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9A7" w:rsidRPr="000B59A7" w:rsidRDefault="000B59A7" w:rsidP="000B59A7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0B59A7">
        <w:rPr>
          <w:rFonts w:ascii="Times New Roman" w:hAnsi="Times New Roman" w:cs="Times New Roman"/>
          <w:sz w:val="24"/>
          <w:szCs w:val="24"/>
          <w:lang w:val="ru-RU"/>
        </w:rPr>
        <w:t xml:space="preserve">муниципальное бюджетное общеобразовательное учреждение </w:t>
      </w:r>
    </w:p>
    <w:p w:rsidR="000B59A7" w:rsidRPr="000B59A7" w:rsidRDefault="000B59A7" w:rsidP="000B59A7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0B59A7">
        <w:rPr>
          <w:rFonts w:ascii="Times New Roman" w:hAnsi="Times New Roman" w:cs="Times New Roman"/>
          <w:sz w:val="24"/>
          <w:szCs w:val="24"/>
          <w:lang w:val="ru-RU"/>
        </w:rPr>
        <w:t>«Школа № 90» городского округа Самара</w:t>
      </w:r>
    </w:p>
    <w:p w:rsidR="000B59A7" w:rsidRPr="000B59A7" w:rsidRDefault="000B59A7" w:rsidP="000B59A7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pPr w:leftFromText="180" w:rightFromText="180" w:vertAnchor="text" w:horzAnchor="margin" w:tblpXSpec="center" w:tblpY="788"/>
        <w:tblW w:w="9570" w:type="dxa"/>
        <w:tblLook w:val="01E0"/>
      </w:tblPr>
      <w:tblGrid>
        <w:gridCol w:w="3190"/>
        <w:gridCol w:w="3190"/>
        <w:gridCol w:w="3190"/>
      </w:tblGrid>
      <w:tr w:rsidR="000B59A7" w:rsidRPr="00A949F0" w:rsidTr="00D026EC">
        <w:tc>
          <w:tcPr>
            <w:tcW w:w="3190" w:type="dxa"/>
            <w:hideMark/>
          </w:tcPr>
          <w:p w:rsidR="000B59A7" w:rsidRPr="000B59A7" w:rsidRDefault="000B59A7" w:rsidP="00D026EC">
            <w:pPr>
              <w:overflowPunct w:val="0"/>
              <w:spacing w:line="240" w:lineRule="auto"/>
              <w:contextualSpacing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ru-RU"/>
              </w:rPr>
            </w:pPr>
            <w:r w:rsidRPr="000B59A7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ru-RU"/>
              </w:rPr>
              <w:t>РАССМОТРЕНО</w:t>
            </w:r>
          </w:p>
          <w:p w:rsidR="000B59A7" w:rsidRPr="000B59A7" w:rsidRDefault="000B59A7" w:rsidP="00D026EC">
            <w:pPr>
              <w:overflowPunct w:val="0"/>
              <w:spacing w:line="240" w:lineRule="auto"/>
              <w:contextualSpacing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ru-RU"/>
              </w:rPr>
            </w:pPr>
            <w:r w:rsidRPr="000B59A7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ru-RU"/>
              </w:rPr>
              <w:t>на заседании методического объединения учителей естественного цикла</w:t>
            </w:r>
          </w:p>
          <w:p w:rsidR="000B59A7" w:rsidRPr="00E77479" w:rsidRDefault="000B59A7" w:rsidP="00D026EC">
            <w:pPr>
              <w:overflowPunct w:val="0"/>
              <w:spacing w:line="240" w:lineRule="auto"/>
              <w:contextualSpacing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E77479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___________</w:t>
            </w:r>
          </w:p>
          <w:p w:rsidR="000B59A7" w:rsidRPr="00E77479" w:rsidRDefault="000B59A7" w:rsidP="00D026EC">
            <w:pPr>
              <w:overflowPunct w:val="0"/>
              <w:spacing w:line="240" w:lineRule="auto"/>
              <w:contextualSpacing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E77479">
              <w:rPr>
                <w:rFonts w:ascii="Times New Roman" w:eastAsia="Calibri" w:hAnsi="Times New Roman" w:cs="Times New Roman"/>
                <w:color w:val="00000A"/>
              </w:rPr>
              <w:t xml:space="preserve">( </w:t>
            </w:r>
            <w:proofErr w:type="spellStart"/>
            <w:r w:rsidRPr="00E77479">
              <w:rPr>
                <w:rFonts w:ascii="Times New Roman" w:eastAsia="Calibri" w:hAnsi="Times New Roman" w:cs="Times New Roman"/>
                <w:color w:val="00000A"/>
              </w:rPr>
              <w:t>подпись</w:t>
            </w:r>
            <w:proofErr w:type="spellEnd"/>
            <w:r w:rsidRPr="00E77479">
              <w:rPr>
                <w:rFonts w:ascii="Times New Roman" w:eastAsia="Calibri" w:hAnsi="Times New Roman" w:cs="Times New Roman"/>
                <w:color w:val="00000A"/>
              </w:rPr>
              <w:t xml:space="preserve">)        </w:t>
            </w:r>
          </w:p>
          <w:p w:rsidR="000B59A7" w:rsidRPr="00E77479" w:rsidRDefault="000B59A7" w:rsidP="00D026EC">
            <w:pPr>
              <w:overflowPunct w:val="0"/>
              <w:spacing w:line="240" w:lineRule="auto"/>
              <w:contextualSpacing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от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   29.08.2019</w:t>
            </w:r>
            <w:r w:rsidRPr="00E77479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г.</w:t>
            </w:r>
          </w:p>
          <w:p w:rsidR="000B59A7" w:rsidRPr="00E77479" w:rsidRDefault="000B59A7" w:rsidP="00D026EC">
            <w:pPr>
              <w:overflowPunct w:val="0"/>
              <w:spacing w:line="240" w:lineRule="auto"/>
              <w:contextualSpacing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proofErr w:type="spellStart"/>
            <w:r w:rsidRPr="00E77479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протокол</w:t>
            </w:r>
            <w:proofErr w:type="spellEnd"/>
            <w:r w:rsidRPr="00E77479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 № 1</w:t>
            </w:r>
          </w:p>
        </w:tc>
        <w:tc>
          <w:tcPr>
            <w:tcW w:w="3190" w:type="dxa"/>
          </w:tcPr>
          <w:p w:rsidR="000B59A7" w:rsidRPr="000B59A7" w:rsidRDefault="00A949F0" w:rsidP="00D026EC">
            <w:pPr>
              <w:overflowPunct w:val="0"/>
              <w:spacing w:line="240" w:lineRule="auto"/>
              <w:contextualSpacing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ru-RU"/>
              </w:rPr>
              <w:t>СОГЛАСОВАНО</w:t>
            </w:r>
          </w:p>
          <w:p w:rsidR="000B59A7" w:rsidRPr="000B59A7" w:rsidRDefault="000B59A7" w:rsidP="00D026EC">
            <w:pPr>
              <w:overflowPunct w:val="0"/>
              <w:spacing w:line="240" w:lineRule="auto"/>
              <w:contextualSpacing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ru-RU"/>
              </w:rPr>
            </w:pPr>
            <w:r w:rsidRPr="000B59A7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ru-RU"/>
              </w:rPr>
              <w:t>Заместитель директора по УВР</w:t>
            </w:r>
          </w:p>
          <w:p w:rsidR="000B59A7" w:rsidRPr="000B59A7" w:rsidRDefault="000B59A7" w:rsidP="00D026EC">
            <w:pPr>
              <w:overflowPunct w:val="0"/>
              <w:spacing w:line="240" w:lineRule="auto"/>
              <w:contextualSpacing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ru-RU"/>
              </w:rPr>
            </w:pPr>
            <w:proofErr w:type="spellStart"/>
            <w:r w:rsidRPr="000B59A7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ru-RU"/>
              </w:rPr>
              <w:t>___________Л.И.Осокина</w:t>
            </w:r>
            <w:proofErr w:type="spellEnd"/>
          </w:p>
          <w:p w:rsidR="000B59A7" w:rsidRPr="00E77479" w:rsidRDefault="000B59A7" w:rsidP="00D026EC">
            <w:pPr>
              <w:overflowPunct w:val="0"/>
              <w:spacing w:line="240" w:lineRule="auto"/>
              <w:contextualSpacing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E77479">
              <w:rPr>
                <w:rFonts w:ascii="Times New Roman" w:eastAsia="Calibri" w:hAnsi="Times New Roman" w:cs="Times New Roman"/>
                <w:color w:val="00000A"/>
              </w:rPr>
              <w:t xml:space="preserve">( </w:t>
            </w:r>
            <w:proofErr w:type="spellStart"/>
            <w:r w:rsidRPr="00E77479">
              <w:rPr>
                <w:rFonts w:ascii="Times New Roman" w:eastAsia="Calibri" w:hAnsi="Times New Roman" w:cs="Times New Roman"/>
                <w:color w:val="00000A"/>
              </w:rPr>
              <w:t>подпись</w:t>
            </w:r>
            <w:proofErr w:type="spellEnd"/>
            <w:r w:rsidRPr="00E77479">
              <w:rPr>
                <w:rFonts w:ascii="Times New Roman" w:eastAsia="Calibri" w:hAnsi="Times New Roman" w:cs="Times New Roman"/>
                <w:color w:val="00000A"/>
              </w:rPr>
              <w:t xml:space="preserve">)        </w:t>
            </w:r>
          </w:p>
          <w:p w:rsidR="000B59A7" w:rsidRPr="00E77479" w:rsidRDefault="000B59A7" w:rsidP="00D026EC">
            <w:pPr>
              <w:overflowPunct w:val="0"/>
              <w:spacing w:line="240" w:lineRule="auto"/>
              <w:contextualSpacing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30.08. 2019</w:t>
            </w:r>
            <w:r w:rsidRPr="00E77479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г.</w:t>
            </w:r>
          </w:p>
          <w:p w:rsidR="000B59A7" w:rsidRPr="00E77479" w:rsidRDefault="000B59A7" w:rsidP="00D026EC">
            <w:pPr>
              <w:overflowPunct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0B59A7" w:rsidRPr="000B59A7" w:rsidRDefault="000B59A7" w:rsidP="00D026EC">
            <w:pPr>
              <w:overflowPunct w:val="0"/>
              <w:spacing w:line="240" w:lineRule="auto"/>
              <w:contextualSpacing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ru-RU"/>
              </w:rPr>
            </w:pPr>
            <w:r w:rsidRPr="000B59A7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ru-RU"/>
              </w:rPr>
              <w:t>УТВЕРЖДАЮ</w:t>
            </w:r>
          </w:p>
          <w:p w:rsidR="000B59A7" w:rsidRPr="000B59A7" w:rsidRDefault="000B59A7" w:rsidP="00D026EC">
            <w:pPr>
              <w:overflowPunct w:val="0"/>
              <w:spacing w:line="240" w:lineRule="auto"/>
              <w:contextualSpacing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ru-RU"/>
              </w:rPr>
            </w:pPr>
            <w:r w:rsidRPr="000B59A7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ru-RU"/>
              </w:rPr>
              <w:t xml:space="preserve">Директор МБОУ </w:t>
            </w:r>
          </w:p>
          <w:p w:rsidR="000B59A7" w:rsidRPr="000B59A7" w:rsidRDefault="000B59A7" w:rsidP="00D026EC">
            <w:pPr>
              <w:overflowPunct w:val="0"/>
              <w:spacing w:line="240" w:lineRule="auto"/>
              <w:contextualSpacing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ru-RU"/>
              </w:rPr>
            </w:pPr>
            <w:r w:rsidRPr="000B59A7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ru-RU"/>
              </w:rPr>
              <w:t>Школы № 90 г.о. Самара</w:t>
            </w:r>
          </w:p>
          <w:p w:rsidR="000B59A7" w:rsidRPr="000B59A7" w:rsidRDefault="000B59A7" w:rsidP="00D026EC">
            <w:pPr>
              <w:overflowPunct w:val="0"/>
              <w:spacing w:line="240" w:lineRule="auto"/>
              <w:contextualSpacing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ru-RU"/>
              </w:rPr>
            </w:pPr>
            <w:r w:rsidRPr="000B59A7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ru-RU"/>
              </w:rPr>
              <w:t xml:space="preserve">________      </w:t>
            </w:r>
            <w:proofErr w:type="spellStart"/>
            <w:r w:rsidRPr="000B59A7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ru-RU"/>
              </w:rPr>
              <w:t>Е.А.Негрей</w:t>
            </w:r>
            <w:proofErr w:type="spellEnd"/>
          </w:p>
          <w:p w:rsidR="000B59A7" w:rsidRPr="000B59A7" w:rsidRDefault="000B59A7" w:rsidP="00D026EC">
            <w:pPr>
              <w:overflowPunct w:val="0"/>
              <w:spacing w:line="240" w:lineRule="auto"/>
              <w:contextualSpacing/>
              <w:rPr>
                <w:rFonts w:ascii="Times New Roman" w:eastAsia="Calibri" w:hAnsi="Times New Roman" w:cs="Times New Roman"/>
                <w:color w:val="00000A"/>
                <w:lang w:val="ru-RU"/>
              </w:rPr>
            </w:pPr>
            <w:r w:rsidRPr="000B59A7">
              <w:rPr>
                <w:rFonts w:ascii="Times New Roman" w:eastAsia="Calibri" w:hAnsi="Times New Roman" w:cs="Times New Roman"/>
                <w:color w:val="00000A"/>
                <w:lang w:val="ru-RU"/>
              </w:rPr>
              <w:t xml:space="preserve">( подпись)        </w:t>
            </w:r>
          </w:p>
          <w:p w:rsidR="000B59A7" w:rsidRPr="000B59A7" w:rsidRDefault="000B59A7" w:rsidP="00D026EC">
            <w:pPr>
              <w:overflowPunct w:val="0"/>
              <w:spacing w:line="240" w:lineRule="auto"/>
              <w:contextualSpacing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ru-RU"/>
              </w:rPr>
            </w:pPr>
            <w:r w:rsidRPr="000B59A7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ru-RU"/>
              </w:rPr>
              <w:t>30.08.  2019г.</w:t>
            </w:r>
          </w:p>
        </w:tc>
      </w:tr>
    </w:tbl>
    <w:p w:rsidR="000B59A7" w:rsidRPr="000B59A7" w:rsidRDefault="000B59A7" w:rsidP="000B59A7">
      <w:pPr>
        <w:spacing w:line="240" w:lineRule="auto"/>
        <w:rPr>
          <w:rFonts w:ascii="Liberation Serif" w:eastAsia="Noto Sans CJK SC Regular" w:hAnsi="Liberation Serif" w:cs="FreeSans"/>
          <w:b/>
          <w:sz w:val="32"/>
          <w:szCs w:val="32"/>
          <w:lang w:val="ru-RU" w:eastAsia="zh-CN" w:bidi="hi-IN"/>
        </w:rPr>
      </w:pPr>
    </w:p>
    <w:p w:rsidR="000B59A7" w:rsidRPr="000B59A7" w:rsidRDefault="000B59A7" w:rsidP="000B59A7">
      <w:pPr>
        <w:spacing w:line="240" w:lineRule="auto"/>
        <w:rPr>
          <w:rFonts w:ascii="Liberation Serif" w:eastAsia="Noto Sans CJK SC Regular" w:hAnsi="Liberation Serif" w:cs="FreeSans"/>
          <w:sz w:val="32"/>
          <w:szCs w:val="32"/>
          <w:lang w:val="ru-RU" w:eastAsia="zh-CN" w:bidi="hi-IN"/>
        </w:rPr>
      </w:pPr>
    </w:p>
    <w:p w:rsidR="000B59A7" w:rsidRPr="000B59A7" w:rsidRDefault="000B59A7" w:rsidP="000B59A7">
      <w:pPr>
        <w:rPr>
          <w:lang w:val="ru-RU"/>
        </w:rPr>
      </w:pPr>
    </w:p>
    <w:p w:rsidR="000B59A7" w:rsidRPr="000B59A7" w:rsidRDefault="000B59A7" w:rsidP="000B59A7">
      <w:pPr>
        <w:rPr>
          <w:rFonts w:ascii="Times New Roman" w:eastAsia="Times New Roman" w:hAnsi="Times New Roman" w:cs="Times New Roman"/>
          <w:lang w:val="ru-RU"/>
        </w:rPr>
      </w:pPr>
    </w:p>
    <w:p w:rsidR="000B59A7" w:rsidRPr="000B59A7" w:rsidRDefault="000B59A7" w:rsidP="000B59A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48"/>
          <w:szCs w:val="48"/>
          <w:lang w:val="ru-RU"/>
        </w:rPr>
      </w:pPr>
      <w:r w:rsidRPr="000B59A7">
        <w:rPr>
          <w:rFonts w:ascii="Times New Roman" w:hAnsi="Times New Roman" w:cs="Times New Roman"/>
          <w:b/>
          <w:sz w:val="48"/>
          <w:szCs w:val="48"/>
          <w:lang w:val="ru-RU"/>
        </w:rPr>
        <w:t>РАБОЧАЯ ПРОГРАММА</w:t>
      </w:r>
    </w:p>
    <w:p w:rsidR="000B59A7" w:rsidRPr="000B59A7" w:rsidRDefault="000B59A7" w:rsidP="000B59A7">
      <w:pPr>
        <w:spacing w:line="240" w:lineRule="auto"/>
        <w:contextualSpacing/>
        <w:jc w:val="center"/>
        <w:rPr>
          <w:rFonts w:ascii="Times New Roman" w:hAnsi="Times New Roman" w:cs="Times New Roman"/>
          <w:sz w:val="44"/>
          <w:szCs w:val="44"/>
          <w:lang w:val="ru-RU"/>
        </w:rPr>
      </w:pPr>
      <w:r w:rsidRPr="000B59A7">
        <w:rPr>
          <w:rFonts w:ascii="Times New Roman" w:hAnsi="Times New Roman" w:cs="Times New Roman"/>
          <w:sz w:val="44"/>
          <w:szCs w:val="44"/>
          <w:lang w:val="ru-RU"/>
        </w:rPr>
        <w:t xml:space="preserve">по </w:t>
      </w:r>
      <w:r w:rsidR="00CF0B17">
        <w:rPr>
          <w:rFonts w:ascii="Times New Roman" w:hAnsi="Times New Roman" w:cs="Times New Roman"/>
          <w:sz w:val="44"/>
          <w:szCs w:val="44"/>
          <w:lang w:val="ru-RU"/>
        </w:rPr>
        <w:t>астрономии</w:t>
      </w:r>
    </w:p>
    <w:p w:rsidR="000B59A7" w:rsidRPr="000B59A7" w:rsidRDefault="00CF0B17" w:rsidP="000B59A7">
      <w:pPr>
        <w:spacing w:line="240" w:lineRule="auto"/>
        <w:contextualSpacing/>
        <w:jc w:val="center"/>
        <w:rPr>
          <w:rFonts w:ascii="Times New Roman" w:hAnsi="Times New Roman" w:cs="Times New Roman"/>
          <w:sz w:val="44"/>
          <w:szCs w:val="44"/>
          <w:lang w:val="ru-RU"/>
        </w:rPr>
      </w:pPr>
      <w:r>
        <w:rPr>
          <w:rFonts w:ascii="Times New Roman" w:hAnsi="Times New Roman" w:cs="Times New Roman"/>
          <w:sz w:val="44"/>
          <w:szCs w:val="44"/>
          <w:lang w:val="ru-RU"/>
        </w:rPr>
        <w:t>10 класс</w:t>
      </w:r>
    </w:p>
    <w:p w:rsidR="000B59A7" w:rsidRPr="000B59A7" w:rsidRDefault="000B59A7" w:rsidP="000B59A7">
      <w:pPr>
        <w:spacing w:line="240" w:lineRule="auto"/>
        <w:ind w:left="1134" w:right="850" w:firstLine="142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gramStart"/>
      <w:r w:rsidRPr="000B59A7">
        <w:rPr>
          <w:rFonts w:ascii="Times New Roman" w:hAnsi="Times New Roman" w:cs="Times New Roman"/>
          <w:b/>
          <w:sz w:val="32"/>
          <w:szCs w:val="32"/>
          <w:lang w:val="ru-RU"/>
        </w:rPr>
        <w:t xml:space="preserve">Программа составлена на основе </w:t>
      </w:r>
      <w:r w:rsidRPr="000B59A7">
        <w:rPr>
          <w:rFonts w:ascii="Times New Roman" w:hAnsi="Times New Roman" w:cs="Times New Roman"/>
          <w:b/>
          <w:sz w:val="28"/>
          <w:szCs w:val="28"/>
          <w:lang w:val="ru-RU"/>
        </w:rPr>
        <w:t xml:space="preserve">Федерального государственного образовательного стандарта </w:t>
      </w:r>
      <w:r w:rsidRPr="000B59A7">
        <w:rPr>
          <w:rFonts w:ascii="Times New Roman" w:hAnsi="Times New Roman" w:cs="Times New Roman"/>
          <w:sz w:val="28"/>
          <w:szCs w:val="28"/>
          <w:lang w:val="ru-RU"/>
        </w:rPr>
        <w:t xml:space="preserve">среднего общего образования, основной образовательной программы среднего общего образования МБОУ Школы № 90 г.о. Самара и программы среднего общего образования по </w:t>
      </w:r>
      <w:r>
        <w:rPr>
          <w:rFonts w:ascii="Times New Roman" w:hAnsi="Times New Roman" w:cs="Times New Roman"/>
          <w:sz w:val="28"/>
          <w:szCs w:val="28"/>
          <w:lang w:val="ru-RU"/>
        </w:rPr>
        <w:t>астрономии</w:t>
      </w:r>
      <w:r w:rsidRPr="000B59A7">
        <w:rPr>
          <w:rFonts w:ascii="Times New Roman" w:hAnsi="Times New Roman" w:cs="Times New Roman"/>
          <w:sz w:val="28"/>
          <w:szCs w:val="28"/>
          <w:lang w:val="ru-RU"/>
        </w:rPr>
        <w:t xml:space="preserve">. 11 класс / </w:t>
      </w:r>
      <w:r w:rsidRPr="000B59A7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Б. А. Воронцов-Вельяминов, Е. К. </w:t>
      </w:r>
      <w:proofErr w:type="spellStart"/>
      <w:r w:rsidRPr="000B59A7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Страут</w:t>
      </w:r>
      <w:proofErr w:type="spellEnd"/>
      <w:r w:rsidRPr="000B59A7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.</w:t>
      </w:r>
      <w:proofErr w:type="gramEnd"/>
    </w:p>
    <w:p w:rsidR="000B59A7" w:rsidRPr="000B59A7" w:rsidRDefault="000B59A7" w:rsidP="000B59A7">
      <w:pPr>
        <w:ind w:left="1134" w:right="850" w:firstLine="142"/>
        <w:contextualSpacing/>
        <w:rPr>
          <w:rFonts w:ascii="Times New Roman" w:hAnsi="Times New Roman" w:cs="Times New Roman"/>
          <w:sz w:val="28"/>
          <w:szCs w:val="28"/>
          <w:lang w:val="ru-RU"/>
        </w:rPr>
      </w:pPr>
    </w:p>
    <w:p w:rsidR="000B59A7" w:rsidRPr="000B59A7" w:rsidRDefault="000B59A7" w:rsidP="000B59A7">
      <w:pPr>
        <w:ind w:left="1134" w:right="850" w:firstLine="142"/>
        <w:contextualSpacing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0B59A7" w:rsidRPr="000B59A7" w:rsidRDefault="000B59A7" w:rsidP="000B59A7">
      <w:pPr>
        <w:spacing w:line="360" w:lineRule="auto"/>
        <w:ind w:left="1134" w:right="850" w:firstLine="142"/>
        <w:contextualSpacing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B59A7" w:rsidRPr="000B59A7" w:rsidRDefault="000B59A7" w:rsidP="000B59A7">
      <w:pPr>
        <w:spacing w:line="360" w:lineRule="auto"/>
        <w:ind w:left="1134" w:right="850" w:firstLine="142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0B59A7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Составил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0B59A7">
        <w:rPr>
          <w:rFonts w:ascii="Times New Roman" w:hAnsi="Times New Roman" w:cs="Times New Roman"/>
          <w:b/>
          <w:sz w:val="28"/>
          <w:szCs w:val="28"/>
          <w:lang w:val="ru-RU"/>
        </w:rPr>
        <w:t xml:space="preserve">учитель: </w:t>
      </w:r>
      <w:r w:rsidRPr="000B59A7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Смаль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Г.Н.</w:t>
      </w:r>
    </w:p>
    <w:p w:rsidR="000B59A7" w:rsidRPr="000B59A7" w:rsidRDefault="000B59A7" w:rsidP="000B59A7">
      <w:pPr>
        <w:tabs>
          <w:tab w:val="left" w:pos="4080"/>
        </w:tabs>
        <w:contextualSpacing/>
        <w:rPr>
          <w:rFonts w:ascii="Times New Roman" w:hAnsi="Times New Roman" w:cs="Times New Roman"/>
          <w:sz w:val="32"/>
          <w:szCs w:val="32"/>
          <w:lang w:val="ru-RU"/>
        </w:rPr>
      </w:pPr>
    </w:p>
    <w:p w:rsidR="000B59A7" w:rsidRPr="000B59A7" w:rsidRDefault="000B59A7" w:rsidP="000B59A7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B59A7" w:rsidRPr="000B59A7" w:rsidRDefault="000B59A7" w:rsidP="000B59A7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B59A7" w:rsidRPr="000B59A7" w:rsidRDefault="000B59A7" w:rsidP="000B59A7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B59A7" w:rsidRDefault="000B59A7" w:rsidP="000B59A7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B59A7" w:rsidRDefault="000B59A7" w:rsidP="000B59A7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B59A7" w:rsidRDefault="000B59A7" w:rsidP="000B59A7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B59A7" w:rsidRDefault="000B59A7" w:rsidP="000B59A7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B59A7" w:rsidRPr="000B59A7" w:rsidRDefault="000B59A7" w:rsidP="000B59A7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B59A7" w:rsidRPr="00E77479" w:rsidRDefault="000B59A7" w:rsidP="000B59A7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Самара</w:t>
      </w:r>
      <w:proofErr w:type="spellEnd"/>
      <w:r>
        <w:rPr>
          <w:rFonts w:ascii="Times New Roman" w:hAnsi="Times New Roman" w:cs="Times New Roman"/>
          <w:sz w:val="28"/>
          <w:szCs w:val="28"/>
        </w:rPr>
        <w:t>, 2019</w:t>
      </w:r>
      <w:r w:rsidRPr="00E77479">
        <w:rPr>
          <w:rFonts w:ascii="Times New Roman" w:hAnsi="Times New Roman" w:cs="Times New Roman"/>
          <w:sz w:val="28"/>
          <w:szCs w:val="28"/>
        </w:rPr>
        <w:t xml:space="preserve"> г.</w:t>
      </w:r>
      <w:proofErr w:type="gramEnd"/>
    </w:p>
    <w:p w:rsidR="00893D63" w:rsidRDefault="00893D63" w:rsidP="00210B6D">
      <w:pPr>
        <w:shd w:val="clear" w:color="auto" w:fill="FFFFFF"/>
        <w:spacing w:before="0" w:after="0" w:line="240" w:lineRule="auto"/>
        <w:ind w:left="142" w:firstLine="426"/>
        <w:jc w:val="center"/>
        <w:rPr>
          <w:b/>
          <w:sz w:val="22"/>
          <w:szCs w:val="22"/>
          <w:lang w:val="ru-RU"/>
        </w:rPr>
      </w:pPr>
    </w:p>
    <w:p w:rsidR="000B59A7" w:rsidRDefault="000B59A7" w:rsidP="00210B6D">
      <w:pPr>
        <w:shd w:val="clear" w:color="auto" w:fill="FFFFFF"/>
        <w:spacing w:before="0" w:after="0" w:line="240" w:lineRule="auto"/>
        <w:ind w:left="142" w:firstLine="426"/>
        <w:jc w:val="center"/>
        <w:rPr>
          <w:b/>
          <w:sz w:val="22"/>
          <w:szCs w:val="22"/>
          <w:lang w:val="ru-RU"/>
        </w:rPr>
      </w:pPr>
    </w:p>
    <w:p w:rsidR="000B59A7" w:rsidRDefault="000B59A7" w:rsidP="00210B6D">
      <w:pPr>
        <w:shd w:val="clear" w:color="auto" w:fill="FFFFFF"/>
        <w:spacing w:before="0" w:after="0" w:line="240" w:lineRule="auto"/>
        <w:ind w:left="142" w:firstLine="426"/>
        <w:jc w:val="center"/>
        <w:rPr>
          <w:b/>
          <w:sz w:val="22"/>
          <w:szCs w:val="22"/>
          <w:lang w:val="ru-RU"/>
        </w:rPr>
      </w:pPr>
    </w:p>
    <w:p w:rsidR="00893D63" w:rsidRPr="000B59A7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jc w:val="center"/>
        <w:rPr>
          <w:rFonts w:ascii="Times New Roman" w:eastAsiaTheme="minorHAnsi" w:hAnsi="Times New Roman" w:cs="Times New Roman"/>
          <w:sz w:val="24"/>
          <w:szCs w:val="24"/>
          <w:lang w:val="ru-RU" w:bidi="ar-SA"/>
        </w:rPr>
      </w:pPr>
      <w:r w:rsidRPr="000B59A7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ПОЯСНИТЕЛЬНАЯ ЗАПИСКА</w:t>
      </w:r>
    </w:p>
    <w:p w:rsidR="0058466C" w:rsidRPr="000B59A7" w:rsidRDefault="0058466C" w:rsidP="00210B6D">
      <w:pPr>
        <w:autoSpaceDE w:val="0"/>
        <w:autoSpaceDN w:val="0"/>
        <w:adjustRightInd w:val="0"/>
        <w:spacing w:before="0" w:after="0" w:line="240" w:lineRule="auto"/>
        <w:ind w:left="284" w:firstLine="426"/>
        <w:rPr>
          <w:rFonts w:ascii="Times New Roman" w:eastAsiaTheme="minorHAnsi" w:hAnsi="Times New Roman" w:cs="Times New Roman"/>
          <w:sz w:val="24"/>
          <w:szCs w:val="24"/>
          <w:lang w:val="ru-RU" w:bidi="ar-SA"/>
        </w:rPr>
      </w:pPr>
      <w:r w:rsidRPr="000B59A7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Рабочая программа разработана в соответствии с требованиями Федерального государственного образовательного стандарта</w:t>
      </w:r>
      <w:r w:rsidR="003161EF" w:rsidRPr="000B59A7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 xml:space="preserve"> и основываясь на рабочую программу  к УМК Б. А. Воронцова-Вельяминова, Е. К. </w:t>
      </w:r>
      <w:proofErr w:type="spellStart"/>
      <w:r w:rsidR="003161EF" w:rsidRPr="000B59A7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Страута</w:t>
      </w:r>
      <w:proofErr w:type="spellEnd"/>
      <w:proofErr w:type="gramStart"/>
      <w:r w:rsidR="003161EF" w:rsidRPr="000B59A7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 xml:space="preserve"> :</w:t>
      </w:r>
      <w:proofErr w:type="gramEnd"/>
      <w:r w:rsidR="003161EF" w:rsidRPr="000B59A7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 xml:space="preserve"> учебно-методическое пособие /Е. К. </w:t>
      </w:r>
      <w:proofErr w:type="spellStart"/>
      <w:r w:rsidR="003161EF" w:rsidRPr="000B59A7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Страут</w:t>
      </w:r>
      <w:proofErr w:type="spellEnd"/>
      <w:r w:rsidR="003161EF" w:rsidRPr="000B59A7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. — М.</w:t>
      </w:r>
      <w:proofErr w:type="gramStart"/>
      <w:r w:rsidR="003161EF" w:rsidRPr="000B59A7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 xml:space="preserve"> :</w:t>
      </w:r>
      <w:proofErr w:type="gramEnd"/>
      <w:r w:rsidR="003161EF" w:rsidRPr="000B59A7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 xml:space="preserve"> Дрофа, 201</w:t>
      </w:r>
      <w:r w:rsidR="00F579F6" w:rsidRPr="000B59A7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9</w:t>
      </w:r>
      <w:r w:rsidR="003161EF" w:rsidRPr="000B59A7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 xml:space="preserve">. </w:t>
      </w:r>
      <w:r w:rsidRPr="000B59A7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Учебник «Астрономия. Базовый уровень. 11 класс» авторов</w:t>
      </w:r>
      <w:r w:rsidR="003161EF" w:rsidRPr="000B59A7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 xml:space="preserve"> </w:t>
      </w:r>
      <w:r w:rsidR="00782C6B" w:rsidRPr="000B59A7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 xml:space="preserve">    </w:t>
      </w:r>
      <w:r w:rsidRPr="000B59A7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 xml:space="preserve">Б. А. Воронцова-Вельяминова, Е. К. </w:t>
      </w:r>
      <w:proofErr w:type="spellStart"/>
      <w:r w:rsidRPr="000B59A7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Страута</w:t>
      </w:r>
      <w:proofErr w:type="spellEnd"/>
      <w:r w:rsidRPr="000B59A7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 xml:space="preserve"> прошел экспертизу, включен в Федеральный перечень и обеспечивает освоение</w:t>
      </w:r>
      <w:r w:rsidR="003161EF" w:rsidRPr="000B59A7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 xml:space="preserve"> </w:t>
      </w:r>
      <w:r w:rsidRPr="000B59A7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образовательной программы среднего общего образования.</w:t>
      </w:r>
    </w:p>
    <w:p w:rsidR="00893D63" w:rsidRPr="000B59A7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b/>
          <w:bCs/>
          <w:sz w:val="24"/>
          <w:szCs w:val="24"/>
          <w:lang w:val="ru-RU" w:bidi="ar-SA"/>
        </w:rPr>
      </w:pPr>
      <w:r w:rsidRPr="000B59A7">
        <w:rPr>
          <w:rFonts w:ascii="Times New Roman" w:eastAsiaTheme="minorHAnsi" w:hAnsi="Times New Roman" w:cs="Times New Roman"/>
          <w:b/>
          <w:bCs/>
          <w:sz w:val="24"/>
          <w:szCs w:val="24"/>
          <w:lang w:val="ru-RU" w:bidi="ar-SA"/>
        </w:rPr>
        <w:t>Общая характеристика учебного предмета</w:t>
      </w:r>
    </w:p>
    <w:p w:rsidR="00893D63" w:rsidRPr="000B59A7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4"/>
          <w:szCs w:val="24"/>
          <w:lang w:val="ru-RU" w:bidi="ar-SA"/>
        </w:rPr>
      </w:pPr>
      <w:r w:rsidRPr="000B59A7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Астрономия в российской школе всегда рассматривалась как курс, который, завершая физико-математическое</w:t>
      </w:r>
      <w:r w:rsidR="00210B6D" w:rsidRPr="000B59A7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 xml:space="preserve"> </w:t>
      </w:r>
      <w:r w:rsidRPr="000B59A7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образование выпускников средней школы, знакомит их с современными представлениями о строении и эволюции Вселенной и способствует формированию научного мировоззрения. В настоящее время важнейшими задачами астрономии являются формирование представлений о единстве физических законов, действующих на Земле и в безграничной Вселенной, о непрерывно происходящей эволюции нашей планеты, всех космических тел и их систем, а также самой Вселенной.</w:t>
      </w:r>
    </w:p>
    <w:p w:rsidR="00893D63" w:rsidRPr="000B59A7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b/>
          <w:bCs/>
          <w:sz w:val="24"/>
          <w:szCs w:val="24"/>
          <w:lang w:val="ru-RU" w:bidi="ar-SA"/>
        </w:rPr>
      </w:pPr>
      <w:r w:rsidRPr="000B59A7">
        <w:rPr>
          <w:rFonts w:ascii="Times New Roman" w:eastAsiaTheme="minorHAnsi" w:hAnsi="Times New Roman" w:cs="Times New Roman"/>
          <w:b/>
          <w:bCs/>
          <w:sz w:val="24"/>
          <w:szCs w:val="24"/>
          <w:lang w:val="ru-RU" w:bidi="ar-SA"/>
        </w:rPr>
        <w:t>Место предмета в учебном плане</w:t>
      </w:r>
    </w:p>
    <w:p w:rsidR="00F579F6" w:rsidRPr="000B59A7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b/>
          <w:bCs/>
          <w:sz w:val="24"/>
          <w:szCs w:val="24"/>
          <w:lang w:val="ru-RU" w:bidi="ar-SA"/>
        </w:rPr>
      </w:pPr>
      <w:r w:rsidRPr="000B59A7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Изучение курса рассчитано на 3</w:t>
      </w:r>
      <w:r w:rsidR="003032A5" w:rsidRPr="000B59A7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4</w:t>
      </w:r>
      <w:r w:rsidRPr="000B59A7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 xml:space="preserve"> час</w:t>
      </w:r>
      <w:r w:rsidR="003032A5" w:rsidRPr="000B59A7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а</w:t>
      </w:r>
      <w:r w:rsidRPr="000B59A7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 xml:space="preserve"> (1 час в неделю). </w:t>
      </w:r>
    </w:p>
    <w:p w:rsidR="00F579F6" w:rsidRPr="000B59A7" w:rsidRDefault="00F579F6" w:rsidP="00F579F6">
      <w:pPr>
        <w:autoSpaceDE w:val="0"/>
        <w:autoSpaceDN w:val="0"/>
        <w:adjustRightInd w:val="0"/>
        <w:spacing w:before="0" w:after="0" w:line="240" w:lineRule="auto"/>
        <w:ind w:left="709"/>
        <w:rPr>
          <w:rFonts w:ascii="Times New Roman" w:eastAsiaTheme="minorHAnsi" w:hAnsi="Times New Roman" w:cs="Times New Roman"/>
          <w:b/>
          <w:bCs/>
          <w:sz w:val="24"/>
          <w:szCs w:val="24"/>
          <w:lang w:val="ru-RU" w:bidi="ar-SA"/>
        </w:rPr>
      </w:pPr>
      <w:r w:rsidRPr="000B59A7">
        <w:rPr>
          <w:rFonts w:ascii="Times New Roman" w:eastAsiaTheme="minorHAnsi" w:hAnsi="Times New Roman" w:cs="Times New Roman"/>
          <w:b/>
          <w:bCs/>
          <w:sz w:val="24"/>
          <w:szCs w:val="24"/>
          <w:lang w:val="ru-RU" w:bidi="ar-SA"/>
        </w:rPr>
        <w:t>ПЛАНИРУЕМЫЕ РЕЗУЛЬТАТЫ</w:t>
      </w:r>
    </w:p>
    <w:p w:rsidR="00F579F6" w:rsidRPr="000B59A7" w:rsidRDefault="00F579F6" w:rsidP="00F579F6">
      <w:pPr>
        <w:autoSpaceDE w:val="0"/>
        <w:autoSpaceDN w:val="0"/>
        <w:adjustRightInd w:val="0"/>
        <w:spacing w:before="0" w:after="0" w:line="240" w:lineRule="auto"/>
        <w:ind w:left="709"/>
        <w:rPr>
          <w:rFonts w:ascii="Times New Roman" w:eastAsiaTheme="minorHAnsi" w:hAnsi="Times New Roman" w:cs="Times New Roman"/>
          <w:b/>
          <w:bCs/>
          <w:sz w:val="24"/>
          <w:szCs w:val="24"/>
          <w:lang w:val="ru-RU" w:bidi="ar-SA"/>
        </w:rPr>
      </w:pPr>
      <w:r w:rsidRPr="000B59A7">
        <w:rPr>
          <w:rFonts w:ascii="Times New Roman" w:eastAsiaTheme="minorHAnsi" w:hAnsi="Times New Roman" w:cs="Times New Roman"/>
          <w:b/>
          <w:bCs/>
          <w:sz w:val="24"/>
          <w:szCs w:val="24"/>
          <w:lang w:val="ru-RU" w:bidi="ar-SA"/>
        </w:rPr>
        <w:t>Личностные</w:t>
      </w:r>
    </w:p>
    <w:p w:rsidR="00F579F6" w:rsidRPr="000B59A7" w:rsidRDefault="00F579F6" w:rsidP="00F579F6">
      <w:pPr>
        <w:autoSpaceDE w:val="0"/>
        <w:autoSpaceDN w:val="0"/>
        <w:adjustRightInd w:val="0"/>
        <w:spacing w:before="0" w:after="0" w:line="240" w:lineRule="auto"/>
        <w:ind w:left="709"/>
        <w:rPr>
          <w:rFonts w:ascii="Times New Roman" w:eastAsia="TimesNewRomanPSMT" w:hAnsi="Times New Roman" w:cs="Times New Roman"/>
          <w:sz w:val="24"/>
          <w:szCs w:val="24"/>
          <w:lang w:val="ru-RU" w:bidi="ar-SA"/>
        </w:rPr>
      </w:pPr>
      <w:r w:rsidRPr="000B59A7">
        <w:rPr>
          <w:rFonts w:ascii="Times New Roman" w:eastAsia="TimesNewRomanPSMT" w:hAnsi="Times New Roman" w:cs="Times New Roman"/>
          <w:sz w:val="24"/>
          <w:szCs w:val="24"/>
          <w:lang w:val="ru-RU" w:bidi="ar-SA"/>
        </w:rPr>
        <w:t>– формирование умения управлять своей познавательной деятельностью,</w:t>
      </w:r>
    </w:p>
    <w:p w:rsidR="00F579F6" w:rsidRPr="000B59A7" w:rsidRDefault="00F579F6" w:rsidP="00F579F6">
      <w:pPr>
        <w:autoSpaceDE w:val="0"/>
        <w:autoSpaceDN w:val="0"/>
        <w:adjustRightInd w:val="0"/>
        <w:spacing w:before="0" w:after="0" w:line="240" w:lineRule="auto"/>
        <w:ind w:left="709"/>
        <w:rPr>
          <w:rFonts w:ascii="Times New Roman" w:eastAsia="TimesNewRomanPSMT" w:hAnsi="Times New Roman" w:cs="Times New Roman"/>
          <w:sz w:val="24"/>
          <w:szCs w:val="24"/>
          <w:lang w:val="ru-RU" w:bidi="ar-SA"/>
        </w:rPr>
      </w:pPr>
      <w:r w:rsidRPr="000B59A7">
        <w:rPr>
          <w:rFonts w:ascii="Times New Roman" w:eastAsia="TimesNewRomanPSMT" w:hAnsi="Times New Roman" w:cs="Times New Roman"/>
          <w:sz w:val="24"/>
          <w:szCs w:val="24"/>
          <w:lang w:val="ru-RU" w:bidi="ar-SA"/>
        </w:rPr>
        <w:t xml:space="preserve">ответственное отношение к учению, готовность и способность </w:t>
      </w:r>
      <w:proofErr w:type="gramStart"/>
      <w:r w:rsidRPr="000B59A7">
        <w:rPr>
          <w:rFonts w:ascii="Times New Roman" w:eastAsia="TimesNewRomanPSMT" w:hAnsi="Times New Roman" w:cs="Times New Roman"/>
          <w:sz w:val="24"/>
          <w:szCs w:val="24"/>
          <w:lang w:val="ru-RU" w:bidi="ar-SA"/>
        </w:rPr>
        <w:t>к</w:t>
      </w:r>
      <w:proofErr w:type="gramEnd"/>
    </w:p>
    <w:p w:rsidR="00F579F6" w:rsidRPr="000B59A7" w:rsidRDefault="00F579F6" w:rsidP="00F579F6">
      <w:pPr>
        <w:autoSpaceDE w:val="0"/>
        <w:autoSpaceDN w:val="0"/>
        <w:adjustRightInd w:val="0"/>
        <w:spacing w:before="0" w:after="0" w:line="240" w:lineRule="auto"/>
        <w:ind w:left="709"/>
        <w:rPr>
          <w:rFonts w:ascii="Times New Roman" w:eastAsia="TimesNewRomanPSMT" w:hAnsi="Times New Roman" w:cs="Times New Roman"/>
          <w:sz w:val="24"/>
          <w:szCs w:val="24"/>
          <w:lang w:val="ru-RU" w:bidi="ar-SA"/>
        </w:rPr>
      </w:pPr>
      <w:r w:rsidRPr="000B59A7">
        <w:rPr>
          <w:rFonts w:ascii="Times New Roman" w:eastAsia="TimesNewRomanPSMT" w:hAnsi="Times New Roman" w:cs="Times New Roman"/>
          <w:sz w:val="24"/>
          <w:szCs w:val="24"/>
          <w:lang w:val="ru-RU" w:bidi="ar-SA"/>
        </w:rPr>
        <w:t>саморазвитию и самообразованию, а также осознанному построению</w:t>
      </w:r>
    </w:p>
    <w:p w:rsidR="00F579F6" w:rsidRPr="000B59A7" w:rsidRDefault="00F579F6" w:rsidP="00F579F6">
      <w:pPr>
        <w:autoSpaceDE w:val="0"/>
        <w:autoSpaceDN w:val="0"/>
        <w:adjustRightInd w:val="0"/>
        <w:spacing w:before="0" w:after="0" w:line="240" w:lineRule="auto"/>
        <w:ind w:left="709"/>
        <w:rPr>
          <w:rFonts w:ascii="Times New Roman" w:eastAsia="TimesNewRomanPSMT" w:hAnsi="Times New Roman" w:cs="Times New Roman"/>
          <w:sz w:val="24"/>
          <w:szCs w:val="24"/>
          <w:lang w:val="ru-RU" w:bidi="ar-SA"/>
        </w:rPr>
      </w:pPr>
      <w:r w:rsidRPr="000B59A7">
        <w:rPr>
          <w:rFonts w:ascii="Times New Roman" w:eastAsia="TimesNewRomanPSMT" w:hAnsi="Times New Roman" w:cs="Times New Roman"/>
          <w:sz w:val="24"/>
          <w:szCs w:val="24"/>
          <w:lang w:val="ru-RU" w:bidi="ar-SA"/>
        </w:rPr>
        <w:t xml:space="preserve">индивидуальной образовательной деятельности на основе </w:t>
      </w:r>
      <w:proofErr w:type="gramStart"/>
      <w:r w:rsidRPr="000B59A7">
        <w:rPr>
          <w:rFonts w:ascii="Times New Roman" w:eastAsia="TimesNewRomanPSMT" w:hAnsi="Times New Roman" w:cs="Times New Roman"/>
          <w:sz w:val="24"/>
          <w:szCs w:val="24"/>
          <w:lang w:val="ru-RU" w:bidi="ar-SA"/>
        </w:rPr>
        <w:t>устойчивых</w:t>
      </w:r>
      <w:proofErr w:type="gramEnd"/>
    </w:p>
    <w:p w:rsidR="00F579F6" w:rsidRPr="000B59A7" w:rsidRDefault="00F579F6" w:rsidP="00F579F6">
      <w:pPr>
        <w:autoSpaceDE w:val="0"/>
        <w:autoSpaceDN w:val="0"/>
        <w:adjustRightInd w:val="0"/>
        <w:spacing w:before="0" w:after="0" w:line="240" w:lineRule="auto"/>
        <w:ind w:left="709"/>
        <w:rPr>
          <w:rFonts w:ascii="Times New Roman" w:eastAsia="TimesNewRomanPSMT" w:hAnsi="Times New Roman" w:cs="Times New Roman"/>
          <w:sz w:val="24"/>
          <w:szCs w:val="24"/>
          <w:lang w:val="ru-RU" w:bidi="ar-SA"/>
        </w:rPr>
      </w:pPr>
      <w:r w:rsidRPr="000B59A7">
        <w:rPr>
          <w:rFonts w:ascii="Times New Roman" w:eastAsia="TimesNewRomanPSMT" w:hAnsi="Times New Roman" w:cs="Times New Roman"/>
          <w:sz w:val="24"/>
          <w:szCs w:val="24"/>
          <w:lang w:val="ru-RU" w:bidi="ar-SA"/>
        </w:rPr>
        <w:t>познавательных интересов;</w:t>
      </w:r>
    </w:p>
    <w:p w:rsidR="00F579F6" w:rsidRPr="000B59A7" w:rsidRDefault="00F579F6" w:rsidP="00F579F6">
      <w:pPr>
        <w:autoSpaceDE w:val="0"/>
        <w:autoSpaceDN w:val="0"/>
        <w:adjustRightInd w:val="0"/>
        <w:spacing w:before="0" w:after="0" w:line="240" w:lineRule="auto"/>
        <w:ind w:left="709"/>
        <w:rPr>
          <w:rFonts w:ascii="Times New Roman" w:eastAsia="TimesNewRomanPSMT" w:hAnsi="Times New Roman" w:cs="Times New Roman"/>
          <w:sz w:val="24"/>
          <w:szCs w:val="24"/>
          <w:lang w:val="ru-RU" w:bidi="ar-SA"/>
        </w:rPr>
      </w:pPr>
      <w:r w:rsidRPr="000B59A7">
        <w:rPr>
          <w:rFonts w:ascii="Times New Roman" w:eastAsia="TimesNewRomanPSMT" w:hAnsi="Times New Roman" w:cs="Times New Roman"/>
          <w:sz w:val="24"/>
          <w:szCs w:val="24"/>
          <w:lang w:val="ru-RU" w:bidi="ar-SA"/>
        </w:rPr>
        <w:t>– формирование познавательной и информационной культуры, в том числе</w:t>
      </w:r>
    </w:p>
    <w:p w:rsidR="00F579F6" w:rsidRPr="000B59A7" w:rsidRDefault="00F579F6" w:rsidP="00F579F6">
      <w:pPr>
        <w:autoSpaceDE w:val="0"/>
        <w:autoSpaceDN w:val="0"/>
        <w:adjustRightInd w:val="0"/>
        <w:spacing w:before="0" w:after="0" w:line="240" w:lineRule="auto"/>
        <w:ind w:left="709"/>
        <w:rPr>
          <w:rFonts w:ascii="Times New Roman" w:eastAsia="TimesNewRomanPSMT" w:hAnsi="Times New Roman" w:cs="Times New Roman"/>
          <w:sz w:val="24"/>
          <w:szCs w:val="24"/>
          <w:lang w:val="ru-RU" w:bidi="ar-SA"/>
        </w:rPr>
      </w:pPr>
      <w:r w:rsidRPr="000B59A7">
        <w:rPr>
          <w:rFonts w:ascii="Times New Roman" w:eastAsia="TimesNewRomanPSMT" w:hAnsi="Times New Roman" w:cs="Times New Roman"/>
          <w:sz w:val="24"/>
          <w:szCs w:val="24"/>
          <w:lang w:val="ru-RU" w:bidi="ar-SA"/>
        </w:rPr>
        <w:t>навыков самостоятельной работы с книгами и техническими средствами</w:t>
      </w:r>
    </w:p>
    <w:p w:rsidR="00F579F6" w:rsidRPr="000B59A7" w:rsidRDefault="00F579F6" w:rsidP="00F579F6">
      <w:pPr>
        <w:autoSpaceDE w:val="0"/>
        <w:autoSpaceDN w:val="0"/>
        <w:adjustRightInd w:val="0"/>
        <w:spacing w:before="0" w:after="0" w:line="240" w:lineRule="auto"/>
        <w:ind w:left="709"/>
        <w:rPr>
          <w:rFonts w:ascii="Times New Roman" w:eastAsia="TimesNewRomanPSMT" w:hAnsi="Times New Roman" w:cs="Times New Roman"/>
          <w:sz w:val="24"/>
          <w:szCs w:val="24"/>
          <w:lang w:val="ru-RU" w:bidi="ar-SA"/>
        </w:rPr>
      </w:pPr>
      <w:r w:rsidRPr="000B59A7">
        <w:rPr>
          <w:rFonts w:ascii="Times New Roman" w:eastAsia="TimesNewRomanPSMT" w:hAnsi="Times New Roman" w:cs="Times New Roman"/>
          <w:sz w:val="24"/>
          <w:szCs w:val="24"/>
          <w:lang w:val="ru-RU" w:bidi="ar-SA"/>
        </w:rPr>
        <w:t>информационных технологий;</w:t>
      </w:r>
    </w:p>
    <w:p w:rsidR="00F579F6" w:rsidRPr="000B59A7" w:rsidRDefault="00F579F6" w:rsidP="00F579F6">
      <w:pPr>
        <w:autoSpaceDE w:val="0"/>
        <w:autoSpaceDN w:val="0"/>
        <w:adjustRightInd w:val="0"/>
        <w:spacing w:before="0" w:after="0" w:line="240" w:lineRule="auto"/>
        <w:ind w:left="709"/>
        <w:rPr>
          <w:rFonts w:ascii="Times New Roman" w:eastAsia="TimesNewRomanPSMT" w:hAnsi="Times New Roman" w:cs="Times New Roman"/>
          <w:sz w:val="24"/>
          <w:szCs w:val="24"/>
          <w:lang w:val="ru-RU" w:bidi="ar-SA"/>
        </w:rPr>
      </w:pPr>
      <w:r w:rsidRPr="000B59A7">
        <w:rPr>
          <w:rFonts w:ascii="Times New Roman" w:eastAsia="TimesNewRomanPSMT" w:hAnsi="Times New Roman" w:cs="Times New Roman"/>
          <w:sz w:val="24"/>
          <w:szCs w:val="24"/>
          <w:lang w:val="ru-RU" w:bidi="ar-SA"/>
        </w:rPr>
        <w:t>– формирование убежденности в возможности познания законов природы и</w:t>
      </w:r>
    </w:p>
    <w:p w:rsidR="00F579F6" w:rsidRPr="000B59A7" w:rsidRDefault="00F579F6" w:rsidP="00F579F6">
      <w:pPr>
        <w:autoSpaceDE w:val="0"/>
        <w:autoSpaceDN w:val="0"/>
        <w:adjustRightInd w:val="0"/>
        <w:spacing w:before="0" w:after="0" w:line="240" w:lineRule="auto"/>
        <w:ind w:left="709"/>
        <w:rPr>
          <w:rFonts w:ascii="Times New Roman" w:eastAsia="TimesNewRomanPSMT" w:hAnsi="Times New Roman" w:cs="Times New Roman"/>
          <w:sz w:val="24"/>
          <w:szCs w:val="24"/>
          <w:lang w:val="ru-RU" w:bidi="ar-SA"/>
        </w:rPr>
      </w:pPr>
      <w:r w:rsidRPr="000B59A7">
        <w:rPr>
          <w:rFonts w:ascii="Times New Roman" w:eastAsia="TimesNewRomanPSMT" w:hAnsi="Times New Roman" w:cs="Times New Roman"/>
          <w:sz w:val="24"/>
          <w:szCs w:val="24"/>
          <w:lang w:val="ru-RU" w:bidi="ar-SA"/>
        </w:rPr>
        <w:t>их использования на благо развития человеческой цивилизации;</w:t>
      </w:r>
    </w:p>
    <w:p w:rsidR="00F579F6" w:rsidRPr="000B59A7" w:rsidRDefault="00F579F6" w:rsidP="00F579F6">
      <w:pPr>
        <w:autoSpaceDE w:val="0"/>
        <w:autoSpaceDN w:val="0"/>
        <w:adjustRightInd w:val="0"/>
        <w:spacing w:before="0" w:after="0" w:line="240" w:lineRule="auto"/>
        <w:ind w:left="709"/>
        <w:rPr>
          <w:rFonts w:ascii="Times New Roman" w:eastAsia="TimesNewRomanPSMT" w:hAnsi="Times New Roman" w:cs="Times New Roman"/>
          <w:sz w:val="24"/>
          <w:szCs w:val="24"/>
          <w:lang w:val="ru-RU" w:bidi="ar-SA"/>
        </w:rPr>
      </w:pPr>
      <w:r w:rsidRPr="000B59A7">
        <w:rPr>
          <w:rFonts w:ascii="Times New Roman" w:eastAsia="TimesNewRomanPSMT" w:hAnsi="Times New Roman" w:cs="Times New Roman"/>
          <w:sz w:val="24"/>
          <w:szCs w:val="24"/>
          <w:lang w:val="ru-RU" w:bidi="ar-SA"/>
        </w:rPr>
        <w:t>– формирование умения находить адекватные способы поведения,</w:t>
      </w:r>
    </w:p>
    <w:p w:rsidR="00F579F6" w:rsidRPr="000B59A7" w:rsidRDefault="00F579F6" w:rsidP="00F579F6">
      <w:pPr>
        <w:autoSpaceDE w:val="0"/>
        <w:autoSpaceDN w:val="0"/>
        <w:adjustRightInd w:val="0"/>
        <w:spacing w:before="0" w:after="0" w:line="240" w:lineRule="auto"/>
        <w:ind w:left="709"/>
        <w:rPr>
          <w:rFonts w:ascii="Times New Roman" w:eastAsia="TimesNewRomanPSMT" w:hAnsi="Times New Roman" w:cs="Times New Roman"/>
          <w:sz w:val="24"/>
          <w:szCs w:val="24"/>
          <w:lang w:val="ru-RU" w:bidi="ar-SA"/>
        </w:rPr>
      </w:pPr>
      <w:r w:rsidRPr="000B59A7">
        <w:rPr>
          <w:rFonts w:ascii="Times New Roman" w:eastAsia="TimesNewRomanPSMT" w:hAnsi="Times New Roman" w:cs="Times New Roman"/>
          <w:sz w:val="24"/>
          <w:szCs w:val="24"/>
          <w:lang w:val="ru-RU" w:bidi="ar-SA"/>
        </w:rPr>
        <w:t xml:space="preserve">взаимодействия и сотрудничества в процессе </w:t>
      </w:r>
      <w:proofErr w:type="gramStart"/>
      <w:r w:rsidRPr="000B59A7">
        <w:rPr>
          <w:rFonts w:ascii="Times New Roman" w:eastAsia="TimesNewRomanPSMT" w:hAnsi="Times New Roman" w:cs="Times New Roman"/>
          <w:sz w:val="24"/>
          <w:szCs w:val="24"/>
          <w:lang w:val="ru-RU" w:bidi="ar-SA"/>
        </w:rPr>
        <w:t>учебной</w:t>
      </w:r>
      <w:proofErr w:type="gramEnd"/>
      <w:r w:rsidRPr="000B59A7">
        <w:rPr>
          <w:rFonts w:ascii="Times New Roman" w:eastAsia="TimesNewRomanPSMT" w:hAnsi="Times New Roman" w:cs="Times New Roman"/>
          <w:sz w:val="24"/>
          <w:szCs w:val="24"/>
          <w:lang w:val="ru-RU" w:bidi="ar-SA"/>
        </w:rPr>
        <w:t xml:space="preserve"> и </w:t>
      </w:r>
      <w:proofErr w:type="spellStart"/>
      <w:r w:rsidRPr="000B59A7">
        <w:rPr>
          <w:rFonts w:ascii="Times New Roman" w:eastAsia="TimesNewRomanPSMT" w:hAnsi="Times New Roman" w:cs="Times New Roman"/>
          <w:sz w:val="24"/>
          <w:szCs w:val="24"/>
          <w:lang w:val="ru-RU" w:bidi="ar-SA"/>
        </w:rPr>
        <w:t>внеучебной</w:t>
      </w:r>
      <w:proofErr w:type="spellEnd"/>
    </w:p>
    <w:p w:rsidR="00F579F6" w:rsidRPr="000B59A7" w:rsidRDefault="00F579F6" w:rsidP="00F579F6">
      <w:pPr>
        <w:autoSpaceDE w:val="0"/>
        <w:autoSpaceDN w:val="0"/>
        <w:adjustRightInd w:val="0"/>
        <w:spacing w:before="0" w:after="0" w:line="240" w:lineRule="auto"/>
        <w:ind w:left="709"/>
        <w:rPr>
          <w:rFonts w:ascii="Times New Roman" w:eastAsia="TimesNewRomanPSMT" w:hAnsi="Times New Roman" w:cs="Times New Roman"/>
          <w:sz w:val="24"/>
          <w:szCs w:val="24"/>
          <w:lang w:val="ru-RU" w:bidi="ar-SA"/>
        </w:rPr>
      </w:pPr>
      <w:r w:rsidRPr="000B59A7">
        <w:rPr>
          <w:rFonts w:ascii="Times New Roman" w:eastAsia="TimesNewRomanPSMT" w:hAnsi="Times New Roman" w:cs="Times New Roman"/>
          <w:sz w:val="24"/>
          <w:szCs w:val="24"/>
          <w:lang w:val="ru-RU" w:bidi="ar-SA"/>
        </w:rPr>
        <w:t xml:space="preserve">деятельности, проявлять уважительное отношение к мнению оппонента </w:t>
      </w:r>
      <w:proofErr w:type="gramStart"/>
      <w:r w:rsidRPr="000B59A7">
        <w:rPr>
          <w:rFonts w:ascii="Times New Roman" w:eastAsia="TimesNewRomanPSMT" w:hAnsi="Times New Roman" w:cs="Times New Roman"/>
          <w:sz w:val="24"/>
          <w:szCs w:val="24"/>
          <w:lang w:val="ru-RU" w:bidi="ar-SA"/>
        </w:rPr>
        <w:t>в</w:t>
      </w:r>
      <w:proofErr w:type="gramEnd"/>
    </w:p>
    <w:p w:rsidR="00F579F6" w:rsidRPr="000B59A7" w:rsidRDefault="00F579F6" w:rsidP="00F579F6">
      <w:pPr>
        <w:autoSpaceDE w:val="0"/>
        <w:autoSpaceDN w:val="0"/>
        <w:adjustRightInd w:val="0"/>
        <w:spacing w:before="0" w:after="0" w:line="240" w:lineRule="auto"/>
        <w:ind w:left="709"/>
        <w:rPr>
          <w:rFonts w:ascii="Times New Roman" w:eastAsia="TimesNewRomanPSMT" w:hAnsi="Times New Roman" w:cs="Times New Roman"/>
          <w:sz w:val="24"/>
          <w:szCs w:val="24"/>
          <w:lang w:val="ru-RU" w:bidi="ar-SA"/>
        </w:rPr>
      </w:pPr>
      <w:r w:rsidRPr="000B59A7">
        <w:rPr>
          <w:rFonts w:ascii="Times New Roman" w:eastAsia="TimesNewRomanPSMT" w:hAnsi="Times New Roman" w:cs="Times New Roman"/>
          <w:sz w:val="24"/>
          <w:szCs w:val="24"/>
          <w:lang w:val="ru-RU" w:bidi="ar-SA"/>
        </w:rPr>
        <w:t>ходе обсуждения спорных проблем науки.</w:t>
      </w:r>
    </w:p>
    <w:p w:rsidR="00F579F6" w:rsidRPr="000B59A7" w:rsidRDefault="00F579F6" w:rsidP="00F579F6">
      <w:pPr>
        <w:autoSpaceDE w:val="0"/>
        <w:autoSpaceDN w:val="0"/>
        <w:adjustRightInd w:val="0"/>
        <w:spacing w:before="0" w:after="0" w:line="240" w:lineRule="auto"/>
        <w:ind w:left="709"/>
        <w:rPr>
          <w:rFonts w:ascii="Times New Roman" w:eastAsiaTheme="minorHAnsi" w:hAnsi="Times New Roman" w:cs="Times New Roman"/>
          <w:b/>
          <w:bCs/>
          <w:sz w:val="24"/>
          <w:szCs w:val="24"/>
          <w:lang w:val="ru-RU" w:bidi="ar-SA"/>
        </w:rPr>
      </w:pPr>
      <w:proofErr w:type="spellStart"/>
      <w:r w:rsidRPr="000B59A7">
        <w:rPr>
          <w:rFonts w:ascii="Times New Roman" w:eastAsiaTheme="minorHAnsi" w:hAnsi="Times New Roman" w:cs="Times New Roman"/>
          <w:b/>
          <w:bCs/>
          <w:sz w:val="24"/>
          <w:szCs w:val="24"/>
          <w:lang w:val="ru-RU" w:bidi="ar-SA"/>
        </w:rPr>
        <w:t>Метапредметные</w:t>
      </w:r>
      <w:proofErr w:type="spellEnd"/>
    </w:p>
    <w:p w:rsidR="00F579F6" w:rsidRPr="000B59A7" w:rsidRDefault="00F579F6" w:rsidP="00F579F6">
      <w:pPr>
        <w:autoSpaceDE w:val="0"/>
        <w:autoSpaceDN w:val="0"/>
        <w:adjustRightInd w:val="0"/>
        <w:spacing w:before="0" w:after="0" w:line="240" w:lineRule="auto"/>
        <w:ind w:left="709"/>
        <w:rPr>
          <w:rFonts w:ascii="Times New Roman" w:eastAsia="TimesNewRomanPSMT" w:hAnsi="Times New Roman" w:cs="Times New Roman"/>
          <w:sz w:val="24"/>
          <w:szCs w:val="24"/>
          <w:lang w:val="ru-RU" w:bidi="ar-SA"/>
        </w:rPr>
      </w:pPr>
      <w:r w:rsidRPr="000B59A7">
        <w:rPr>
          <w:rFonts w:ascii="Times New Roman" w:eastAsia="TimesNewRomanPSMT" w:hAnsi="Times New Roman" w:cs="Times New Roman"/>
          <w:sz w:val="24"/>
          <w:szCs w:val="24"/>
          <w:lang w:val="ru-RU" w:bidi="ar-SA"/>
        </w:rPr>
        <w:t>– находить проблему исследования, ставить вопросы, выдвигать гипотезу,</w:t>
      </w:r>
    </w:p>
    <w:p w:rsidR="00F579F6" w:rsidRPr="000B59A7" w:rsidRDefault="00F579F6" w:rsidP="00F579F6">
      <w:pPr>
        <w:autoSpaceDE w:val="0"/>
        <w:autoSpaceDN w:val="0"/>
        <w:adjustRightInd w:val="0"/>
        <w:spacing w:before="0" w:after="0" w:line="240" w:lineRule="auto"/>
        <w:ind w:left="709"/>
        <w:rPr>
          <w:rFonts w:ascii="Times New Roman" w:eastAsia="TimesNewRomanPSMT" w:hAnsi="Times New Roman" w:cs="Times New Roman"/>
          <w:sz w:val="24"/>
          <w:szCs w:val="24"/>
          <w:lang w:val="ru-RU" w:bidi="ar-SA"/>
        </w:rPr>
      </w:pPr>
      <w:r w:rsidRPr="000B59A7">
        <w:rPr>
          <w:rFonts w:ascii="Times New Roman" w:eastAsia="TimesNewRomanPSMT" w:hAnsi="Times New Roman" w:cs="Times New Roman"/>
          <w:sz w:val="24"/>
          <w:szCs w:val="24"/>
          <w:lang w:val="ru-RU" w:bidi="ar-SA"/>
        </w:rPr>
        <w:t>предлагать альтернативные способы решения проблемы и выбирать из них</w:t>
      </w:r>
    </w:p>
    <w:p w:rsidR="00F579F6" w:rsidRPr="000B59A7" w:rsidRDefault="00F579F6" w:rsidP="00F579F6">
      <w:pPr>
        <w:autoSpaceDE w:val="0"/>
        <w:autoSpaceDN w:val="0"/>
        <w:adjustRightInd w:val="0"/>
        <w:spacing w:before="0" w:after="0" w:line="240" w:lineRule="auto"/>
        <w:ind w:left="709"/>
        <w:rPr>
          <w:rFonts w:ascii="Times New Roman" w:eastAsia="TimesNewRomanPSMT" w:hAnsi="Times New Roman" w:cs="Times New Roman"/>
          <w:sz w:val="24"/>
          <w:szCs w:val="24"/>
          <w:lang w:val="ru-RU" w:bidi="ar-SA"/>
        </w:rPr>
      </w:pPr>
      <w:r w:rsidRPr="000B59A7">
        <w:rPr>
          <w:rFonts w:ascii="Times New Roman" w:eastAsia="TimesNewRomanPSMT" w:hAnsi="Times New Roman" w:cs="Times New Roman"/>
          <w:sz w:val="24"/>
          <w:szCs w:val="24"/>
          <w:lang w:val="ru-RU" w:bidi="ar-SA"/>
        </w:rPr>
        <w:t xml:space="preserve">наиболее </w:t>
      </w:r>
      <w:proofErr w:type="gramStart"/>
      <w:r w:rsidRPr="000B59A7">
        <w:rPr>
          <w:rFonts w:ascii="Times New Roman" w:eastAsia="TimesNewRomanPSMT" w:hAnsi="Times New Roman" w:cs="Times New Roman"/>
          <w:sz w:val="24"/>
          <w:szCs w:val="24"/>
          <w:lang w:val="ru-RU" w:bidi="ar-SA"/>
        </w:rPr>
        <w:t>эффективный</w:t>
      </w:r>
      <w:proofErr w:type="gramEnd"/>
      <w:r w:rsidRPr="000B59A7">
        <w:rPr>
          <w:rFonts w:ascii="Times New Roman" w:eastAsia="TimesNewRomanPSMT" w:hAnsi="Times New Roman" w:cs="Times New Roman"/>
          <w:sz w:val="24"/>
          <w:szCs w:val="24"/>
          <w:lang w:val="ru-RU" w:bidi="ar-SA"/>
        </w:rPr>
        <w:t>, классифицировать объекты исследования,</w:t>
      </w:r>
    </w:p>
    <w:p w:rsidR="00F579F6" w:rsidRPr="000B59A7" w:rsidRDefault="00F579F6" w:rsidP="00F579F6">
      <w:pPr>
        <w:autoSpaceDE w:val="0"/>
        <w:autoSpaceDN w:val="0"/>
        <w:adjustRightInd w:val="0"/>
        <w:spacing w:before="0" w:after="0" w:line="240" w:lineRule="auto"/>
        <w:ind w:left="709"/>
        <w:rPr>
          <w:rFonts w:ascii="Times New Roman" w:eastAsia="TimesNewRomanPSMT" w:hAnsi="Times New Roman" w:cs="Times New Roman"/>
          <w:sz w:val="24"/>
          <w:szCs w:val="24"/>
          <w:lang w:val="ru-RU" w:bidi="ar-SA"/>
        </w:rPr>
      </w:pPr>
      <w:r w:rsidRPr="000B59A7">
        <w:rPr>
          <w:rFonts w:ascii="Times New Roman" w:eastAsia="TimesNewRomanPSMT" w:hAnsi="Times New Roman" w:cs="Times New Roman"/>
          <w:sz w:val="24"/>
          <w:szCs w:val="24"/>
          <w:lang w:val="ru-RU" w:bidi="ar-SA"/>
        </w:rPr>
        <w:t>структурировать изучаемый материал, аргументировать свою позицию,</w:t>
      </w:r>
    </w:p>
    <w:p w:rsidR="00F579F6" w:rsidRPr="000B59A7" w:rsidRDefault="00F579F6" w:rsidP="00F579F6">
      <w:pPr>
        <w:autoSpaceDE w:val="0"/>
        <w:autoSpaceDN w:val="0"/>
        <w:adjustRightInd w:val="0"/>
        <w:spacing w:before="0" w:after="0" w:line="240" w:lineRule="auto"/>
        <w:ind w:left="709"/>
        <w:rPr>
          <w:rFonts w:ascii="Times New Roman" w:eastAsia="TimesNewRomanPSMT" w:hAnsi="Times New Roman" w:cs="Times New Roman"/>
          <w:sz w:val="24"/>
          <w:szCs w:val="24"/>
          <w:lang w:val="ru-RU" w:bidi="ar-SA"/>
        </w:rPr>
      </w:pPr>
      <w:r w:rsidRPr="000B59A7">
        <w:rPr>
          <w:rFonts w:ascii="Times New Roman" w:eastAsia="TimesNewRomanPSMT" w:hAnsi="Times New Roman" w:cs="Times New Roman"/>
          <w:sz w:val="24"/>
          <w:szCs w:val="24"/>
          <w:lang w:val="ru-RU" w:bidi="ar-SA"/>
        </w:rPr>
        <w:t>формулировать выводы и заключения;</w:t>
      </w:r>
    </w:p>
    <w:p w:rsidR="00F579F6" w:rsidRPr="000B59A7" w:rsidRDefault="00F579F6" w:rsidP="00F579F6">
      <w:pPr>
        <w:autoSpaceDE w:val="0"/>
        <w:autoSpaceDN w:val="0"/>
        <w:adjustRightInd w:val="0"/>
        <w:spacing w:before="0" w:after="0" w:line="240" w:lineRule="auto"/>
        <w:ind w:left="709"/>
        <w:rPr>
          <w:rFonts w:ascii="Times New Roman" w:eastAsia="TimesNewRomanPSMT" w:hAnsi="Times New Roman" w:cs="Times New Roman"/>
          <w:sz w:val="24"/>
          <w:szCs w:val="24"/>
          <w:lang w:val="ru-RU" w:bidi="ar-SA"/>
        </w:rPr>
      </w:pPr>
      <w:r w:rsidRPr="000B59A7">
        <w:rPr>
          <w:rFonts w:ascii="Times New Roman" w:eastAsia="TimesNewRomanPSMT" w:hAnsi="Times New Roman" w:cs="Times New Roman"/>
          <w:sz w:val="24"/>
          <w:szCs w:val="24"/>
          <w:lang w:val="ru-RU" w:bidi="ar-SA"/>
        </w:rPr>
        <w:t>– анализировать наблюдаемые явления и объяснять причины их</w:t>
      </w:r>
    </w:p>
    <w:p w:rsidR="00F579F6" w:rsidRPr="000B59A7" w:rsidRDefault="00F579F6" w:rsidP="00F579F6">
      <w:pPr>
        <w:autoSpaceDE w:val="0"/>
        <w:autoSpaceDN w:val="0"/>
        <w:adjustRightInd w:val="0"/>
        <w:spacing w:before="0" w:after="0" w:line="240" w:lineRule="auto"/>
        <w:ind w:left="709"/>
        <w:rPr>
          <w:rFonts w:ascii="Times New Roman" w:eastAsia="TimesNewRomanPSMT" w:hAnsi="Times New Roman" w:cs="Times New Roman"/>
          <w:sz w:val="24"/>
          <w:szCs w:val="24"/>
          <w:lang w:val="ru-RU" w:bidi="ar-SA"/>
        </w:rPr>
      </w:pPr>
      <w:r w:rsidRPr="000B59A7">
        <w:rPr>
          <w:rFonts w:ascii="Times New Roman" w:eastAsia="TimesNewRomanPSMT" w:hAnsi="Times New Roman" w:cs="Times New Roman"/>
          <w:sz w:val="24"/>
          <w:szCs w:val="24"/>
          <w:lang w:val="ru-RU" w:bidi="ar-SA"/>
        </w:rPr>
        <w:t>возникновения;</w:t>
      </w:r>
    </w:p>
    <w:p w:rsidR="00F579F6" w:rsidRPr="000B59A7" w:rsidRDefault="00F579F6" w:rsidP="00F579F6">
      <w:pPr>
        <w:autoSpaceDE w:val="0"/>
        <w:autoSpaceDN w:val="0"/>
        <w:adjustRightInd w:val="0"/>
        <w:spacing w:before="0" w:after="0" w:line="240" w:lineRule="auto"/>
        <w:ind w:left="709"/>
        <w:rPr>
          <w:rFonts w:ascii="Times New Roman" w:eastAsia="TimesNewRomanPSMT" w:hAnsi="Times New Roman" w:cs="Times New Roman"/>
          <w:sz w:val="24"/>
          <w:szCs w:val="24"/>
          <w:lang w:val="ru-RU" w:bidi="ar-SA"/>
        </w:rPr>
      </w:pPr>
      <w:r w:rsidRPr="000B59A7">
        <w:rPr>
          <w:rFonts w:ascii="Times New Roman" w:eastAsia="TimesNewRomanPSMT" w:hAnsi="Times New Roman" w:cs="Times New Roman"/>
          <w:sz w:val="24"/>
          <w:szCs w:val="24"/>
          <w:lang w:val="ru-RU" w:bidi="ar-SA"/>
        </w:rPr>
        <w:t>– на практике пользоваться основными логическими приемами, методами</w:t>
      </w:r>
    </w:p>
    <w:p w:rsidR="00F579F6" w:rsidRPr="000B59A7" w:rsidRDefault="00F579F6" w:rsidP="00F579F6">
      <w:pPr>
        <w:autoSpaceDE w:val="0"/>
        <w:autoSpaceDN w:val="0"/>
        <w:adjustRightInd w:val="0"/>
        <w:spacing w:before="0" w:after="0" w:line="240" w:lineRule="auto"/>
        <w:ind w:left="709"/>
        <w:rPr>
          <w:rFonts w:ascii="Times New Roman" w:eastAsia="TimesNewRomanPSMT" w:hAnsi="Times New Roman" w:cs="Times New Roman"/>
          <w:sz w:val="24"/>
          <w:szCs w:val="24"/>
          <w:lang w:val="ru-RU" w:bidi="ar-SA"/>
        </w:rPr>
      </w:pPr>
      <w:r w:rsidRPr="000B59A7">
        <w:rPr>
          <w:rFonts w:ascii="Times New Roman" w:eastAsia="TimesNewRomanPSMT" w:hAnsi="Times New Roman" w:cs="Times New Roman"/>
          <w:sz w:val="24"/>
          <w:szCs w:val="24"/>
          <w:lang w:val="ru-RU" w:bidi="ar-SA"/>
        </w:rPr>
        <w:t>наблюдения, моделирования, мысленного эксперимента, прогнозирования;</w:t>
      </w:r>
    </w:p>
    <w:p w:rsidR="00F579F6" w:rsidRPr="000B59A7" w:rsidRDefault="00F579F6" w:rsidP="00F579F6">
      <w:pPr>
        <w:autoSpaceDE w:val="0"/>
        <w:autoSpaceDN w:val="0"/>
        <w:adjustRightInd w:val="0"/>
        <w:spacing w:before="0" w:after="0" w:line="240" w:lineRule="auto"/>
        <w:ind w:left="709"/>
        <w:rPr>
          <w:rFonts w:ascii="Times New Roman" w:eastAsia="TimesNewRomanPSMT" w:hAnsi="Times New Roman" w:cs="Times New Roman"/>
          <w:sz w:val="24"/>
          <w:szCs w:val="24"/>
          <w:lang w:val="ru-RU" w:bidi="ar-SA"/>
        </w:rPr>
      </w:pPr>
      <w:r w:rsidRPr="000B59A7">
        <w:rPr>
          <w:rFonts w:ascii="Times New Roman" w:eastAsia="TimesNewRomanPSMT" w:hAnsi="Times New Roman" w:cs="Times New Roman"/>
          <w:sz w:val="24"/>
          <w:szCs w:val="24"/>
          <w:lang w:val="ru-RU" w:bidi="ar-SA"/>
        </w:rPr>
        <w:t>– выполнять познавательные и практические задания, в том числе проектные;</w:t>
      </w:r>
    </w:p>
    <w:p w:rsidR="00F579F6" w:rsidRPr="000B59A7" w:rsidRDefault="00F579F6" w:rsidP="00F579F6">
      <w:pPr>
        <w:autoSpaceDE w:val="0"/>
        <w:autoSpaceDN w:val="0"/>
        <w:adjustRightInd w:val="0"/>
        <w:spacing w:before="0" w:after="0" w:line="240" w:lineRule="auto"/>
        <w:ind w:left="709"/>
        <w:rPr>
          <w:rFonts w:ascii="Times New Roman" w:eastAsia="TimesNewRomanPSMT" w:hAnsi="Times New Roman" w:cs="Times New Roman"/>
          <w:sz w:val="24"/>
          <w:szCs w:val="24"/>
          <w:lang w:val="ru-RU" w:bidi="ar-SA"/>
        </w:rPr>
      </w:pPr>
      <w:proofErr w:type="gramStart"/>
      <w:r w:rsidRPr="000B59A7">
        <w:rPr>
          <w:rFonts w:ascii="Times New Roman" w:eastAsia="TimesNewRomanPSMT" w:hAnsi="Times New Roman" w:cs="Times New Roman"/>
          <w:sz w:val="24"/>
          <w:szCs w:val="24"/>
          <w:lang w:val="ru-RU" w:bidi="ar-SA"/>
        </w:rPr>
        <w:t>– извлекать информацию из различных источников (включая средства</w:t>
      </w:r>
      <w:proofErr w:type="gramEnd"/>
    </w:p>
    <w:p w:rsidR="00F579F6" w:rsidRPr="000B59A7" w:rsidRDefault="00F579F6" w:rsidP="00F579F6">
      <w:pPr>
        <w:autoSpaceDE w:val="0"/>
        <w:autoSpaceDN w:val="0"/>
        <w:adjustRightInd w:val="0"/>
        <w:spacing w:before="0" w:after="0" w:line="240" w:lineRule="auto"/>
        <w:ind w:left="709"/>
        <w:rPr>
          <w:rFonts w:ascii="Times New Roman" w:eastAsia="TimesNewRomanPSMT" w:hAnsi="Times New Roman" w:cs="Times New Roman"/>
          <w:sz w:val="24"/>
          <w:szCs w:val="24"/>
          <w:lang w:val="ru-RU" w:bidi="ar-SA"/>
        </w:rPr>
      </w:pPr>
      <w:r w:rsidRPr="000B59A7">
        <w:rPr>
          <w:rFonts w:ascii="Times New Roman" w:eastAsia="TimesNewRomanPSMT" w:hAnsi="Times New Roman" w:cs="Times New Roman"/>
          <w:sz w:val="24"/>
          <w:szCs w:val="24"/>
          <w:lang w:val="ru-RU" w:bidi="ar-SA"/>
        </w:rPr>
        <w:t>массовой информации и интернет-ресурсы) и критически ее оценивать;</w:t>
      </w:r>
    </w:p>
    <w:p w:rsidR="00F579F6" w:rsidRPr="000B59A7" w:rsidRDefault="00F579F6" w:rsidP="00F579F6">
      <w:pPr>
        <w:autoSpaceDE w:val="0"/>
        <w:autoSpaceDN w:val="0"/>
        <w:adjustRightInd w:val="0"/>
        <w:spacing w:before="0" w:after="0" w:line="240" w:lineRule="auto"/>
        <w:ind w:left="709"/>
        <w:rPr>
          <w:rFonts w:ascii="Times New Roman" w:eastAsia="TimesNewRomanPSMT" w:hAnsi="Times New Roman" w:cs="Times New Roman"/>
          <w:sz w:val="24"/>
          <w:szCs w:val="24"/>
          <w:lang w:val="ru-RU" w:bidi="ar-SA"/>
        </w:rPr>
      </w:pPr>
      <w:r w:rsidRPr="000B59A7">
        <w:rPr>
          <w:rFonts w:ascii="Times New Roman" w:eastAsia="TimesNewRomanPSMT" w:hAnsi="Times New Roman" w:cs="Times New Roman"/>
          <w:sz w:val="24"/>
          <w:szCs w:val="24"/>
          <w:lang w:val="ru-RU" w:bidi="ar-SA"/>
        </w:rPr>
        <w:t>– готовить сообщения и презентации с использованием материалов,</w:t>
      </w:r>
    </w:p>
    <w:p w:rsidR="00F579F6" w:rsidRPr="000B59A7" w:rsidRDefault="00F579F6" w:rsidP="00F579F6">
      <w:pPr>
        <w:autoSpaceDE w:val="0"/>
        <w:autoSpaceDN w:val="0"/>
        <w:adjustRightInd w:val="0"/>
        <w:spacing w:before="0" w:after="0" w:line="240" w:lineRule="auto"/>
        <w:ind w:left="709"/>
        <w:rPr>
          <w:rFonts w:ascii="Times New Roman" w:eastAsia="TimesNewRomanPSMT" w:hAnsi="Times New Roman" w:cs="Times New Roman"/>
          <w:sz w:val="24"/>
          <w:szCs w:val="24"/>
          <w:lang w:val="ru-RU" w:bidi="ar-SA"/>
        </w:rPr>
      </w:pPr>
      <w:r w:rsidRPr="000B59A7">
        <w:rPr>
          <w:rFonts w:ascii="Times New Roman" w:eastAsia="TimesNewRomanPSMT" w:hAnsi="Times New Roman" w:cs="Times New Roman"/>
          <w:sz w:val="24"/>
          <w:szCs w:val="24"/>
          <w:lang w:val="ru-RU" w:bidi="ar-SA"/>
        </w:rPr>
        <w:t>полученных из Интернета и других источников.</w:t>
      </w:r>
    </w:p>
    <w:p w:rsidR="00F579F6" w:rsidRPr="000B59A7" w:rsidRDefault="00F579F6" w:rsidP="00F579F6">
      <w:pPr>
        <w:autoSpaceDE w:val="0"/>
        <w:autoSpaceDN w:val="0"/>
        <w:adjustRightInd w:val="0"/>
        <w:spacing w:before="0" w:after="0" w:line="240" w:lineRule="auto"/>
        <w:ind w:left="709"/>
        <w:rPr>
          <w:rFonts w:ascii="Times New Roman" w:eastAsiaTheme="minorHAnsi" w:hAnsi="Times New Roman" w:cs="Times New Roman"/>
          <w:b/>
          <w:bCs/>
          <w:sz w:val="24"/>
          <w:szCs w:val="24"/>
          <w:lang w:val="ru-RU" w:bidi="ar-SA"/>
        </w:rPr>
      </w:pPr>
      <w:r w:rsidRPr="000B59A7">
        <w:rPr>
          <w:rFonts w:ascii="Times New Roman" w:eastAsiaTheme="minorHAnsi" w:hAnsi="Times New Roman" w:cs="Times New Roman"/>
          <w:b/>
          <w:bCs/>
          <w:sz w:val="24"/>
          <w:szCs w:val="24"/>
          <w:lang w:val="ru-RU" w:bidi="ar-SA"/>
        </w:rPr>
        <w:t>Предметные результаты</w:t>
      </w:r>
    </w:p>
    <w:p w:rsidR="00F579F6" w:rsidRPr="000B59A7" w:rsidRDefault="00F579F6" w:rsidP="00F579F6">
      <w:pPr>
        <w:autoSpaceDE w:val="0"/>
        <w:autoSpaceDN w:val="0"/>
        <w:adjustRightInd w:val="0"/>
        <w:spacing w:before="0" w:after="0" w:line="240" w:lineRule="auto"/>
        <w:ind w:left="709"/>
        <w:rPr>
          <w:rFonts w:ascii="Times New Roman" w:eastAsiaTheme="minorHAnsi" w:hAnsi="Times New Roman" w:cs="Times New Roman"/>
          <w:b/>
          <w:bCs/>
          <w:sz w:val="24"/>
          <w:szCs w:val="24"/>
          <w:lang w:val="ru-RU" w:bidi="ar-SA"/>
        </w:rPr>
      </w:pPr>
      <w:r w:rsidRPr="000B59A7">
        <w:rPr>
          <w:rFonts w:ascii="Times New Roman" w:eastAsiaTheme="minorHAnsi" w:hAnsi="Times New Roman" w:cs="Times New Roman"/>
          <w:b/>
          <w:bCs/>
          <w:sz w:val="24"/>
          <w:szCs w:val="24"/>
          <w:lang w:val="ru-RU" w:bidi="ar-SA"/>
        </w:rPr>
        <w:t>Выпускник научится:</w:t>
      </w:r>
    </w:p>
    <w:p w:rsidR="00F579F6" w:rsidRPr="000B59A7" w:rsidRDefault="00F579F6" w:rsidP="00F579F6">
      <w:pPr>
        <w:autoSpaceDE w:val="0"/>
        <w:autoSpaceDN w:val="0"/>
        <w:adjustRightInd w:val="0"/>
        <w:spacing w:before="0" w:after="0" w:line="240" w:lineRule="auto"/>
        <w:ind w:left="709"/>
        <w:rPr>
          <w:rFonts w:ascii="Times New Roman" w:eastAsia="TimesNewRomanPSMT" w:hAnsi="Times New Roman" w:cs="Times New Roman"/>
          <w:sz w:val="24"/>
          <w:szCs w:val="24"/>
          <w:lang w:val="ru-RU" w:bidi="ar-SA"/>
        </w:rPr>
      </w:pPr>
      <w:r w:rsidRPr="000B59A7">
        <w:rPr>
          <w:rFonts w:ascii="Times New Roman" w:eastAsia="TimesNewRomanPSMT" w:hAnsi="Times New Roman" w:cs="Times New Roman"/>
          <w:sz w:val="24"/>
          <w:szCs w:val="24"/>
          <w:lang w:val="ru-RU" w:bidi="ar-SA"/>
        </w:rPr>
        <w:t xml:space="preserve">– формулировать и обосновывать основные положения </w:t>
      </w:r>
      <w:proofErr w:type="gramStart"/>
      <w:r w:rsidRPr="000B59A7">
        <w:rPr>
          <w:rFonts w:ascii="Times New Roman" w:eastAsia="TimesNewRomanPSMT" w:hAnsi="Times New Roman" w:cs="Times New Roman"/>
          <w:sz w:val="24"/>
          <w:szCs w:val="24"/>
          <w:lang w:val="ru-RU" w:bidi="ar-SA"/>
        </w:rPr>
        <w:t>современной</w:t>
      </w:r>
      <w:proofErr w:type="gramEnd"/>
    </w:p>
    <w:p w:rsidR="00F579F6" w:rsidRPr="000B59A7" w:rsidRDefault="00F579F6" w:rsidP="00F579F6">
      <w:pPr>
        <w:autoSpaceDE w:val="0"/>
        <w:autoSpaceDN w:val="0"/>
        <w:adjustRightInd w:val="0"/>
        <w:spacing w:before="0" w:after="0" w:line="240" w:lineRule="auto"/>
        <w:ind w:left="709"/>
        <w:rPr>
          <w:rFonts w:ascii="Times New Roman" w:eastAsia="TimesNewRomanPSMT" w:hAnsi="Times New Roman" w:cs="Times New Roman"/>
          <w:sz w:val="24"/>
          <w:szCs w:val="24"/>
          <w:lang w:val="ru-RU" w:bidi="ar-SA"/>
        </w:rPr>
      </w:pPr>
      <w:r w:rsidRPr="000B59A7">
        <w:rPr>
          <w:rFonts w:ascii="Times New Roman" w:eastAsia="TimesNewRomanPSMT" w:hAnsi="Times New Roman" w:cs="Times New Roman"/>
          <w:sz w:val="24"/>
          <w:szCs w:val="24"/>
          <w:lang w:val="ru-RU" w:bidi="ar-SA"/>
        </w:rPr>
        <w:t xml:space="preserve">гипотезы о формировании всех тел Солнечной системы из </w:t>
      </w:r>
      <w:proofErr w:type="gramStart"/>
      <w:r w:rsidRPr="000B59A7">
        <w:rPr>
          <w:rFonts w:ascii="Times New Roman" w:eastAsia="TimesNewRomanPSMT" w:hAnsi="Times New Roman" w:cs="Times New Roman"/>
          <w:sz w:val="24"/>
          <w:szCs w:val="24"/>
          <w:lang w:val="ru-RU" w:bidi="ar-SA"/>
        </w:rPr>
        <w:t>единого</w:t>
      </w:r>
      <w:proofErr w:type="gramEnd"/>
    </w:p>
    <w:p w:rsidR="00F579F6" w:rsidRPr="000B59A7" w:rsidRDefault="00F579F6" w:rsidP="00F579F6">
      <w:pPr>
        <w:autoSpaceDE w:val="0"/>
        <w:autoSpaceDN w:val="0"/>
        <w:adjustRightInd w:val="0"/>
        <w:spacing w:before="0" w:after="0" w:line="240" w:lineRule="auto"/>
        <w:ind w:left="709"/>
        <w:rPr>
          <w:rFonts w:ascii="Times New Roman" w:eastAsia="TimesNewRomanPSMT" w:hAnsi="Times New Roman" w:cs="Times New Roman"/>
          <w:sz w:val="24"/>
          <w:szCs w:val="24"/>
          <w:lang w:val="ru-RU" w:bidi="ar-SA"/>
        </w:rPr>
      </w:pPr>
      <w:r w:rsidRPr="000B59A7">
        <w:rPr>
          <w:rFonts w:ascii="Times New Roman" w:eastAsia="TimesNewRomanPSMT" w:hAnsi="Times New Roman" w:cs="Times New Roman"/>
          <w:sz w:val="24"/>
          <w:szCs w:val="24"/>
          <w:lang w:val="ru-RU" w:bidi="ar-SA"/>
        </w:rPr>
        <w:t>газопылевого облака;</w:t>
      </w:r>
    </w:p>
    <w:p w:rsidR="00F579F6" w:rsidRPr="000B59A7" w:rsidRDefault="00F579F6" w:rsidP="00F579F6">
      <w:pPr>
        <w:autoSpaceDE w:val="0"/>
        <w:autoSpaceDN w:val="0"/>
        <w:adjustRightInd w:val="0"/>
        <w:spacing w:before="0" w:after="0" w:line="240" w:lineRule="auto"/>
        <w:ind w:left="709"/>
        <w:rPr>
          <w:rFonts w:ascii="Times New Roman" w:eastAsia="TimesNewRomanPSMT" w:hAnsi="Times New Roman" w:cs="Times New Roman"/>
          <w:sz w:val="24"/>
          <w:szCs w:val="24"/>
          <w:lang w:val="ru-RU" w:bidi="ar-SA"/>
        </w:rPr>
      </w:pPr>
      <w:proofErr w:type="gramStart"/>
      <w:r w:rsidRPr="000B59A7">
        <w:rPr>
          <w:rFonts w:ascii="Times New Roman" w:eastAsia="TimesNewRomanPSMT" w:hAnsi="Times New Roman" w:cs="Times New Roman"/>
          <w:sz w:val="24"/>
          <w:szCs w:val="24"/>
          <w:lang w:val="ru-RU" w:bidi="ar-SA"/>
        </w:rPr>
        <w:t>– определять и различать понятия (Солнечная система, планета, ее спутники,</w:t>
      </w:r>
      <w:proofErr w:type="gramEnd"/>
    </w:p>
    <w:p w:rsidR="00F579F6" w:rsidRPr="000B59A7" w:rsidRDefault="00F579F6" w:rsidP="00F579F6">
      <w:pPr>
        <w:autoSpaceDE w:val="0"/>
        <w:autoSpaceDN w:val="0"/>
        <w:adjustRightInd w:val="0"/>
        <w:spacing w:before="0" w:after="0" w:line="240" w:lineRule="auto"/>
        <w:ind w:left="709"/>
        <w:rPr>
          <w:rFonts w:ascii="Times New Roman" w:eastAsia="TimesNewRomanPSMT" w:hAnsi="Times New Roman" w:cs="Times New Roman"/>
          <w:sz w:val="24"/>
          <w:szCs w:val="24"/>
          <w:lang w:val="ru-RU" w:bidi="ar-SA"/>
        </w:rPr>
      </w:pPr>
      <w:r w:rsidRPr="000B59A7">
        <w:rPr>
          <w:rFonts w:ascii="Times New Roman" w:eastAsia="TimesNewRomanPSMT" w:hAnsi="Times New Roman" w:cs="Times New Roman"/>
          <w:sz w:val="24"/>
          <w:szCs w:val="24"/>
          <w:lang w:val="ru-RU" w:bidi="ar-SA"/>
        </w:rPr>
        <w:t>планеты земной группы, планеты-гиганты, кольца планет, малые тела,</w:t>
      </w:r>
    </w:p>
    <w:p w:rsidR="00F579F6" w:rsidRPr="000B59A7" w:rsidRDefault="00F579F6" w:rsidP="00F579F6">
      <w:pPr>
        <w:autoSpaceDE w:val="0"/>
        <w:autoSpaceDN w:val="0"/>
        <w:adjustRightInd w:val="0"/>
        <w:spacing w:before="0" w:after="0" w:line="240" w:lineRule="auto"/>
        <w:ind w:left="709"/>
        <w:rPr>
          <w:rFonts w:ascii="Times New Roman" w:eastAsia="TimesNewRomanPSMT" w:hAnsi="Times New Roman" w:cs="Times New Roman"/>
          <w:sz w:val="24"/>
          <w:szCs w:val="24"/>
          <w:lang w:val="ru-RU" w:bidi="ar-SA"/>
        </w:rPr>
      </w:pPr>
      <w:r w:rsidRPr="000B59A7">
        <w:rPr>
          <w:rFonts w:ascii="Times New Roman" w:eastAsia="TimesNewRomanPSMT" w:hAnsi="Times New Roman" w:cs="Times New Roman"/>
          <w:sz w:val="24"/>
          <w:szCs w:val="24"/>
          <w:lang w:val="ru-RU" w:bidi="ar-SA"/>
        </w:rPr>
        <w:t xml:space="preserve">астероиды, планеты-карлики, кометы, </w:t>
      </w:r>
      <w:proofErr w:type="spellStart"/>
      <w:r w:rsidRPr="000B59A7">
        <w:rPr>
          <w:rFonts w:ascii="Times New Roman" w:eastAsia="TimesNewRomanPSMT" w:hAnsi="Times New Roman" w:cs="Times New Roman"/>
          <w:sz w:val="24"/>
          <w:szCs w:val="24"/>
          <w:lang w:val="ru-RU" w:bidi="ar-SA"/>
        </w:rPr>
        <w:t>метеороиды</w:t>
      </w:r>
      <w:proofErr w:type="spellEnd"/>
      <w:r w:rsidRPr="000B59A7">
        <w:rPr>
          <w:rFonts w:ascii="Times New Roman" w:eastAsia="TimesNewRomanPSMT" w:hAnsi="Times New Roman" w:cs="Times New Roman"/>
          <w:sz w:val="24"/>
          <w:szCs w:val="24"/>
          <w:lang w:val="ru-RU" w:bidi="ar-SA"/>
        </w:rPr>
        <w:t>, метеоры, болиды,</w:t>
      </w:r>
    </w:p>
    <w:p w:rsidR="00F579F6" w:rsidRPr="000B59A7" w:rsidRDefault="00F579F6" w:rsidP="00F579F6">
      <w:pPr>
        <w:autoSpaceDE w:val="0"/>
        <w:autoSpaceDN w:val="0"/>
        <w:adjustRightInd w:val="0"/>
        <w:spacing w:before="0" w:after="0" w:line="240" w:lineRule="auto"/>
        <w:ind w:left="709"/>
        <w:rPr>
          <w:rFonts w:ascii="Times New Roman" w:eastAsia="TimesNewRomanPSMT" w:hAnsi="Times New Roman" w:cs="Times New Roman"/>
          <w:sz w:val="24"/>
          <w:szCs w:val="24"/>
          <w:lang w:val="ru-RU" w:bidi="ar-SA"/>
        </w:rPr>
      </w:pPr>
      <w:r w:rsidRPr="000B59A7">
        <w:rPr>
          <w:rFonts w:ascii="Times New Roman" w:eastAsia="TimesNewRomanPSMT" w:hAnsi="Times New Roman" w:cs="Times New Roman"/>
          <w:sz w:val="24"/>
          <w:szCs w:val="24"/>
          <w:lang w:val="ru-RU" w:bidi="ar-SA"/>
        </w:rPr>
        <w:lastRenderedPageBreak/>
        <w:t>метеориты);</w:t>
      </w:r>
    </w:p>
    <w:p w:rsidR="00F579F6" w:rsidRPr="000B59A7" w:rsidRDefault="00F579F6" w:rsidP="00F579F6">
      <w:pPr>
        <w:autoSpaceDE w:val="0"/>
        <w:autoSpaceDN w:val="0"/>
        <w:adjustRightInd w:val="0"/>
        <w:spacing w:before="0" w:after="0" w:line="240" w:lineRule="auto"/>
        <w:ind w:left="709"/>
        <w:rPr>
          <w:rFonts w:ascii="Times New Roman" w:eastAsia="TimesNewRomanPSMT" w:hAnsi="Times New Roman" w:cs="Times New Roman"/>
          <w:sz w:val="24"/>
          <w:szCs w:val="24"/>
          <w:lang w:val="ru-RU" w:bidi="ar-SA"/>
        </w:rPr>
      </w:pPr>
      <w:r w:rsidRPr="000B59A7">
        <w:rPr>
          <w:rFonts w:ascii="Times New Roman" w:eastAsia="TimesNewRomanPSMT" w:hAnsi="Times New Roman" w:cs="Times New Roman"/>
          <w:sz w:val="24"/>
          <w:szCs w:val="24"/>
          <w:lang w:val="ru-RU" w:bidi="ar-SA"/>
        </w:rPr>
        <w:t>– описывать природу Луны и объяснять причины ее отличия от Земли;</w:t>
      </w:r>
    </w:p>
    <w:p w:rsidR="00F579F6" w:rsidRPr="000B59A7" w:rsidRDefault="00F579F6" w:rsidP="00F579F6">
      <w:pPr>
        <w:autoSpaceDE w:val="0"/>
        <w:autoSpaceDN w:val="0"/>
        <w:adjustRightInd w:val="0"/>
        <w:spacing w:before="0" w:after="0" w:line="240" w:lineRule="auto"/>
        <w:ind w:left="709"/>
        <w:rPr>
          <w:rFonts w:ascii="Times New Roman" w:eastAsia="TimesNewRomanPSMT" w:hAnsi="Times New Roman" w:cs="Times New Roman"/>
          <w:sz w:val="24"/>
          <w:szCs w:val="24"/>
          <w:lang w:val="ru-RU" w:bidi="ar-SA"/>
        </w:rPr>
      </w:pPr>
      <w:r w:rsidRPr="000B59A7">
        <w:rPr>
          <w:rFonts w:ascii="Times New Roman" w:eastAsia="TimesNewRomanPSMT" w:hAnsi="Times New Roman" w:cs="Times New Roman"/>
          <w:sz w:val="24"/>
          <w:szCs w:val="24"/>
          <w:lang w:val="ru-RU" w:bidi="ar-SA"/>
        </w:rPr>
        <w:t>– перечислять существенные различия природы двух групп планет и</w:t>
      </w:r>
    </w:p>
    <w:p w:rsidR="00F579F6" w:rsidRPr="000B59A7" w:rsidRDefault="00F579F6" w:rsidP="00F579F6">
      <w:pPr>
        <w:autoSpaceDE w:val="0"/>
        <w:autoSpaceDN w:val="0"/>
        <w:adjustRightInd w:val="0"/>
        <w:spacing w:before="0" w:after="0" w:line="240" w:lineRule="auto"/>
        <w:ind w:left="709"/>
        <w:rPr>
          <w:rFonts w:ascii="Times New Roman" w:eastAsia="TimesNewRomanPSMT" w:hAnsi="Times New Roman" w:cs="Times New Roman"/>
          <w:sz w:val="24"/>
          <w:szCs w:val="24"/>
          <w:lang w:val="ru-RU" w:bidi="ar-SA"/>
        </w:rPr>
      </w:pPr>
      <w:r w:rsidRPr="000B59A7">
        <w:rPr>
          <w:rFonts w:ascii="Times New Roman" w:eastAsia="TimesNewRomanPSMT" w:hAnsi="Times New Roman" w:cs="Times New Roman"/>
          <w:sz w:val="24"/>
          <w:szCs w:val="24"/>
          <w:lang w:val="ru-RU" w:bidi="ar-SA"/>
        </w:rPr>
        <w:t>объяснять причины их возникновения;</w:t>
      </w:r>
    </w:p>
    <w:p w:rsidR="00F579F6" w:rsidRPr="000B59A7" w:rsidRDefault="00F579F6" w:rsidP="00F579F6">
      <w:pPr>
        <w:autoSpaceDE w:val="0"/>
        <w:autoSpaceDN w:val="0"/>
        <w:adjustRightInd w:val="0"/>
        <w:spacing w:before="0" w:after="0" w:line="240" w:lineRule="auto"/>
        <w:ind w:left="709"/>
        <w:rPr>
          <w:rFonts w:ascii="Times New Roman" w:eastAsia="TimesNewRomanPSMT" w:hAnsi="Times New Roman" w:cs="Times New Roman"/>
          <w:sz w:val="24"/>
          <w:szCs w:val="24"/>
          <w:lang w:val="ru-RU" w:bidi="ar-SA"/>
        </w:rPr>
      </w:pPr>
      <w:r w:rsidRPr="000B59A7">
        <w:rPr>
          <w:rFonts w:ascii="Times New Roman" w:eastAsia="TimesNewRomanPSMT" w:hAnsi="Times New Roman" w:cs="Times New Roman"/>
          <w:sz w:val="24"/>
          <w:szCs w:val="24"/>
          <w:lang w:val="ru-RU" w:bidi="ar-SA"/>
        </w:rPr>
        <w:t>– проводить сравнение Меркурия, Венеры и Марса с Землей по рельефу</w:t>
      </w:r>
    </w:p>
    <w:p w:rsidR="00F579F6" w:rsidRPr="000B59A7" w:rsidRDefault="00F579F6" w:rsidP="00F579F6">
      <w:pPr>
        <w:autoSpaceDE w:val="0"/>
        <w:autoSpaceDN w:val="0"/>
        <w:adjustRightInd w:val="0"/>
        <w:spacing w:before="0" w:after="0" w:line="240" w:lineRule="auto"/>
        <w:ind w:left="709"/>
        <w:rPr>
          <w:rFonts w:ascii="Times New Roman" w:eastAsia="TimesNewRomanPSMT" w:hAnsi="Times New Roman" w:cs="Times New Roman"/>
          <w:sz w:val="24"/>
          <w:szCs w:val="24"/>
          <w:lang w:val="ru-RU" w:bidi="ar-SA"/>
        </w:rPr>
      </w:pPr>
      <w:r w:rsidRPr="000B59A7">
        <w:rPr>
          <w:rFonts w:ascii="Times New Roman" w:eastAsia="TimesNewRomanPSMT" w:hAnsi="Times New Roman" w:cs="Times New Roman"/>
          <w:sz w:val="24"/>
          <w:szCs w:val="24"/>
          <w:lang w:val="ru-RU" w:bidi="ar-SA"/>
        </w:rPr>
        <w:t>поверхности и составу атмосфер, указывать следы эволюционных изменений</w:t>
      </w:r>
    </w:p>
    <w:p w:rsidR="00F579F6" w:rsidRPr="000B59A7" w:rsidRDefault="00F579F6" w:rsidP="00F579F6">
      <w:pPr>
        <w:autoSpaceDE w:val="0"/>
        <w:autoSpaceDN w:val="0"/>
        <w:adjustRightInd w:val="0"/>
        <w:spacing w:before="0" w:after="0" w:line="240" w:lineRule="auto"/>
        <w:ind w:left="709"/>
        <w:rPr>
          <w:rFonts w:ascii="Times New Roman" w:eastAsia="TimesNewRomanPSMT" w:hAnsi="Times New Roman" w:cs="Times New Roman"/>
          <w:sz w:val="24"/>
          <w:szCs w:val="24"/>
          <w:lang w:val="ru-RU" w:bidi="ar-SA"/>
        </w:rPr>
      </w:pPr>
      <w:r w:rsidRPr="000B59A7">
        <w:rPr>
          <w:rFonts w:ascii="Times New Roman" w:eastAsia="TimesNewRomanPSMT" w:hAnsi="Times New Roman" w:cs="Times New Roman"/>
          <w:sz w:val="24"/>
          <w:szCs w:val="24"/>
          <w:lang w:val="ru-RU" w:bidi="ar-SA"/>
        </w:rPr>
        <w:t>природы этих планет;</w:t>
      </w:r>
    </w:p>
    <w:p w:rsidR="00F579F6" w:rsidRPr="000B59A7" w:rsidRDefault="00F579F6" w:rsidP="00F579F6">
      <w:pPr>
        <w:autoSpaceDE w:val="0"/>
        <w:autoSpaceDN w:val="0"/>
        <w:adjustRightInd w:val="0"/>
        <w:spacing w:before="0" w:after="0" w:line="240" w:lineRule="auto"/>
        <w:ind w:left="709"/>
        <w:rPr>
          <w:rFonts w:ascii="Times New Roman" w:eastAsia="TimesNewRomanPSMT" w:hAnsi="Times New Roman" w:cs="Times New Roman"/>
          <w:sz w:val="24"/>
          <w:szCs w:val="24"/>
          <w:lang w:val="ru-RU" w:bidi="ar-SA"/>
        </w:rPr>
      </w:pPr>
      <w:r w:rsidRPr="000B59A7">
        <w:rPr>
          <w:rFonts w:ascii="Times New Roman" w:eastAsia="TimesNewRomanPSMT" w:hAnsi="Times New Roman" w:cs="Times New Roman"/>
          <w:sz w:val="24"/>
          <w:szCs w:val="24"/>
          <w:lang w:val="ru-RU" w:bidi="ar-SA"/>
        </w:rPr>
        <w:t>– объяснять механизм парникового эффекта и его значение для формирования</w:t>
      </w:r>
    </w:p>
    <w:p w:rsidR="00F579F6" w:rsidRPr="000B59A7" w:rsidRDefault="00F579F6" w:rsidP="00F579F6">
      <w:pPr>
        <w:autoSpaceDE w:val="0"/>
        <w:autoSpaceDN w:val="0"/>
        <w:adjustRightInd w:val="0"/>
        <w:spacing w:before="0" w:after="0" w:line="240" w:lineRule="auto"/>
        <w:ind w:left="709"/>
        <w:rPr>
          <w:rFonts w:ascii="Times New Roman" w:eastAsia="TimesNewRomanPSMT" w:hAnsi="Times New Roman" w:cs="Times New Roman"/>
          <w:sz w:val="24"/>
          <w:szCs w:val="24"/>
          <w:lang w:val="ru-RU" w:bidi="ar-SA"/>
        </w:rPr>
      </w:pPr>
      <w:r w:rsidRPr="000B59A7">
        <w:rPr>
          <w:rFonts w:ascii="Times New Roman" w:eastAsia="TimesNewRomanPSMT" w:hAnsi="Times New Roman" w:cs="Times New Roman"/>
          <w:sz w:val="24"/>
          <w:szCs w:val="24"/>
          <w:lang w:val="ru-RU" w:bidi="ar-SA"/>
        </w:rPr>
        <w:t>и сохранения уникальной природы Земли;</w:t>
      </w:r>
    </w:p>
    <w:p w:rsidR="00F579F6" w:rsidRPr="000B59A7" w:rsidRDefault="00F579F6" w:rsidP="00F579F6">
      <w:pPr>
        <w:autoSpaceDE w:val="0"/>
        <w:autoSpaceDN w:val="0"/>
        <w:adjustRightInd w:val="0"/>
        <w:spacing w:before="0" w:after="0" w:line="240" w:lineRule="auto"/>
        <w:ind w:left="709"/>
        <w:rPr>
          <w:rFonts w:ascii="Times New Roman" w:eastAsia="TimesNewRomanPSMT" w:hAnsi="Times New Roman" w:cs="Times New Roman"/>
          <w:sz w:val="24"/>
          <w:szCs w:val="24"/>
          <w:lang w:val="ru-RU" w:bidi="ar-SA"/>
        </w:rPr>
      </w:pPr>
      <w:r w:rsidRPr="000B59A7">
        <w:rPr>
          <w:rFonts w:ascii="Times New Roman" w:eastAsia="TimesNewRomanPSMT" w:hAnsi="Times New Roman" w:cs="Times New Roman"/>
          <w:sz w:val="24"/>
          <w:szCs w:val="24"/>
          <w:lang w:val="ru-RU" w:bidi="ar-SA"/>
        </w:rPr>
        <w:t>– описывать характерные особенности природы планет-гигантов, их</w:t>
      </w:r>
    </w:p>
    <w:p w:rsidR="00F579F6" w:rsidRPr="000B59A7" w:rsidRDefault="00F579F6" w:rsidP="00F579F6">
      <w:pPr>
        <w:autoSpaceDE w:val="0"/>
        <w:autoSpaceDN w:val="0"/>
        <w:adjustRightInd w:val="0"/>
        <w:spacing w:before="0" w:after="0" w:line="240" w:lineRule="auto"/>
        <w:ind w:left="709"/>
        <w:rPr>
          <w:rFonts w:ascii="Times New Roman" w:eastAsia="TimesNewRomanPSMT" w:hAnsi="Times New Roman" w:cs="Times New Roman"/>
          <w:sz w:val="24"/>
          <w:szCs w:val="24"/>
          <w:lang w:val="ru-RU" w:bidi="ar-SA"/>
        </w:rPr>
      </w:pPr>
      <w:r w:rsidRPr="000B59A7">
        <w:rPr>
          <w:rFonts w:ascii="Times New Roman" w:eastAsia="TimesNewRomanPSMT" w:hAnsi="Times New Roman" w:cs="Times New Roman"/>
          <w:sz w:val="24"/>
          <w:szCs w:val="24"/>
          <w:lang w:val="ru-RU" w:bidi="ar-SA"/>
        </w:rPr>
        <w:t>спутников и колец;</w:t>
      </w:r>
    </w:p>
    <w:p w:rsidR="00F579F6" w:rsidRPr="000B59A7" w:rsidRDefault="00F579F6" w:rsidP="00F579F6">
      <w:pPr>
        <w:autoSpaceDE w:val="0"/>
        <w:autoSpaceDN w:val="0"/>
        <w:adjustRightInd w:val="0"/>
        <w:spacing w:before="0" w:after="0" w:line="240" w:lineRule="auto"/>
        <w:ind w:left="709"/>
        <w:rPr>
          <w:rFonts w:ascii="Times New Roman" w:eastAsia="TimesNewRomanPSMT" w:hAnsi="Times New Roman" w:cs="Times New Roman"/>
          <w:sz w:val="24"/>
          <w:szCs w:val="24"/>
          <w:lang w:val="ru-RU" w:bidi="ar-SA"/>
        </w:rPr>
      </w:pPr>
      <w:r w:rsidRPr="000B59A7">
        <w:rPr>
          <w:rFonts w:ascii="Times New Roman" w:eastAsia="TimesNewRomanPSMT" w:hAnsi="Times New Roman" w:cs="Times New Roman"/>
          <w:sz w:val="24"/>
          <w:szCs w:val="24"/>
          <w:lang w:val="ru-RU" w:bidi="ar-SA"/>
        </w:rPr>
        <w:t>– характеризовать природу малых тел Солнечной системы и объяснять</w:t>
      </w:r>
    </w:p>
    <w:p w:rsidR="00F579F6" w:rsidRPr="000B59A7" w:rsidRDefault="00F579F6" w:rsidP="00F579F6">
      <w:pPr>
        <w:autoSpaceDE w:val="0"/>
        <w:autoSpaceDN w:val="0"/>
        <w:adjustRightInd w:val="0"/>
        <w:spacing w:before="0" w:after="0" w:line="240" w:lineRule="auto"/>
        <w:ind w:left="709"/>
        <w:rPr>
          <w:rFonts w:ascii="Times New Roman" w:eastAsia="TimesNewRomanPSMT" w:hAnsi="Times New Roman" w:cs="Times New Roman"/>
          <w:sz w:val="24"/>
          <w:szCs w:val="24"/>
          <w:lang w:val="ru-RU" w:bidi="ar-SA"/>
        </w:rPr>
      </w:pPr>
      <w:r w:rsidRPr="000B59A7">
        <w:rPr>
          <w:rFonts w:ascii="Times New Roman" w:eastAsia="TimesNewRomanPSMT" w:hAnsi="Times New Roman" w:cs="Times New Roman"/>
          <w:sz w:val="24"/>
          <w:szCs w:val="24"/>
          <w:lang w:val="ru-RU" w:bidi="ar-SA"/>
        </w:rPr>
        <w:t>причины их значительных различий;</w:t>
      </w:r>
    </w:p>
    <w:p w:rsidR="00F579F6" w:rsidRPr="000B59A7" w:rsidRDefault="00F579F6" w:rsidP="00F579F6">
      <w:pPr>
        <w:autoSpaceDE w:val="0"/>
        <w:autoSpaceDN w:val="0"/>
        <w:adjustRightInd w:val="0"/>
        <w:spacing w:before="0" w:after="0" w:line="240" w:lineRule="auto"/>
        <w:ind w:left="709"/>
        <w:rPr>
          <w:rFonts w:ascii="Times New Roman" w:eastAsia="TimesNewRomanPSMT" w:hAnsi="Times New Roman" w:cs="Times New Roman"/>
          <w:sz w:val="24"/>
          <w:szCs w:val="24"/>
          <w:lang w:val="ru-RU" w:bidi="ar-SA"/>
        </w:rPr>
      </w:pPr>
      <w:r w:rsidRPr="000B59A7">
        <w:rPr>
          <w:rFonts w:ascii="Times New Roman" w:eastAsia="TimesNewRomanPSMT" w:hAnsi="Times New Roman" w:cs="Times New Roman"/>
          <w:sz w:val="24"/>
          <w:szCs w:val="24"/>
          <w:lang w:val="ru-RU" w:bidi="ar-SA"/>
        </w:rPr>
        <w:t>– описывать явления метеора и болида, объяснять процессы, которые</w:t>
      </w:r>
    </w:p>
    <w:p w:rsidR="00F579F6" w:rsidRPr="000B59A7" w:rsidRDefault="00F579F6" w:rsidP="00F579F6">
      <w:pPr>
        <w:autoSpaceDE w:val="0"/>
        <w:autoSpaceDN w:val="0"/>
        <w:adjustRightInd w:val="0"/>
        <w:spacing w:before="0" w:after="0" w:line="240" w:lineRule="auto"/>
        <w:ind w:left="709"/>
        <w:rPr>
          <w:rFonts w:ascii="Times New Roman" w:eastAsia="TimesNewRomanPSMT" w:hAnsi="Times New Roman" w:cs="Times New Roman"/>
          <w:sz w:val="24"/>
          <w:szCs w:val="24"/>
          <w:lang w:val="ru-RU" w:bidi="ar-SA"/>
        </w:rPr>
      </w:pPr>
      <w:r w:rsidRPr="000B59A7">
        <w:rPr>
          <w:rFonts w:ascii="Times New Roman" w:eastAsia="TimesNewRomanPSMT" w:hAnsi="Times New Roman" w:cs="Times New Roman"/>
          <w:sz w:val="24"/>
          <w:szCs w:val="24"/>
          <w:lang w:val="ru-RU" w:bidi="ar-SA"/>
        </w:rPr>
        <w:t xml:space="preserve">происходят при движении тел, влетающих в атмосферу планеты </w:t>
      </w:r>
      <w:proofErr w:type="gramStart"/>
      <w:r w:rsidRPr="000B59A7">
        <w:rPr>
          <w:rFonts w:ascii="Times New Roman" w:eastAsia="TimesNewRomanPSMT" w:hAnsi="Times New Roman" w:cs="Times New Roman"/>
          <w:sz w:val="24"/>
          <w:szCs w:val="24"/>
          <w:lang w:val="ru-RU" w:bidi="ar-SA"/>
        </w:rPr>
        <w:t>с</w:t>
      </w:r>
      <w:proofErr w:type="gramEnd"/>
    </w:p>
    <w:p w:rsidR="00F579F6" w:rsidRPr="000B59A7" w:rsidRDefault="00F579F6" w:rsidP="00F579F6">
      <w:pPr>
        <w:autoSpaceDE w:val="0"/>
        <w:autoSpaceDN w:val="0"/>
        <w:adjustRightInd w:val="0"/>
        <w:spacing w:before="0" w:after="0" w:line="240" w:lineRule="auto"/>
        <w:ind w:left="709"/>
        <w:rPr>
          <w:rFonts w:ascii="Times New Roman" w:eastAsia="TimesNewRomanPSMT" w:hAnsi="Times New Roman" w:cs="Times New Roman"/>
          <w:sz w:val="24"/>
          <w:szCs w:val="24"/>
          <w:lang w:val="ru-RU" w:bidi="ar-SA"/>
        </w:rPr>
      </w:pPr>
      <w:r w:rsidRPr="000B59A7">
        <w:rPr>
          <w:rFonts w:ascii="Times New Roman" w:eastAsia="TimesNewRomanPSMT" w:hAnsi="Times New Roman" w:cs="Times New Roman"/>
          <w:sz w:val="24"/>
          <w:szCs w:val="24"/>
          <w:lang w:val="ru-RU" w:bidi="ar-SA"/>
        </w:rPr>
        <w:t>космической скоростью;</w:t>
      </w:r>
    </w:p>
    <w:p w:rsidR="00F579F6" w:rsidRPr="000B59A7" w:rsidRDefault="00F579F6" w:rsidP="00F579F6">
      <w:pPr>
        <w:autoSpaceDE w:val="0"/>
        <w:autoSpaceDN w:val="0"/>
        <w:adjustRightInd w:val="0"/>
        <w:spacing w:before="0" w:after="0" w:line="240" w:lineRule="auto"/>
        <w:ind w:left="709"/>
        <w:rPr>
          <w:rFonts w:ascii="Times New Roman" w:eastAsia="TimesNewRomanPSMT" w:hAnsi="Times New Roman" w:cs="Times New Roman"/>
          <w:sz w:val="24"/>
          <w:szCs w:val="24"/>
          <w:lang w:val="ru-RU" w:bidi="ar-SA"/>
        </w:rPr>
      </w:pPr>
      <w:r w:rsidRPr="000B59A7">
        <w:rPr>
          <w:rFonts w:ascii="Times New Roman" w:eastAsia="TimesNewRomanPSMT" w:hAnsi="Times New Roman" w:cs="Times New Roman"/>
          <w:sz w:val="24"/>
          <w:szCs w:val="24"/>
          <w:lang w:val="ru-RU" w:bidi="ar-SA"/>
        </w:rPr>
        <w:t>– описывать последствия падения на Землю крупных метеоритов;</w:t>
      </w:r>
    </w:p>
    <w:p w:rsidR="00F579F6" w:rsidRPr="000B59A7" w:rsidRDefault="00F579F6" w:rsidP="00F579F6">
      <w:pPr>
        <w:autoSpaceDE w:val="0"/>
        <w:autoSpaceDN w:val="0"/>
        <w:adjustRightInd w:val="0"/>
        <w:spacing w:before="0" w:after="0" w:line="240" w:lineRule="auto"/>
        <w:ind w:left="709"/>
        <w:rPr>
          <w:rFonts w:ascii="Times New Roman" w:eastAsia="TimesNewRomanPSMT" w:hAnsi="Times New Roman" w:cs="Times New Roman"/>
          <w:sz w:val="24"/>
          <w:szCs w:val="24"/>
          <w:lang w:val="ru-RU" w:bidi="ar-SA"/>
        </w:rPr>
      </w:pPr>
      <w:r w:rsidRPr="000B59A7">
        <w:rPr>
          <w:rFonts w:ascii="Times New Roman" w:eastAsia="TimesNewRomanPSMT" w:hAnsi="Times New Roman" w:cs="Times New Roman"/>
          <w:sz w:val="24"/>
          <w:szCs w:val="24"/>
          <w:lang w:val="ru-RU" w:bidi="ar-SA"/>
        </w:rPr>
        <w:t xml:space="preserve">– объяснять сущность </w:t>
      </w:r>
      <w:proofErr w:type="spellStart"/>
      <w:r w:rsidRPr="000B59A7">
        <w:rPr>
          <w:rFonts w:ascii="Times New Roman" w:eastAsia="TimesNewRomanPSMT" w:hAnsi="Times New Roman" w:cs="Times New Roman"/>
          <w:sz w:val="24"/>
          <w:szCs w:val="24"/>
          <w:lang w:val="ru-RU" w:bidi="ar-SA"/>
        </w:rPr>
        <w:t>астероидно-кометной</w:t>
      </w:r>
      <w:proofErr w:type="spellEnd"/>
      <w:r w:rsidRPr="000B59A7">
        <w:rPr>
          <w:rFonts w:ascii="Times New Roman" w:eastAsia="TimesNewRomanPSMT" w:hAnsi="Times New Roman" w:cs="Times New Roman"/>
          <w:sz w:val="24"/>
          <w:szCs w:val="24"/>
          <w:lang w:val="ru-RU" w:bidi="ar-SA"/>
        </w:rPr>
        <w:t xml:space="preserve"> опасности, возможности и</w:t>
      </w:r>
    </w:p>
    <w:p w:rsidR="00F579F6" w:rsidRPr="000B59A7" w:rsidRDefault="00F579F6" w:rsidP="00F579F6">
      <w:pPr>
        <w:autoSpaceDE w:val="0"/>
        <w:autoSpaceDN w:val="0"/>
        <w:adjustRightInd w:val="0"/>
        <w:spacing w:before="0" w:after="0" w:line="240" w:lineRule="auto"/>
        <w:ind w:left="709"/>
        <w:rPr>
          <w:rFonts w:ascii="Times New Roman" w:eastAsia="TimesNewRomanPSMT" w:hAnsi="Times New Roman" w:cs="Times New Roman"/>
          <w:sz w:val="24"/>
          <w:szCs w:val="24"/>
          <w:lang w:val="ru-RU" w:bidi="ar-SA"/>
        </w:rPr>
      </w:pPr>
      <w:r w:rsidRPr="000B59A7">
        <w:rPr>
          <w:rFonts w:ascii="Times New Roman" w:eastAsia="TimesNewRomanPSMT" w:hAnsi="Times New Roman" w:cs="Times New Roman"/>
          <w:sz w:val="24"/>
          <w:szCs w:val="24"/>
          <w:lang w:val="ru-RU" w:bidi="ar-SA"/>
        </w:rPr>
        <w:t>способы ее предотвращения.</w:t>
      </w:r>
    </w:p>
    <w:p w:rsidR="00F579F6" w:rsidRPr="000B59A7" w:rsidRDefault="00F579F6" w:rsidP="00F579F6">
      <w:pPr>
        <w:autoSpaceDE w:val="0"/>
        <w:autoSpaceDN w:val="0"/>
        <w:adjustRightInd w:val="0"/>
        <w:spacing w:before="0" w:after="0" w:line="240" w:lineRule="auto"/>
        <w:ind w:left="709"/>
        <w:rPr>
          <w:rFonts w:ascii="Times New Roman" w:eastAsiaTheme="minorHAnsi" w:hAnsi="Times New Roman" w:cs="Times New Roman"/>
          <w:b/>
          <w:bCs/>
          <w:sz w:val="24"/>
          <w:szCs w:val="24"/>
          <w:lang w:val="ru-RU" w:bidi="ar-SA"/>
        </w:rPr>
      </w:pPr>
      <w:r w:rsidRPr="000B59A7">
        <w:rPr>
          <w:rFonts w:ascii="Times New Roman" w:eastAsiaTheme="minorHAnsi" w:hAnsi="Times New Roman" w:cs="Times New Roman"/>
          <w:b/>
          <w:bCs/>
          <w:sz w:val="24"/>
          <w:szCs w:val="24"/>
          <w:lang w:val="ru-RU" w:bidi="ar-SA"/>
        </w:rPr>
        <w:t>Выпускник получит возможность:</w:t>
      </w:r>
    </w:p>
    <w:p w:rsidR="00F579F6" w:rsidRPr="000B59A7" w:rsidRDefault="00F579F6" w:rsidP="00F579F6">
      <w:pPr>
        <w:autoSpaceDE w:val="0"/>
        <w:autoSpaceDN w:val="0"/>
        <w:adjustRightInd w:val="0"/>
        <w:spacing w:before="0" w:after="0" w:line="240" w:lineRule="auto"/>
        <w:ind w:left="709"/>
        <w:rPr>
          <w:rFonts w:ascii="Times New Roman" w:eastAsia="TimesNewRomanPSMT" w:hAnsi="Times New Roman" w:cs="Times New Roman"/>
          <w:sz w:val="24"/>
          <w:szCs w:val="24"/>
          <w:lang w:val="ru-RU" w:bidi="ar-SA"/>
        </w:rPr>
      </w:pPr>
      <w:r w:rsidRPr="000B59A7">
        <w:rPr>
          <w:rFonts w:ascii="Times New Roman" w:eastAsia="TimesNewRomanPSMT" w:hAnsi="Times New Roman" w:cs="Times New Roman"/>
          <w:sz w:val="24"/>
          <w:szCs w:val="24"/>
          <w:lang w:val="ru-RU" w:bidi="ar-SA"/>
        </w:rPr>
        <w:t>– использовать карту звездного неба для нахождения координат светила;</w:t>
      </w:r>
    </w:p>
    <w:p w:rsidR="00F579F6" w:rsidRPr="000B59A7" w:rsidRDefault="00F579F6" w:rsidP="00F579F6">
      <w:pPr>
        <w:autoSpaceDE w:val="0"/>
        <w:autoSpaceDN w:val="0"/>
        <w:adjustRightInd w:val="0"/>
        <w:spacing w:before="0" w:after="0" w:line="240" w:lineRule="auto"/>
        <w:ind w:left="709"/>
        <w:rPr>
          <w:rFonts w:ascii="Times New Roman" w:eastAsia="TimesNewRomanPSMT" w:hAnsi="Times New Roman" w:cs="Times New Roman"/>
          <w:sz w:val="24"/>
          <w:szCs w:val="24"/>
          <w:lang w:val="ru-RU" w:bidi="ar-SA"/>
        </w:rPr>
      </w:pPr>
      <w:r w:rsidRPr="000B59A7">
        <w:rPr>
          <w:rFonts w:ascii="Times New Roman" w:eastAsia="TimesNewRomanPSMT" w:hAnsi="Times New Roman" w:cs="Times New Roman"/>
          <w:sz w:val="24"/>
          <w:szCs w:val="24"/>
          <w:lang w:val="ru-RU" w:bidi="ar-SA"/>
        </w:rPr>
        <w:t xml:space="preserve">– выражать результаты измерений и расчетов в единицах </w:t>
      </w:r>
      <w:proofErr w:type="gramStart"/>
      <w:r w:rsidRPr="000B59A7">
        <w:rPr>
          <w:rFonts w:ascii="Times New Roman" w:eastAsia="TimesNewRomanPSMT" w:hAnsi="Times New Roman" w:cs="Times New Roman"/>
          <w:sz w:val="24"/>
          <w:szCs w:val="24"/>
          <w:lang w:val="ru-RU" w:bidi="ar-SA"/>
        </w:rPr>
        <w:t>Международной</w:t>
      </w:r>
      <w:proofErr w:type="gramEnd"/>
    </w:p>
    <w:p w:rsidR="00F579F6" w:rsidRPr="000B59A7" w:rsidRDefault="00F579F6" w:rsidP="00F579F6">
      <w:pPr>
        <w:autoSpaceDE w:val="0"/>
        <w:autoSpaceDN w:val="0"/>
        <w:adjustRightInd w:val="0"/>
        <w:spacing w:before="0" w:after="0" w:line="240" w:lineRule="auto"/>
        <w:ind w:left="709"/>
        <w:rPr>
          <w:rFonts w:ascii="Times New Roman" w:eastAsia="TimesNewRomanPSMT" w:hAnsi="Times New Roman" w:cs="Times New Roman"/>
          <w:sz w:val="24"/>
          <w:szCs w:val="24"/>
          <w:lang w:val="ru-RU" w:bidi="ar-SA"/>
        </w:rPr>
      </w:pPr>
      <w:r w:rsidRPr="000B59A7">
        <w:rPr>
          <w:rFonts w:ascii="Times New Roman" w:eastAsia="TimesNewRomanPSMT" w:hAnsi="Times New Roman" w:cs="Times New Roman"/>
          <w:sz w:val="24"/>
          <w:szCs w:val="24"/>
          <w:lang w:val="ru-RU" w:bidi="ar-SA"/>
        </w:rPr>
        <w:t>системы;</w:t>
      </w:r>
    </w:p>
    <w:p w:rsidR="00F579F6" w:rsidRPr="000B59A7" w:rsidRDefault="00F579F6" w:rsidP="00F579F6">
      <w:pPr>
        <w:autoSpaceDE w:val="0"/>
        <w:autoSpaceDN w:val="0"/>
        <w:adjustRightInd w:val="0"/>
        <w:spacing w:before="0" w:after="0" w:line="240" w:lineRule="auto"/>
        <w:ind w:left="709"/>
        <w:rPr>
          <w:rFonts w:ascii="Times New Roman" w:eastAsia="TimesNewRomanPSMT" w:hAnsi="Times New Roman" w:cs="Times New Roman"/>
          <w:sz w:val="24"/>
          <w:szCs w:val="24"/>
          <w:lang w:val="ru-RU" w:bidi="ar-SA"/>
        </w:rPr>
      </w:pPr>
      <w:r w:rsidRPr="000B59A7">
        <w:rPr>
          <w:rFonts w:ascii="Times New Roman" w:eastAsia="TimesNewRomanPSMT" w:hAnsi="Times New Roman" w:cs="Times New Roman"/>
          <w:sz w:val="24"/>
          <w:szCs w:val="24"/>
          <w:lang w:val="ru-RU" w:bidi="ar-SA"/>
        </w:rPr>
        <w:t>– приводить примеры практического использования астрономических знаний</w:t>
      </w:r>
    </w:p>
    <w:p w:rsidR="00F579F6" w:rsidRPr="000B59A7" w:rsidRDefault="00F579F6" w:rsidP="00F579F6">
      <w:pPr>
        <w:autoSpaceDE w:val="0"/>
        <w:autoSpaceDN w:val="0"/>
        <w:adjustRightInd w:val="0"/>
        <w:spacing w:before="0" w:after="0" w:line="240" w:lineRule="auto"/>
        <w:ind w:left="709"/>
        <w:rPr>
          <w:rFonts w:ascii="Times New Roman" w:eastAsia="TimesNewRomanPSMT" w:hAnsi="Times New Roman" w:cs="Times New Roman"/>
          <w:sz w:val="24"/>
          <w:szCs w:val="24"/>
          <w:lang w:val="ru-RU" w:bidi="ar-SA"/>
        </w:rPr>
      </w:pPr>
      <w:r w:rsidRPr="000B59A7">
        <w:rPr>
          <w:rFonts w:ascii="Times New Roman" w:eastAsia="TimesNewRomanPSMT" w:hAnsi="Times New Roman" w:cs="Times New Roman"/>
          <w:sz w:val="24"/>
          <w:szCs w:val="24"/>
          <w:lang w:val="ru-RU" w:bidi="ar-SA"/>
        </w:rPr>
        <w:t>о небесных телах и их системах;</w:t>
      </w:r>
    </w:p>
    <w:p w:rsidR="00F579F6" w:rsidRPr="000B59A7" w:rsidRDefault="00F579F6" w:rsidP="00F579F6">
      <w:pPr>
        <w:autoSpaceDE w:val="0"/>
        <w:autoSpaceDN w:val="0"/>
        <w:adjustRightInd w:val="0"/>
        <w:spacing w:before="0" w:after="0" w:line="240" w:lineRule="auto"/>
        <w:ind w:left="709"/>
        <w:rPr>
          <w:rFonts w:ascii="Times New Roman" w:eastAsia="TimesNewRomanPSMT" w:hAnsi="Times New Roman" w:cs="Times New Roman"/>
          <w:sz w:val="24"/>
          <w:szCs w:val="24"/>
          <w:lang w:val="ru-RU" w:bidi="ar-SA"/>
        </w:rPr>
      </w:pPr>
      <w:r w:rsidRPr="000B59A7">
        <w:rPr>
          <w:rFonts w:ascii="Times New Roman" w:eastAsia="TimesNewRomanPSMT" w:hAnsi="Times New Roman" w:cs="Times New Roman"/>
          <w:sz w:val="24"/>
          <w:szCs w:val="24"/>
          <w:lang w:val="ru-RU" w:bidi="ar-SA"/>
        </w:rPr>
        <w:t>– решать задачи на применение изученных астрономических законов;</w:t>
      </w:r>
    </w:p>
    <w:p w:rsidR="00F579F6" w:rsidRPr="000B59A7" w:rsidRDefault="00F579F6" w:rsidP="00F579F6">
      <w:pPr>
        <w:autoSpaceDE w:val="0"/>
        <w:autoSpaceDN w:val="0"/>
        <w:adjustRightInd w:val="0"/>
        <w:spacing w:before="0" w:after="0" w:line="240" w:lineRule="auto"/>
        <w:ind w:left="709"/>
        <w:rPr>
          <w:rFonts w:ascii="Times New Roman" w:eastAsia="TimesNewRomanPSMT" w:hAnsi="Times New Roman" w:cs="Times New Roman"/>
          <w:sz w:val="24"/>
          <w:szCs w:val="24"/>
          <w:lang w:val="ru-RU" w:bidi="ar-SA"/>
        </w:rPr>
      </w:pPr>
      <w:r w:rsidRPr="000B59A7">
        <w:rPr>
          <w:rFonts w:ascii="Times New Roman" w:eastAsia="TimesNewRomanPSMT" w:hAnsi="Times New Roman" w:cs="Times New Roman"/>
          <w:sz w:val="24"/>
          <w:szCs w:val="24"/>
          <w:lang w:val="ru-RU" w:bidi="ar-SA"/>
        </w:rPr>
        <w:t xml:space="preserve">– осуществлять самостоятельный поиск информации </w:t>
      </w:r>
      <w:proofErr w:type="gramStart"/>
      <w:r w:rsidRPr="000B59A7">
        <w:rPr>
          <w:rFonts w:ascii="Times New Roman" w:eastAsia="TimesNewRomanPSMT" w:hAnsi="Times New Roman" w:cs="Times New Roman"/>
          <w:sz w:val="24"/>
          <w:szCs w:val="24"/>
          <w:lang w:val="ru-RU" w:bidi="ar-SA"/>
        </w:rPr>
        <w:t>естественнонаучного</w:t>
      </w:r>
      <w:proofErr w:type="gramEnd"/>
    </w:p>
    <w:p w:rsidR="00F579F6" w:rsidRPr="000B59A7" w:rsidRDefault="00F579F6" w:rsidP="00F579F6">
      <w:pPr>
        <w:autoSpaceDE w:val="0"/>
        <w:autoSpaceDN w:val="0"/>
        <w:adjustRightInd w:val="0"/>
        <w:spacing w:before="0" w:after="0" w:line="240" w:lineRule="auto"/>
        <w:ind w:left="709"/>
        <w:rPr>
          <w:rFonts w:ascii="Times New Roman" w:eastAsia="TimesNewRomanPSMT" w:hAnsi="Times New Roman" w:cs="Times New Roman"/>
          <w:sz w:val="24"/>
          <w:szCs w:val="24"/>
          <w:lang w:val="ru-RU" w:bidi="ar-SA"/>
        </w:rPr>
      </w:pPr>
      <w:r w:rsidRPr="000B59A7">
        <w:rPr>
          <w:rFonts w:ascii="Times New Roman" w:eastAsia="TimesNewRomanPSMT" w:hAnsi="Times New Roman" w:cs="Times New Roman"/>
          <w:sz w:val="24"/>
          <w:szCs w:val="24"/>
          <w:lang w:val="ru-RU" w:bidi="ar-SA"/>
        </w:rPr>
        <w:t>содержания с использованием различных источников, ее обработку и</w:t>
      </w:r>
    </w:p>
    <w:p w:rsidR="00F579F6" w:rsidRPr="000B59A7" w:rsidRDefault="00F579F6" w:rsidP="00F579F6">
      <w:pPr>
        <w:autoSpaceDE w:val="0"/>
        <w:autoSpaceDN w:val="0"/>
        <w:adjustRightInd w:val="0"/>
        <w:spacing w:before="0" w:after="0" w:line="240" w:lineRule="auto"/>
        <w:ind w:left="709"/>
        <w:rPr>
          <w:rFonts w:ascii="Times New Roman" w:eastAsia="TimesNewRomanPSMT" w:hAnsi="Times New Roman" w:cs="Times New Roman"/>
          <w:sz w:val="24"/>
          <w:szCs w:val="24"/>
          <w:lang w:val="ru-RU" w:bidi="ar-SA"/>
        </w:rPr>
      </w:pPr>
      <w:r w:rsidRPr="000B59A7">
        <w:rPr>
          <w:rFonts w:ascii="Times New Roman" w:eastAsia="TimesNewRomanPSMT" w:hAnsi="Times New Roman" w:cs="Times New Roman"/>
          <w:sz w:val="24"/>
          <w:szCs w:val="24"/>
          <w:lang w:val="ru-RU" w:bidi="ar-SA"/>
        </w:rPr>
        <w:t>представление в разных формах;</w:t>
      </w:r>
    </w:p>
    <w:p w:rsidR="00F579F6" w:rsidRPr="000B59A7" w:rsidRDefault="00F579F6" w:rsidP="00F579F6">
      <w:pPr>
        <w:autoSpaceDE w:val="0"/>
        <w:autoSpaceDN w:val="0"/>
        <w:adjustRightInd w:val="0"/>
        <w:spacing w:before="0" w:after="0" w:line="240" w:lineRule="auto"/>
        <w:ind w:left="709"/>
        <w:rPr>
          <w:rFonts w:ascii="Times New Roman" w:eastAsia="TimesNewRomanPSMT" w:hAnsi="Times New Roman" w:cs="Times New Roman"/>
          <w:sz w:val="24"/>
          <w:szCs w:val="24"/>
          <w:lang w:val="ru-RU" w:bidi="ar-SA"/>
        </w:rPr>
      </w:pPr>
      <w:r w:rsidRPr="000B59A7">
        <w:rPr>
          <w:rFonts w:ascii="Times New Roman" w:eastAsia="TimesNewRomanPSMT" w:hAnsi="Times New Roman" w:cs="Times New Roman"/>
          <w:sz w:val="24"/>
          <w:szCs w:val="24"/>
          <w:lang w:val="ru-RU" w:bidi="ar-SA"/>
        </w:rPr>
        <w:t xml:space="preserve">владеть компетенциями: </w:t>
      </w:r>
      <w:proofErr w:type="gramStart"/>
      <w:r w:rsidRPr="000B59A7">
        <w:rPr>
          <w:rFonts w:ascii="Times New Roman" w:eastAsia="TimesNewRomanPSMT" w:hAnsi="Times New Roman" w:cs="Times New Roman"/>
          <w:sz w:val="24"/>
          <w:szCs w:val="24"/>
          <w:lang w:val="ru-RU" w:bidi="ar-SA"/>
        </w:rPr>
        <w:t>коммуникативной</w:t>
      </w:r>
      <w:proofErr w:type="gramEnd"/>
      <w:r w:rsidRPr="000B59A7">
        <w:rPr>
          <w:rFonts w:ascii="Times New Roman" w:eastAsia="TimesNewRomanPSMT" w:hAnsi="Times New Roman" w:cs="Times New Roman"/>
          <w:sz w:val="24"/>
          <w:szCs w:val="24"/>
          <w:lang w:val="ru-RU" w:bidi="ar-SA"/>
        </w:rPr>
        <w:t>, рефлексивной, личностного</w:t>
      </w:r>
    </w:p>
    <w:p w:rsidR="00F579F6" w:rsidRPr="000B59A7" w:rsidRDefault="00F579F6" w:rsidP="00F579F6">
      <w:pPr>
        <w:autoSpaceDE w:val="0"/>
        <w:autoSpaceDN w:val="0"/>
        <w:adjustRightInd w:val="0"/>
        <w:spacing w:before="0" w:after="0" w:line="240" w:lineRule="auto"/>
        <w:ind w:left="709"/>
        <w:rPr>
          <w:rFonts w:ascii="Times New Roman" w:eastAsia="TimesNewRomanPSMT" w:hAnsi="Times New Roman" w:cs="Times New Roman"/>
          <w:sz w:val="24"/>
          <w:szCs w:val="24"/>
          <w:lang w:val="ru-RU" w:bidi="ar-SA"/>
        </w:rPr>
      </w:pPr>
      <w:r w:rsidRPr="000B59A7">
        <w:rPr>
          <w:rFonts w:ascii="Times New Roman" w:eastAsia="TimesNewRomanPSMT" w:hAnsi="Times New Roman" w:cs="Times New Roman"/>
          <w:sz w:val="24"/>
          <w:szCs w:val="24"/>
          <w:lang w:val="ru-RU" w:bidi="ar-SA"/>
        </w:rPr>
        <w:t xml:space="preserve">саморазвития, </w:t>
      </w:r>
      <w:proofErr w:type="gramStart"/>
      <w:r w:rsidRPr="000B59A7">
        <w:rPr>
          <w:rFonts w:ascii="Times New Roman" w:eastAsia="TimesNewRomanPSMT" w:hAnsi="Times New Roman" w:cs="Times New Roman"/>
          <w:sz w:val="24"/>
          <w:szCs w:val="24"/>
          <w:lang w:val="ru-RU" w:bidi="ar-SA"/>
        </w:rPr>
        <w:t>ценностно-ориентационной</w:t>
      </w:r>
      <w:proofErr w:type="gramEnd"/>
      <w:r w:rsidRPr="000B59A7">
        <w:rPr>
          <w:rFonts w:ascii="Times New Roman" w:eastAsia="TimesNewRomanPSMT" w:hAnsi="Times New Roman" w:cs="Times New Roman"/>
          <w:sz w:val="24"/>
          <w:szCs w:val="24"/>
          <w:lang w:val="ru-RU" w:bidi="ar-SA"/>
        </w:rPr>
        <w:t xml:space="preserve">, </w:t>
      </w:r>
      <w:proofErr w:type="spellStart"/>
      <w:r w:rsidRPr="000B59A7">
        <w:rPr>
          <w:rFonts w:ascii="Times New Roman" w:eastAsia="TimesNewRomanPSMT" w:hAnsi="Times New Roman" w:cs="Times New Roman"/>
          <w:sz w:val="24"/>
          <w:szCs w:val="24"/>
          <w:lang w:val="ru-RU" w:bidi="ar-SA"/>
        </w:rPr>
        <w:t>смыслопоисковой</w:t>
      </w:r>
      <w:proofErr w:type="spellEnd"/>
      <w:r w:rsidRPr="000B59A7">
        <w:rPr>
          <w:rFonts w:ascii="Times New Roman" w:eastAsia="TimesNewRomanPSMT" w:hAnsi="Times New Roman" w:cs="Times New Roman"/>
          <w:sz w:val="24"/>
          <w:szCs w:val="24"/>
          <w:lang w:val="ru-RU" w:bidi="ar-SA"/>
        </w:rPr>
        <w:t>, и</w:t>
      </w:r>
    </w:p>
    <w:p w:rsidR="00F579F6" w:rsidRPr="000B59A7" w:rsidRDefault="00F579F6" w:rsidP="00F579F6">
      <w:pPr>
        <w:autoSpaceDE w:val="0"/>
        <w:autoSpaceDN w:val="0"/>
        <w:adjustRightInd w:val="0"/>
        <w:spacing w:before="0" w:after="0" w:line="240" w:lineRule="auto"/>
        <w:ind w:left="709"/>
        <w:rPr>
          <w:rFonts w:ascii="Times New Roman" w:eastAsia="TimesNewRomanPSMT" w:hAnsi="Times New Roman" w:cs="Times New Roman"/>
          <w:sz w:val="24"/>
          <w:szCs w:val="24"/>
          <w:lang w:val="ru-RU" w:bidi="ar-SA"/>
        </w:rPr>
      </w:pPr>
      <w:r w:rsidRPr="000B59A7">
        <w:rPr>
          <w:rFonts w:ascii="Times New Roman" w:eastAsia="TimesNewRomanPSMT" w:hAnsi="Times New Roman" w:cs="Times New Roman"/>
          <w:sz w:val="24"/>
          <w:szCs w:val="24"/>
          <w:lang w:val="ru-RU" w:bidi="ar-SA"/>
        </w:rPr>
        <w:t>профессионально-трудового выбора.</w:t>
      </w:r>
    </w:p>
    <w:p w:rsidR="00BE7185" w:rsidRPr="000B59A7" w:rsidRDefault="00BE7185" w:rsidP="00210B6D">
      <w:pPr>
        <w:shd w:val="clear" w:color="auto" w:fill="FFFFFF"/>
        <w:spacing w:before="0" w:after="0" w:line="240" w:lineRule="auto"/>
        <w:ind w:left="567" w:right="567" w:firstLine="42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93D63" w:rsidRPr="000B59A7" w:rsidRDefault="00893D63" w:rsidP="00210B6D">
      <w:pPr>
        <w:autoSpaceDE w:val="0"/>
        <w:autoSpaceDN w:val="0"/>
        <w:adjustRightInd w:val="0"/>
        <w:spacing w:before="0" w:after="0" w:line="240" w:lineRule="auto"/>
        <w:ind w:left="567" w:right="567" w:firstLine="426"/>
        <w:rPr>
          <w:rFonts w:ascii="Times New Roman" w:eastAsiaTheme="minorHAnsi" w:hAnsi="Times New Roman" w:cs="Times New Roman"/>
          <w:b/>
          <w:bCs/>
          <w:sz w:val="24"/>
          <w:szCs w:val="24"/>
          <w:lang w:val="ru-RU" w:bidi="ar-SA"/>
        </w:rPr>
      </w:pPr>
    </w:p>
    <w:p w:rsidR="00893D63" w:rsidRPr="000B59A7" w:rsidRDefault="00FC626D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jc w:val="center"/>
        <w:rPr>
          <w:rFonts w:ascii="Times New Roman" w:eastAsiaTheme="minorHAnsi" w:hAnsi="Times New Roman" w:cs="Times New Roman"/>
          <w:sz w:val="24"/>
          <w:szCs w:val="24"/>
          <w:lang w:val="ru-RU" w:bidi="ar-SA"/>
        </w:rPr>
      </w:pPr>
      <w:r w:rsidRPr="000B59A7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СОДЕРЖАНИЕ</w:t>
      </w:r>
    </w:p>
    <w:p w:rsidR="00893D63" w:rsidRPr="000B59A7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4"/>
          <w:szCs w:val="24"/>
          <w:lang w:val="ru-RU" w:bidi="ar-SA"/>
        </w:rPr>
      </w:pPr>
    </w:p>
    <w:p w:rsidR="00F579F6" w:rsidRPr="000B59A7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4"/>
          <w:szCs w:val="24"/>
          <w:lang w:val="ru-RU" w:bidi="ar-SA"/>
        </w:rPr>
      </w:pPr>
      <w:r w:rsidRPr="000B59A7">
        <w:rPr>
          <w:rFonts w:ascii="Times New Roman" w:eastAsiaTheme="minorHAnsi" w:hAnsi="Times New Roman" w:cs="Times New Roman"/>
          <w:b/>
          <w:bCs/>
          <w:sz w:val="24"/>
          <w:szCs w:val="24"/>
          <w:lang w:val="ru-RU" w:bidi="ar-SA"/>
        </w:rPr>
        <w:t>Что изучает астрономия.</w:t>
      </w:r>
      <w:r w:rsidR="00FC626D" w:rsidRPr="000B59A7">
        <w:rPr>
          <w:rFonts w:ascii="Times New Roman" w:eastAsiaTheme="minorHAnsi" w:hAnsi="Times New Roman" w:cs="Times New Roman"/>
          <w:b/>
          <w:bCs/>
          <w:sz w:val="24"/>
          <w:szCs w:val="24"/>
          <w:lang w:val="ru-RU" w:bidi="ar-SA"/>
        </w:rPr>
        <w:t xml:space="preserve"> </w:t>
      </w:r>
      <w:r w:rsidRPr="000B59A7">
        <w:rPr>
          <w:rFonts w:ascii="Times New Roman" w:eastAsiaTheme="minorHAnsi" w:hAnsi="Times New Roman" w:cs="Times New Roman"/>
          <w:b/>
          <w:bCs/>
          <w:sz w:val="24"/>
          <w:szCs w:val="24"/>
          <w:lang w:val="ru-RU" w:bidi="ar-SA"/>
        </w:rPr>
        <w:t xml:space="preserve">Наблюдения — основа астрономии </w:t>
      </w:r>
    </w:p>
    <w:p w:rsidR="00893D63" w:rsidRPr="000B59A7" w:rsidRDefault="00893D63" w:rsidP="000B59A7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4"/>
          <w:szCs w:val="24"/>
          <w:lang w:val="ru-RU" w:bidi="ar-SA"/>
        </w:rPr>
      </w:pPr>
      <w:r w:rsidRPr="000B59A7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Астрономия, ее связь с другими науками. Структура</w:t>
      </w:r>
      <w:r w:rsidR="00FC626D" w:rsidRPr="000B59A7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 xml:space="preserve"> </w:t>
      </w:r>
      <w:r w:rsidRPr="000B59A7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и масштабы Вселенной. О</w:t>
      </w:r>
      <w:r w:rsidR="000B59A7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собенности астрономических мето</w:t>
      </w:r>
      <w:r w:rsidRPr="000B59A7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дов исследования. Телес</w:t>
      </w:r>
      <w:r w:rsidR="00FC626D" w:rsidRPr="000B59A7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копы и радиотелескопы. Всеволно</w:t>
      </w:r>
      <w:r w:rsidRPr="000B59A7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вая астрономия.</w:t>
      </w:r>
    </w:p>
    <w:p w:rsidR="00893D63" w:rsidRPr="000B59A7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4"/>
          <w:szCs w:val="24"/>
          <w:lang w:val="ru-RU" w:bidi="ar-SA"/>
        </w:rPr>
      </w:pPr>
      <w:r w:rsidRPr="000B59A7">
        <w:rPr>
          <w:rFonts w:ascii="Times New Roman" w:eastAsiaTheme="minorHAnsi" w:hAnsi="Times New Roman" w:cs="Times New Roman"/>
          <w:b/>
          <w:bCs/>
          <w:sz w:val="24"/>
          <w:szCs w:val="24"/>
          <w:lang w:val="ru-RU" w:bidi="ar-SA"/>
        </w:rPr>
        <w:t xml:space="preserve">Предметные результаты </w:t>
      </w:r>
      <w:r w:rsidRPr="000B59A7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освоения темы позволяют:</w:t>
      </w:r>
    </w:p>
    <w:p w:rsidR="00893D63" w:rsidRPr="000B59A7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4"/>
          <w:szCs w:val="24"/>
          <w:lang w:val="ru-RU" w:bidi="ar-SA"/>
        </w:rPr>
      </w:pPr>
      <w:r w:rsidRPr="000B59A7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—</w:t>
      </w:r>
      <w:r w:rsidR="00FC626D" w:rsidRPr="000B59A7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 xml:space="preserve"> </w:t>
      </w:r>
      <w:r w:rsidRPr="000B59A7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воспроизводить сведе</w:t>
      </w:r>
      <w:r w:rsidR="00FC626D" w:rsidRPr="000B59A7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ния по истории развития астроно</w:t>
      </w:r>
      <w:r w:rsidRPr="000B59A7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мии, ее связях с физикой и математикой;</w:t>
      </w:r>
    </w:p>
    <w:p w:rsidR="00893D63" w:rsidRPr="000B59A7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4"/>
          <w:szCs w:val="24"/>
          <w:lang w:val="ru-RU" w:bidi="ar-SA"/>
        </w:rPr>
      </w:pPr>
      <w:r w:rsidRPr="000B59A7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—</w:t>
      </w:r>
      <w:r w:rsidR="00FC626D" w:rsidRPr="000B59A7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 xml:space="preserve"> </w:t>
      </w:r>
      <w:r w:rsidRPr="000B59A7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использовать полу</w:t>
      </w:r>
      <w:r w:rsidR="00FC626D" w:rsidRPr="000B59A7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ченные ранее знания для объясне</w:t>
      </w:r>
      <w:r w:rsidRPr="000B59A7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ния устройства и принципа работы телескопа.</w:t>
      </w:r>
    </w:p>
    <w:p w:rsidR="00F579F6" w:rsidRPr="000B59A7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4"/>
          <w:szCs w:val="24"/>
          <w:lang w:val="ru-RU" w:bidi="ar-SA"/>
        </w:rPr>
      </w:pPr>
      <w:r w:rsidRPr="000B59A7">
        <w:rPr>
          <w:rFonts w:ascii="Times New Roman" w:eastAsiaTheme="minorHAnsi" w:hAnsi="Times New Roman" w:cs="Times New Roman"/>
          <w:b/>
          <w:bCs/>
          <w:sz w:val="24"/>
          <w:szCs w:val="24"/>
          <w:lang w:val="ru-RU" w:bidi="ar-SA"/>
        </w:rPr>
        <w:t>Практические основы</w:t>
      </w:r>
      <w:r w:rsidR="00FC626D" w:rsidRPr="000B59A7">
        <w:rPr>
          <w:rFonts w:ascii="Times New Roman" w:eastAsiaTheme="minorHAnsi" w:hAnsi="Times New Roman" w:cs="Times New Roman"/>
          <w:b/>
          <w:bCs/>
          <w:sz w:val="24"/>
          <w:szCs w:val="24"/>
          <w:lang w:val="ru-RU" w:bidi="ar-SA"/>
        </w:rPr>
        <w:t xml:space="preserve"> </w:t>
      </w:r>
      <w:r w:rsidRPr="000B59A7">
        <w:rPr>
          <w:rFonts w:ascii="Times New Roman" w:eastAsiaTheme="minorHAnsi" w:hAnsi="Times New Roman" w:cs="Times New Roman"/>
          <w:b/>
          <w:bCs/>
          <w:sz w:val="24"/>
          <w:szCs w:val="24"/>
          <w:lang w:val="ru-RU" w:bidi="ar-SA"/>
        </w:rPr>
        <w:t xml:space="preserve">астрономии </w:t>
      </w:r>
    </w:p>
    <w:p w:rsidR="00893D63" w:rsidRPr="000B59A7" w:rsidRDefault="00893D63" w:rsidP="000B59A7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4"/>
          <w:szCs w:val="24"/>
          <w:lang w:val="ru-RU" w:bidi="ar-SA"/>
        </w:rPr>
      </w:pPr>
      <w:r w:rsidRPr="000B59A7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Звезды и созвездия.</w:t>
      </w:r>
      <w:r w:rsidR="00FC626D" w:rsidRPr="000B59A7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 xml:space="preserve"> Звездные карты, глобусы и атла</w:t>
      </w:r>
      <w:r w:rsidRPr="000B59A7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сы. Видимое движение звезд на различных географических</w:t>
      </w:r>
      <w:r w:rsidR="000B59A7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 xml:space="preserve"> </w:t>
      </w:r>
      <w:r w:rsidRPr="000B59A7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широтах. Кульминация светил. Видимое годичное движение</w:t>
      </w:r>
      <w:r w:rsidR="00FC626D" w:rsidRPr="000B59A7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 xml:space="preserve"> </w:t>
      </w:r>
      <w:r w:rsidRPr="000B59A7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 xml:space="preserve">Солнца. Эклиптика. Движение и фазы Луны. </w:t>
      </w:r>
      <w:r w:rsidR="00FC626D" w:rsidRPr="000B59A7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З</w:t>
      </w:r>
      <w:r w:rsidRPr="000B59A7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атмения</w:t>
      </w:r>
      <w:r w:rsidR="00FC626D" w:rsidRPr="000B59A7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 xml:space="preserve"> </w:t>
      </w:r>
      <w:r w:rsidRPr="000B59A7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Солнца и Луны. Время и календарь.</w:t>
      </w:r>
    </w:p>
    <w:p w:rsidR="00893D63" w:rsidRPr="000B59A7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4"/>
          <w:szCs w:val="24"/>
          <w:lang w:val="ru-RU" w:bidi="ar-SA"/>
        </w:rPr>
      </w:pPr>
      <w:r w:rsidRPr="000B59A7">
        <w:rPr>
          <w:rFonts w:ascii="Times New Roman" w:eastAsiaTheme="minorHAnsi" w:hAnsi="Times New Roman" w:cs="Times New Roman"/>
          <w:b/>
          <w:bCs/>
          <w:sz w:val="24"/>
          <w:szCs w:val="24"/>
          <w:lang w:val="ru-RU" w:bidi="ar-SA"/>
        </w:rPr>
        <w:t xml:space="preserve">Предметные результаты </w:t>
      </w:r>
      <w:r w:rsidR="00FC626D" w:rsidRPr="000B59A7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изучения данной темы позво</w:t>
      </w:r>
      <w:r w:rsidRPr="000B59A7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ляют:</w:t>
      </w:r>
    </w:p>
    <w:p w:rsidR="00893D63" w:rsidRPr="000B59A7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4"/>
          <w:szCs w:val="24"/>
          <w:lang w:val="ru-RU" w:bidi="ar-SA"/>
        </w:rPr>
      </w:pPr>
      <w:r w:rsidRPr="000B59A7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—</w:t>
      </w:r>
      <w:r w:rsidR="000328AA" w:rsidRPr="000B59A7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 xml:space="preserve"> </w:t>
      </w:r>
      <w:r w:rsidRPr="000B59A7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воспроизводить определения терминов и понятий (созвездие, высота и кульминация звезд и Солнца, эклиптика,</w:t>
      </w:r>
      <w:r w:rsidR="000328AA" w:rsidRPr="000B59A7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 xml:space="preserve"> </w:t>
      </w:r>
      <w:r w:rsidRPr="000B59A7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местное, поясное, летнее и зимнее время);</w:t>
      </w:r>
    </w:p>
    <w:p w:rsidR="00893D63" w:rsidRPr="000B59A7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4"/>
          <w:szCs w:val="24"/>
          <w:lang w:val="ru-RU" w:bidi="ar-SA"/>
        </w:rPr>
      </w:pPr>
      <w:r w:rsidRPr="000B59A7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—</w:t>
      </w:r>
      <w:r w:rsidR="000328AA" w:rsidRPr="000B59A7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 xml:space="preserve"> </w:t>
      </w:r>
      <w:r w:rsidRPr="000B59A7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объяснять необходимость введения високосных лет и</w:t>
      </w:r>
      <w:r w:rsidR="00FC626D" w:rsidRPr="000B59A7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 xml:space="preserve"> </w:t>
      </w:r>
      <w:r w:rsidRPr="000B59A7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нового календарного стиля;</w:t>
      </w:r>
    </w:p>
    <w:p w:rsidR="00893D63" w:rsidRPr="000B59A7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4"/>
          <w:szCs w:val="24"/>
          <w:lang w:val="ru-RU" w:bidi="ar-SA"/>
        </w:rPr>
      </w:pPr>
      <w:r w:rsidRPr="000B59A7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—</w:t>
      </w:r>
      <w:r w:rsidR="000328AA" w:rsidRPr="000B59A7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 xml:space="preserve"> </w:t>
      </w:r>
      <w:r w:rsidRPr="000B59A7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объяснять наблю</w:t>
      </w:r>
      <w:r w:rsidR="00FC626D" w:rsidRPr="000B59A7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даемые невооруженным глазом дви</w:t>
      </w:r>
      <w:r w:rsidRPr="000B59A7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жения звезд и Солнца н</w:t>
      </w:r>
      <w:r w:rsidR="000328AA" w:rsidRPr="000B59A7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а различных географических широ</w:t>
      </w:r>
      <w:r w:rsidRPr="000B59A7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тах, движение и фазы Луны, причины затмений Луны и</w:t>
      </w:r>
      <w:r w:rsidR="00FC626D" w:rsidRPr="000B59A7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 xml:space="preserve"> </w:t>
      </w:r>
      <w:r w:rsidRPr="000B59A7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Солнца;</w:t>
      </w:r>
    </w:p>
    <w:p w:rsidR="00893D63" w:rsidRPr="000B59A7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4"/>
          <w:szCs w:val="24"/>
          <w:lang w:val="ru-RU" w:bidi="ar-SA"/>
        </w:rPr>
      </w:pPr>
      <w:r w:rsidRPr="000B59A7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—</w:t>
      </w:r>
      <w:r w:rsidR="000328AA" w:rsidRPr="000B59A7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 xml:space="preserve"> </w:t>
      </w:r>
      <w:r w:rsidRPr="000B59A7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применять звездную карту для поиска на небе определенных созвездий и звезд.</w:t>
      </w:r>
    </w:p>
    <w:p w:rsidR="00893D63" w:rsidRPr="000B59A7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4"/>
          <w:szCs w:val="24"/>
          <w:lang w:val="ru-RU" w:bidi="ar-SA"/>
        </w:rPr>
      </w:pPr>
      <w:r w:rsidRPr="000B59A7">
        <w:rPr>
          <w:rFonts w:ascii="Times New Roman" w:eastAsiaTheme="minorHAnsi" w:hAnsi="Times New Roman" w:cs="Times New Roman"/>
          <w:b/>
          <w:bCs/>
          <w:sz w:val="24"/>
          <w:szCs w:val="24"/>
          <w:lang w:val="ru-RU" w:bidi="ar-SA"/>
        </w:rPr>
        <w:t xml:space="preserve">Строение Солнечной системы </w:t>
      </w:r>
    </w:p>
    <w:p w:rsidR="00893D63" w:rsidRPr="000B59A7" w:rsidRDefault="00893D63" w:rsidP="000B59A7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4"/>
          <w:szCs w:val="24"/>
          <w:lang w:val="ru-RU" w:bidi="ar-SA"/>
        </w:rPr>
      </w:pPr>
      <w:r w:rsidRPr="000B59A7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lastRenderedPageBreak/>
        <w:t>Развитие предста</w:t>
      </w:r>
      <w:r w:rsidR="00FC626D" w:rsidRPr="000B59A7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влений о строении мира. Геоцент</w:t>
      </w:r>
      <w:r w:rsidRPr="000B59A7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рическая система мира. Становление гелиоцентрической</w:t>
      </w:r>
      <w:r w:rsidR="000B59A7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 xml:space="preserve"> </w:t>
      </w:r>
      <w:r w:rsidRPr="000B59A7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системы мира. Конфигура</w:t>
      </w:r>
      <w:r w:rsidR="00FC626D" w:rsidRPr="000B59A7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ции планет и условия их видимос</w:t>
      </w:r>
      <w:r w:rsidRPr="000B59A7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ти. Синодический и сидерический (звездный) п</w:t>
      </w:r>
      <w:r w:rsidR="00FC626D" w:rsidRPr="000B59A7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ериоды обра</w:t>
      </w:r>
      <w:r w:rsidRPr="000B59A7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щения планет. Законы Кеплера. Определение расстояний и</w:t>
      </w:r>
      <w:r w:rsidR="00FC626D" w:rsidRPr="000B59A7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 xml:space="preserve"> </w:t>
      </w:r>
      <w:r w:rsidRPr="000B59A7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размеров тел в Солнечно</w:t>
      </w:r>
      <w:r w:rsidR="00FC626D" w:rsidRPr="000B59A7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й системе. Горизонтальный парал</w:t>
      </w:r>
      <w:r w:rsidRPr="000B59A7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лакс. Движение небесных тел под действием сил тяготения.</w:t>
      </w:r>
      <w:r w:rsidR="00FC626D" w:rsidRPr="000B59A7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 xml:space="preserve"> </w:t>
      </w:r>
      <w:r w:rsidRPr="000B59A7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Определение массы небесных тел. Движение искусственных</w:t>
      </w:r>
      <w:r w:rsidR="00FC626D" w:rsidRPr="000B59A7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 xml:space="preserve"> </w:t>
      </w:r>
      <w:r w:rsidRPr="000B59A7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спутников Земли и космич</w:t>
      </w:r>
      <w:r w:rsidR="00FC626D" w:rsidRPr="000B59A7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еских аппаратов в Солнечной сис</w:t>
      </w:r>
      <w:r w:rsidRPr="000B59A7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теме.</w:t>
      </w:r>
    </w:p>
    <w:p w:rsidR="00893D63" w:rsidRPr="000B59A7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4"/>
          <w:szCs w:val="24"/>
          <w:lang w:val="ru-RU" w:bidi="ar-SA"/>
        </w:rPr>
      </w:pPr>
      <w:r w:rsidRPr="000B59A7">
        <w:rPr>
          <w:rFonts w:ascii="Times New Roman" w:eastAsiaTheme="minorHAnsi" w:hAnsi="Times New Roman" w:cs="Times New Roman"/>
          <w:b/>
          <w:bCs/>
          <w:sz w:val="24"/>
          <w:szCs w:val="24"/>
          <w:lang w:val="ru-RU" w:bidi="ar-SA"/>
        </w:rPr>
        <w:t xml:space="preserve">Предметные результаты </w:t>
      </w:r>
      <w:r w:rsidR="00FC626D" w:rsidRPr="000B59A7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освоения данной темы позво</w:t>
      </w:r>
      <w:r w:rsidRPr="000B59A7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ляют:</w:t>
      </w:r>
    </w:p>
    <w:p w:rsidR="00893D63" w:rsidRPr="000B59A7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4"/>
          <w:szCs w:val="24"/>
          <w:lang w:val="ru-RU" w:bidi="ar-SA"/>
        </w:rPr>
      </w:pPr>
      <w:r w:rsidRPr="000B59A7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—</w:t>
      </w:r>
      <w:r w:rsidR="000328AA" w:rsidRPr="000B59A7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 xml:space="preserve"> </w:t>
      </w:r>
      <w:r w:rsidRPr="000B59A7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воспроизводить исторические сведения о становлении</w:t>
      </w:r>
      <w:r w:rsidR="00FC626D" w:rsidRPr="000B59A7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 xml:space="preserve"> </w:t>
      </w:r>
      <w:r w:rsidRPr="000B59A7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и развитии гелиоцентрической системы мира;</w:t>
      </w:r>
    </w:p>
    <w:p w:rsidR="00893D63" w:rsidRPr="000B59A7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4"/>
          <w:szCs w:val="24"/>
          <w:lang w:val="ru-RU" w:bidi="ar-SA"/>
        </w:rPr>
      </w:pPr>
      <w:r w:rsidRPr="000B59A7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—</w:t>
      </w:r>
      <w:r w:rsidR="000328AA" w:rsidRPr="000B59A7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 xml:space="preserve"> </w:t>
      </w:r>
      <w:r w:rsidRPr="000B59A7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воспроизводить опре</w:t>
      </w:r>
      <w:r w:rsidR="00FC626D" w:rsidRPr="000B59A7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деления терминов и понятий (кон</w:t>
      </w:r>
      <w:r w:rsidRPr="000B59A7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фигурация планет, синодический и сидерический периоды</w:t>
      </w:r>
      <w:r w:rsidR="00FC626D" w:rsidRPr="000B59A7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 xml:space="preserve"> </w:t>
      </w:r>
      <w:r w:rsidRPr="000B59A7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обращения планет, горизо</w:t>
      </w:r>
      <w:r w:rsidR="00FC626D" w:rsidRPr="000B59A7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нтальный параллакс, угловые раз</w:t>
      </w:r>
      <w:r w:rsidRPr="000B59A7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меры объекта, астрономическая единица);</w:t>
      </w:r>
    </w:p>
    <w:p w:rsidR="00893D63" w:rsidRPr="000B59A7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4"/>
          <w:szCs w:val="24"/>
          <w:lang w:val="ru-RU" w:bidi="ar-SA"/>
        </w:rPr>
      </w:pPr>
      <w:r w:rsidRPr="000B59A7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—</w:t>
      </w:r>
      <w:r w:rsidR="000328AA" w:rsidRPr="000B59A7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 xml:space="preserve"> </w:t>
      </w:r>
      <w:r w:rsidRPr="000B59A7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вычислять расстояние до планет по горизонтальному</w:t>
      </w:r>
      <w:r w:rsidR="00FC626D" w:rsidRPr="000B59A7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 xml:space="preserve"> </w:t>
      </w:r>
      <w:r w:rsidRPr="000B59A7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параллаксу, а их размер</w:t>
      </w:r>
      <w:r w:rsidR="00FC626D" w:rsidRPr="000B59A7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ы по угловым размерам и расстоя</w:t>
      </w:r>
      <w:r w:rsidRPr="000B59A7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нию;</w:t>
      </w:r>
    </w:p>
    <w:p w:rsidR="00893D63" w:rsidRPr="000B59A7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4"/>
          <w:szCs w:val="24"/>
          <w:lang w:val="ru-RU" w:bidi="ar-SA"/>
        </w:rPr>
      </w:pPr>
      <w:r w:rsidRPr="000B59A7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—</w:t>
      </w:r>
      <w:r w:rsidR="000328AA" w:rsidRPr="000B59A7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 xml:space="preserve"> </w:t>
      </w:r>
      <w:r w:rsidRPr="000B59A7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формулировать законы Кеплера, определять массы</w:t>
      </w:r>
      <w:r w:rsidR="00FC626D" w:rsidRPr="000B59A7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 xml:space="preserve"> </w:t>
      </w:r>
      <w:r w:rsidRPr="000B59A7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планет на основе третьего (уточненного) закона Кеплера;</w:t>
      </w:r>
    </w:p>
    <w:p w:rsidR="00893D63" w:rsidRPr="000B59A7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4"/>
          <w:szCs w:val="24"/>
          <w:lang w:val="ru-RU" w:bidi="ar-SA"/>
        </w:rPr>
      </w:pPr>
      <w:r w:rsidRPr="000B59A7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—</w:t>
      </w:r>
      <w:r w:rsidR="000328AA" w:rsidRPr="000B59A7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 xml:space="preserve"> </w:t>
      </w:r>
      <w:r w:rsidRPr="000B59A7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описывать особенности движения тел Солнечной системы под действием сил тяготения по орбитам с различным</w:t>
      </w:r>
      <w:r w:rsidR="00FC626D" w:rsidRPr="000B59A7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 xml:space="preserve"> </w:t>
      </w:r>
      <w:r w:rsidRPr="000B59A7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эксцентриситетом;</w:t>
      </w:r>
    </w:p>
    <w:p w:rsidR="00893D63" w:rsidRPr="000B59A7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4"/>
          <w:szCs w:val="24"/>
          <w:lang w:val="ru-RU" w:bidi="ar-SA"/>
        </w:rPr>
      </w:pPr>
      <w:r w:rsidRPr="000B59A7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—</w:t>
      </w:r>
      <w:r w:rsidR="000328AA" w:rsidRPr="000B59A7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 xml:space="preserve"> </w:t>
      </w:r>
      <w:r w:rsidRPr="000B59A7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объяснять причины возникновения приливов на Земле</w:t>
      </w:r>
      <w:r w:rsidR="00FC626D" w:rsidRPr="000B59A7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 xml:space="preserve"> </w:t>
      </w:r>
      <w:r w:rsidRPr="000B59A7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и возмущений в движении тел Солнечной системы;</w:t>
      </w:r>
    </w:p>
    <w:p w:rsidR="00893D63" w:rsidRPr="000B59A7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4"/>
          <w:szCs w:val="24"/>
          <w:lang w:val="ru-RU" w:bidi="ar-SA"/>
        </w:rPr>
      </w:pPr>
      <w:r w:rsidRPr="000B59A7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—</w:t>
      </w:r>
      <w:r w:rsidR="000328AA" w:rsidRPr="000B59A7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 xml:space="preserve"> </w:t>
      </w:r>
      <w:r w:rsidRPr="000B59A7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характеризовать особенности движения и маневров</w:t>
      </w:r>
      <w:r w:rsidR="00FC626D" w:rsidRPr="000B59A7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 xml:space="preserve"> </w:t>
      </w:r>
      <w:r w:rsidRPr="000B59A7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космических аппаратов для исследования тел Солнечной</w:t>
      </w:r>
    </w:p>
    <w:p w:rsidR="00893D63" w:rsidRPr="000B59A7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4"/>
          <w:szCs w:val="24"/>
          <w:lang w:val="ru-RU" w:bidi="ar-SA"/>
        </w:rPr>
      </w:pPr>
      <w:r w:rsidRPr="000B59A7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системы.</w:t>
      </w:r>
    </w:p>
    <w:p w:rsidR="00893D63" w:rsidRPr="000B59A7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4"/>
          <w:szCs w:val="24"/>
          <w:lang w:val="ru-RU" w:bidi="ar-SA"/>
        </w:rPr>
      </w:pPr>
      <w:r w:rsidRPr="000B59A7">
        <w:rPr>
          <w:rFonts w:ascii="Times New Roman" w:eastAsiaTheme="minorHAnsi" w:hAnsi="Times New Roman" w:cs="Times New Roman"/>
          <w:b/>
          <w:bCs/>
          <w:sz w:val="24"/>
          <w:szCs w:val="24"/>
          <w:lang w:val="ru-RU" w:bidi="ar-SA"/>
        </w:rPr>
        <w:t xml:space="preserve">Природа тел Солнечной системы </w:t>
      </w:r>
    </w:p>
    <w:p w:rsidR="00893D63" w:rsidRPr="000B59A7" w:rsidRDefault="00893D63" w:rsidP="000B59A7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4"/>
          <w:szCs w:val="24"/>
          <w:lang w:val="ru-RU" w:bidi="ar-SA"/>
        </w:rPr>
      </w:pPr>
      <w:r w:rsidRPr="000B59A7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Солнечная система как комплекс тел, имею</w:t>
      </w:r>
      <w:r w:rsidR="000328AA" w:rsidRPr="000B59A7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щих об</w:t>
      </w:r>
      <w:r w:rsidRPr="000B59A7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щее происхождение. Зем</w:t>
      </w:r>
      <w:r w:rsidR="000B59A7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ля и Луна — двойная планета. Ис</w:t>
      </w:r>
      <w:r w:rsidRPr="000B59A7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следования Луны кос</w:t>
      </w:r>
      <w:r w:rsidR="000328AA" w:rsidRPr="000B59A7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мическими аппаратами. Пилотируе</w:t>
      </w:r>
      <w:r w:rsidRPr="000B59A7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мые полеты на Луну. Планеты земной группы. Природа</w:t>
      </w:r>
    </w:p>
    <w:p w:rsidR="00893D63" w:rsidRPr="000B59A7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4"/>
          <w:szCs w:val="24"/>
          <w:lang w:val="ru-RU" w:bidi="ar-SA"/>
        </w:rPr>
      </w:pPr>
      <w:r w:rsidRPr="000B59A7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Меркурия, Венеры и Марса. Планеты-гиганты, их спутники</w:t>
      </w:r>
      <w:r w:rsidR="000328AA" w:rsidRPr="000B59A7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 xml:space="preserve"> </w:t>
      </w:r>
      <w:r w:rsidRPr="000B59A7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и кольца. Малые тела Солнечной сист</w:t>
      </w:r>
      <w:r w:rsidR="000328AA" w:rsidRPr="000B59A7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емы: астероиды, пла</w:t>
      </w:r>
      <w:r w:rsidRPr="000B59A7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 xml:space="preserve">неты-карлики, кометы, </w:t>
      </w:r>
      <w:proofErr w:type="spellStart"/>
      <w:r w:rsidRPr="000B59A7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м</w:t>
      </w:r>
      <w:r w:rsidR="000328AA" w:rsidRPr="000B59A7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етеороиды</w:t>
      </w:r>
      <w:proofErr w:type="spellEnd"/>
      <w:r w:rsidR="000328AA" w:rsidRPr="000B59A7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. Метеоры, болиды и ме</w:t>
      </w:r>
      <w:r w:rsidRPr="000B59A7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теориты.</w:t>
      </w:r>
    </w:p>
    <w:p w:rsidR="00893D63" w:rsidRPr="000B59A7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4"/>
          <w:szCs w:val="24"/>
          <w:lang w:val="ru-RU" w:bidi="ar-SA"/>
        </w:rPr>
      </w:pPr>
      <w:r w:rsidRPr="000B59A7">
        <w:rPr>
          <w:rFonts w:ascii="Times New Roman" w:eastAsiaTheme="minorHAnsi" w:hAnsi="Times New Roman" w:cs="Times New Roman"/>
          <w:b/>
          <w:bCs/>
          <w:sz w:val="24"/>
          <w:szCs w:val="24"/>
          <w:lang w:val="ru-RU" w:bidi="ar-SA"/>
        </w:rPr>
        <w:t xml:space="preserve">Предметные результаты </w:t>
      </w:r>
      <w:r w:rsidRPr="000B59A7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изучение темы позволяют:</w:t>
      </w:r>
    </w:p>
    <w:p w:rsidR="00893D63" w:rsidRPr="000B59A7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4"/>
          <w:szCs w:val="24"/>
          <w:lang w:val="ru-RU" w:bidi="ar-SA"/>
        </w:rPr>
      </w:pPr>
      <w:r w:rsidRPr="000B59A7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—</w:t>
      </w:r>
      <w:r w:rsidR="000328AA" w:rsidRPr="000B59A7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 xml:space="preserve"> </w:t>
      </w:r>
      <w:r w:rsidRPr="000B59A7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формулировать и обосновывать основные положения</w:t>
      </w:r>
      <w:r w:rsidR="000328AA" w:rsidRPr="000B59A7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 xml:space="preserve"> </w:t>
      </w:r>
      <w:r w:rsidRPr="000B59A7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современной гипотезы о формировании всех тел Солнечной</w:t>
      </w:r>
      <w:r w:rsidR="000328AA" w:rsidRPr="000B59A7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 xml:space="preserve"> </w:t>
      </w:r>
      <w:r w:rsidRPr="000B59A7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системы из единого газопылевого облака;</w:t>
      </w:r>
    </w:p>
    <w:p w:rsidR="00893D63" w:rsidRPr="000B59A7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4"/>
          <w:szCs w:val="24"/>
          <w:lang w:val="ru-RU" w:bidi="ar-SA"/>
        </w:rPr>
      </w:pPr>
      <w:proofErr w:type="gramStart"/>
      <w:r w:rsidRPr="000B59A7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—</w:t>
      </w:r>
      <w:r w:rsidR="000328AA" w:rsidRPr="000B59A7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 xml:space="preserve"> </w:t>
      </w:r>
      <w:r w:rsidRPr="000B59A7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определять и различать понятия (Солнечная система,</w:t>
      </w:r>
      <w:r w:rsidR="000328AA" w:rsidRPr="000B59A7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 xml:space="preserve"> </w:t>
      </w:r>
      <w:r w:rsidRPr="000B59A7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планета, ее спутники, пл</w:t>
      </w:r>
      <w:r w:rsidR="000328AA" w:rsidRPr="000B59A7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анеты земной группы, планеты-ги</w:t>
      </w:r>
      <w:r w:rsidRPr="000B59A7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ганты, кольца планет, мал</w:t>
      </w:r>
      <w:r w:rsidR="000328AA" w:rsidRPr="000B59A7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ые тела, астероиды, планеты-кар</w:t>
      </w:r>
      <w:r w:rsidRPr="000B59A7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 xml:space="preserve">лики, кометы, </w:t>
      </w:r>
      <w:proofErr w:type="spellStart"/>
      <w:r w:rsidRPr="000B59A7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метеороиды</w:t>
      </w:r>
      <w:proofErr w:type="spellEnd"/>
      <w:r w:rsidRPr="000B59A7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, метеоры, болиды, метеориты);</w:t>
      </w:r>
      <w:proofErr w:type="gramEnd"/>
    </w:p>
    <w:p w:rsidR="00893D63" w:rsidRPr="000B59A7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4"/>
          <w:szCs w:val="24"/>
          <w:lang w:val="ru-RU" w:bidi="ar-SA"/>
        </w:rPr>
      </w:pPr>
      <w:r w:rsidRPr="000B59A7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—</w:t>
      </w:r>
      <w:r w:rsidR="000328AA" w:rsidRPr="000B59A7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 xml:space="preserve"> </w:t>
      </w:r>
      <w:r w:rsidRPr="000B59A7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описывать природу</w:t>
      </w:r>
      <w:r w:rsidR="000328AA" w:rsidRPr="000B59A7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 xml:space="preserve"> Луны и объяснять причины ее от</w:t>
      </w:r>
      <w:r w:rsidRPr="000B59A7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личия от Земли;</w:t>
      </w:r>
    </w:p>
    <w:p w:rsidR="00893D63" w:rsidRPr="000B59A7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4"/>
          <w:szCs w:val="24"/>
          <w:lang w:val="ru-RU" w:bidi="ar-SA"/>
        </w:rPr>
      </w:pPr>
      <w:r w:rsidRPr="000B59A7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—</w:t>
      </w:r>
      <w:r w:rsidR="000328AA" w:rsidRPr="000B59A7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 xml:space="preserve"> </w:t>
      </w:r>
      <w:r w:rsidRPr="000B59A7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перечислять существенные различия природы двух</w:t>
      </w:r>
      <w:r w:rsidR="000328AA" w:rsidRPr="000B59A7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 xml:space="preserve"> </w:t>
      </w:r>
      <w:r w:rsidRPr="000B59A7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групп планет и объяснять причины их возникновения;</w:t>
      </w:r>
    </w:p>
    <w:p w:rsidR="00893D63" w:rsidRPr="000B59A7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4"/>
          <w:szCs w:val="24"/>
          <w:lang w:val="ru-RU" w:bidi="ar-SA"/>
        </w:rPr>
      </w:pPr>
      <w:r w:rsidRPr="000B59A7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—</w:t>
      </w:r>
      <w:r w:rsidR="000328AA" w:rsidRPr="000B59A7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 xml:space="preserve"> </w:t>
      </w:r>
      <w:r w:rsidRPr="000B59A7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проводить сравнение</w:t>
      </w:r>
      <w:r w:rsidR="000328AA" w:rsidRPr="000B59A7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 xml:space="preserve"> Меркурия, Венеры и Марса с Зем</w:t>
      </w:r>
      <w:r w:rsidRPr="000B59A7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лей по рельефу поверхности и составу атмосфер, указывать</w:t>
      </w:r>
      <w:r w:rsidR="000328AA" w:rsidRPr="000B59A7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 xml:space="preserve"> </w:t>
      </w:r>
      <w:r w:rsidRPr="000B59A7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следы эволюционных изменений природы этих планет;</w:t>
      </w:r>
    </w:p>
    <w:p w:rsidR="00893D63" w:rsidRPr="000B59A7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4"/>
          <w:szCs w:val="24"/>
          <w:lang w:val="ru-RU" w:bidi="ar-SA"/>
        </w:rPr>
      </w:pPr>
      <w:r w:rsidRPr="000B59A7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—</w:t>
      </w:r>
      <w:r w:rsidR="000328AA" w:rsidRPr="000B59A7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 xml:space="preserve"> </w:t>
      </w:r>
      <w:r w:rsidRPr="000B59A7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 xml:space="preserve">объяснять механизм </w:t>
      </w:r>
      <w:r w:rsidR="000328AA" w:rsidRPr="000B59A7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парникового эффекта и его значе</w:t>
      </w:r>
      <w:r w:rsidRPr="000B59A7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ние для формирования и сохранения уникальной природы</w:t>
      </w:r>
      <w:r w:rsidR="000328AA" w:rsidRPr="000B59A7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 xml:space="preserve"> </w:t>
      </w:r>
      <w:r w:rsidRPr="000B59A7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Земли;</w:t>
      </w:r>
    </w:p>
    <w:p w:rsidR="00893D63" w:rsidRPr="000B59A7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4"/>
          <w:szCs w:val="24"/>
          <w:lang w:val="ru-RU" w:bidi="ar-SA"/>
        </w:rPr>
      </w:pPr>
      <w:r w:rsidRPr="000B59A7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—</w:t>
      </w:r>
      <w:r w:rsidR="000328AA" w:rsidRPr="000B59A7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 xml:space="preserve"> </w:t>
      </w:r>
      <w:r w:rsidRPr="000B59A7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описывать характерные особенности природы планет-гигантов, их спутников и колец;</w:t>
      </w:r>
    </w:p>
    <w:p w:rsidR="00893D63" w:rsidRPr="000B59A7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4"/>
          <w:szCs w:val="24"/>
          <w:lang w:val="ru-RU" w:bidi="ar-SA"/>
        </w:rPr>
      </w:pPr>
      <w:r w:rsidRPr="000B59A7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—</w:t>
      </w:r>
      <w:r w:rsidR="000328AA" w:rsidRPr="000B59A7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 xml:space="preserve"> </w:t>
      </w:r>
      <w:r w:rsidRPr="000B59A7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характеризовать пр</w:t>
      </w:r>
      <w:r w:rsidR="000328AA" w:rsidRPr="000B59A7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ироду малых тел Солнечной систе</w:t>
      </w:r>
      <w:r w:rsidRPr="000B59A7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мы и объяснять причины их значительных различий;</w:t>
      </w:r>
    </w:p>
    <w:p w:rsidR="00893D63" w:rsidRPr="000B59A7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4"/>
          <w:szCs w:val="24"/>
          <w:lang w:val="ru-RU" w:bidi="ar-SA"/>
        </w:rPr>
      </w:pPr>
      <w:r w:rsidRPr="000B59A7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—</w:t>
      </w:r>
      <w:r w:rsidR="000328AA" w:rsidRPr="000B59A7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 xml:space="preserve"> </w:t>
      </w:r>
      <w:r w:rsidRPr="000B59A7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 xml:space="preserve">описывать явления </w:t>
      </w:r>
      <w:r w:rsidR="000328AA" w:rsidRPr="000B59A7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метеора и болида, объяснять про</w:t>
      </w:r>
      <w:r w:rsidRPr="000B59A7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цессы, которые происходят при движении тел, влетающих в</w:t>
      </w:r>
      <w:r w:rsidR="000328AA" w:rsidRPr="000B59A7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 xml:space="preserve"> </w:t>
      </w:r>
      <w:r w:rsidRPr="000B59A7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атмосферу планеты с космической скоростью;</w:t>
      </w:r>
    </w:p>
    <w:p w:rsidR="00893D63" w:rsidRPr="000B59A7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4"/>
          <w:szCs w:val="24"/>
          <w:lang w:val="ru-RU" w:bidi="ar-SA"/>
        </w:rPr>
      </w:pPr>
      <w:r w:rsidRPr="000B59A7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—</w:t>
      </w:r>
      <w:r w:rsidR="000328AA" w:rsidRPr="000B59A7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 xml:space="preserve"> </w:t>
      </w:r>
      <w:r w:rsidRPr="000B59A7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описывать последст</w:t>
      </w:r>
      <w:r w:rsidR="000328AA" w:rsidRPr="000B59A7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вия падения на Землю крупных ме</w:t>
      </w:r>
      <w:r w:rsidRPr="000B59A7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теоритов;</w:t>
      </w:r>
    </w:p>
    <w:p w:rsidR="00893D63" w:rsidRPr="000B59A7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4"/>
          <w:szCs w:val="24"/>
          <w:lang w:val="ru-RU" w:bidi="ar-SA"/>
        </w:rPr>
      </w:pPr>
      <w:r w:rsidRPr="000B59A7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—</w:t>
      </w:r>
      <w:r w:rsidR="000328AA" w:rsidRPr="000B59A7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 xml:space="preserve"> </w:t>
      </w:r>
      <w:r w:rsidRPr="000B59A7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 xml:space="preserve">объяснять сущность </w:t>
      </w:r>
      <w:proofErr w:type="spellStart"/>
      <w:r w:rsidRPr="000B59A7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астероидно-кометной</w:t>
      </w:r>
      <w:proofErr w:type="spellEnd"/>
      <w:r w:rsidRPr="000B59A7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 xml:space="preserve"> </w:t>
      </w:r>
      <w:proofErr w:type="spellStart"/>
      <w:r w:rsidRPr="000B59A7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опасности</w:t>
      </w:r>
      <w:proofErr w:type="gramStart"/>
      <w:r w:rsidRPr="000B59A7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,в</w:t>
      </w:r>
      <w:proofErr w:type="gramEnd"/>
      <w:r w:rsidRPr="000B59A7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озможности</w:t>
      </w:r>
      <w:proofErr w:type="spellEnd"/>
      <w:r w:rsidRPr="000B59A7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 xml:space="preserve"> и способы ее предотвращения.</w:t>
      </w:r>
    </w:p>
    <w:p w:rsidR="00893D63" w:rsidRPr="000B59A7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4"/>
          <w:szCs w:val="24"/>
          <w:lang w:val="ru-RU" w:bidi="ar-SA"/>
        </w:rPr>
      </w:pPr>
      <w:r w:rsidRPr="000B59A7">
        <w:rPr>
          <w:rFonts w:ascii="Times New Roman" w:eastAsiaTheme="minorHAnsi" w:hAnsi="Times New Roman" w:cs="Times New Roman"/>
          <w:b/>
          <w:bCs/>
          <w:sz w:val="24"/>
          <w:szCs w:val="24"/>
          <w:lang w:val="ru-RU" w:bidi="ar-SA"/>
        </w:rPr>
        <w:t xml:space="preserve">Солнце и звезды </w:t>
      </w:r>
    </w:p>
    <w:p w:rsidR="00893D63" w:rsidRPr="000B59A7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4"/>
          <w:szCs w:val="24"/>
          <w:lang w:val="ru-RU" w:bidi="ar-SA"/>
        </w:rPr>
      </w:pPr>
      <w:r w:rsidRPr="000B59A7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Излучение и температура Солнца. Состав и строение</w:t>
      </w:r>
      <w:r w:rsidR="000328AA" w:rsidRPr="000B59A7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 xml:space="preserve"> </w:t>
      </w:r>
      <w:r w:rsidRPr="000B59A7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Солнца. Источник его эн</w:t>
      </w:r>
      <w:r w:rsidR="00A000B9" w:rsidRPr="000B59A7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ергии. Атмосфера Солнца. Солнеч</w:t>
      </w:r>
      <w:r w:rsidRPr="000B59A7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ная активность и ее влияние на Землю. Звезды — далекие</w:t>
      </w:r>
      <w:r w:rsidR="000328AA" w:rsidRPr="000B59A7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 xml:space="preserve"> </w:t>
      </w:r>
      <w:r w:rsidRPr="000B59A7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солнца. Годичный паралла</w:t>
      </w:r>
      <w:r w:rsidR="000328AA" w:rsidRPr="000B59A7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кс и расстояния до звезд. Свети</w:t>
      </w:r>
      <w:r w:rsidRPr="000B59A7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мость, спектр, цвет и температура различных классов звезд.</w:t>
      </w:r>
      <w:r w:rsidR="000328AA" w:rsidRPr="000B59A7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 xml:space="preserve"> </w:t>
      </w:r>
      <w:r w:rsidRPr="000B59A7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Диаграмма «спектр—светимость». Массы и размеры звезд.</w:t>
      </w:r>
      <w:r w:rsidR="000328AA" w:rsidRPr="000B59A7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 xml:space="preserve"> </w:t>
      </w:r>
      <w:r w:rsidRPr="000B59A7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Модели звезд. Переменны</w:t>
      </w:r>
      <w:r w:rsidR="000328AA" w:rsidRPr="000B59A7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е и нестационарные звезды. Цефе</w:t>
      </w:r>
      <w:r w:rsidRPr="000B59A7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иды — маяки Вселенной. Эволюция звезд различной массы.</w:t>
      </w:r>
    </w:p>
    <w:p w:rsidR="00893D63" w:rsidRPr="000B59A7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4"/>
          <w:szCs w:val="24"/>
          <w:lang w:val="ru-RU" w:bidi="ar-SA"/>
        </w:rPr>
      </w:pPr>
      <w:r w:rsidRPr="000B59A7">
        <w:rPr>
          <w:rFonts w:ascii="Times New Roman" w:eastAsiaTheme="minorHAnsi" w:hAnsi="Times New Roman" w:cs="Times New Roman"/>
          <w:b/>
          <w:bCs/>
          <w:sz w:val="24"/>
          <w:szCs w:val="24"/>
          <w:lang w:val="ru-RU" w:bidi="ar-SA"/>
        </w:rPr>
        <w:t xml:space="preserve">Предметные результаты </w:t>
      </w:r>
      <w:r w:rsidRPr="000B59A7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освоения темы позволяют:</w:t>
      </w:r>
    </w:p>
    <w:p w:rsidR="00893D63" w:rsidRPr="000B59A7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4"/>
          <w:szCs w:val="24"/>
          <w:lang w:val="ru-RU" w:bidi="ar-SA"/>
        </w:rPr>
      </w:pPr>
      <w:r w:rsidRPr="000B59A7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lastRenderedPageBreak/>
        <w:t>—</w:t>
      </w:r>
      <w:r w:rsidR="000328AA" w:rsidRPr="000B59A7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 xml:space="preserve"> </w:t>
      </w:r>
      <w:r w:rsidRPr="000B59A7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определять и различа</w:t>
      </w:r>
      <w:r w:rsidR="000328AA" w:rsidRPr="000B59A7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ть понятия (звезда, модель звез</w:t>
      </w:r>
      <w:r w:rsidRPr="000B59A7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ды, светимость, парсек, световой год);</w:t>
      </w:r>
    </w:p>
    <w:p w:rsidR="00893D63" w:rsidRPr="000B59A7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4"/>
          <w:szCs w:val="24"/>
          <w:lang w:val="ru-RU" w:bidi="ar-SA"/>
        </w:rPr>
      </w:pPr>
      <w:r w:rsidRPr="000B59A7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—</w:t>
      </w:r>
      <w:r w:rsidR="000328AA" w:rsidRPr="000B59A7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 xml:space="preserve"> </w:t>
      </w:r>
      <w:r w:rsidRPr="000B59A7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характеризовать физ</w:t>
      </w:r>
      <w:r w:rsidR="000328AA" w:rsidRPr="000B59A7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ическое состояние вещества Солн</w:t>
      </w:r>
      <w:r w:rsidRPr="000B59A7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ца и звезд и источники их энергии;</w:t>
      </w:r>
    </w:p>
    <w:p w:rsidR="00893D63" w:rsidRPr="000B59A7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4"/>
          <w:szCs w:val="24"/>
          <w:lang w:val="ru-RU" w:bidi="ar-SA"/>
        </w:rPr>
      </w:pPr>
      <w:r w:rsidRPr="000B59A7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—</w:t>
      </w:r>
      <w:r w:rsidR="000328AA" w:rsidRPr="000B59A7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 xml:space="preserve"> </w:t>
      </w:r>
      <w:r w:rsidRPr="000B59A7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описывать внутреннее строение Солнца и способы передачи энергии из центра к поверхности;</w:t>
      </w:r>
    </w:p>
    <w:p w:rsidR="00893D63" w:rsidRPr="000B59A7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4"/>
          <w:szCs w:val="24"/>
          <w:lang w:val="ru-RU" w:bidi="ar-SA"/>
        </w:rPr>
      </w:pPr>
      <w:r w:rsidRPr="000B59A7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—</w:t>
      </w:r>
      <w:r w:rsidR="000328AA" w:rsidRPr="000B59A7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 xml:space="preserve"> </w:t>
      </w:r>
      <w:r w:rsidRPr="000B59A7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объяснять механиз</w:t>
      </w:r>
      <w:r w:rsidR="000328AA" w:rsidRPr="000B59A7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м возникновения на Солнце грану</w:t>
      </w:r>
      <w:r w:rsidRPr="000B59A7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ляции и пятен;</w:t>
      </w:r>
    </w:p>
    <w:p w:rsidR="00893D63" w:rsidRPr="000B59A7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4"/>
          <w:szCs w:val="24"/>
          <w:lang w:val="ru-RU" w:bidi="ar-SA"/>
        </w:rPr>
      </w:pPr>
      <w:r w:rsidRPr="000B59A7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—</w:t>
      </w:r>
      <w:r w:rsidR="000328AA" w:rsidRPr="000B59A7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 xml:space="preserve"> </w:t>
      </w:r>
      <w:r w:rsidRPr="000B59A7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описывать наблюдаемые проявления солнечной активности и их влияние на Землю;</w:t>
      </w:r>
    </w:p>
    <w:p w:rsidR="00893D63" w:rsidRPr="000B59A7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4"/>
          <w:szCs w:val="24"/>
          <w:lang w:val="ru-RU" w:bidi="ar-SA"/>
        </w:rPr>
      </w:pPr>
      <w:r w:rsidRPr="000B59A7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—</w:t>
      </w:r>
      <w:r w:rsidR="000328AA" w:rsidRPr="000B59A7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 xml:space="preserve"> </w:t>
      </w:r>
      <w:r w:rsidRPr="000B59A7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вычислять расстоя</w:t>
      </w:r>
      <w:r w:rsidR="000328AA" w:rsidRPr="000B59A7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ние до звезд по годичному парал</w:t>
      </w:r>
      <w:r w:rsidRPr="000B59A7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лаксу;</w:t>
      </w:r>
    </w:p>
    <w:p w:rsidR="00893D63" w:rsidRPr="000B59A7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4"/>
          <w:szCs w:val="24"/>
          <w:lang w:val="ru-RU" w:bidi="ar-SA"/>
        </w:rPr>
      </w:pPr>
      <w:r w:rsidRPr="000B59A7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—</w:t>
      </w:r>
      <w:r w:rsidR="000328AA" w:rsidRPr="000B59A7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 xml:space="preserve"> </w:t>
      </w:r>
      <w:r w:rsidRPr="000B59A7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называть основные отличительные особенности звезд</w:t>
      </w:r>
      <w:r w:rsidR="000328AA" w:rsidRPr="000B59A7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 xml:space="preserve"> </w:t>
      </w:r>
      <w:r w:rsidRPr="000B59A7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 xml:space="preserve">различных последовательностей на диаграмме «спектр </w:t>
      </w:r>
      <w:r w:rsidR="000328AA" w:rsidRPr="000B59A7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 xml:space="preserve">- </w:t>
      </w:r>
      <w:r w:rsidRPr="000B59A7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светимость»;</w:t>
      </w:r>
    </w:p>
    <w:p w:rsidR="00893D63" w:rsidRPr="000B59A7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4"/>
          <w:szCs w:val="24"/>
          <w:lang w:val="ru-RU" w:bidi="ar-SA"/>
        </w:rPr>
      </w:pPr>
      <w:r w:rsidRPr="000B59A7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—</w:t>
      </w:r>
      <w:r w:rsidR="000328AA" w:rsidRPr="000B59A7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 xml:space="preserve"> </w:t>
      </w:r>
      <w:r w:rsidRPr="000B59A7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сравнивать модели различных типов звезд с моделью</w:t>
      </w:r>
      <w:r w:rsidR="000328AA" w:rsidRPr="000B59A7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 xml:space="preserve"> </w:t>
      </w:r>
      <w:r w:rsidRPr="000B59A7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Солнца;</w:t>
      </w:r>
    </w:p>
    <w:p w:rsidR="00893D63" w:rsidRPr="000B59A7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4"/>
          <w:szCs w:val="24"/>
          <w:lang w:val="ru-RU" w:bidi="ar-SA"/>
        </w:rPr>
      </w:pPr>
      <w:r w:rsidRPr="000B59A7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—</w:t>
      </w:r>
      <w:r w:rsidR="000328AA" w:rsidRPr="000B59A7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 xml:space="preserve"> </w:t>
      </w:r>
      <w:r w:rsidRPr="000B59A7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объяснять причи</w:t>
      </w:r>
      <w:r w:rsidR="000328AA" w:rsidRPr="000B59A7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ны изменения светимости перемен</w:t>
      </w:r>
      <w:r w:rsidRPr="000B59A7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ных звезд;</w:t>
      </w:r>
    </w:p>
    <w:p w:rsidR="00893D63" w:rsidRPr="000B59A7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4"/>
          <w:szCs w:val="24"/>
          <w:lang w:val="ru-RU" w:bidi="ar-SA"/>
        </w:rPr>
      </w:pPr>
      <w:r w:rsidRPr="000B59A7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—</w:t>
      </w:r>
      <w:r w:rsidR="000328AA" w:rsidRPr="000B59A7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 xml:space="preserve"> </w:t>
      </w:r>
      <w:r w:rsidRPr="000B59A7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описывать механизм вспышек Новых и Сверхновых;</w:t>
      </w:r>
    </w:p>
    <w:p w:rsidR="00893D63" w:rsidRPr="000B59A7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4"/>
          <w:szCs w:val="24"/>
          <w:lang w:val="ru-RU" w:bidi="ar-SA"/>
        </w:rPr>
      </w:pPr>
      <w:r w:rsidRPr="000B59A7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—</w:t>
      </w:r>
      <w:r w:rsidR="000328AA" w:rsidRPr="000B59A7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 xml:space="preserve"> </w:t>
      </w:r>
      <w:r w:rsidRPr="000B59A7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оценивать время существования звезд в зависимости от</w:t>
      </w:r>
      <w:r w:rsidR="000328AA" w:rsidRPr="000B59A7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 xml:space="preserve"> </w:t>
      </w:r>
      <w:r w:rsidRPr="000B59A7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их массы;</w:t>
      </w:r>
    </w:p>
    <w:p w:rsidR="00893D63" w:rsidRPr="000B59A7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4"/>
          <w:szCs w:val="24"/>
          <w:lang w:val="ru-RU" w:bidi="ar-SA"/>
        </w:rPr>
      </w:pPr>
      <w:r w:rsidRPr="000B59A7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—</w:t>
      </w:r>
      <w:r w:rsidR="000328AA" w:rsidRPr="000B59A7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 xml:space="preserve"> </w:t>
      </w:r>
      <w:r w:rsidRPr="000B59A7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описывать этапы формирования и эволюции звезды;</w:t>
      </w:r>
    </w:p>
    <w:p w:rsidR="00893D63" w:rsidRPr="000B59A7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4"/>
          <w:szCs w:val="24"/>
          <w:lang w:val="ru-RU" w:bidi="ar-SA"/>
        </w:rPr>
      </w:pPr>
      <w:r w:rsidRPr="000B59A7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—</w:t>
      </w:r>
      <w:r w:rsidR="000328AA" w:rsidRPr="000B59A7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 xml:space="preserve"> </w:t>
      </w:r>
      <w:r w:rsidRPr="000B59A7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характеризовать физические особенности объектов,</w:t>
      </w:r>
      <w:r w:rsidR="000328AA" w:rsidRPr="000B59A7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 xml:space="preserve"> </w:t>
      </w:r>
      <w:r w:rsidRPr="000B59A7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возникающих на конечной стадии эволюции звезд: белых</w:t>
      </w:r>
      <w:r w:rsidR="00A000B9" w:rsidRPr="000B59A7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 xml:space="preserve"> </w:t>
      </w:r>
      <w:r w:rsidRPr="000B59A7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карликов, нейтронных звезд и черных дыр.</w:t>
      </w:r>
    </w:p>
    <w:p w:rsidR="00893D63" w:rsidRPr="000B59A7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4"/>
          <w:szCs w:val="24"/>
          <w:lang w:val="ru-RU" w:bidi="ar-SA"/>
        </w:rPr>
      </w:pPr>
      <w:r w:rsidRPr="000B59A7">
        <w:rPr>
          <w:rFonts w:ascii="Times New Roman" w:eastAsiaTheme="minorHAnsi" w:hAnsi="Times New Roman" w:cs="Times New Roman"/>
          <w:b/>
          <w:bCs/>
          <w:sz w:val="24"/>
          <w:szCs w:val="24"/>
          <w:lang w:val="ru-RU" w:bidi="ar-SA"/>
        </w:rPr>
        <w:t xml:space="preserve">Строение и эволюция Вселенной </w:t>
      </w:r>
    </w:p>
    <w:p w:rsidR="00893D63" w:rsidRPr="000B59A7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4"/>
          <w:szCs w:val="24"/>
          <w:lang w:val="ru-RU" w:bidi="ar-SA"/>
        </w:rPr>
      </w:pPr>
      <w:r w:rsidRPr="000B59A7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Наша Галактика. Ее размеры и структура. Два типа</w:t>
      </w:r>
      <w:r w:rsidR="000328AA" w:rsidRPr="000B59A7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 xml:space="preserve"> </w:t>
      </w:r>
      <w:r w:rsidRPr="000B59A7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населения Галактики. Меж</w:t>
      </w:r>
      <w:r w:rsidR="00A000B9" w:rsidRPr="000B59A7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звездная среда: газ и пыль. Спи</w:t>
      </w:r>
      <w:r w:rsidRPr="000B59A7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 xml:space="preserve">ральные рукава. Ядро </w:t>
      </w:r>
      <w:r w:rsidR="000328AA" w:rsidRPr="000B59A7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Галактики. Области звездообразо</w:t>
      </w:r>
      <w:r w:rsidRPr="000B59A7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вания. Вращение Галактики. Проблема «скрытой» массы.</w:t>
      </w:r>
      <w:r w:rsidR="00A000B9" w:rsidRPr="000B59A7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 xml:space="preserve"> </w:t>
      </w:r>
      <w:r w:rsidRPr="000B59A7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Разнообразие мира галактик. Квазары. Скопления и сверхскопления галактик. Основы современной космологии</w:t>
      </w:r>
      <w:proofErr w:type="gramStart"/>
      <w:r w:rsidRPr="000B59A7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.«</w:t>
      </w:r>
      <w:proofErr w:type="gramEnd"/>
      <w:r w:rsidRPr="000B59A7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Красное смещение» и закон Хаббла. Нестационарная Вселенная А. А. Фридмана.</w:t>
      </w:r>
      <w:r w:rsidR="000328AA" w:rsidRPr="000B59A7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 xml:space="preserve"> Большой взрыв. Реликтовое излу</w:t>
      </w:r>
      <w:r w:rsidRPr="000B59A7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чение. Ускорение расширения Вселенной. «Темная энергия»</w:t>
      </w:r>
      <w:r w:rsidR="000328AA" w:rsidRPr="000B59A7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 xml:space="preserve"> </w:t>
      </w:r>
      <w:r w:rsidRPr="000B59A7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 xml:space="preserve">и </w:t>
      </w:r>
      <w:proofErr w:type="spellStart"/>
      <w:r w:rsidRPr="000B59A7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антитяготение</w:t>
      </w:r>
      <w:proofErr w:type="spellEnd"/>
      <w:r w:rsidRPr="000B59A7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.</w:t>
      </w:r>
    </w:p>
    <w:p w:rsidR="00893D63" w:rsidRPr="000B59A7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4"/>
          <w:szCs w:val="24"/>
          <w:lang w:val="ru-RU" w:bidi="ar-SA"/>
        </w:rPr>
      </w:pPr>
      <w:r w:rsidRPr="000B59A7">
        <w:rPr>
          <w:rFonts w:ascii="Times New Roman" w:eastAsiaTheme="minorHAnsi" w:hAnsi="Times New Roman" w:cs="Times New Roman"/>
          <w:b/>
          <w:bCs/>
          <w:sz w:val="24"/>
          <w:szCs w:val="24"/>
          <w:lang w:val="ru-RU" w:bidi="ar-SA"/>
        </w:rPr>
        <w:t xml:space="preserve">Предметные результаты </w:t>
      </w:r>
      <w:r w:rsidRPr="000B59A7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изучения темы позволяют:</w:t>
      </w:r>
    </w:p>
    <w:p w:rsidR="00893D63" w:rsidRPr="000B59A7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4"/>
          <w:szCs w:val="24"/>
          <w:lang w:val="ru-RU" w:bidi="ar-SA"/>
        </w:rPr>
      </w:pPr>
      <w:r w:rsidRPr="000B59A7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—</w:t>
      </w:r>
      <w:r w:rsidR="000328AA" w:rsidRPr="000B59A7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 xml:space="preserve"> </w:t>
      </w:r>
      <w:r w:rsidRPr="000B59A7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объяснять смысл понятий (космология</w:t>
      </w:r>
      <w:r w:rsidR="000328AA" w:rsidRPr="000B59A7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, Вселенная, мо</w:t>
      </w:r>
      <w:r w:rsidRPr="000B59A7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дель Вселенной, Большой взрыв, реликтовое излучение);</w:t>
      </w:r>
    </w:p>
    <w:p w:rsidR="00893D63" w:rsidRPr="000B59A7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4"/>
          <w:szCs w:val="24"/>
          <w:lang w:val="ru-RU" w:bidi="ar-SA"/>
        </w:rPr>
      </w:pPr>
      <w:r w:rsidRPr="000B59A7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—</w:t>
      </w:r>
      <w:r w:rsidR="000328AA" w:rsidRPr="000B59A7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 xml:space="preserve"> </w:t>
      </w:r>
      <w:r w:rsidRPr="000B59A7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характеризовать ос</w:t>
      </w:r>
      <w:r w:rsidR="000328AA" w:rsidRPr="000B59A7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новные параметры Галактики (раз</w:t>
      </w:r>
      <w:r w:rsidRPr="000B59A7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меры, состав, структура и кинематика);</w:t>
      </w:r>
    </w:p>
    <w:p w:rsidR="00893D63" w:rsidRPr="000B59A7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4"/>
          <w:szCs w:val="24"/>
          <w:lang w:val="ru-RU" w:bidi="ar-SA"/>
        </w:rPr>
      </w:pPr>
      <w:r w:rsidRPr="000B59A7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—</w:t>
      </w:r>
      <w:r w:rsidR="000328AA" w:rsidRPr="000B59A7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 xml:space="preserve"> </w:t>
      </w:r>
      <w:r w:rsidRPr="000B59A7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определять расстояние до звездных скоплений и галактик по цефеидам на основе зависимости «п</w:t>
      </w:r>
      <w:r w:rsidR="000328AA" w:rsidRPr="000B59A7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ериод — свети</w:t>
      </w:r>
      <w:r w:rsidRPr="000B59A7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мость»;</w:t>
      </w:r>
    </w:p>
    <w:p w:rsidR="00893D63" w:rsidRPr="000B59A7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4"/>
          <w:szCs w:val="24"/>
          <w:lang w:val="ru-RU" w:bidi="ar-SA"/>
        </w:rPr>
      </w:pPr>
      <w:r w:rsidRPr="000B59A7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—</w:t>
      </w:r>
      <w:r w:rsidR="000328AA" w:rsidRPr="000B59A7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 xml:space="preserve"> </w:t>
      </w:r>
      <w:r w:rsidRPr="000B59A7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 xml:space="preserve">распознавать типы </w:t>
      </w:r>
      <w:r w:rsidR="000328AA" w:rsidRPr="000B59A7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галактик (спиральные, эллиптиче</w:t>
      </w:r>
      <w:r w:rsidRPr="000B59A7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ские, неправильные);</w:t>
      </w:r>
    </w:p>
    <w:p w:rsidR="00893D63" w:rsidRPr="000B59A7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4"/>
          <w:szCs w:val="24"/>
          <w:lang w:val="ru-RU" w:bidi="ar-SA"/>
        </w:rPr>
      </w:pPr>
      <w:r w:rsidRPr="000B59A7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—</w:t>
      </w:r>
      <w:r w:rsidR="000328AA" w:rsidRPr="000B59A7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 xml:space="preserve"> </w:t>
      </w:r>
      <w:r w:rsidRPr="000B59A7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сравнивать выводы А. Эйнштейна и А. А. Фридмана</w:t>
      </w:r>
      <w:r w:rsidR="000328AA" w:rsidRPr="000B59A7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 xml:space="preserve"> </w:t>
      </w:r>
      <w:r w:rsidRPr="000B59A7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относительно модели Вселенной;</w:t>
      </w:r>
    </w:p>
    <w:p w:rsidR="00893D63" w:rsidRPr="000B59A7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4"/>
          <w:szCs w:val="24"/>
          <w:lang w:val="ru-RU" w:bidi="ar-SA"/>
        </w:rPr>
      </w:pPr>
      <w:r w:rsidRPr="000B59A7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—</w:t>
      </w:r>
      <w:r w:rsidR="000328AA" w:rsidRPr="000B59A7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 xml:space="preserve"> </w:t>
      </w:r>
      <w:r w:rsidRPr="000B59A7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обосновывать справедливость модели Фридмана результатами наблюдений «красн</w:t>
      </w:r>
      <w:r w:rsidR="000328AA" w:rsidRPr="000B59A7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ого смещения» в спектрах га</w:t>
      </w:r>
      <w:r w:rsidRPr="000B59A7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лактик;</w:t>
      </w:r>
    </w:p>
    <w:p w:rsidR="00893D63" w:rsidRPr="000B59A7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4"/>
          <w:szCs w:val="24"/>
          <w:lang w:val="ru-RU" w:bidi="ar-SA"/>
        </w:rPr>
      </w:pPr>
      <w:r w:rsidRPr="000B59A7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—</w:t>
      </w:r>
      <w:r w:rsidR="000328AA" w:rsidRPr="000B59A7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 xml:space="preserve"> </w:t>
      </w:r>
      <w:r w:rsidRPr="000B59A7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формулировать закон Хаббла;</w:t>
      </w:r>
    </w:p>
    <w:p w:rsidR="00893D63" w:rsidRPr="000B59A7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4"/>
          <w:szCs w:val="24"/>
          <w:lang w:val="ru-RU" w:bidi="ar-SA"/>
        </w:rPr>
      </w:pPr>
      <w:r w:rsidRPr="000B59A7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—</w:t>
      </w:r>
      <w:r w:rsidR="000328AA" w:rsidRPr="000B59A7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 xml:space="preserve"> </w:t>
      </w:r>
      <w:r w:rsidRPr="000B59A7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определять расстояние до галактик на основе закона</w:t>
      </w:r>
      <w:r w:rsidR="000328AA" w:rsidRPr="000B59A7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 xml:space="preserve"> </w:t>
      </w:r>
      <w:r w:rsidRPr="000B59A7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Хаббла; по светимости Сверхновых;</w:t>
      </w:r>
    </w:p>
    <w:p w:rsidR="00893D63" w:rsidRPr="000B59A7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4"/>
          <w:szCs w:val="24"/>
          <w:lang w:val="ru-RU" w:bidi="ar-SA"/>
        </w:rPr>
      </w:pPr>
      <w:r w:rsidRPr="000B59A7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—</w:t>
      </w:r>
      <w:r w:rsidR="000328AA" w:rsidRPr="000B59A7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 xml:space="preserve"> </w:t>
      </w:r>
      <w:r w:rsidRPr="000B59A7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оценивать возраст Вселенной на основе постоянной</w:t>
      </w:r>
      <w:r w:rsidR="000328AA" w:rsidRPr="000B59A7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 xml:space="preserve"> </w:t>
      </w:r>
      <w:r w:rsidRPr="000B59A7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Хаббла;</w:t>
      </w:r>
    </w:p>
    <w:p w:rsidR="00893D63" w:rsidRPr="000B59A7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4"/>
          <w:szCs w:val="24"/>
          <w:lang w:val="ru-RU" w:bidi="ar-SA"/>
        </w:rPr>
      </w:pPr>
      <w:r w:rsidRPr="000B59A7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—</w:t>
      </w:r>
      <w:r w:rsidR="000328AA" w:rsidRPr="000B59A7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 xml:space="preserve"> </w:t>
      </w:r>
      <w:r w:rsidRPr="000B59A7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интерпретировать обнаружение реликтового излу</w:t>
      </w:r>
      <w:r w:rsidR="000328AA" w:rsidRPr="000B59A7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че</w:t>
      </w:r>
      <w:r w:rsidRPr="000B59A7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ния как свидетельство в</w:t>
      </w:r>
      <w:r w:rsidR="00A000B9" w:rsidRPr="000B59A7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 xml:space="preserve"> пользу гипотезы Горячей Вселен</w:t>
      </w:r>
      <w:r w:rsidRPr="000B59A7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ной;</w:t>
      </w:r>
    </w:p>
    <w:p w:rsidR="00893D63" w:rsidRPr="000B59A7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4"/>
          <w:szCs w:val="24"/>
          <w:lang w:val="ru-RU" w:bidi="ar-SA"/>
        </w:rPr>
      </w:pPr>
      <w:r w:rsidRPr="000B59A7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—</w:t>
      </w:r>
      <w:r w:rsidR="000328AA" w:rsidRPr="000B59A7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 xml:space="preserve"> </w:t>
      </w:r>
      <w:r w:rsidRPr="000B59A7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классифицировать основные периоды эволюции Вселенной с момента начал</w:t>
      </w:r>
      <w:r w:rsidR="000328AA" w:rsidRPr="000B59A7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а ее расширения — Большого взры</w:t>
      </w:r>
      <w:r w:rsidRPr="000B59A7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ва;</w:t>
      </w:r>
    </w:p>
    <w:p w:rsidR="00893D63" w:rsidRPr="000B59A7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4"/>
          <w:szCs w:val="24"/>
          <w:lang w:val="ru-RU" w:bidi="ar-SA"/>
        </w:rPr>
      </w:pPr>
      <w:r w:rsidRPr="000B59A7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—</w:t>
      </w:r>
      <w:r w:rsidR="000328AA" w:rsidRPr="000B59A7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 xml:space="preserve"> </w:t>
      </w:r>
      <w:r w:rsidRPr="000B59A7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интерпретировать современные данные об ускорении</w:t>
      </w:r>
      <w:r w:rsidR="000328AA" w:rsidRPr="000B59A7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 xml:space="preserve"> </w:t>
      </w:r>
      <w:r w:rsidRPr="000B59A7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расширения Вселенной как результа</w:t>
      </w:r>
      <w:r w:rsidR="000328AA" w:rsidRPr="000B59A7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 xml:space="preserve">та действия </w:t>
      </w:r>
      <w:proofErr w:type="spellStart"/>
      <w:r w:rsidR="000328AA" w:rsidRPr="000B59A7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антитяготе</w:t>
      </w:r>
      <w:r w:rsidRPr="000B59A7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ния</w:t>
      </w:r>
      <w:proofErr w:type="spellEnd"/>
      <w:r w:rsidRPr="000B59A7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 xml:space="preserve"> «темной энергии» — вида материи, природа которой</w:t>
      </w:r>
      <w:r w:rsidR="000328AA" w:rsidRPr="000B59A7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 xml:space="preserve"> </w:t>
      </w:r>
      <w:r w:rsidRPr="000B59A7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еще неизвестна.</w:t>
      </w:r>
    </w:p>
    <w:p w:rsidR="00893D63" w:rsidRPr="000B59A7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4"/>
          <w:szCs w:val="24"/>
          <w:lang w:val="ru-RU" w:bidi="ar-SA"/>
        </w:rPr>
      </w:pPr>
      <w:r w:rsidRPr="000B59A7">
        <w:rPr>
          <w:rFonts w:ascii="Times New Roman" w:eastAsiaTheme="minorHAnsi" w:hAnsi="Times New Roman" w:cs="Times New Roman"/>
          <w:b/>
          <w:bCs/>
          <w:sz w:val="24"/>
          <w:szCs w:val="24"/>
          <w:lang w:val="ru-RU" w:bidi="ar-SA"/>
        </w:rPr>
        <w:t xml:space="preserve">Жизнь и разум во Вселенной </w:t>
      </w:r>
    </w:p>
    <w:p w:rsidR="00893D63" w:rsidRPr="000B59A7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4"/>
          <w:szCs w:val="24"/>
          <w:lang w:val="ru-RU" w:bidi="ar-SA"/>
        </w:rPr>
      </w:pPr>
      <w:r w:rsidRPr="000B59A7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Проблема суще</w:t>
      </w:r>
      <w:r w:rsidR="000328AA" w:rsidRPr="000B59A7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ствования жизни вне Земли. Усло</w:t>
      </w:r>
      <w:r w:rsidRPr="000B59A7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вия, необходимые для развития жизни. Поиски жизни на</w:t>
      </w:r>
      <w:r w:rsidR="00A000B9" w:rsidRPr="000B59A7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 xml:space="preserve"> </w:t>
      </w:r>
      <w:r w:rsidRPr="000B59A7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планетах Солнечной системы. Сложные органические соединения в космосе. Современные возможности космонавтики</w:t>
      </w:r>
      <w:r w:rsidR="000328AA" w:rsidRPr="000B59A7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 xml:space="preserve"> </w:t>
      </w:r>
      <w:r w:rsidRPr="000B59A7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и радиоастрономии для связи с другими цивилизациями.</w:t>
      </w:r>
      <w:r w:rsidR="000328AA" w:rsidRPr="000B59A7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 xml:space="preserve"> </w:t>
      </w:r>
      <w:r w:rsidRPr="000B59A7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Планетные системы у других звезд. Человечество заявляет</w:t>
      </w:r>
      <w:r w:rsidR="000328AA" w:rsidRPr="000B59A7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 xml:space="preserve"> </w:t>
      </w:r>
      <w:r w:rsidRPr="000B59A7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о своем существовании.</w:t>
      </w:r>
    </w:p>
    <w:p w:rsidR="00893D63" w:rsidRPr="000B59A7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4"/>
          <w:szCs w:val="24"/>
          <w:lang w:val="ru-RU" w:bidi="ar-SA"/>
        </w:rPr>
      </w:pPr>
      <w:r w:rsidRPr="000B59A7">
        <w:rPr>
          <w:rFonts w:ascii="Times New Roman" w:eastAsiaTheme="minorHAnsi" w:hAnsi="Times New Roman" w:cs="Times New Roman"/>
          <w:b/>
          <w:bCs/>
          <w:sz w:val="24"/>
          <w:szCs w:val="24"/>
          <w:lang w:val="ru-RU" w:bidi="ar-SA"/>
        </w:rPr>
        <w:t xml:space="preserve">Предметные результаты </w:t>
      </w:r>
      <w:r w:rsidRPr="000B59A7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позволяют:</w:t>
      </w:r>
    </w:p>
    <w:p w:rsidR="00893D63" w:rsidRPr="000B59A7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4"/>
          <w:szCs w:val="24"/>
          <w:lang w:val="ru-RU" w:bidi="ar-SA"/>
        </w:rPr>
      </w:pPr>
      <w:r w:rsidRPr="000B59A7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систематизировать зна</w:t>
      </w:r>
      <w:r w:rsidR="000328AA" w:rsidRPr="000B59A7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 xml:space="preserve">ния о методах исследования и </w:t>
      </w:r>
      <w:proofErr w:type="gramStart"/>
      <w:r w:rsidR="000328AA" w:rsidRPr="000B59A7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со</w:t>
      </w:r>
      <w:proofErr w:type="gramEnd"/>
      <w:r w:rsidR="000328AA" w:rsidRPr="000B59A7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 xml:space="preserve"> </w:t>
      </w:r>
      <w:r w:rsidRPr="000B59A7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временном состоянии проблемы существования жизни во</w:t>
      </w:r>
      <w:r w:rsidR="000328AA" w:rsidRPr="000B59A7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 xml:space="preserve"> </w:t>
      </w:r>
      <w:r w:rsidRPr="000B59A7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Вселенной.</w:t>
      </w:r>
    </w:p>
    <w:p w:rsidR="00920B6E" w:rsidRPr="000B59A7" w:rsidRDefault="00920B6E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b/>
          <w:sz w:val="24"/>
          <w:szCs w:val="24"/>
          <w:lang w:val="ru-RU" w:bidi="ar-SA"/>
        </w:rPr>
      </w:pPr>
    </w:p>
    <w:p w:rsidR="00F579F6" w:rsidRPr="000B59A7" w:rsidRDefault="00F579F6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b/>
          <w:sz w:val="24"/>
          <w:szCs w:val="24"/>
          <w:lang w:val="ru-RU" w:bidi="ar-SA"/>
        </w:rPr>
      </w:pPr>
    </w:p>
    <w:p w:rsidR="000B59A7" w:rsidRDefault="000B59A7" w:rsidP="00F579F6">
      <w:pPr>
        <w:autoSpaceDE w:val="0"/>
        <w:autoSpaceDN w:val="0"/>
        <w:adjustRightInd w:val="0"/>
        <w:spacing w:before="0" w:after="0" w:line="240" w:lineRule="auto"/>
        <w:ind w:left="284" w:right="567" w:firstLine="426"/>
        <w:jc w:val="center"/>
        <w:rPr>
          <w:rFonts w:ascii="Times New Roman" w:eastAsiaTheme="minorHAnsi" w:hAnsi="Times New Roman" w:cs="Times New Roman"/>
          <w:b/>
          <w:sz w:val="24"/>
          <w:szCs w:val="24"/>
          <w:lang w:val="ru-RU" w:bidi="ar-SA"/>
        </w:rPr>
      </w:pPr>
    </w:p>
    <w:p w:rsidR="000B59A7" w:rsidRDefault="000B59A7" w:rsidP="00F579F6">
      <w:pPr>
        <w:autoSpaceDE w:val="0"/>
        <w:autoSpaceDN w:val="0"/>
        <w:adjustRightInd w:val="0"/>
        <w:spacing w:before="0" w:after="0" w:line="240" w:lineRule="auto"/>
        <w:ind w:left="284" w:right="567" w:firstLine="426"/>
        <w:jc w:val="center"/>
        <w:rPr>
          <w:rFonts w:ascii="Times New Roman" w:eastAsiaTheme="minorHAnsi" w:hAnsi="Times New Roman" w:cs="Times New Roman"/>
          <w:b/>
          <w:sz w:val="24"/>
          <w:szCs w:val="24"/>
          <w:lang w:val="ru-RU" w:bidi="ar-SA"/>
        </w:rPr>
      </w:pPr>
    </w:p>
    <w:p w:rsidR="000B59A7" w:rsidRDefault="000B59A7" w:rsidP="00F579F6">
      <w:pPr>
        <w:autoSpaceDE w:val="0"/>
        <w:autoSpaceDN w:val="0"/>
        <w:adjustRightInd w:val="0"/>
        <w:spacing w:before="0" w:after="0" w:line="240" w:lineRule="auto"/>
        <w:ind w:left="284" w:right="567" w:firstLine="426"/>
        <w:jc w:val="center"/>
        <w:rPr>
          <w:rFonts w:ascii="Times New Roman" w:eastAsiaTheme="minorHAnsi" w:hAnsi="Times New Roman" w:cs="Times New Roman"/>
          <w:b/>
          <w:sz w:val="24"/>
          <w:szCs w:val="24"/>
          <w:lang w:val="ru-RU" w:bidi="ar-SA"/>
        </w:rPr>
      </w:pPr>
    </w:p>
    <w:p w:rsidR="000B59A7" w:rsidRDefault="000B59A7" w:rsidP="00F579F6">
      <w:pPr>
        <w:autoSpaceDE w:val="0"/>
        <w:autoSpaceDN w:val="0"/>
        <w:adjustRightInd w:val="0"/>
        <w:spacing w:before="0" w:after="0" w:line="240" w:lineRule="auto"/>
        <w:ind w:left="284" w:right="567" w:firstLine="426"/>
        <w:jc w:val="center"/>
        <w:rPr>
          <w:rFonts w:ascii="Times New Roman" w:eastAsiaTheme="minorHAnsi" w:hAnsi="Times New Roman" w:cs="Times New Roman"/>
          <w:b/>
          <w:sz w:val="24"/>
          <w:szCs w:val="24"/>
          <w:lang w:val="ru-RU" w:bidi="ar-SA"/>
        </w:rPr>
      </w:pPr>
    </w:p>
    <w:p w:rsidR="000B59A7" w:rsidRDefault="000B59A7" w:rsidP="00F579F6">
      <w:pPr>
        <w:autoSpaceDE w:val="0"/>
        <w:autoSpaceDN w:val="0"/>
        <w:adjustRightInd w:val="0"/>
        <w:spacing w:before="0" w:after="0" w:line="240" w:lineRule="auto"/>
        <w:ind w:left="284" w:right="567" w:firstLine="426"/>
        <w:jc w:val="center"/>
        <w:rPr>
          <w:rFonts w:ascii="Times New Roman" w:eastAsiaTheme="minorHAnsi" w:hAnsi="Times New Roman" w:cs="Times New Roman"/>
          <w:b/>
          <w:sz w:val="24"/>
          <w:szCs w:val="24"/>
          <w:lang w:val="ru-RU" w:bidi="ar-SA"/>
        </w:rPr>
      </w:pPr>
    </w:p>
    <w:p w:rsidR="000B59A7" w:rsidRDefault="000B59A7" w:rsidP="00F579F6">
      <w:pPr>
        <w:autoSpaceDE w:val="0"/>
        <w:autoSpaceDN w:val="0"/>
        <w:adjustRightInd w:val="0"/>
        <w:spacing w:before="0" w:after="0" w:line="240" w:lineRule="auto"/>
        <w:ind w:left="284" w:right="567" w:firstLine="426"/>
        <w:jc w:val="center"/>
        <w:rPr>
          <w:rFonts w:ascii="Times New Roman" w:eastAsiaTheme="minorHAnsi" w:hAnsi="Times New Roman" w:cs="Times New Roman"/>
          <w:b/>
          <w:sz w:val="24"/>
          <w:szCs w:val="24"/>
          <w:lang w:val="ru-RU" w:bidi="ar-SA"/>
        </w:rPr>
      </w:pPr>
    </w:p>
    <w:p w:rsidR="00F579F6" w:rsidRPr="000B59A7" w:rsidRDefault="00F579F6" w:rsidP="00F579F6">
      <w:pPr>
        <w:autoSpaceDE w:val="0"/>
        <w:autoSpaceDN w:val="0"/>
        <w:adjustRightInd w:val="0"/>
        <w:spacing w:before="0" w:after="0" w:line="240" w:lineRule="auto"/>
        <w:ind w:left="284" w:right="567" w:firstLine="426"/>
        <w:jc w:val="center"/>
        <w:rPr>
          <w:rFonts w:ascii="Times New Roman" w:eastAsiaTheme="minorHAnsi" w:hAnsi="Times New Roman" w:cs="Times New Roman"/>
          <w:b/>
          <w:sz w:val="24"/>
          <w:szCs w:val="24"/>
          <w:lang w:val="ru-RU" w:bidi="ar-SA"/>
        </w:rPr>
      </w:pPr>
      <w:r w:rsidRPr="000B59A7">
        <w:rPr>
          <w:rFonts w:ascii="Times New Roman" w:eastAsiaTheme="minorHAnsi" w:hAnsi="Times New Roman" w:cs="Times New Roman"/>
          <w:b/>
          <w:sz w:val="24"/>
          <w:szCs w:val="24"/>
          <w:lang w:val="ru-RU" w:bidi="ar-SA"/>
        </w:rPr>
        <w:lastRenderedPageBreak/>
        <w:t>Тематическое планирование</w:t>
      </w:r>
    </w:p>
    <w:p w:rsidR="00F579F6" w:rsidRPr="000B59A7" w:rsidRDefault="00F579F6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b/>
          <w:sz w:val="24"/>
          <w:szCs w:val="24"/>
          <w:lang w:val="ru-RU" w:bidi="ar-SA"/>
        </w:rPr>
      </w:pPr>
    </w:p>
    <w:tbl>
      <w:tblPr>
        <w:tblW w:w="8968" w:type="dxa"/>
        <w:jc w:val="center"/>
        <w:tblInd w:w="-5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7"/>
        <w:gridCol w:w="2368"/>
        <w:gridCol w:w="5953"/>
      </w:tblGrid>
      <w:tr w:rsidR="00F579F6" w:rsidRPr="000B59A7" w:rsidTr="00F579F6">
        <w:trPr>
          <w:trHeight w:val="713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9F6" w:rsidRPr="000B59A7" w:rsidRDefault="00F579F6" w:rsidP="00F579F6">
            <w:pPr>
              <w:spacing w:before="0" w:after="0" w:line="240" w:lineRule="auto"/>
              <w:textAlignment w:val="baseline"/>
              <w:rPr>
                <w:rFonts w:ascii="Times New Roman" w:eastAsia="Malgun Gothic" w:hAnsi="Times New Roman" w:cs="Times New Roman"/>
                <w:b/>
                <w:color w:val="000000"/>
                <w:kern w:val="24"/>
                <w:sz w:val="24"/>
                <w:szCs w:val="24"/>
                <w:lang w:val="ru-RU" w:eastAsia="ru-RU" w:bidi="ar-SA"/>
              </w:rPr>
            </w:pPr>
            <w:r w:rsidRPr="000B59A7">
              <w:rPr>
                <w:rFonts w:ascii="Times New Roman" w:eastAsia="Malgun Gothic" w:hAnsi="Times New Roman" w:cs="Times New Roman"/>
                <w:b/>
                <w:color w:val="000000"/>
                <w:kern w:val="24"/>
                <w:sz w:val="24"/>
                <w:szCs w:val="24"/>
                <w:lang w:val="ru-RU" w:eastAsia="ru-RU" w:bidi="ar-SA"/>
              </w:rPr>
              <w:t>№</w:t>
            </w:r>
          </w:p>
          <w:p w:rsidR="00F579F6" w:rsidRPr="000B59A7" w:rsidRDefault="00F579F6" w:rsidP="00F579F6">
            <w:pPr>
              <w:spacing w:before="0" w:after="0" w:line="240" w:lineRule="auto"/>
              <w:textAlignment w:val="baseline"/>
              <w:rPr>
                <w:rFonts w:ascii="Times New Roman" w:eastAsia="Malgun Gothic" w:hAnsi="Times New Roman" w:cs="Times New Roman"/>
                <w:b/>
                <w:color w:val="000000"/>
                <w:kern w:val="24"/>
                <w:sz w:val="24"/>
                <w:szCs w:val="24"/>
                <w:lang w:val="ru-RU" w:eastAsia="ru-RU" w:bidi="ar-SA"/>
              </w:rPr>
            </w:pPr>
            <w:proofErr w:type="spellStart"/>
            <w:proofErr w:type="gramStart"/>
            <w:r w:rsidRPr="000B59A7">
              <w:rPr>
                <w:rFonts w:ascii="Times New Roman" w:eastAsia="Malgun Gothic" w:hAnsi="Times New Roman" w:cs="Times New Roman"/>
                <w:b/>
                <w:color w:val="000000"/>
                <w:kern w:val="24"/>
                <w:sz w:val="24"/>
                <w:szCs w:val="24"/>
                <w:lang w:val="ru-RU" w:eastAsia="ru-RU" w:bidi="ar-SA"/>
              </w:rPr>
              <w:t>п</w:t>
            </w:r>
            <w:proofErr w:type="spellEnd"/>
            <w:proofErr w:type="gramEnd"/>
            <w:r w:rsidRPr="000B59A7">
              <w:rPr>
                <w:rFonts w:ascii="Times New Roman" w:eastAsia="Malgun Gothic" w:hAnsi="Times New Roman" w:cs="Times New Roman"/>
                <w:b/>
                <w:color w:val="000000"/>
                <w:kern w:val="24"/>
                <w:sz w:val="24"/>
                <w:szCs w:val="24"/>
                <w:lang w:val="ru-RU" w:eastAsia="ru-RU" w:bidi="ar-SA"/>
              </w:rPr>
              <w:t>/</w:t>
            </w:r>
            <w:proofErr w:type="spellStart"/>
            <w:r w:rsidRPr="000B59A7">
              <w:rPr>
                <w:rFonts w:ascii="Times New Roman" w:eastAsia="Malgun Gothic" w:hAnsi="Times New Roman" w:cs="Times New Roman"/>
                <w:b/>
                <w:color w:val="000000"/>
                <w:kern w:val="24"/>
                <w:sz w:val="24"/>
                <w:szCs w:val="24"/>
                <w:lang w:val="ru-RU" w:eastAsia="ru-RU" w:bidi="ar-SA"/>
              </w:rPr>
              <w:t>п</w:t>
            </w:r>
            <w:proofErr w:type="spellEnd"/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9F6" w:rsidRPr="000B59A7" w:rsidRDefault="00F579F6" w:rsidP="00F579F6">
            <w:pPr>
              <w:spacing w:before="0" w:after="0" w:line="240" w:lineRule="auto"/>
              <w:ind w:firstLine="426"/>
              <w:jc w:val="center"/>
              <w:textAlignment w:val="baseline"/>
              <w:rPr>
                <w:rFonts w:ascii="Times New Roman" w:eastAsia="Malgun Gothic" w:hAnsi="Times New Roman" w:cs="Times New Roman"/>
                <w:b/>
                <w:color w:val="000000"/>
                <w:kern w:val="24"/>
                <w:sz w:val="24"/>
                <w:szCs w:val="24"/>
                <w:lang w:val="ru-RU" w:eastAsia="ru-RU" w:bidi="ar-SA"/>
              </w:rPr>
            </w:pPr>
            <w:r w:rsidRPr="000B59A7">
              <w:rPr>
                <w:rFonts w:ascii="Times New Roman" w:eastAsia="Malgun Gothic" w:hAnsi="Times New Roman" w:cs="Times New Roman"/>
                <w:b/>
                <w:color w:val="000000"/>
                <w:kern w:val="24"/>
                <w:sz w:val="24"/>
                <w:szCs w:val="24"/>
                <w:lang w:val="ru-RU" w:eastAsia="ru-RU" w:bidi="ar-SA"/>
              </w:rPr>
              <w:t>Тема уроков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79F6" w:rsidRPr="000B59A7" w:rsidRDefault="00F579F6" w:rsidP="00F579F6">
            <w:pPr>
              <w:spacing w:before="0" w:after="0" w:line="240" w:lineRule="auto"/>
              <w:ind w:firstLine="426"/>
              <w:jc w:val="center"/>
              <w:textAlignment w:val="baseline"/>
              <w:rPr>
                <w:rFonts w:ascii="Times New Roman" w:eastAsia="Malgun Gothic" w:hAnsi="Times New Roman" w:cs="Times New Roman"/>
                <w:b/>
                <w:i/>
                <w:color w:val="000000"/>
                <w:kern w:val="24"/>
                <w:sz w:val="24"/>
                <w:szCs w:val="24"/>
                <w:lang w:val="ru-RU" w:eastAsia="ru-RU" w:bidi="ar-SA"/>
              </w:rPr>
            </w:pPr>
            <w:r w:rsidRPr="000B59A7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ru-RU" w:bidi="ar-SA"/>
              </w:rPr>
              <w:t>Вид деятельности учащихся</w:t>
            </w:r>
          </w:p>
        </w:tc>
      </w:tr>
      <w:tr w:rsidR="000B59A7" w:rsidRPr="00A949F0" w:rsidTr="00A30760">
        <w:trPr>
          <w:trHeight w:val="713"/>
          <w:jc w:val="center"/>
        </w:trPr>
        <w:tc>
          <w:tcPr>
            <w:tcW w:w="8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9A7" w:rsidRPr="000B59A7" w:rsidRDefault="000B59A7" w:rsidP="00F579F6">
            <w:pPr>
              <w:spacing w:before="0" w:after="0" w:line="240" w:lineRule="auto"/>
              <w:ind w:firstLine="426"/>
              <w:jc w:val="center"/>
              <w:textAlignment w:val="baseline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ru-RU" w:bidi="ar-SA"/>
              </w:rPr>
            </w:pPr>
            <w:r w:rsidRPr="000B59A7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ru-RU" w:bidi="ar-SA"/>
              </w:rPr>
              <w:t xml:space="preserve">Астрономия, ее значение и связь с другими науками  </w:t>
            </w:r>
            <w:proofErr w:type="gramStart"/>
            <w:r w:rsidRPr="000B59A7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ru-RU" w:bidi="ar-SA"/>
              </w:rPr>
              <w:t xml:space="preserve">( </w:t>
            </w:r>
            <w:proofErr w:type="gramEnd"/>
            <w:r w:rsidRPr="000B59A7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ru-RU" w:bidi="ar-SA"/>
              </w:rPr>
              <w:t>2 часа)</w:t>
            </w:r>
          </w:p>
        </w:tc>
      </w:tr>
      <w:tr w:rsidR="00F579F6" w:rsidRPr="00A949F0" w:rsidTr="00F579F6">
        <w:trPr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9F6" w:rsidRPr="000B59A7" w:rsidRDefault="00F579F6" w:rsidP="00F579F6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5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B59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/1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F6" w:rsidRPr="000B59A7" w:rsidRDefault="00F579F6" w:rsidP="00F579F6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59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Предмет астрономии.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F6" w:rsidRPr="000B59A7" w:rsidRDefault="00F579F6" w:rsidP="00F579F6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59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B59A7"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  <w:t>Поиск примеров, подтверждающих практическую направленность астрономии</w:t>
            </w:r>
          </w:p>
        </w:tc>
      </w:tr>
      <w:tr w:rsidR="00F579F6" w:rsidRPr="000B59A7" w:rsidTr="00F579F6">
        <w:trPr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9F6" w:rsidRPr="000B59A7" w:rsidRDefault="00F579F6" w:rsidP="00F579F6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59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2/2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F6" w:rsidRPr="000B59A7" w:rsidRDefault="00F579F6" w:rsidP="00F579F6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59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Наблюдения — основа астрономии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F6" w:rsidRPr="000B59A7" w:rsidRDefault="00F579F6" w:rsidP="00F579F6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59A7"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  <w:t xml:space="preserve">Применение знаний, полученных в курсе физики, </w:t>
            </w:r>
            <w:proofErr w:type="gramStart"/>
            <w:r w:rsidRPr="000B59A7"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  <w:t>для</w:t>
            </w:r>
            <w:proofErr w:type="gramEnd"/>
            <w:r w:rsidRPr="000B59A7"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  <w:t xml:space="preserve"> </w:t>
            </w:r>
            <w:proofErr w:type="gramStart"/>
            <w:r w:rsidRPr="000B59A7"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  <w:t>описании</w:t>
            </w:r>
            <w:proofErr w:type="gramEnd"/>
            <w:r w:rsidRPr="000B59A7"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  <w:t xml:space="preserve"> устройства телескопа. Характеристика преимуществ наблюдений, проводимых из космоса</w:t>
            </w:r>
          </w:p>
        </w:tc>
      </w:tr>
      <w:tr w:rsidR="000B59A7" w:rsidRPr="000B59A7" w:rsidTr="00876ED7">
        <w:trPr>
          <w:trHeight w:val="424"/>
          <w:jc w:val="center"/>
        </w:trPr>
        <w:tc>
          <w:tcPr>
            <w:tcW w:w="8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9A7" w:rsidRPr="000B59A7" w:rsidRDefault="000B59A7" w:rsidP="00F579F6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</w:pPr>
            <w:r w:rsidRPr="000B59A7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ru-RU" w:bidi="ar-SA"/>
              </w:rPr>
              <w:t>Практические основы астрономии   (</w:t>
            </w:r>
            <w:r w:rsidRPr="000B59A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 часов)</w:t>
            </w:r>
          </w:p>
        </w:tc>
      </w:tr>
      <w:tr w:rsidR="00F579F6" w:rsidRPr="000B59A7" w:rsidTr="00F579F6">
        <w:trPr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9F6" w:rsidRPr="000B59A7" w:rsidRDefault="00F579F6" w:rsidP="00F579F6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59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1/3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F6" w:rsidRPr="000B59A7" w:rsidRDefault="00F579F6" w:rsidP="00F579F6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B59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Звезды и созвездия. Небесные координаты. Звездные карты.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79F6" w:rsidRPr="000B59A7" w:rsidRDefault="00F579F6" w:rsidP="00F579F6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</w:pPr>
            <w:r w:rsidRPr="000B59A7"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  <w:t>Подготовка презентации об истории названий созвездий и звезд.</w:t>
            </w:r>
          </w:p>
          <w:p w:rsidR="00F579F6" w:rsidRPr="000B59A7" w:rsidRDefault="00F579F6" w:rsidP="00F579F6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59A7"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  <w:t>Применение знаний, полученных в курсе географии, о составлении карт в различных проекциях. Работа со звездной картой при организации и проведении наблюдений</w:t>
            </w:r>
          </w:p>
        </w:tc>
      </w:tr>
      <w:tr w:rsidR="00F579F6" w:rsidRPr="00A949F0" w:rsidTr="00F579F6">
        <w:trPr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9F6" w:rsidRPr="000B59A7" w:rsidRDefault="00F579F6" w:rsidP="00F579F6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59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2/4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F6" w:rsidRPr="000B59A7" w:rsidRDefault="00F579F6" w:rsidP="00F579F6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59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Видимое движение звезд на различных географических широтах.</w:t>
            </w: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F579F6" w:rsidRPr="000B59A7" w:rsidRDefault="00F579F6" w:rsidP="00F579F6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59A7"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  <w:t>Характеристика отличительных особенностей суточного движения звезд на полюсах, экваторе и в средних широтах Земли</w:t>
            </w:r>
          </w:p>
        </w:tc>
      </w:tr>
      <w:tr w:rsidR="00F579F6" w:rsidRPr="00A949F0" w:rsidTr="00F579F6">
        <w:trPr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9F6" w:rsidRPr="000B59A7" w:rsidRDefault="00F579F6" w:rsidP="00F579F6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59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3/5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F6" w:rsidRPr="000B59A7" w:rsidRDefault="00F579F6" w:rsidP="00F579F6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B59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Видимое годичное движение Солнца. Эклиптика.</w:t>
            </w: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F579F6" w:rsidRPr="000B59A7" w:rsidRDefault="00F579F6" w:rsidP="00F579F6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59A7"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  <w:t>Характеристика особенностей суточного движения Солнца на полюсах, экваторе и в средних широтах Земли</w:t>
            </w:r>
          </w:p>
        </w:tc>
      </w:tr>
      <w:tr w:rsidR="00F579F6" w:rsidRPr="00A949F0" w:rsidTr="00F579F6">
        <w:trPr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9F6" w:rsidRPr="000B59A7" w:rsidRDefault="00F579F6" w:rsidP="00F579F6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59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4/6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F6" w:rsidRPr="000B59A7" w:rsidRDefault="00F579F6" w:rsidP="00F579F6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B59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Движение и фазы Луны. Затмения Солнца и Луны.</w:t>
            </w: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F579F6" w:rsidRPr="000B59A7" w:rsidRDefault="00F579F6" w:rsidP="00F579F6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</w:pPr>
            <w:r w:rsidRPr="000B59A7"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  <w:t>Изучение основных фаз Луны. Описание порядка их смены. Анализ причин, по которым Луна всегда обращена к Земле одной стороной.</w:t>
            </w:r>
          </w:p>
          <w:p w:rsidR="00F579F6" w:rsidRPr="000B59A7" w:rsidRDefault="00F579F6" w:rsidP="00F579F6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59A7"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  <w:t>Описание взаимного расположения Земли, Луны и Солнца в моменты затмений. Объяснение причин, по которым затмения Солнца и Луны не происходят каждый месяц</w:t>
            </w:r>
          </w:p>
        </w:tc>
      </w:tr>
      <w:tr w:rsidR="00F579F6" w:rsidRPr="00A949F0" w:rsidTr="00F579F6">
        <w:trPr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9F6" w:rsidRPr="000B59A7" w:rsidRDefault="00F579F6" w:rsidP="00F579F6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59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5/7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F6" w:rsidRPr="000B59A7" w:rsidRDefault="00F579F6" w:rsidP="00F579F6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59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Время и календарь.</w:t>
            </w: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F6" w:rsidRPr="000B59A7" w:rsidRDefault="00F579F6" w:rsidP="00F579F6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</w:pPr>
            <w:r w:rsidRPr="000B59A7"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  <w:t>Подготовка и презентация сообщения об истории календаря.</w:t>
            </w:r>
          </w:p>
          <w:p w:rsidR="00F579F6" w:rsidRPr="000B59A7" w:rsidRDefault="00F579F6" w:rsidP="00F579F6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59A7"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  <w:t>Анализ необходимости введения часовых поясов, високосных лет и нового календарного стиля</w:t>
            </w:r>
          </w:p>
        </w:tc>
      </w:tr>
      <w:tr w:rsidR="000B59A7" w:rsidRPr="000B59A7" w:rsidTr="000C02EC">
        <w:trPr>
          <w:trHeight w:val="424"/>
          <w:jc w:val="center"/>
        </w:trPr>
        <w:tc>
          <w:tcPr>
            <w:tcW w:w="8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9A7" w:rsidRPr="000B59A7" w:rsidRDefault="000B59A7" w:rsidP="00F579F6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</w:pPr>
            <w:proofErr w:type="spellStart"/>
            <w:r w:rsidRPr="000B59A7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Строение</w:t>
            </w:r>
            <w:proofErr w:type="spellEnd"/>
            <w:r w:rsidRPr="000B59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B59A7">
              <w:rPr>
                <w:rFonts w:ascii="Times New Roman" w:hAnsi="Times New Roman" w:cs="Times New Roman"/>
                <w:b/>
                <w:sz w:val="24"/>
                <w:szCs w:val="24"/>
              </w:rPr>
              <w:t>Солнечной</w:t>
            </w:r>
            <w:proofErr w:type="spellEnd"/>
            <w:r w:rsidRPr="000B59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B59A7">
              <w:rPr>
                <w:rFonts w:ascii="Times New Roman" w:hAnsi="Times New Roman" w:cs="Times New Roman"/>
                <w:b/>
                <w:sz w:val="24"/>
                <w:szCs w:val="24"/>
              </w:rPr>
              <w:t>системы</w:t>
            </w:r>
            <w:proofErr w:type="spellEnd"/>
            <w:r w:rsidRPr="000B59A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</w:t>
            </w:r>
            <w:r w:rsidRPr="000B59A7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ru-RU" w:bidi="ar-SA"/>
              </w:rPr>
              <w:t>(</w:t>
            </w:r>
            <w:r w:rsidRPr="000B59A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 часов)</w:t>
            </w:r>
          </w:p>
        </w:tc>
      </w:tr>
      <w:tr w:rsidR="00F579F6" w:rsidRPr="00A949F0" w:rsidTr="00F579F6">
        <w:trPr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9F6" w:rsidRPr="000B59A7" w:rsidRDefault="00F579F6" w:rsidP="00F579F6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59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1/8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F6" w:rsidRPr="000B59A7" w:rsidRDefault="00F579F6" w:rsidP="00F579F6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B59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представлений о строении мира.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79F6" w:rsidRPr="000B59A7" w:rsidRDefault="00F579F6" w:rsidP="00F579F6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</w:pPr>
            <w:r w:rsidRPr="000B59A7"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  <w:t>Подготовка и презентация сообщения о значении открытий Коперника и Галилея для формирования научной картины мира.</w:t>
            </w:r>
          </w:p>
          <w:p w:rsidR="00F579F6" w:rsidRPr="000B59A7" w:rsidRDefault="00F579F6" w:rsidP="00F579F6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59A7"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  <w:t>Объяснение петлеобразного движения планет с использованием эпициклов и дифферентов</w:t>
            </w:r>
          </w:p>
        </w:tc>
      </w:tr>
      <w:tr w:rsidR="00F579F6" w:rsidRPr="00A949F0" w:rsidTr="00F579F6">
        <w:trPr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9F6" w:rsidRPr="000B59A7" w:rsidRDefault="00F579F6" w:rsidP="00F579F6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59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2/9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F6" w:rsidRPr="000B59A7" w:rsidRDefault="00F579F6" w:rsidP="00F579F6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59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Конфигурации планет. Синодический период.</w:t>
            </w: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F579F6" w:rsidRPr="000B59A7" w:rsidRDefault="00F579F6" w:rsidP="00F579F6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59A7"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  <w:t>Описание условий видимости планет, находящихся в различных конфигурациях</w:t>
            </w:r>
            <w:r w:rsidRPr="000B59A7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ru-RU" w:bidi="ar-SA"/>
              </w:rPr>
              <w:t xml:space="preserve">. </w:t>
            </w:r>
            <w:r w:rsidRPr="000B59A7"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  <w:t>Решение задач на вычисление звездных периодов обращения внутренних и внешних планет</w:t>
            </w:r>
          </w:p>
        </w:tc>
      </w:tr>
      <w:tr w:rsidR="00F579F6" w:rsidRPr="00A949F0" w:rsidTr="00F579F6">
        <w:trPr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9F6" w:rsidRPr="000B59A7" w:rsidRDefault="00F579F6" w:rsidP="00F579F6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59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3/10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F6" w:rsidRPr="000B59A7" w:rsidRDefault="00F579F6" w:rsidP="00F579F6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B59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Законы движения планет Солнечной системы.</w:t>
            </w: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F579F6" w:rsidRPr="000B59A7" w:rsidRDefault="00F579F6" w:rsidP="00F579F6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59A7"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  <w:t xml:space="preserve">Анализ законов Кеплера, их значения для развития физики и астрономии. Решение задач на вычисление расстояний планет от Солнца на основе третьего закона Кеплера </w:t>
            </w:r>
          </w:p>
        </w:tc>
      </w:tr>
      <w:tr w:rsidR="00F579F6" w:rsidRPr="00A949F0" w:rsidTr="00F579F6">
        <w:trPr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9F6" w:rsidRPr="000B59A7" w:rsidRDefault="00F579F6" w:rsidP="00F579F6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59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4/11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F6" w:rsidRPr="000B59A7" w:rsidRDefault="00F579F6" w:rsidP="00F579F6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B59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Определение расстояний и размеров тел в </w:t>
            </w:r>
            <w:r w:rsidRPr="000B59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Солнечной системе.</w:t>
            </w: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F579F6" w:rsidRPr="000B59A7" w:rsidRDefault="00F579F6" w:rsidP="00F579F6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59A7"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  <w:lastRenderedPageBreak/>
              <w:t>Решение задач на вычисление расстояний и размеров объектов</w:t>
            </w:r>
          </w:p>
        </w:tc>
      </w:tr>
      <w:tr w:rsidR="00F579F6" w:rsidRPr="000B59A7" w:rsidTr="00F579F6">
        <w:trPr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9F6" w:rsidRPr="000B59A7" w:rsidRDefault="00F579F6" w:rsidP="00F579F6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59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5/12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F6" w:rsidRPr="000B59A7" w:rsidRDefault="00F579F6" w:rsidP="00F579F6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59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 работа с планом Солнечной системы.</w:t>
            </w: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F579F6" w:rsidRPr="000B59A7" w:rsidRDefault="00F579F6" w:rsidP="00F579F6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59A7"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  <w:t xml:space="preserve">Построение плана Солнечной системы в принятом масштабе </w:t>
            </w:r>
            <w:proofErr w:type="gramStart"/>
            <w:r w:rsidRPr="000B59A7"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  <w:t>с</w:t>
            </w:r>
            <w:proofErr w:type="gramEnd"/>
            <w:r w:rsidRPr="000B59A7"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  <w:t xml:space="preserve"> </w:t>
            </w:r>
            <w:proofErr w:type="gramStart"/>
            <w:r w:rsidRPr="000B59A7"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  <w:t>указании</w:t>
            </w:r>
            <w:proofErr w:type="gramEnd"/>
            <w:r w:rsidRPr="000B59A7"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  <w:t xml:space="preserve"> ем положения планет на орбитах. Определение возможности их наблюдения на заданную дату</w:t>
            </w:r>
          </w:p>
        </w:tc>
      </w:tr>
      <w:tr w:rsidR="00F579F6" w:rsidRPr="00A949F0" w:rsidTr="00F579F6">
        <w:trPr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9F6" w:rsidRPr="000B59A7" w:rsidRDefault="00F579F6" w:rsidP="00F579F6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9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6/</w:t>
            </w:r>
            <w:r w:rsidRPr="000B59A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F6" w:rsidRPr="000B59A7" w:rsidRDefault="00F579F6" w:rsidP="00F579F6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59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Открытие и применение закона всемирного тяготения.</w:t>
            </w: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F579F6" w:rsidRPr="000B59A7" w:rsidRDefault="00F579F6" w:rsidP="00F579F6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59A7"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  <w:t>Решение задач на вычисление массы планет. Объяснение механизма возникновения возмущений и приливов</w:t>
            </w:r>
          </w:p>
        </w:tc>
      </w:tr>
      <w:tr w:rsidR="00F579F6" w:rsidRPr="00A949F0" w:rsidTr="00F579F6">
        <w:trPr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9F6" w:rsidRPr="000B59A7" w:rsidRDefault="00F579F6" w:rsidP="00F579F6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9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7/</w:t>
            </w:r>
            <w:r w:rsidRPr="000B59A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F6" w:rsidRPr="000B59A7" w:rsidRDefault="00F579F6" w:rsidP="00F579F6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59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Движение искусственных спутников и космических аппаратов (КА).</w:t>
            </w: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F6" w:rsidRPr="000B59A7" w:rsidRDefault="00F579F6" w:rsidP="00F579F6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59A7"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  <w:t>Подготовка и презентация сообщения о КА, исследующих природу тел Солнечной системы</w:t>
            </w:r>
          </w:p>
        </w:tc>
      </w:tr>
      <w:tr w:rsidR="000B59A7" w:rsidRPr="00A949F0" w:rsidTr="00E812A1">
        <w:trPr>
          <w:trHeight w:val="424"/>
          <w:jc w:val="center"/>
        </w:trPr>
        <w:tc>
          <w:tcPr>
            <w:tcW w:w="8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9A7" w:rsidRPr="000B59A7" w:rsidRDefault="000B59A7" w:rsidP="00F579F6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</w:pPr>
            <w:r w:rsidRPr="000B59A7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ru-RU" w:bidi="ar-SA"/>
              </w:rPr>
              <w:t>Природа тел солнечной системы  (</w:t>
            </w:r>
            <w:r w:rsidRPr="000B59A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8 часов)</w:t>
            </w:r>
          </w:p>
        </w:tc>
      </w:tr>
      <w:tr w:rsidR="00F579F6" w:rsidRPr="00A949F0" w:rsidTr="00F579F6">
        <w:trPr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9F6" w:rsidRPr="000B59A7" w:rsidRDefault="00F579F6" w:rsidP="00F579F6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59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1/</w:t>
            </w:r>
            <w:r w:rsidRPr="000B5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B59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F6" w:rsidRPr="000B59A7" w:rsidRDefault="00F579F6" w:rsidP="00F579F6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B59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Солнечная система как комплекс тел, имеющих общее происхождение.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79F6" w:rsidRPr="000B59A7" w:rsidRDefault="00F579F6" w:rsidP="00F579F6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59A7"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  <w:t>Анализ основных положений современных представлений о происхождении тел Солнечной системы</w:t>
            </w:r>
          </w:p>
        </w:tc>
      </w:tr>
      <w:tr w:rsidR="00F579F6" w:rsidRPr="00A949F0" w:rsidTr="00F579F6">
        <w:trPr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9F6" w:rsidRPr="000B59A7" w:rsidRDefault="00F579F6" w:rsidP="00F579F6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59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2/</w:t>
            </w:r>
            <w:r w:rsidRPr="000B5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B59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F6" w:rsidRPr="000B59A7" w:rsidRDefault="00F579F6" w:rsidP="00F579F6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59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Земля и Луна -  двойная планета.</w:t>
            </w: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F579F6" w:rsidRPr="000B59A7" w:rsidRDefault="00F579F6" w:rsidP="00F579F6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</w:pPr>
            <w:r w:rsidRPr="000B59A7"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  <w:t>На основе знаний из курса географии сравнение природы Земли с природой Луны. Объяснение причины отсутствия у Луны атмосферы. Описание основных форм лунной поверхности и их происхождения.</w:t>
            </w:r>
          </w:p>
          <w:p w:rsidR="00F579F6" w:rsidRPr="000B59A7" w:rsidRDefault="00F579F6" w:rsidP="00F579F6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59A7"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  <w:t>Подготовка и презентация сообщения об исследованиях Луны, проведенных средствами космонавтики</w:t>
            </w:r>
          </w:p>
        </w:tc>
      </w:tr>
      <w:tr w:rsidR="00F579F6" w:rsidRPr="00A949F0" w:rsidTr="00F579F6">
        <w:trPr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9F6" w:rsidRPr="000B59A7" w:rsidRDefault="00F579F6" w:rsidP="00F579F6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59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3/</w:t>
            </w:r>
            <w:r w:rsidRPr="000B5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B59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F6" w:rsidRPr="000B59A7" w:rsidRDefault="00F579F6" w:rsidP="00F579F6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B59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Две группы планет.</w:t>
            </w: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F579F6" w:rsidRPr="000B59A7" w:rsidRDefault="00F579F6" w:rsidP="00F579F6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59A7"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  <w:t>Анализ табличных данных, признаков сходства и различий изучаемых объектов, классификация объектов</w:t>
            </w:r>
          </w:p>
        </w:tc>
      </w:tr>
      <w:tr w:rsidR="00F579F6" w:rsidRPr="00A949F0" w:rsidTr="00F579F6">
        <w:trPr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9F6" w:rsidRPr="000B59A7" w:rsidRDefault="00F579F6" w:rsidP="00F579F6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59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4/18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F6" w:rsidRPr="000B59A7" w:rsidRDefault="00F579F6" w:rsidP="00F579F6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59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Природа планет земной группы</w:t>
            </w: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F579F6" w:rsidRPr="000B59A7" w:rsidRDefault="00F579F6" w:rsidP="00F579F6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59A7"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  <w:t>На основе знаний физических законов объяснение явлений и процессов, происходящих в атмосферах планет. Описание и сравнение природы планет земной группы. Объяснение причин существующих различий. Подготовка и презентация сообщения о результатах исследований планет земной группы</w:t>
            </w:r>
          </w:p>
        </w:tc>
      </w:tr>
      <w:tr w:rsidR="00F579F6" w:rsidRPr="000B59A7" w:rsidTr="00F579F6">
        <w:trPr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9F6" w:rsidRPr="000B59A7" w:rsidRDefault="00F579F6" w:rsidP="00F579F6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59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5/19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F6" w:rsidRPr="000B59A7" w:rsidRDefault="00F579F6" w:rsidP="00F579F6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B59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Урок-дисскусия</w:t>
            </w:r>
            <w:proofErr w:type="spellEnd"/>
            <w:r w:rsidRPr="000B59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«Парниковый эффект: польза или вред?»</w:t>
            </w: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F579F6" w:rsidRPr="000B59A7" w:rsidRDefault="00F579F6" w:rsidP="00F579F6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59A7"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  <w:t>Подготовка и презентация сообщения по этой проблеме. Участие в дискуссии</w:t>
            </w:r>
          </w:p>
        </w:tc>
      </w:tr>
      <w:tr w:rsidR="00F579F6" w:rsidRPr="000B59A7" w:rsidTr="00F579F6">
        <w:trPr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9F6" w:rsidRPr="000B59A7" w:rsidRDefault="00F579F6" w:rsidP="00F579F6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59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6/20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F6" w:rsidRPr="000B59A7" w:rsidRDefault="00F579F6" w:rsidP="00F579F6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B59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Планеты-гиганты, их спутники и кольца.</w:t>
            </w: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F579F6" w:rsidRPr="000B59A7" w:rsidRDefault="00F579F6" w:rsidP="00F579F6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59A7"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  <w:t>На основе знаний законов физики описание природы планет-гигантов. Подготовка и презентация сообщения о новых результатах исследований планет-гигантов, их спутников и колец. Анализ определения понятия «планета»</w:t>
            </w:r>
          </w:p>
        </w:tc>
      </w:tr>
      <w:tr w:rsidR="00F579F6" w:rsidRPr="00A949F0" w:rsidTr="00F579F6">
        <w:trPr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9F6" w:rsidRPr="000B59A7" w:rsidRDefault="00F579F6" w:rsidP="00F579F6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59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7/</w:t>
            </w:r>
            <w:r w:rsidRPr="000B59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B59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F6" w:rsidRPr="000B59A7" w:rsidRDefault="00F579F6" w:rsidP="00F579F6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B59A7">
              <w:rPr>
                <w:rFonts w:ascii="Times New Roman" w:hAnsi="Times New Roman" w:cs="Times New Roman"/>
                <w:sz w:val="24"/>
                <w:szCs w:val="24"/>
              </w:rPr>
              <w:t>Малые</w:t>
            </w:r>
            <w:proofErr w:type="spellEnd"/>
            <w:r w:rsidRPr="000B59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59A7">
              <w:rPr>
                <w:rFonts w:ascii="Times New Roman" w:hAnsi="Times New Roman" w:cs="Times New Roman"/>
                <w:sz w:val="24"/>
                <w:szCs w:val="24"/>
              </w:rPr>
              <w:t>тела</w:t>
            </w:r>
            <w:proofErr w:type="spellEnd"/>
            <w:r w:rsidRPr="000B59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59A7">
              <w:rPr>
                <w:rFonts w:ascii="Times New Roman" w:hAnsi="Times New Roman" w:cs="Times New Roman"/>
                <w:sz w:val="24"/>
                <w:szCs w:val="24"/>
              </w:rPr>
              <w:t>Солнечной</w:t>
            </w:r>
            <w:proofErr w:type="spellEnd"/>
            <w:r w:rsidRPr="000B59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59A7">
              <w:rPr>
                <w:rFonts w:ascii="Times New Roman" w:hAnsi="Times New Roman" w:cs="Times New Roman"/>
                <w:sz w:val="24"/>
                <w:szCs w:val="24"/>
              </w:rPr>
              <w:t>системы</w:t>
            </w:r>
            <w:proofErr w:type="spellEnd"/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F579F6" w:rsidRPr="000B59A7" w:rsidRDefault="00F579F6" w:rsidP="00F579F6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</w:pPr>
            <w:r w:rsidRPr="000B59A7"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  <w:t>Описание внешнего вида астероидов и комет. Объяснение процессов, происходящих в комете, при изменении ее расстояния от Солнца.</w:t>
            </w:r>
          </w:p>
          <w:p w:rsidR="00F579F6" w:rsidRPr="000B59A7" w:rsidRDefault="00F579F6" w:rsidP="00F579F6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59A7"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  <w:t>Подготовка и презентация сообщения о способах обнаружения опасных космических объектов и предотвращения их столкновения с Землей</w:t>
            </w:r>
          </w:p>
        </w:tc>
      </w:tr>
      <w:tr w:rsidR="00F579F6" w:rsidRPr="000B59A7" w:rsidTr="00F579F6">
        <w:trPr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9F6" w:rsidRPr="000B59A7" w:rsidRDefault="00F579F6" w:rsidP="00F579F6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59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8/</w:t>
            </w:r>
            <w:r w:rsidRPr="000B59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spellStart"/>
            <w:r w:rsidRPr="000B59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proofErr w:type="spellEnd"/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F6" w:rsidRPr="000B59A7" w:rsidRDefault="00F579F6" w:rsidP="00F579F6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0B59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Метеоры, болиды, метеориты.</w:t>
            </w: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F6" w:rsidRPr="000B59A7" w:rsidRDefault="00F579F6" w:rsidP="00F579F6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59A7"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  <w:t>На основе знания законов физики описание и объяснение явлений метеора и болида. Подготовка сообщения о падении наиболее известных метеоритов</w:t>
            </w:r>
          </w:p>
        </w:tc>
      </w:tr>
      <w:tr w:rsidR="000B59A7" w:rsidRPr="000B59A7" w:rsidTr="00B573F9">
        <w:trPr>
          <w:trHeight w:val="424"/>
          <w:jc w:val="center"/>
        </w:trPr>
        <w:tc>
          <w:tcPr>
            <w:tcW w:w="8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9A7" w:rsidRPr="000B59A7" w:rsidRDefault="000B59A7" w:rsidP="00F579F6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</w:pPr>
            <w:r w:rsidRPr="000B59A7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ru-RU" w:bidi="ar-SA"/>
              </w:rPr>
              <w:lastRenderedPageBreak/>
              <w:t>Солнце и звезды  (</w:t>
            </w:r>
            <w:r w:rsidRPr="000B59A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 часов)</w:t>
            </w:r>
          </w:p>
        </w:tc>
      </w:tr>
      <w:tr w:rsidR="00F579F6" w:rsidRPr="000B59A7" w:rsidTr="00F579F6">
        <w:trPr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9F6" w:rsidRPr="000B59A7" w:rsidRDefault="00F579F6" w:rsidP="00F579F6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9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1/</w:t>
            </w:r>
            <w:r w:rsidRPr="000B59A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F6" w:rsidRPr="000B59A7" w:rsidRDefault="00F579F6" w:rsidP="00F579F6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59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Солнце: его состав и внутреннее строение.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79F6" w:rsidRPr="000B59A7" w:rsidRDefault="00F579F6" w:rsidP="00F579F6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59A7"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  <w:t xml:space="preserve">На основе знаний физических законов описание и объяснение явлений и процессов, наблюдаемых на Солнце. Описание процессов, происходящих при термоядерных реакциях </w:t>
            </w:r>
            <w:proofErr w:type="spellStart"/>
            <w:proofErr w:type="gramStart"/>
            <w:r w:rsidRPr="000B59A7"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  <w:t>протон-протонного</w:t>
            </w:r>
            <w:proofErr w:type="spellEnd"/>
            <w:proofErr w:type="gramEnd"/>
            <w:r w:rsidRPr="000B59A7"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  <w:t xml:space="preserve"> цикла</w:t>
            </w:r>
          </w:p>
        </w:tc>
      </w:tr>
      <w:tr w:rsidR="00F579F6" w:rsidRPr="00A949F0" w:rsidTr="00F579F6">
        <w:trPr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9F6" w:rsidRPr="000B59A7" w:rsidRDefault="00F579F6" w:rsidP="00F579F6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9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2/</w:t>
            </w:r>
            <w:r w:rsidRPr="000B59A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F6" w:rsidRPr="000B59A7" w:rsidRDefault="00F579F6" w:rsidP="00F579F6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59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Солнечная активность и её влияние на Землю.</w:t>
            </w: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F579F6" w:rsidRPr="000B59A7" w:rsidRDefault="00F579F6" w:rsidP="00F579F6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59A7"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  <w:t>На основе знаний о плазме, полученных в курсе физики, описание образования пятен, протуберанцев и других проявлений солнечной активности. Характеристика процессов солнечной активности и механизма их влияния на Землю</w:t>
            </w:r>
          </w:p>
        </w:tc>
      </w:tr>
      <w:tr w:rsidR="00F579F6" w:rsidRPr="000B59A7" w:rsidTr="00F579F6">
        <w:trPr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9F6" w:rsidRPr="000B59A7" w:rsidRDefault="00F579F6" w:rsidP="00F579F6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59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3/25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F6" w:rsidRPr="000B59A7" w:rsidRDefault="00F579F6" w:rsidP="00F579F6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59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Физическая природа звезд.</w:t>
            </w: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F579F6" w:rsidRPr="000B59A7" w:rsidRDefault="00F579F6" w:rsidP="00F579F6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59A7"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  <w:t>Определение понятия «звезда». Указание положения звезд на диаграмме «спектр — светимость» согласно их характеристикам. Анализ основных групп диаграммы</w:t>
            </w:r>
          </w:p>
        </w:tc>
      </w:tr>
      <w:tr w:rsidR="00F579F6" w:rsidRPr="000B59A7" w:rsidTr="00F579F6">
        <w:trPr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9F6" w:rsidRPr="000B59A7" w:rsidRDefault="00F579F6" w:rsidP="00F579F6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9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4/</w:t>
            </w:r>
            <w:r w:rsidRPr="000B59A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F6" w:rsidRPr="000B59A7" w:rsidRDefault="00F579F6" w:rsidP="00F579F6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B59A7">
              <w:rPr>
                <w:rFonts w:ascii="Times New Roman" w:hAnsi="Times New Roman" w:cs="Times New Roman"/>
                <w:sz w:val="24"/>
                <w:szCs w:val="24"/>
              </w:rPr>
              <w:t>Переменные</w:t>
            </w:r>
            <w:proofErr w:type="spellEnd"/>
            <w:r w:rsidRPr="000B59A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0B59A7">
              <w:rPr>
                <w:rFonts w:ascii="Times New Roman" w:hAnsi="Times New Roman" w:cs="Times New Roman"/>
                <w:sz w:val="24"/>
                <w:szCs w:val="24"/>
              </w:rPr>
              <w:t>нестационарные</w:t>
            </w:r>
            <w:proofErr w:type="spellEnd"/>
            <w:r w:rsidRPr="000B59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59A7">
              <w:rPr>
                <w:rFonts w:ascii="Times New Roman" w:hAnsi="Times New Roman" w:cs="Times New Roman"/>
                <w:sz w:val="24"/>
                <w:szCs w:val="24"/>
              </w:rPr>
              <w:t>звезды</w:t>
            </w:r>
            <w:proofErr w:type="spellEnd"/>
            <w:r w:rsidRPr="000B59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F579F6" w:rsidRPr="000B59A7" w:rsidRDefault="00F579F6" w:rsidP="00F579F6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59A7"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  <w:t xml:space="preserve">На основе знаний по физике описание пульсации цефеид как </w:t>
            </w:r>
            <w:proofErr w:type="spellStart"/>
            <w:proofErr w:type="gramStart"/>
            <w:r w:rsidRPr="000B59A7"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  <w:t>авто-колебательного</w:t>
            </w:r>
            <w:proofErr w:type="spellEnd"/>
            <w:proofErr w:type="gramEnd"/>
            <w:r w:rsidRPr="000B59A7"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  <w:t xml:space="preserve"> процесса. Подготовка сообщения о способах обнаружения «</w:t>
            </w:r>
            <w:proofErr w:type="spellStart"/>
            <w:r w:rsidRPr="000B59A7"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  <w:t>экзопланет</w:t>
            </w:r>
            <w:proofErr w:type="spellEnd"/>
            <w:r w:rsidRPr="000B59A7"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  <w:t>» и полученных результатах</w:t>
            </w:r>
          </w:p>
        </w:tc>
      </w:tr>
      <w:tr w:rsidR="00F579F6" w:rsidRPr="00A949F0" w:rsidTr="00F579F6">
        <w:trPr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9F6" w:rsidRPr="000B59A7" w:rsidRDefault="00F579F6" w:rsidP="00F579F6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59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5/27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F6" w:rsidRPr="000B59A7" w:rsidRDefault="00F579F6" w:rsidP="00F579F6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59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Эволюция звезд.</w:t>
            </w: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F579F6" w:rsidRPr="000B59A7" w:rsidRDefault="00F579F6" w:rsidP="00F579F6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59A7"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  <w:t>На основе знаний по физике оценка времени свечения звезды по известной массе запасов водорода; для описания природы объектов на конечной стадии эволюции звезд</w:t>
            </w:r>
          </w:p>
        </w:tc>
      </w:tr>
      <w:tr w:rsidR="00F579F6" w:rsidRPr="00A949F0" w:rsidTr="00F579F6">
        <w:trPr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9F6" w:rsidRPr="000B59A7" w:rsidRDefault="00F579F6" w:rsidP="00F579F6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59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6/28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F6" w:rsidRPr="000B59A7" w:rsidRDefault="00F579F6" w:rsidP="00F579F6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59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Проверочная работа «Солнце и Солнечная система».</w:t>
            </w: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F6" w:rsidRPr="000B59A7" w:rsidRDefault="00F579F6" w:rsidP="00F579F6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</w:pPr>
            <w:r w:rsidRPr="000B59A7"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  <w:t>Подготовка к проверочной работе.</w:t>
            </w:r>
          </w:p>
          <w:p w:rsidR="00F579F6" w:rsidRPr="000B59A7" w:rsidRDefault="00F579F6" w:rsidP="00F579F6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</w:pPr>
            <w:r w:rsidRPr="000B59A7"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  <w:t>Повторение:</w:t>
            </w:r>
          </w:p>
          <w:p w:rsidR="00F579F6" w:rsidRPr="000B59A7" w:rsidRDefault="00F579F6" w:rsidP="00F579F6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</w:pPr>
            <w:r w:rsidRPr="000B59A7"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  <w:t>—основных вопросов тем;</w:t>
            </w:r>
          </w:p>
          <w:p w:rsidR="00F579F6" w:rsidRPr="000B59A7" w:rsidRDefault="00F579F6" w:rsidP="00F579F6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</w:pPr>
            <w:r w:rsidRPr="000B59A7"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  <w:t>—способов решения задач;</w:t>
            </w:r>
          </w:p>
          <w:p w:rsidR="00F579F6" w:rsidRPr="000B59A7" w:rsidRDefault="00F579F6" w:rsidP="00F579F6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59A7"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  <w:t>—приемов практической работы с планом Солнечной системы</w:t>
            </w:r>
          </w:p>
        </w:tc>
      </w:tr>
      <w:tr w:rsidR="000B59A7" w:rsidRPr="00A949F0" w:rsidTr="00CD16E1">
        <w:trPr>
          <w:trHeight w:val="424"/>
          <w:jc w:val="center"/>
        </w:trPr>
        <w:tc>
          <w:tcPr>
            <w:tcW w:w="8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9A7" w:rsidRPr="000B59A7" w:rsidRDefault="000B59A7" w:rsidP="00F579F6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</w:pPr>
            <w:r w:rsidRPr="000B59A7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ru-RU" w:bidi="ar-SA"/>
              </w:rPr>
              <w:t>Строение и эволюция вселенной  (</w:t>
            </w:r>
            <w:r w:rsidRPr="000B59A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 часов)</w:t>
            </w:r>
          </w:p>
        </w:tc>
      </w:tr>
      <w:tr w:rsidR="00F579F6" w:rsidRPr="000B59A7" w:rsidTr="00F579F6">
        <w:trPr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9F6" w:rsidRPr="000B59A7" w:rsidRDefault="00F579F6" w:rsidP="00F579F6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59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1/</w:t>
            </w:r>
            <w:r w:rsidRPr="000B59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B59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F6" w:rsidRPr="000B59A7" w:rsidRDefault="00F579F6" w:rsidP="00F579F6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59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Наша Галактика.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79F6" w:rsidRPr="000B59A7" w:rsidRDefault="00F579F6" w:rsidP="00F579F6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59A7"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  <w:t>Описание строения и структуры Галактики. Изучение объектов плоской и сферической подсистем. Подготовка сообщения о развитии исследований Галактики</w:t>
            </w:r>
          </w:p>
        </w:tc>
      </w:tr>
      <w:tr w:rsidR="00F579F6" w:rsidRPr="000B59A7" w:rsidTr="00F579F6">
        <w:trPr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9F6" w:rsidRPr="000B59A7" w:rsidRDefault="00F579F6" w:rsidP="00F579F6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59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2/30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F6" w:rsidRPr="000B59A7" w:rsidRDefault="00F579F6" w:rsidP="00F579F6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59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Наша Галактика. </w:t>
            </w: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F579F6" w:rsidRPr="000B59A7" w:rsidRDefault="00F579F6" w:rsidP="00F579F6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59A7"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  <w:t>На основе знаний по физике объяснение различных механизмов радиоизлучения. Описание процесса формирования звезд из холодных газопылевых облаков</w:t>
            </w:r>
          </w:p>
        </w:tc>
      </w:tr>
      <w:tr w:rsidR="00F579F6" w:rsidRPr="00A949F0" w:rsidTr="00F579F6">
        <w:trPr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9F6" w:rsidRPr="000B59A7" w:rsidRDefault="00F579F6" w:rsidP="00F579F6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59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3/31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F6" w:rsidRPr="000B59A7" w:rsidRDefault="00F579F6" w:rsidP="00F579F6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59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Другие звездные системы – галактики.</w:t>
            </w: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F579F6" w:rsidRPr="000B59A7" w:rsidRDefault="00F579F6" w:rsidP="00F579F6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59A7"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  <w:t xml:space="preserve">Определение типов галактик. Подготовка сообщения о наиболее интересных исследованиях галактик, квазаров и других далеких </w:t>
            </w:r>
            <w:proofErr w:type="spellStart"/>
            <w:proofErr w:type="gramStart"/>
            <w:r w:rsidRPr="000B59A7"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  <w:t>объ-ектов</w:t>
            </w:r>
            <w:proofErr w:type="spellEnd"/>
            <w:proofErr w:type="gramEnd"/>
          </w:p>
        </w:tc>
      </w:tr>
      <w:tr w:rsidR="00F579F6" w:rsidRPr="00A949F0" w:rsidTr="00F579F6">
        <w:trPr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9F6" w:rsidRPr="000B59A7" w:rsidRDefault="00F579F6" w:rsidP="00F579F6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59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4/32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F6" w:rsidRPr="000B59A7" w:rsidRDefault="00F579F6" w:rsidP="00F579F6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59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Космология начала ХХ века.</w:t>
            </w: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F579F6" w:rsidRPr="000B59A7" w:rsidRDefault="00F579F6" w:rsidP="00F579F6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</w:pPr>
            <w:r w:rsidRPr="000B59A7"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  <w:t xml:space="preserve">Применение принципа Доплера для объяснения «красного </w:t>
            </w:r>
            <w:proofErr w:type="spellStart"/>
            <w:r w:rsidRPr="000B59A7"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  <w:t>мещения</w:t>
            </w:r>
            <w:proofErr w:type="spellEnd"/>
            <w:r w:rsidRPr="000B59A7"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  <w:t>».</w:t>
            </w:r>
          </w:p>
          <w:p w:rsidR="00F579F6" w:rsidRPr="000B59A7" w:rsidRDefault="00F579F6" w:rsidP="00F579F6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</w:pPr>
            <w:r w:rsidRPr="000B59A7"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  <w:t>Подготовка сообщения о деятельности Хаббла и Фридмана.</w:t>
            </w:r>
          </w:p>
          <w:p w:rsidR="00F579F6" w:rsidRPr="000B59A7" w:rsidRDefault="00F579F6" w:rsidP="00F579F6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59A7"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  <w:t>Доказательство справедливости закона Хаббла для наблюдателя, расположенного в любой галактике</w:t>
            </w:r>
          </w:p>
        </w:tc>
      </w:tr>
      <w:tr w:rsidR="00F579F6" w:rsidRPr="00A949F0" w:rsidTr="00F579F6">
        <w:trPr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9F6" w:rsidRPr="000B59A7" w:rsidRDefault="00F579F6" w:rsidP="00F579F6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59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5/33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F6" w:rsidRPr="000B59A7" w:rsidRDefault="00F579F6" w:rsidP="00F579F6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59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Основы современной космологии. </w:t>
            </w: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F6" w:rsidRPr="000B59A7" w:rsidRDefault="00F579F6" w:rsidP="00F579F6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59A7"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  <w:t xml:space="preserve">Подготовка и презентация сообщения о деятельности </w:t>
            </w:r>
            <w:proofErr w:type="spellStart"/>
            <w:r w:rsidRPr="000B59A7"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  <w:t>Гамова</w:t>
            </w:r>
            <w:proofErr w:type="spellEnd"/>
            <w:r w:rsidRPr="000B59A7"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  <w:t xml:space="preserve"> и лауреатов Нобелевской премии по физике за работы по космологии</w:t>
            </w:r>
          </w:p>
        </w:tc>
      </w:tr>
      <w:tr w:rsidR="000B59A7" w:rsidRPr="00A949F0" w:rsidTr="00F6550B">
        <w:trPr>
          <w:trHeight w:val="424"/>
          <w:jc w:val="center"/>
        </w:trPr>
        <w:tc>
          <w:tcPr>
            <w:tcW w:w="8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9A7" w:rsidRPr="000B59A7" w:rsidRDefault="000B59A7" w:rsidP="00F579F6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</w:pPr>
            <w:r w:rsidRPr="000B59A7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ru-RU" w:bidi="ar-SA"/>
              </w:rPr>
              <w:t>Жизнь и разум во вселенной  (</w:t>
            </w:r>
            <w:r w:rsidRPr="000B59A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 час)</w:t>
            </w:r>
          </w:p>
        </w:tc>
      </w:tr>
      <w:tr w:rsidR="00F579F6" w:rsidRPr="000B59A7" w:rsidTr="00F579F6">
        <w:trPr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9F6" w:rsidRPr="000B59A7" w:rsidRDefault="00F579F6" w:rsidP="00F579F6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59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1/34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F6" w:rsidRPr="000B59A7" w:rsidRDefault="00F579F6" w:rsidP="00F579F6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59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 – конференция «Одиноки ли мы во Вселенной?»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79F6" w:rsidRPr="000B59A7" w:rsidRDefault="00F579F6" w:rsidP="00F579F6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59A7"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  <w:t>Подготовка и презентация сообщения о современном состоянии научных исследований по проблеме существования внеземной жизни во Вселенной. Участие в дискуссии по этой проблеме</w:t>
            </w:r>
          </w:p>
        </w:tc>
      </w:tr>
    </w:tbl>
    <w:p w:rsidR="00F579F6" w:rsidRPr="000B59A7" w:rsidRDefault="00F579F6" w:rsidP="00F579F6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b/>
          <w:sz w:val="24"/>
          <w:szCs w:val="24"/>
          <w:lang w:val="ru-RU" w:bidi="ar-SA"/>
        </w:rPr>
      </w:pPr>
    </w:p>
    <w:sectPr w:rsidR="00F579F6" w:rsidRPr="000B59A7" w:rsidSect="00F579F6">
      <w:pgSz w:w="11906" w:h="16838"/>
      <w:pgMar w:top="567" w:right="282" w:bottom="426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hoolBookSanPi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1"/>
    <w:family w:val="roman"/>
    <w:pitch w:val="variable"/>
    <w:sig w:usb0="E0000AFF" w:usb1="500078FF" w:usb2="00000021" w:usb3="00000000" w:csb0="000001BF" w:csb1="00000000"/>
  </w:font>
  <w:font w:name="Noto Sans CJK SC 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16244"/>
    <w:multiLevelType w:val="hybridMultilevel"/>
    <w:tmpl w:val="074430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59602D"/>
    <w:multiLevelType w:val="multilevel"/>
    <w:tmpl w:val="BFB89C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8A0299"/>
    <w:multiLevelType w:val="hybridMultilevel"/>
    <w:tmpl w:val="BB52C82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68F52C8"/>
    <w:multiLevelType w:val="hybridMultilevel"/>
    <w:tmpl w:val="EE62AD3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0A0F1AA0"/>
    <w:multiLevelType w:val="multilevel"/>
    <w:tmpl w:val="5F022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F30722"/>
    <w:multiLevelType w:val="multilevel"/>
    <w:tmpl w:val="48CAFE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791164"/>
    <w:multiLevelType w:val="multilevel"/>
    <w:tmpl w:val="D8C21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A97A6E"/>
    <w:multiLevelType w:val="hybridMultilevel"/>
    <w:tmpl w:val="4D9CB7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3A78D0"/>
    <w:multiLevelType w:val="multilevel"/>
    <w:tmpl w:val="3C40D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4E77B1"/>
    <w:multiLevelType w:val="multilevel"/>
    <w:tmpl w:val="409CF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AD10869"/>
    <w:multiLevelType w:val="multilevel"/>
    <w:tmpl w:val="B2BAFD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B7A518D"/>
    <w:multiLevelType w:val="multilevel"/>
    <w:tmpl w:val="87AA1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C8B2AAA"/>
    <w:multiLevelType w:val="multilevel"/>
    <w:tmpl w:val="EACEA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D685A72"/>
    <w:multiLevelType w:val="multilevel"/>
    <w:tmpl w:val="FDA898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EE27074"/>
    <w:multiLevelType w:val="hybridMultilevel"/>
    <w:tmpl w:val="7E363B14"/>
    <w:lvl w:ilvl="0" w:tplc="C0A87C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0E0807"/>
    <w:multiLevelType w:val="multilevel"/>
    <w:tmpl w:val="67C8C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2537F1A"/>
    <w:multiLevelType w:val="multilevel"/>
    <w:tmpl w:val="D7CA1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3645DAE"/>
    <w:multiLevelType w:val="hybridMultilevel"/>
    <w:tmpl w:val="624ED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AAF32B2"/>
    <w:multiLevelType w:val="multilevel"/>
    <w:tmpl w:val="0240A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3964C49"/>
    <w:multiLevelType w:val="multilevel"/>
    <w:tmpl w:val="C8F26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55F41FA"/>
    <w:multiLevelType w:val="multilevel"/>
    <w:tmpl w:val="B4FA4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6B6216C"/>
    <w:multiLevelType w:val="multilevel"/>
    <w:tmpl w:val="E7289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7625EC6"/>
    <w:multiLevelType w:val="multilevel"/>
    <w:tmpl w:val="5748E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AD709C2"/>
    <w:multiLevelType w:val="hybridMultilevel"/>
    <w:tmpl w:val="EA52EE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FC65EA0">
      <w:numFmt w:val="bullet"/>
      <w:lvlText w:val="•"/>
      <w:lvlJc w:val="left"/>
      <w:pPr>
        <w:ind w:left="1440" w:hanging="360"/>
      </w:pPr>
      <w:rPr>
        <w:rFonts w:ascii="SchoolBookSanPin" w:eastAsiaTheme="minorHAnsi" w:hAnsi="SchoolBookSanPin" w:cs="SchoolBookSanPin" w:hint="default"/>
        <w:sz w:val="36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990C3A"/>
    <w:multiLevelType w:val="multilevel"/>
    <w:tmpl w:val="6D1AE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15E719B"/>
    <w:multiLevelType w:val="multilevel"/>
    <w:tmpl w:val="1E0C3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35D0DF0"/>
    <w:multiLevelType w:val="multilevel"/>
    <w:tmpl w:val="C74E9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9132764"/>
    <w:multiLevelType w:val="hybridMultilevel"/>
    <w:tmpl w:val="D3B41F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D20E66"/>
    <w:multiLevelType w:val="multilevel"/>
    <w:tmpl w:val="07269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002243E"/>
    <w:multiLevelType w:val="multilevel"/>
    <w:tmpl w:val="1FB83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3F70005"/>
    <w:multiLevelType w:val="multilevel"/>
    <w:tmpl w:val="FE102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4093690"/>
    <w:multiLevelType w:val="hybridMultilevel"/>
    <w:tmpl w:val="CB30A38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>
    <w:nsid w:val="578547BF"/>
    <w:multiLevelType w:val="multilevel"/>
    <w:tmpl w:val="7B2E2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CC0705C"/>
    <w:multiLevelType w:val="hybridMultilevel"/>
    <w:tmpl w:val="99BC2E4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>
    <w:nsid w:val="5F7604FC"/>
    <w:multiLevelType w:val="hybridMultilevel"/>
    <w:tmpl w:val="D9D2F4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A27012"/>
    <w:multiLevelType w:val="hybridMultilevel"/>
    <w:tmpl w:val="6ED8E7B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>
    <w:nsid w:val="68AE1DB9"/>
    <w:multiLevelType w:val="hybridMultilevel"/>
    <w:tmpl w:val="FAA408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F37D89"/>
    <w:multiLevelType w:val="multilevel"/>
    <w:tmpl w:val="9DD46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9093CB5"/>
    <w:multiLevelType w:val="hybridMultilevel"/>
    <w:tmpl w:val="3B20B7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A6F7D7F"/>
    <w:multiLevelType w:val="multilevel"/>
    <w:tmpl w:val="6B9A6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C4B40FE"/>
    <w:multiLevelType w:val="multilevel"/>
    <w:tmpl w:val="40F2D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D70287D"/>
    <w:multiLevelType w:val="multilevel"/>
    <w:tmpl w:val="F44E0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76D73D1"/>
    <w:multiLevelType w:val="hybridMultilevel"/>
    <w:tmpl w:val="13AE6204"/>
    <w:lvl w:ilvl="0" w:tplc="5492FE8E">
      <w:start w:val="1"/>
      <w:numFmt w:val="decimal"/>
      <w:lvlText w:val="%1."/>
      <w:lvlJc w:val="left"/>
      <w:pPr>
        <w:ind w:left="644" w:hanging="360"/>
      </w:pPr>
      <w:rPr>
        <w:rFonts w:hint="default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>
    <w:nsid w:val="79AF71BE"/>
    <w:multiLevelType w:val="multilevel"/>
    <w:tmpl w:val="9FC4A7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A03279D"/>
    <w:multiLevelType w:val="hybridMultilevel"/>
    <w:tmpl w:val="F6AA77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7DFA3B91"/>
    <w:multiLevelType w:val="hybridMultilevel"/>
    <w:tmpl w:val="CEDA1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4"/>
  </w:num>
  <w:num w:numId="3">
    <w:abstractNumId w:val="29"/>
  </w:num>
  <w:num w:numId="4">
    <w:abstractNumId w:val="32"/>
  </w:num>
  <w:num w:numId="5">
    <w:abstractNumId w:val="10"/>
  </w:num>
  <w:num w:numId="6">
    <w:abstractNumId w:val="18"/>
  </w:num>
  <w:num w:numId="7">
    <w:abstractNumId w:val="30"/>
  </w:num>
  <w:num w:numId="8">
    <w:abstractNumId w:val="8"/>
  </w:num>
  <w:num w:numId="9">
    <w:abstractNumId w:val="41"/>
  </w:num>
  <w:num w:numId="10">
    <w:abstractNumId w:val="19"/>
  </w:num>
  <w:num w:numId="11">
    <w:abstractNumId w:val="4"/>
  </w:num>
  <w:num w:numId="12">
    <w:abstractNumId w:val="21"/>
  </w:num>
  <w:num w:numId="13">
    <w:abstractNumId w:val="11"/>
  </w:num>
  <w:num w:numId="14">
    <w:abstractNumId w:val="20"/>
  </w:num>
  <w:num w:numId="15">
    <w:abstractNumId w:val="39"/>
  </w:num>
  <w:num w:numId="16">
    <w:abstractNumId w:val="13"/>
  </w:num>
  <w:num w:numId="17">
    <w:abstractNumId w:val="25"/>
  </w:num>
  <w:num w:numId="18">
    <w:abstractNumId w:val="26"/>
  </w:num>
  <w:num w:numId="19">
    <w:abstractNumId w:val="1"/>
  </w:num>
  <w:num w:numId="20">
    <w:abstractNumId w:val="6"/>
  </w:num>
  <w:num w:numId="21">
    <w:abstractNumId w:val="9"/>
  </w:num>
  <w:num w:numId="22">
    <w:abstractNumId w:val="43"/>
  </w:num>
  <w:num w:numId="23">
    <w:abstractNumId w:val="37"/>
  </w:num>
  <w:num w:numId="24">
    <w:abstractNumId w:val="15"/>
  </w:num>
  <w:num w:numId="25">
    <w:abstractNumId w:val="12"/>
  </w:num>
  <w:num w:numId="26">
    <w:abstractNumId w:val="22"/>
  </w:num>
  <w:num w:numId="27">
    <w:abstractNumId w:val="28"/>
  </w:num>
  <w:num w:numId="28">
    <w:abstractNumId w:val="40"/>
  </w:num>
  <w:num w:numId="29">
    <w:abstractNumId w:val="16"/>
  </w:num>
  <w:num w:numId="30">
    <w:abstractNumId w:val="23"/>
  </w:num>
  <w:num w:numId="31">
    <w:abstractNumId w:val="36"/>
  </w:num>
  <w:num w:numId="32">
    <w:abstractNumId w:val="17"/>
  </w:num>
  <w:num w:numId="33">
    <w:abstractNumId w:val="2"/>
  </w:num>
  <w:num w:numId="34">
    <w:abstractNumId w:val="35"/>
  </w:num>
  <w:num w:numId="35">
    <w:abstractNumId w:val="45"/>
  </w:num>
  <w:num w:numId="36">
    <w:abstractNumId w:val="38"/>
  </w:num>
  <w:num w:numId="37">
    <w:abstractNumId w:val="3"/>
  </w:num>
  <w:num w:numId="38">
    <w:abstractNumId w:val="33"/>
  </w:num>
  <w:num w:numId="39">
    <w:abstractNumId w:val="34"/>
  </w:num>
  <w:num w:numId="40">
    <w:abstractNumId w:val="31"/>
  </w:num>
  <w:num w:numId="41">
    <w:abstractNumId w:val="7"/>
  </w:num>
  <w:num w:numId="42">
    <w:abstractNumId w:val="27"/>
  </w:num>
  <w:num w:numId="43">
    <w:abstractNumId w:val="0"/>
  </w:num>
  <w:num w:numId="44">
    <w:abstractNumId w:val="44"/>
  </w:num>
  <w:num w:numId="45">
    <w:abstractNumId w:val="42"/>
  </w:num>
  <w:num w:numId="4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046508"/>
    <w:rsid w:val="000328AA"/>
    <w:rsid w:val="00037DEA"/>
    <w:rsid w:val="00046508"/>
    <w:rsid w:val="00046AC0"/>
    <w:rsid w:val="000804A7"/>
    <w:rsid w:val="0008139B"/>
    <w:rsid w:val="000B59A7"/>
    <w:rsid w:val="00103A22"/>
    <w:rsid w:val="001A453F"/>
    <w:rsid w:val="001F760A"/>
    <w:rsid w:val="00210B6D"/>
    <w:rsid w:val="00242927"/>
    <w:rsid w:val="00257E2C"/>
    <w:rsid w:val="003032A5"/>
    <w:rsid w:val="003161EF"/>
    <w:rsid w:val="00377344"/>
    <w:rsid w:val="00383E41"/>
    <w:rsid w:val="003A6F9F"/>
    <w:rsid w:val="003B3055"/>
    <w:rsid w:val="003D63E1"/>
    <w:rsid w:val="004B55BF"/>
    <w:rsid w:val="004B64CF"/>
    <w:rsid w:val="004E4C9A"/>
    <w:rsid w:val="0052340A"/>
    <w:rsid w:val="0058466C"/>
    <w:rsid w:val="005B7588"/>
    <w:rsid w:val="005B77BE"/>
    <w:rsid w:val="005D5D16"/>
    <w:rsid w:val="006119EB"/>
    <w:rsid w:val="006543EB"/>
    <w:rsid w:val="00675866"/>
    <w:rsid w:val="006B2323"/>
    <w:rsid w:val="006E42CB"/>
    <w:rsid w:val="0070676A"/>
    <w:rsid w:val="007140AC"/>
    <w:rsid w:val="0072136C"/>
    <w:rsid w:val="007407A1"/>
    <w:rsid w:val="00782C6B"/>
    <w:rsid w:val="007B7818"/>
    <w:rsid w:val="007E2C18"/>
    <w:rsid w:val="007F03A4"/>
    <w:rsid w:val="008105BA"/>
    <w:rsid w:val="00824506"/>
    <w:rsid w:val="00827F49"/>
    <w:rsid w:val="00877AD7"/>
    <w:rsid w:val="0089287F"/>
    <w:rsid w:val="00893D63"/>
    <w:rsid w:val="008B20AD"/>
    <w:rsid w:val="008C3508"/>
    <w:rsid w:val="008D3707"/>
    <w:rsid w:val="009036BE"/>
    <w:rsid w:val="00920B6E"/>
    <w:rsid w:val="009B4033"/>
    <w:rsid w:val="00A000B9"/>
    <w:rsid w:val="00A108C5"/>
    <w:rsid w:val="00A502DB"/>
    <w:rsid w:val="00A5252C"/>
    <w:rsid w:val="00A81DFD"/>
    <w:rsid w:val="00A86E75"/>
    <w:rsid w:val="00A921D1"/>
    <w:rsid w:val="00A949F0"/>
    <w:rsid w:val="00AC535A"/>
    <w:rsid w:val="00AD1E97"/>
    <w:rsid w:val="00B819FB"/>
    <w:rsid w:val="00B85954"/>
    <w:rsid w:val="00BB73DC"/>
    <w:rsid w:val="00BD2E98"/>
    <w:rsid w:val="00BE7185"/>
    <w:rsid w:val="00C57B89"/>
    <w:rsid w:val="00CB7760"/>
    <w:rsid w:val="00CC6FB5"/>
    <w:rsid w:val="00CF0B17"/>
    <w:rsid w:val="00D15DAF"/>
    <w:rsid w:val="00D173B6"/>
    <w:rsid w:val="00D21B4C"/>
    <w:rsid w:val="00D7217A"/>
    <w:rsid w:val="00DE5B98"/>
    <w:rsid w:val="00E85452"/>
    <w:rsid w:val="00EB20C1"/>
    <w:rsid w:val="00EC378B"/>
    <w:rsid w:val="00EC528C"/>
    <w:rsid w:val="00EE62E6"/>
    <w:rsid w:val="00F24727"/>
    <w:rsid w:val="00F5025A"/>
    <w:rsid w:val="00F579F6"/>
    <w:rsid w:val="00F923EC"/>
    <w:rsid w:val="00FB577B"/>
    <w:rsid w:val="00FC626D"/>
    <w:rsid w:val="00FD4AC5"/>
    <w:rsid w:val="00FF5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508"/>
    <w:pPr>
      <w:spacing w:before="200"/>
    </w:pPr>
    <w:rPr>
      <w:rFonts w:eastAsiaTheme="minorEastAsia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6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4">
    <w:name w:val="List Paragraph"/>
    <w:basedOn w:val="a"/>
    <w:uiPriority w:val="34"/>
    <w:qFormat/>
    <w:rsid w:val="00FC62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9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8</Pages>
  <Words>3158</Words>
  <Characters>18004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АНЯСЕРГЕЙЛЮБА</cp:lastModifiedBy>
  <cp:revision>30</cp:revision>
  <cp:lastPrinted>2019-10-09T16:04:00Z</cp:lastPrinted>
  <dcterms:created xsi:type="dcterms:W3CDTF">2017-07-25T11:22:00Z</dcterms:created>
  <dcterms:modified xsi:type="dcterms:W3CDTF">2019-10-10T23:39:00Z</dcterms:modified>
</cp:coreProperties>
</file>