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4" w:rsidRPr="00025744" w:rsidRDefault="00025744" w:rsidP="00145735">
      <w:pPr>
        <w:ind w:left="284"/>
        <w:jc w:val="center"/>
        <w:rPr>
          <w:rFonts w:ascii="Times New Roman" w:hAnsi="Times New Roman" w:cs="Times New Roman"/>
        </w:rPr>
      </w:pPr>
      <w:r w:rsidRPr="00025744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025744" w:rsidRPr="00025744" w:rsidRDefault="00025744" w:rsidP="00145735">
      <w:pPr>
        <w:ind w:left="284"/>
        <w:jc w:val="center"/>
        <w:rPr>
          <w:rFonts w:ascii="Times New Roman" w:hAnsi="Times New Roman" w:cs="Times New Roman"/>
        </w:rPr>
      </w:pPr>
      <w:r w:rsidRPr="00025744">
        <w:rPr>
          <w:rFonts w:ascii="Times New Roman" w:hAnsi="Times New Roman" w:cs="Times New Roman"/>
        </w:rPr>
        <w:t>«Школа № 90» городского округа Самара</w:t>
      </w:r>
    </w:p>
    <w:p w:rsidR="00025744" w:rsidRPr="00025744" w:rsidRDefault="00025744" w:rsidP="00145735">
      <w:pPr>
        <w:ind w:left="284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788"/>
        <w:tblW w:w="10564" w:type="dxa"/>
        <w:tblLook w:val="01E0"/>
      </w:tblPr>
      <w:tblGrid>
        <w:gridCol w:w="3190"/>
        <w:gridCol w:w="3581"/>
        <w:gridCol w:w="3793"/>
      </w:tblGrid>
      <w:tr w:rsidR="00025744" w:rsidRPr="00025744" w:rsidTr="00FF67DD">
        <w:tc>
          <w:tcPr>
            <w:tcW w:w="3190" w:type="dxa"/>
            <w:hideMark/>
          </w:tcPr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РАССМОТРЕНО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на заседании методического объединения учителей математики и информатики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от   28.08.2017г.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3581" w:type="dxa"/>
          </w:tcPr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ПРОВЕРЕНО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30.08. 2017г.</w:t>
            </w:r>
          </w:p>
          <w:p w:rsidR="00025744" w:rsidRPr="00025744" w:rsidRDefault="00025744" w:rsidP="00145735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УТВЕРЖДЕНА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приказом МБОУ Школы № 90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г.о. Самара</w:t>
            </w:r>
          </w:p>
          <w:p w:rsidR="00025744" w:rsidRPr="00025744" w:rsidRDefault="00025744" w:rsidP="00145735">
            <w:pPr>
              <w:ind w:left="284"/>
              <w:rPr>
                <w:rFonts w:ascii="Times New Roman" w:hAnsi="Times New Roman" w:cs="Times New Roman"/>
              </w:rPr>
            </w:pPr>
            <w:r w:rsidRPr="00025744">
              <w:rPr>
                <w:rFonts w:ascii="Times New Roman" w:hAnsi="Times New Roman" w:cs="Times New Roman"/>
              </w:rPr>
              <w:t>от 30.08.2017г. №208-од</w:t>
            </w:r>
          </w:p>
        </w:tc>
      </w:tr>
    </w:tbl>
    <w:p w:rsidR="00025744" w:rsidRPr="00025744" w:rsidRDefault="00025744" w:rsidP="00025744">
      <w:pPr>
        <w:rPr>
          <w:rFonts w:ascii="Times New Roman" w:hAnsi="Times New Roman" w:cs="Times New Roman"/>
          <w:b/>
          <w:sz w:val="32"/>
          <w:szCs w:val="32"/>
        </w:rPr>
      </w:pPr>
    </w:p>
    <w:p w:rsidR="00025744" w:rsidRDefault="00025744" w:rsidP="00025744">
      <w:pPr>
        <w:rPr>
          <w:rFonts w:ascii="Times New Roman" w:hAnsi="Times New Roman" w:cs="Times New Roman"/>
          <w:sz w:val="32"/>
          <w:szCs w:val="32"/>
        </w:rPr>
      </w:pPr>
    </w:p>
    <w:p w:rsidR="00145735" w:rsidRPr="00025744" w:rsidRDefault="00145735" w:rsidP="00025744">
      <w:pPr>
        <w:rPr>
          <w:rFonts w:ascii="Times New Roman" w:hAnsi="Times New Roman" w:cs="Times New Roman"/>
          <w:sz w:val="32"/>
          <w:szCs w:val="32"/>
        </w:rPr>
      </w:pPr>
    </w:p>
    <w:p w:rsidR="00025744" w:rsidRPr="00025744" w:rsidRDefault="00025744" w:rsidP="0002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4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25744" w:rsidRPr="00025744" w:rsidRDefault="00025744" w:rsidP="00025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t>по информатике и ИКТ 10-11 класс</w:t>
      </w:r>
    </w:p>
    <w:p w:rsidR="00025744" w:rsidRPr="00025744" w:rsidRDefault="00025744" w:rsidP="000257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44" w:rsidRPr="00025744" w:rsidRDefault="00025744" w:rsidP="001457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компонента государственного стандарта</w:t>
      </w:r>
      <w:r w:rsidRPr="00025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45735">
        <w:rPr>
          <w:rFonts w:ascii="Times New Roman" w:hAnsi="Times New Roman" w:cs="Times New Roman"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t xml:space="preserve"> и</w:t>
      </w:r>
      <w:r w:rsidR="00145735"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Pr="00025744">
        <w:rPr>
          <w:rFonts w:ascii="Times New Roman" w:hAnsi="Times New Roman" w:cs="Times New Roman"/>
          <w:sz w:val="28"/>
          <w:szCs w:val="28"/>
        </w:rPr>
        <w:t xml:space="preserve"> программы  И.Г.Семакина «Информатика и ИКТ 10-11классы» М.:</w:t>
      </w:r>
      <w:r w:rsidR="00145735">
        <w:rPr>
          <w:rFonts w:ascii="Times New Roman" w:hAnsi="Times New Roman" w:cs="Times New Roman"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t>Просвещение, 2007гг.</w:t>
      </w:r>
    </w:p>
    <w:p w:rsidR="00025744" w:rsidRPr="00025744" w:rsidRDefault="00025744" w:rsidP="000257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25744" w:rsidRPr="00025744" w:rsidRDefault="00025744" w:rsidP="00025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25744" w:rsidRPr="00025744" w:rsidRDefault="00025744" w:rsidP="00025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25744" w:rsidRPr="00025744" w:rsidRDefault="00025744" w:rsidP="000257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025744">
        <w:rPr>
          <w:rFonts w:ascii="Times New Roman" w:hAnsi="Times New Roman" w:cs="Times New Roman"/>
          <w:sz w:val="28"/>
          <w:szCs w:val="28"/>
        </w:rPr>
        <w:t xml:space="preserve">Е.Н.Наумова </w:t>
      </w:r>
    </w:p>
    <w:p w:rsidR="00025744" w:rsidRPr="004309C8" w:rsidRDefault="00025744" w:rsidP="00025744">
      <w:pPr>
        <w:tabs>
          <w:tab w:val="left" w:pos="4080"/>
        </w:tabs>
        <w:rPr>
          <w:sz w:val="28"/>
          <w:szCs w:val="28"/>
        </w:rPr>
      </w:pPr>
    </w:p>
    <w:p w:rsidR="00025744" w:rsidRDefault="00025744" w:rsidP="00253FE0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10"/>
          <w:sz w:val="28"/>
          <w:szCs w:val="28"/>
        </w:rPr>
      </w:pPr>
    </w:p>
    <w:p w:rsidR="00145735" w:rsidRDefault="00145735" w:rsidP="00253FE0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10"/>
          <w:sz w:val="28"/>
          <w:szCs w:val="28"/>
        </w:rPr>
      </w:pPr>
    </w:p>
    <w:p w:rsidR="00145735" w:rsidRDefault="00145735" w:rsidP="00253FE0">
      <w:pPr>
        <w:spacing w:line="360" w:lineRule="auto"/>
        <w:jc w:val="center"/>
        <w:rPr>
          <w:rFonts w:ascii="Times New Roman" w:eastAsia="Arial Unicode MS" w:hAnsi="Times New Roman" w:cs="Times New Roman"/>
          <w:b/>
          <w:color w:val="000010"/>
          <w:sz w:val="28"/>
          <w:szCs w:val="28"/>
        </w:rPr>
      </w:pPr>
    </w:p>
    <w:p w:rsidR="00183541" w:rsidRPr="00253FE0" w:rsidRDefault="00183541" w:rsidP="00253FE0">
      <w:pPr>
        <w:spacing w:line="360" w:lineRule="auto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eastAsia="Arial Unicode MS" w:hAnsi="Times New Roman" w:cs="Times New Roman"/>
          <w:b/>
          <w:color w:val="000010"/>
          <w:sz w:val="28"/>
          <w:szCs w:val="28"/>
        </w:rPr>
        <w:lastRenderedPageBreak/>
        <w:t>Пояснительная записка</w:t>
      </w:r>
    </w:p>
    <w:p w:rsidR="00145735" w:rsidRPr="00025744" w:rsidRDefault="00145735" w:rsidP="00145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компонента государственного стандарта</w:t>
      </w:r>
      <w:r w:rsidRPr="00025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Pr="00025744">
        <w:rPr>
          <w:rFonts w:ascii="Times New Roman" w:hAnsi="Times New Roman" w:cs="Times New Roman"/>
          <w:sz w:val="28"/>
          <w:szCs w:val="28"/>
        </w:rPr>
        <w:t xml:space="preserve"> программы  И.Г.Семакина «Информатика и ИКТ 10-11классы»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44">
        <w:rPr>
          <w:rFonts w:ascii="Times New Roman" w:hAnsi="Times New Roman" w:cs="Times New Roman"/>
          <w:sz w:val="28"/>
          <w:szCs w:val="28"/>
        </w:rPr>
        <w:t>Просвещение, 2007гг.</w:t>
      </w:r>
    </w:p>
    <w:p w:rsidR="00145735" w:rsidRPr="00025744" w:rsidRDefault="00145735" w:rsidP="001457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25744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025744">
        <w:rPr>
          <w:rFonts w:ascii="Times New Roman" w:hAnsi="Times New Roman" w:cs="Times New Roman"/>
          <w:sz w:val="28"/>
          <w:szCs w:val="28"/>
        </w:rPr>
        <w:t>Семакин И.Г, Е.К.Хеннер «Информатика и ИКТ.10 класс» (базовый уровень) М.: БИНОМ,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5735" w:rsidRPr="00025744" w:rsidRDefault="00145735" w:rsidP="001457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25744">
        <w:rPr>
          <w:rFonts w:ascii="Times New Roman" w:hAnsi="Times New Roman" w:cs="Times New Roman"/>
          <w:sz w:val="28"/>
          <w:szCs w:val="28"/>
        </w:rPr>
        <w:t>Семакин И.Г, Е.К.Хеннер «Информатика и ИКТ.11 класс» (базовый уровень) М.: БИНОМ,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D4300" w:rsidRPr="00253FE0" w:rsidRDefault="009D4300" w:rsidP="009D4300">
      <w:pPr>
        <w:pStyle w:val="1"/>
        <w:keepNext w:val="0"/>
        <w:spacing w:before="0" w:after="0" w:line="360" w:lineRule="auto"/>
        <w:ind w:firstLine="284"/>
        <w:rPr>
          <w:rFonts w:ascii="Times New Roman" w:hAnsi="Times New Roman"/>
          <w:color w:val="000010"/>
          <w:sz w:val="28"/>
          <w:szCs w:val="28"/>
        </w:rPr>
      </w:pPr>
      <w:r w:rsidRPr="00253FE0">
        <w:rPr>
          <w:rFonts w:ascii="Times New Roman" w:hAnsi="Times New Roman"/>
          <w:b w:val="0"/>
          <w:color w:val="000010"/>
          <w:sz w:val="28"/>
          <w:szCs w:val="28"/>
        </w:rPr>
        <w:t>Программа рассчитана на 2 года, по 34 часа в год (1 час в неделю).</w:t>
      </w:r>
    </w:p>
    <w:p w:rsidR="009D4300" w:rsidRPr="009D4300" w:rsidRDefault="009D4300" w:rsidP="009D43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4300">
        <w:rPr>
          <w:color w:val="000000"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9D4300" w:rsidRPr="009D4300" w:rsidRDefault="009D4300" w:rsidP="009D43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D4300">
        <w:rPr>
          <w:color w:val="000000"/>
          <w:sz w:val="28"/>
          <w:szCs w:val="28"/>
        </w:rPr>
        <w:t>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 В этом случае можно говорить об информационной технологии решения задачи.</w:t>
      </w:r>
    </w:p>
    <w:p w:rsidR="009D4300" w:rsidRPr="009D4300" w:rsidRDefault="009D4300" w:rsidP="009D43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4300">
        <w:rPr>
          <w:color w:val="000000"/>
          <w:sz w:val="28"/>
          <w:szCs w:val="28"/>
        </w:rPr>
        <w:t>Приоритетной задачей курса информатики основной школы является освоение информаци</w:t>
      </w:r>
      <w:r>
        <w:rPr>
          <w:color w:val="000000"/>
          <w:sz w:val="28"/>
          <w:szCs w:val="28"/>
        </w:rPr>
        <w:t xml:space="preserve">онная технология решения задачи. </w:t>
      </w:r>
      <w:r w:rsidRPr="009D4300">
        <w:rPr>
          <w:color w:val="000000"/>
          <w:sz w:val="28"/>
          <w:szCs w:val="28"/>
        </w:rPr>
        <w:t>При этим следует отметить, что в основной решаются типовые задачи с использованием типовых программных средств.</w:t>
      </w:r>
    </w:p>
    <w:p w:rsidR="009D4300" w:rsidRPr="009D4300" w:rsidRDefault="009D4300" w:rsidP="009D430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D4300">
        <w:rPr>
          <w:color w:val="000000"/>
          <w:sz w:val="28"/>
          <w:szCs w:val="28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63469E" w:rsidRPr="0063469E" w:rsidRDefault="0063469E" w:rsidP="0063469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lastRenderedPageBreak/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63469E" w:rsidRPr="0063469E" w:rsidRDefault="0063469E" w:rsidP="0063469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t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</w:t>
      </w:r>
    </w:p>
    <w:p w:rsidR="0063469E" w:rsidRPr="0063469E" w:rsidRDefault="0063469E" w:rsidP="0063469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63469E" w:rsidRPr="0063469E" w:rsidRDefault="0063469E" w:rsidP="0063469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63469E" w:rsidRPr="0063469E" w:rsidRDefault="0063469E" w:rsidP="0063469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63469E" w:rsidRPr="0063469E" w:rsidRDefault="0063469E" w:rsidP="0063469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t>АИС передачи информации (сети, телекоммуникации);</w:t>
      </w:r>
    </w:p>
    <w:p w:rsidR="0063469E" w:rsidRPr="0063469E" w:rsidRDefault="0063469E" w:rsidP="0063469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3469E">
        <w:rPr>
          <w:color w:val="000000"/>
          <w:sz w:val="28"/>
          <w:szCs w:val="28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E419DF" w:rsidRPr="00253FE0" w:rsidRDefault="00E419DF" w:rsidP="00145735">
      <w:pPr>
        <w:spacing w:after="0" w:line="360" w:lineRule="auto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Планируемый результат</w:t>
      </w:r>
    </w:p>
    <w:p w:rsidR="002B0BF4" w:rsidRPr="00253FE0" w:rsidRDefault="002B0BF4" w:rsidP="00145735">
      <w:pPr>
        <w:spacing w:after="0" w:line="360" w:lineRule="auto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10 класс</w:t>
      </w:r>
    </w:p>
    <w:p w:rsidR="00E419DF" w:rsidRPr="00145735" w:rsidRDefault="00E419DF" w:rsidP="0014573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10"/>
          <w:sz w:val="26"/>
          <w:szCs w:val="26"/>
        </w:rPr>
      </w:pPr>
      <w:r w:rsidRPr="00145735">
        <w:rPr>
          <w:rFonts w:ascii="Times New Roman" w:eastAsia="Calibri" w:hAnsi="Times New Roman" w:cs="Times New Roman"/>
          <w:b/>
          <w:i/>
          <w:color w:val="000010"/>
          <w:sz w:val="26"/>
          <w:szCs w:val="26"/>
        </w:rPr>
        <w:t>В результате изучения информатики и ИКТ на базовом уровне ученик должен</w:t>
      </w:r>
    </w:p>
    <w:p w:rsidR="00E419DF" w:rsidRPr="00253FE0" w:rsidRDefault="00E419DF" w:rsidP="001457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eastAsia="Calibri" w:hAnsi="Times New Roman" w:cs="Times New Roman"/>
          <w:b/>
          <w:color w:val="000010"/>
          <w:sz w:val="28"/>
          <w:szCs w:val="28"/>
        </w:rPr>
        <w:t xml:space="preserve">Знать </w:t>
      </w:r>
    </w:p>
    <w:p w:rsidR="00E419DF" w:rsidRPr="00253FE0" w:rsidRDefault="00E419DF" w:rsidP="00145735">
      <w:pPr>
        <w:spacing w:after="0"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три философские концепции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понятие информации в частных науках: нейрофизиологии, генетике, кибернетике, теории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язык представления информации; какие бывают языки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понятия «кодирование» и «декодирование»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примеры технических систем кодирования информации: азбука Морзе, телеграфный код Бодо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понятия «шифрование», «дешифрование»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сущность объемного (алфавитного) подхода к измерению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связь между единицами измерения информации: бит, байт, Кб, Мб, Гб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сущность содержательного (вероятностного) подхода к измерению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определение бита с позиции содержания сообщения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понятия системологии: система, структура, системный эффект, подсистема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свойства систем: целесообразность, целостность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чем отличаются естественные и искусственные системы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какие типы связей действуют в системах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роль информационных процессов в системах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историю развития носителей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современные (цифровые, компьютерные) типы носителей информации и их основные характеристики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модель К. Шеннона передачи информации по техническим каналам связи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характеристики каналов связи: скорость передачи, пропускная способность,  понятие «шум» и способы защиты от шума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типы задач обработки информации,  понятие исполнителя обработки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понятие алгоритма обработки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 xml:space="preserve">- что такое «алгоритмические машины» в теории алгоритмов 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определение и свойства алгоритма управления алгоритмической машиной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 xml:space="preserve">- устройство и систему команд алгоритмической машины Поста 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«набор данных», «ключ поиска» и «критерий поиска»</w:t>
      </w:r>
    </w:p>
    <w:p w:rsidR="00B5147A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«структура данных»;</w:t>
      </w:r>
    </w:p>
    <w:p w:rsidR="00E419DF" w:rsidRPr="00253FE0" w:rsidRDefault="00B5147A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 xml:space="preserve">- </w:t>
      </w:r>
      <w:r w:rsidR="00E419DF" w:rsidRPr="00253FE0">
        <w:rPr>
          <w:rFonts w:ascii="Times New Roman" w:hAnsi="Times New Roman" w:cs="Times New Roman"/>
          <w:color w:val="000010"/>
          <w:sz w:val="28"/>
          <w:szCs w:val="28"/>
        </w:rPr>
        <w:t xml:space="preserve"> какие бывают структуры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алгоритм последовательного поиска, алгоритм поиска половинным делением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блочный поиск,  как осуществляется поиск в иерархической структуре данных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физические способы защиты информации, программные средства защиты информации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криптография, что такое цифровая подпись и цифровой сертификат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информационная модель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этапы информационного моделирования на компьютере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граф, дерево, сеть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структура таблицы; основные типы табличных моделей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многотабличная модель данных и каким образом в ней связываются таблицы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понятие алгоритмической модели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способы описания алгоритмов: блок-схемы, учебный алгоритмический язык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трассировка алгоритма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архитектуру персонального компьютера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контроллер внешнего устройства ПК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назначение шины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 чем заключается принцип открытой архитектуры ПК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виды памяти ПК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системная плата, порты ввода-вывода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назначение дополнительных устройств: сканер, средства мультимедиа, сетевое оборудование и др.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программное обеспечение ПК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прикладные программы и их назначение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системное ПО; функции операционной системы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системы программирования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диапазоны представления целых чисел без знака и со знаком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принципы представления вещественных чисел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представление текста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представление изображения; цветовые модели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 чем различие растровой и векторной графики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дискретное (цифровое) представление звука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идею распараллеливания вычислений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многопроцессорные вычислительные комплексы; какие существуют варианты их реализации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назначение и топологии локальных сетей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технические средства локальных сетей (каналы связи, серверы, рабочие станции)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функции сетевой операционной системы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историю возникновения и развития глобальных сетей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Интернет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систему адресации в Интернете (IP-адреса, доменная система имен)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способы организации связи в Интернете</w:t>
      </w:r>
    </w:p>
    <w:p w:rsidR="00E419DF" w:rsidRPr="00253FE0" w:rsidRDefault="00E419DF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принцип пакетной передачи данных и протокол TCP/IP</w:t>
      </w:r>
      <w:r w:rsidR="00B5147A" w:rsidRPr="00253FE0">
        <w:rPr>
          <w:rFonts w:ascii="Times New Roman" w:hAnsi="Times New Roman" w:cs="Times New Roman"/>
          <w:color w:val="000010"/>
          <w:sz w:val="28"/>
          <w:szCs w:val="28"/>
        </w:rPr>
        <w:t>.</w:t>
      </w:r>
    </w:p>
    <w:p w:rsidR="009220FD" w:rsidRPr="00253FE0" w:rsidRDefault="009220FD" w:rsidP="00253FE0">
      <w:pPr>
        <w:spacing w:line="360" w:lineRule="auto"/>
        <w:jc w:val="both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Уметь:</w:t>
      </w:r>
    </w:p>
    <w:p w:rsidR="00B01D99" w:rsidRPr="00253FE0" w:rsidRDefault="009220FD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-</w:t>
      </w:r>
      <w:r w:rsidR="00B01D99" w:rsidRPr="00253FE0">
        <w:rPr>
          <w:rFonts w:ascii="Times New Roman" w:hAnsi="Times New Roman" w:cs="Times New Roman"/>
          <w:color w:val="000010"/>
          <w:sz w:val="28"/>
          <w:szCs w:val="28"/>
        </w:rPr>
        <w:t xml:space="preserve"> решать  задачи на измерение информации, заключенной в тексте, с алфавитной т.з. (в приближении равной вероятности символов)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выполнять пересчет количества информации в разные единицы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приводить примеры систем (в быту, в природе, в науке и пр.)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анализировать состав и структуру систем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различать связи материальные и информационные.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сопоставлять различные цифровые носители по их техническим свойствам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 xml:space="preserve"> </w:t>
      </w: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рассчитывать объем информации, передаваемой по каналам связи,  при известной скорости передачи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составлять алгоритмы решения несложных задач для управления машиной Поста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осуществлять поиск данных в структурированных списках, словарях, справочниках, энциклопедиях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осуществлять поиск в иерархической файловой структуре компьютера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применять меры защиты личной информации на ПК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применять простейшие криптографические шифры (в учебном режиме)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ориентироваться в граф-моделях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строить граф-модели (деревья, сети) по вербальному описанию системы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строить табличные модели по вербальному описанию системы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строить алгоритмы управления учебными исполнителями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осуществлять трассировку алгоритма работы с величинами путем заполнения трассировочной таблицы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подбирать конфигурацию ПК в зависимости от его назначения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соединять устройства ПК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производить основные настройки БИОС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работать в среде операционной системы на пользовательском уровне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-получать внутреннее представление целых чисел в памяти компьютера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вычислять размет цветовой палитры по значению битовой глубины цвета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автоматически создавать оглавление документа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организовывать внутренние и внешние связи в текстовом документе.</w:t>
      </w:r>
    </w:p>
    <w:p w:rsidR="00B5147A" w:rsidRPr="00253FE0" w:rsidRDefault="00B5147A" w:rsidP="00145735">
      <w:pPr>
        <w:spacing w:after="0" w:line="240" w:lineRule="auto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11 класс</w:t>
      </w:r>
    </w:p>
    <w:p w:rsidR="00E419DF" w:rsidRPr="00145735" w:rsidRDefault="00E419DF" w:rsidP="001457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10"/>
          <w:sz w:val="26"/>
          <w:szCs w:val="26"/>
        </w:rPr>
      </w:pPr>
      <w:r w:rsidRPr="00145735">
        <w:rPr>
          <w:rFonts w:ascii="Times New Roman" w:eastAsia="Calibri" w:hAnsi="Times New Roman" w:cs="Times New Roman"/>
          <w:b/>
          <w:i/>
          <w:color w:val="000010"/>
          <w:sz w:val="26"/>
          <w:szCs w:val="26"/>
        </w:rPr>
        <w:t>В результате изучения информатики и ИКТ на базовом уровне ученик должен</w:t>
      </w:r>
    </w:p>
    <w:p w:rsidR="00E419DF" w:rsidRPr="00253FE0" w:rsidRDefault="00E419DF" w:rsidP="00145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eastAsia="Calibri" w:hAnsi="Times New Roman" w:cs="Times New Roman"/>
          <w:b/>
          <w:color w:val="000010"/>
          <w:sz w:val="28"/>
          <w:szCs w:val="28"/>
        </w:rPr>
        <w:t xml:space="preserve">Знать </w:t>
      </w:r>
    </w:p>
    <w:p w:rsidR="00B01D99" w:rsidRDefault="00B01D99" w:rsidP="00145735">
      <w:pPr>
        <w:spacing w:after="0" w:line="24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разновидности информационных систем</w:t>
      </w:r>
    </w:p>
    <w:p w:rsidR="00145735" w:rsidRPr="00253FE0" w:rsidRDefault="00145735" w:rsidP="00145735">
      <w:pPr>
        <w:spacing w:after="0" w:line="24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что такое гипертекст, гиперссылка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назначение  коммуникационных служб Интернета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прикладные протоколы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понятия WWW: web-страница, web-сервер, web-сайт, web-браузер, HTTP-протокол, URL-адрес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 поисковый каталог: организация, назначение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какие существуют средства для создания web-страниц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 чем состоит проектирование web-сайта, что значит опубликовать web-сайт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возможности текстового процессора по созданию web-страниц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ГИС, области приложения ГИС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как устроена ГИС,  приемы навигации в ГИС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база данных (БД), какие модели данных используются в БД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понятия реляционных БД: запись, поле, тип поля, главный ключ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основы организации многотабличной БД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схема БД,  что такое целостность данных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этапы создания многотабличной БД с помощью реляционной СУБД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структуру команды запроса на выборку данных из БД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логические операции, используемые в запросах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правила представления условия выборки на языке запросов и в конструкторе запросов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понятия: величина, имя величины, тип величины, значение величины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математическая модель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формы представления зависимостей между величинами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для решения каких практических задач используется статистика;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регрессионная модель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как происходит прогнозирование по регрессионной модели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такое информационные ресурсы общества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из чего складывается рынок информационных ресурсов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что относится к информационным услугам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в чем состоят основные черты информационного общества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причины информационного кризиса и пути его преодоления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основные законодательные акты в информационной сфере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суть Доктрины информационной безопасности Российской Федерации.</w:t>
      </w:r>
    </w:p>
    <w:p w:rsidR="00B01D99" w:rsidRPr="00253FE0" w:rsidRDefault="00B01D99" w:rsidP="00253FE0">
      <w:pPr>
        <w:spacing w:line="360" w:lineRule="auto"/>
        <w:jc w:val="both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Уметь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работать с электронной почтой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извлекать данные из файловых архивов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осуществлять поиск информации в Интернете с помощью поисковых каталогов и указателей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создать несложный web-сайт с помощью MS Word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осуществлять поиск информации в общедоступной ГИС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создавать многотабличную БД средствами конкретной СУБД (например, MS Access)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lastRenderedPageBreak/>
        <w:t>- реализовывать простые запросы на выборку данных в конструкторе запросов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реализовывать запросы со сложными условиями выборки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используя табличный процессор строить регрессионные модели заданных типов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осуществлять прогнозирование (восстановление значения и экстраполяцию) по регрессионной модели</w:t>
      </w: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color w:val="000010"/>
          <w:sz w:val="28"/>
          <w:szCs w:val="28"/>
        </w:rPr>
        <w:t>- соблюдать основные правовые и этические нормы в информационной сфере деятельности.</w:t>
      </w:r>
    </w:p>
    <w:p w:rsidR="00253FE0" w:rsidRDefault="00E518B0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Тематическое планирование</w:t>
      </w:r>
      <w:r w:rsidR="007E0B0E" w:rsidRPr="00253FE0">
        <w:rPr>
          <w:rFonts w:ascii="Times New Roman" w:hAnsi="Times New Roman" w:cs="Times New Roman"/>
          <w:b/>
          <w:color w:val="000010"/>
          <w:sz w:val="28"/>
          <w:szCs w:val="28"/>
        </w:rPr>
        <w:t xml:space="preserve"> </w:t>
      </w:r>
    </w:p>
    <w:p w:rsidR="007E0B0E" w:rsidRPr="00253FE0" w:rsidRDefault="007E0B0E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10 класс</w:t>
      </w:r>
      <w:r w:rsidR="00253FE0">
        <w:rPr>
          <w:rFonts w:ascii="Times New Roman" w:hAnsi="Times New Roman" w:cs="Times New Roman"/>
          <w:b/>
          <w:color w:val="000010"/>
          <w:sz w:val="28"/>
          <w:szCs w:val="28"/>
        </w:rPr>
        <w:t xml:space="preserve"> </w:t>
      </w:r>
      <w:r w:rsidR="00E518B0" w:rsidRPr="00253FE0">
        <w:rPr>
          <w:rFonts w:ascii="Times New Roman" w:hAnsi="Times New Roman" w:cs="Times New Roman"/>
          <w:b/>
          <w:color w:val="000010"/>
          <w:sz w:val="28"/>
          <w:szCs w:val="28"/>
        </w:rPr>
        <w:t>(34 ч)</w:t>
      </w:r>
      <w:r w:rsidR="00E518B0" w:rsidRPr="00253FE0">
        <w:rPr>
          <w:rFonts w:ascii="Times New Roman" w:eastAsia="Times New Roman" w:hAnsi="Times New Roman" w:cs="Times New Roman"/>
          <w:color w:val="00001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1080"/>
      </w:tblGrid>
      <w:tr w:rsidR="00E518B0" w:rsidRPr="00253FE0" w:rsidTr="00B76B67">
        <w:tc>
          <w:tcPr>
            <w:tcW w:w="8188" w:type="dxa"/>
          </w:tcPr>
          <w:p w:rsidR="00E518B0" w:rsidRPr="0063469E" w:rsidRDefault="00E518B0" w:rsidP="006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10"/>
                <w:sz w:val="28"/>
                <w:szCs w:val="28"/>
                <w:lang w:eastAsia="ru-RU"/>
              </w:rPr>
            </w:pPr>
            <w:r w:rsidRPr="0063469E">
              <w:rPr>
                <w:rFonts w:ascii="Times New Roman" w:eastAsia="Times New Roman" w:hAnsi="Times New Roman" w:cs="Times New Roman"/>
                <w:b/>
                <w:color w:val="000010"/>
                <w:sz w:val="28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1080" w:type="dxa"/>
          </w:tcPr>
          <w:p w:rsidR="00E518B0" w:rsidRPr="0063469E" w:rsidRDefault="00E518B0" w:rsidP="0063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10"/>
                <w:sz w:val="28"/>
                <w:szCs w:val="28"/>
                <w:lang w:eastAsia="ru-RU"/>
              </w:rPr>
            </w:pPr>
            <w:r w:rsidRPr="0063469E">
              <w:rPr>
                <w:rFonts w:ascii="Times New Roman" w:eastAsia="Times New Roman" w:hAnsi="Times New Roman" w:cs="Times New Roman"/>
                <w:b/>
                <w:color w:val="00001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1. Введение.  Структура информатики.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1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2. Информация. Представление информации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3. Измерение информации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4. Введение в  теорию систем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5. Процессы хранения и передачи информации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6. Обработка информации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7. Поиск  данных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1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8. Защита информации 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9. Информационные модели и структуры данных </w:t>
            </w:r>
          </w:p>
        </w:tc>
        <w:tc>
          <w:tcPr>
            <w:tcW w:w="1080" w:type="dxa"/>
          </w:tcPr>
          <w:p w:rsidR="00E518B0" w:rsidRPr="00253FE0" w:rsidRDefault="00BD0DE5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4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10. Алгоритм – модель деятельности 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2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11. Компьютер: аппаратное и программное обеспечение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3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12. Дискретные модели данных в компьютере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4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 xml:space="preserve">13. Многопроцессорные системы и сети 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1</w:t>
            </w:r>
          </w:p>
        </w:tc>
      </w:tr>
      <w:tr w:rsidR="00E518B0" w:rsidRPr="00253FE0" w:rsidTr="00B76B67">
        <w:tc>
          <w:tcPr>
            <w:tcW w:w="8188" w:type="dxa"/>
          </w:tcPr>
          <w:p w:rsidR="00E518B0" w:rsidRPr="00253FE0" w:rsidRDefault="00E518B0" w:rsidP="00253F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</w:rPr>
              <w:t>14.Повторение</w:t>
            </w:r>
          </w:p>
        </w:tc>
        <w:tc>
          <w:tcPr>
            <w:tcW w:w="1080" w:type="dxa"/>
          </w:tcPr>
          <w:p w:rsidR="00E518B0" w:rsidRPr="00253FE0" w:rsidRDefault="00E518B0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color w:val="000010"/>
                <w:sz w:val="28"/>
                <w:szCs w:val="28"/>
                <w:lang w:eastAsia="ru-RU"/>
              </w:rPr>
              <w:t>2</w:t>
            </w:r>
          </w:p>
        </w:tc>
      </w:tr>
    </w:tbl>
    <w:p w:rsidR="00E518B0" w:rsidRPr="00253FE0" w:rsidRDefault="00E518B0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</w:p>
    <w:p w:rsidR="00145735" w:rsidRDefault="00145735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145735" w:rsidRDefault="00145735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145735" w:rsidRDefault="00145735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145735" w:rsidRDefault="00145735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145735" w:rsidRDefault="00145735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253FE0" w:rsidRDefault="006E6E0B" w:rsidP="00253FE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lastRenderedPageBreak/>
        <w:t xml:space="preserve">Тематическое планирование </w:t>
      </w:r>
    </w:p>
    <w:p w:rsidR="006E6E0B" w:rsidRPr="0063469E" w:rsidRDefault="006E6E0B" w:rsidP="0063469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10"/>
          <w:sz w:val="28"/>
          <w:szCs w:val="28"/>
        </w:rPr>
      </w:pP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11 класс</w:t>
      </w:r>
      <w:r w:rsidR="00253FE0">
        <w:rPr>
          <w:rFonts w:ascii="Times New Roman" w:hAnsi="Times New Roman" w:cs="Times New Roman"/>
          <w:b/>
          <w:color w:val="000010"/>
          <w:sz w:val="28"/>
          <w:szCs w:val="28"/>
        </w:rPr>
        <w:t xml:space="preserve"> </w:t>
      </w:r>
      <w:r w:rsidRPr="00253FE0">
        <w:rPr>
          <w:rFonts w:ascii="Times New Roman" w:hAnsi="Times New Roman" w:cs="Times New Roman"/>
          <w:b/>
          <w:color w:val="000010"/>
          <w:sz w:val="28"/>
          <w:szCs w:val="28"/>
        </w:rPr>
        <w:t>(34 ч)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134"/>
      </w:tblGrid>
      <w:tr w:rsidR="006E6E0B" w:rsidRPr="00253FE0" w:rsidTr="00B76B67">
        <w:trPr>
          <w:trHeight w:val="593"/>
        </w:trPr>
        <w:tc>
          <w:tcPr>
            <w:tcW w:w="8188" w:type="dxa"/>
          </w:tcPr>
          <w:p w:rsidR="006E6E0B" w:rsidRPr="00253FE0" w:rsidRDefault="006E6E0B" w:rsidP="0025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b/>
                <w:i/>
                <w:color w:val="000010"/>
                <w:sz w:val="28"/>
                <w:szCs w:val="28"/>
                <w:lang w:eastAsia="ru-RU"/>
              </w:rPr>
              <w:t>Тема (раздел учебника)</w:t>
            </w:r>
          </w:p>
        </w:tc>
        <w:tc>
          <w:tcPr>
            <w:tcW w:w="1134" w:type="dxa"/>
          </w:tcPr>
          <w:p w:rsidR="006E6E0B" w:rsidRPr="00253FE0" w:rsidRDefault="006E6E0B" w:rsidP="0025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10"/>
                <w:sz w:val="28"/>
                <w:szCs w:val="28"/>
                <w:lang w:eastAsia="ru-RU"/>
              </w:rPr>
            </w:pPr>
            <w:r w:rsidRPr="00253FE0">
              <w:rPr>
                <w:rFonts w:ascii="Times New Roman" w:eastAsia="Times New Roman" w:hAnsi="Times New Roman" w:cs="Times New Roman"/>
                <w:b/>
                <w:i/>
                <w:color w:val="00001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6E6E0B" w:rsidRPr="00253FE0" w:rsidTr="00B76B67">
        <w:trPr>
          <w:trHeight w:val="263"/>
        </w:trPr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1. Информационные системы </w:t>
            </w:r>
          </w:p>
        </w:tc>
        <w:tc>
          <w:tcPr>
            <w:tcW w:w="1134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1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2. Гипертекст  </w:t>
            </w:r>
          </w:p>
        </w:tc>
        <w:tc>
          <w:tcPr>
            <w:tcW w:w="1134" w:type="dxa"/>
          </w:tcPr>
          <w:p w:rsidR="006E6E0B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2</w:t>
            </w:r>
          </w:p>
        </w:tc>
      </w:tr>
      <w:tr w:rsidR="006E6E0B" w:rsidRPr="00253FE0" w:rsidTr="00B76B67">
        <w:trPr>
          <w:trHeight w:val="409"/>
        </w:trPr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3. Интернет как информационная система </w:t>
            </w:r>
          </w:p>
        </w:tc>
        <w:tc>
          <w:tcPr>
            <w:tcW w:w="1134" w:type="dxa"/>
          </w:tcPr>
          <w:p w:rsidR="00BD0DE5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5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4. </w:t>
            </w: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  <w:lang w:val="en-US"/>
              </w:rPr>
              <w:t>Web</w:t>
            </w: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-сайт </w:t>
            </w:r>
          </w:p>
        </w:tc>
        <w:tc>
          <w:tcPr>
            <w:tcW w:w="1134" w:type="dxa"/>
          </w:tcPr>
          <w:p w:rsidR="006E6E0B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3</w:t>
            </w:r>
          </w:p>
        </w:tc>
      </w:tr>
      <w:tr w:rsidR="006E6E0B" w:rsidRPr="00253FE0" w:rsidTr="00B76B67">
        <w:trPr>
          <w:trHeight w:val="339"/>
        </w:trPr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5. ГИС   </w:t>
            </w:r>
          </w:p>
        </w:tc>
        <w:tc>
          <w:tcPr>
            <w:tcW w:w="1134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2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6. Базы данных и СУБД   </w:t>
            </w:r>
          </w:p>
        </w:tc>
        <w:tc>
          <w:tcPr>
            <w:tcW w:w="1134" w:type="dxa"/>
          </w:tcPr>
          <w:p w:rsidR="006E6E0B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5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7. Запросы к базе данных  </w:t>
            </w:r>
          </w:p>
        </w:tc>
        <w:tc>
          <w:tcPr>
            <w:tcW w:w="1134" w:type="dxa"/>
          </w:tcPr>
          <w:p w:rsidR="006E6E0B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4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8. Моделирование зависимостей; статистическое моделирование  </w:t>
            </w:r>
          </w:p>
        </w:tc>
        <w:tc>
          <w:tcPr>
            <w:tcW w:w="1134" w:type="dxa"/>
          </w:tcPr>
          <w:p w:rsidR="006E6E0B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3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9. Корреляционное моделирование </w:t>
            </w:r>
          </w:p>
        </w:tc>
        <w:tc>
          <w:tcPr>
            <w:tcW w:w="1134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2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10. Оптимальное планирование </w:t>
            </w:r>
          </w:p>
        </w:tc>
        <w:tc>
          <w:tcPr>
            <w:tcW w:w="1134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2</w:t>
            </w:r>
          </w:p>
        </w:tc>
      </w:tr>
      <w:tr w:rsidR="006E6E0B" w:rsidRPr="00253FE0" w:rsidTr="00B76B67"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 xml:space="preserve">11. Социальная информатика </w:t>
            </w:r>
          </w:p>
        </w:tc>
        <w:tc>
          <w:tcPr>
            <w:tcW w:w="1134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2</w:t>
            </w:r>
          </w:p>
        </w:tc>
      </w:tr>
      <w:tr w:rsidR="006E6E0B" w:rsidRPr="00253FE0" w:rsidTr="00B76B67">
        <w:trPr>
          <w:trHeight w:val="276"/>
        </w:trPr>
        <w:tc>
          <w:tcPr>
            <w:tcW w:w="8188" w:type="dxa"/>
          </w:tcPr>
          <w:p w:rsidR="006E6E0B" w:rsidRPr="00253FE0" w:rsidRDefault="006E6E0B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12.Повторение</w:t>
            </w:r>
          </w:p>
        </w:tc>
        <w:tc>
          <w:tcPr>
            <w:tcW w:w="1134" w:type="dxa"/>
          </w:tcPr>
          <w:p w:rsidR="006E6E0B" w:rsidRPr="00253FE0" w:rsidRDefault="00BD0DE5" w:rsidP="00634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8"/>
                <w:szCs w:val="28"/>
              </w:rPr>
            </w:pPr>
            <w:r w:rsidRPr="00253FE0">
              <w:rPr>
                <w:rFonts w:ascii="Times New Roman" w:hAnsi="Times New Roman" w:cs="Times New Roman"/>
                <w:color w:val="000010"/>
                <w:sz w:val="28"/>
                <w:szCs w:val="28"/>
              </w:rPr>
              <w:t>3</w:t>
            </w:r>
          </w:p>
        </w:tc>
      </w:tr>
    </w:tbl>
    <w:p w:rsidR="007E0B0E" w:rsidRPr="00253FE0" w:rsidRDefault="007E0B0E" w:rsidP="0063469E">
      <w:pPr>
        <w:spacing w:after="0"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</w:p>
    <w:p w:rsidR="006E6E0B" w:rsidRPr="00253FE0" w:rsidRDefault="006E6E0B" w:rsidP="00253FE0">
      <w:pPr>
        <w:spacing w:line="360" w:lineRule="auto"/>
        <w:jc w:val="both"/>
        <w:rPr>
          <w:rFonts w:ascii="Times New Roman" w:hAnsi="Times New Roman" w:cs="Times New Roman"/>
          <w:color w:val="000010"/>
          <w:sz w:val="28"/>
          <w:szCs w:val="28"/>
        </w:rPr>
      </w:pPr>
    </w:p>
    <w:p w:rsidR="00183541" w:rsidRPr="00253FE0" w:rsidRDefault="00183541" w:rsidP="00253FE0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253FE0" w:rsidRPr="00253FE0" w:rsidRDefault="00253FE0" w:rsidP="00253FE0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p w:rsidR="00253FE0" w:rsidRPr="00253FE0" w:rsidRDefault="00253FE0" w:rsidP="00253FE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10"/>
          <w:sz w:val="28"/>
          <w:szCs w:val="28"/>
        </w:rPr>
      </w:pPr>
    </w:p>
    <w:sectPr w:rsidR="00253FE0" w:rsidRPr="00253FE0" w:rsidSect="00145735">
      <w:headerReference w:type="default" r:id="rId7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B3" w:rsidRDefault="001310B3" w:rsidP="00253FE0">
      <w:pPr>
        <w:spacing w:after="0" w:line="240" w:lineRule="auto"/>
      </w:pPr>
      <w:r>
        <w:separator/>
      </w:r>
    </w:p>
  </w:endnote>
  <w:endnote w:type="continuationSeparator" w:id="1">
    <w:p w:rsidR="001310B3" w:rsidRDefault="001310B3" w:rsidP="002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B3" w:rsidRDefault="001310B3" w:rsidP="00253FE0">
      <w:pPr>
        <w:spacing w:after="0" w:line="240" w:lineRule="auto"/>
      </w:pPr>
      <w:r>
        <w:separator/>
      </w:r>
    </w:p>
  </w:footnote>
  <w:footnote w:type="continuationSeparator" w:id="1">
    <w:p w:rsidR="001310B3" w:rsidRDefault="001310B3" w:rsidP="0025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585"/>
    </w:sdtPr>
    <w:sdtContent>
      <w:p w:rsidR="00253FE0" w:rsidRDefault="003A6DA9">
        <w:pPr>
          <w:pStyle w:val="a7"/>
          <w:jc w:val="center"/>
        </w:pPr>
        <w:fldSimple w:instr=" PAGE   \* MERGEFORMAT ">
          <w:r w:rsidR="00145735">
            <w:rPr>
              <w:noProof/>
            </w:rPr>
            <w:t>12</w:t>
          </w:r>
        </w:fldSimple>
      </w:p>
    </w:sdtContent>
  </w:sdt>
  <w:p w:rsidR="00253FE0" w:rsidRDefault="00253F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D846E8"/>
    <w:multiLevelType w:val="multilevel"/>
    <w:tmpl w:val="FB2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3792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F243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40C55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5075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B279F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C41BA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357BD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500F5"/>
    <w:multiLevelType w:val="hybridMultilevel"/>
    <w:tmpl w:val="A8880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86111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05650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12FF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F6087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660E6"/>
    <w:multiLevelType w:val="hybridMultilevel"/>
    <w:tmpl w:val="76A2B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828B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F10FB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F1CCF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3215B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B18D2"/>
    <w:multiLevelType w:val="multilevel"/>
    <w:tmpl w:val="CC3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B5AC6"/>
    <w:multiLevelType w:val="hybridMultilevel"/>
    <w:tmpl w:val="4E5EDD46"/>
    <w:lvl w:ilvl="0" w:tplc="6322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0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C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C3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C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0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8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E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517E77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10F86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20D9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7749E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95BA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21"/>
  </w:num>
  <w:num w:numId="8">
    <w:abstractNumId w:val="25"/>
  </w:num>
  <w:num w:numId="9">
    <w:abstractNumId w:val="15"/>
  </w:num>
  <w:num w:numId="10">
    <w:abstractNumId w:val="8"/>
  </w:num>
  <w:num w:numId="11">
    <w:abstractNumId w:val="17"/>
  </w:num>
  <w:num w:numId="12">
    <w:abstractNumId w:val="24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23"/>
  </w:num>
  <w:num w:numId="18">
    <w:abstractNumId w:val="10"/>
  </w:num>
  <w:num w:numId="19">
    <w:abstractNumId w:val="7"/>
  </w:num>
  <w:num w:numId="20">
    <w:abstractNumId w:val="12"/>
  </w:num>
  <w:num w:numId="21">
    <w:abstractNumId w:val="18"/>
  </w:num>
  <w:num w:numId="22">
    <w:abstractNumId w:val="22"/>
  </w:num>
  <w:num w:numId="23">
    <w:abstractNumId w:val="14"/>
  </w:num>
  <w:num w:numId="24">
    <w:abstractNumId w:val="0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89E"/>
    <w:rsid w:val="00025744"/>
    <w:rsid w:val="00081811"/>
    <w:rsid w:val="000C1B7C"/>
    <w:rsid w:val="000C3EF3"/>
    <w:rsid w:val="001310B3"/>
    <w:rsid w:val="00137736"/>
    <w:rsid w:val="001431D8"/>
    <w:rsid w:val="00145735"/>
    <w:rsid w:val="00173F59"/>
    <w:rsid w:val="00183541"/>
    <w:rsid w:val="0019268B"/>
    <w:rsid w:val="0019741F"/>
    <w:rsid w:val="001E596D"/>
    <w:rsid w:val="001F7E86"/>
    <w:rsid w:val="00253FE0"/>
    <w:rsid w:val="00266137"/>
    <w:rsid w:val="002676E9"/>
    <w:rsid w:val="002B0BF4"/>
    <w:rsid w:val="003673CE"/>
    <w:rsid w:val="0038450F"/>
    <w:rsid w:val="00393C9F"/>
    <w:rsid w:val="003A6DA9"/>
    <w:rsid w:val="003F4C56"/>
    <w:rsid w:val="00431CE5"/>
    <w:rsid w:val="0051589E"/>
    <w:rsid w:val="00542474"/>
    <w:rsid w:val="005735A3"/>
    <w:rsid w:val="0063469E"/>
    <w:rsid w:val="006E39CE"/>
    <w:rsid w:val="006E6E0B"/>
    <w:rsid w:val="00722909"/>
    <w:rsid w:val="007D4813"/>
    <w:rsid w:val="007E0B0E"/>
    <w:rsid w:val="00901058"/>
    <w:rsid w:val="009220FD"/>
    <w:rsid w:val="009734C3"/>
    <w:rsid w:val="009D4300"/>
    <w:rsid w:val="00A60F3E"/>
    <w:rsid w:val="00A915A0"/>
    <w:rsid w:val="00A93CB5"/>
    <w:rsid w:val="00AA37AF"/>
    <w:rsid w:val="00B01D99"/>
    <w:rsid w:val="00B5147A"/>
    <w:rsid w:val="00B76B67"/>
    <w:rsid w:val="00BA01F1"/>
    <w:rsid w:val="00BD0DE5"/>
    <w:rsid w:val="00D15A3F"/>
    <w:rsid w:val="00D97658"/>
    <w:rsid w:val="00DA449B"/>
    <w:rsid w:val="00E071A0"/>
    <w:rsid w:val="00E419DF"/>
    <w:rsid w:val="00E518B0"/>
    <w:rsid w:val="00F5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E"/>
  </w:style>
  <w:style w:type="paragraph" w:styleId="1">
    <w:name w:val="heading 1"/>
    <w:basedOn w:val="a"/>
    <w:next w:val="a"/>
    <w:link w:val="10"/>
    <w:qFormat/>
    <w:rsid w:val="0051589E"/>
    <w:pPr>
      <w:keepNext/>
      <w:spacing w:before="240" w:after="60" w:line="240" w:lineRule="atLeast"/>
      <w:ind w:left="641" w:hanging="284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8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E518B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183541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83541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5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FE0"/>
  </w:style>
  <w:style w:type="paragraph" w:styleId="a9">
    <w:name w:val="footer"/>
    <w:basedOn w:val="a"/>
    <w:link w:val="aa"/>
    <w:uiPriority w:val="99"/>
    <w:semiHidden/>
    <w:unhideWhenUsed/>
    <w:rsid w:val="0025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FE0"/>
  </w:style>
  <w:style w:type="paragraph" w:styleId="ab">
    <w:name w:val="Normal (Web)"/>
    <w:basedOn w:val="a"/>
    <w:uiPriority w:val="99"/>
    <w:semiHidden/>
    <w:unhideWhenUsed/>
    <w:rsid w:val="0026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21</cp:revision>
  <cp:lastPrinted>2019-01-22T04:46:00Z</cp:lastPrinted>
  <dcterms:created xsi:type="dcterms:W3CDTF">2016-08-29T09:11:00Z</dcterms:created>
  <dcterms:modified xsi:type="dcterms:W3CDTF">2019-01-31T20:35:00Z</dcterms:modified>
</cp:coreProperties>
</file>