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8C" w:rsidRPr="00297D20" w:rsidRDefault="004F2F8C" w:rsidP="004F2F8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97D20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4F2F8C" w:rsidRPr="00297D20" w:rsidRDefault="004F2F8C" w:rsidP="004F2F8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97D20">
        <w:rPr>
          <w:rFonts w:ascii="Times New Roman" w:hAnsi="Times New Roman"/>
          <w:sz w:val="24"/>
          <w:szCs w:val="24"/>
        </w:rPr>
        <w:t>«Школа № 90» городского округа Самара</w:t>
      </w:r>
    </w:p>
    <w:p w:rsidR="004F2F8C" w:rsidRPr="00297D20" w:rsidRDefault="004F2F8C" w:rsidP="004F2F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88"/>
        <w:tblW w:w="0" w:type="auto"/>
        <w:tblLook w:val="01E0"/>
      </w:tblPr>
      <w:tblGrid>
        <w:gridCol w:w="3190"/>
        <w:gridCol w:w="3190"/>
        <w:gridCol w:w="3190"/>
      </w:tblGrid>
      <w:tr w:rsidR="004F2F8C" w:rsidRPr="00297D20" w:rsidTr="00D6208F">
        <w:tc>
          <w:tcPr>
            <w:tcW w:w="3190" w:type="dxa"/>
          </w:tcPr>
          <w:p w:rsidR="004F2F8C" w:rsidRPr="00297D20" w:rsidRDefault="004F2F8C" w:rsidP="00D620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D20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4F2F8C" w:rsidRPr="00297D20" w:rsidRDefault="004F2F8C" w:rsidP="00D620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D20">
              <w:rPr>
                <w:rFonts w:ascii="Times New Roman" w:hAnsi="Times New Roman"/>
                <w:sz w:val="24"/>
                <w:szCs w:val="24"/>
              </w:rPr>
              <w:t>на заседании методического объединения учителей начальных классов</w:t>
            </w:r>
          </w:p>
          <w:p w:rsidR="004F2F8C" w:rsidRPr="00297D20" w:rsidRDefault="004F2F8C" w:rsidP="00D620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D20">
              <w:rPr>
                <w:rFonts w:ascii="Times New Roman" w:hAnsi="Times New Roman"/>
                <w:sz w:val="24"/>
                <w:szCs w:val="24"/>
              </w:rPr>
              <w:t>от   28.08.2017г.</w:t>
            </w:r>
          </w:p>
          <w:p w:rsidR="004F2F8C" w:rsidRPr="00297D20" w:rsidRDefault="004F2F8C" w:rsidP="00D620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D20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</w:tc>
        <w:tc>
          <w:tcPr>
            <w:tcW w:w="3190" w:type="dxa"/>
          </w:tcPr>
          <w:p w:rsidR="004F2F8C" w:rsidRPr="00297D20" w:rsidRDefault="004F2F8C" w:rsidP="00D620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D20">
              <w:rPr>
                <w:rFonts w:ascii="Times New Roman" w:hAnsi="Times New Roman"/>
                <w:sz w:val="24"/>
                <w:szCs w:val="24"/>
              </w:rPr>
              <w:t>ПРОВЕРЕНО</w:t>
            </w:r>
          </w:p>
          <w:p w:rsidR="004F2F8C" w:rsidRPr="00297D20" w:rsidRDefault="004F2F8C" w:rsidP="00D620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D2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4F2F8C" w:rsidRPr="00297D20" w:rsidRDefault="004F2F8C" w:rsidP="00D620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D20">
              <w:rPr>
                <w:rFonts w:ascii="Times New Roman" w:hAnsi="Times New Roman"/>
                <w:sz w:val="24"/>
                <w:szCs w:val="24"/>
              </w:rPr>
              <w:t>30.08.2017г.</w:t>
            </w:r>
          </w:p>
          <w:p w:rsidR="004F2F8C" w:rsidRPr="00297D20" w:rsidRDefault="004F2F8C" w:rsidP="00D62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F8C" w:rsidRPr="00297D20" w:rsidRDefault="004F2F8C" w:rsidP="00D62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F8C" w:rsidRPr="00297D20" w:rsidRDefault="004F2F8C" w:rsidP="00D62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F8C" w:rsidRPr="00297D20" w:rsidRDefault="004F2F8C" w:rsidP="00D62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2F8C" w:rsidRPr="00297D20" w:rsidRDefault="004F2F8C" w:rsidP="00D6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0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4F2F8C" w:rsidRPr="00297D20" w:rsidRDefault="004F2F8C" w:rsidP="00D6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0">
              <w:rPr>
                <w:rFonts w:ascii="Times New Roman" w:hAnsi="Times New Roman"/>
                <w:sz w:val="24"/>
                <w:szCs w:val="24"/>
              </w:rPr>
              <w:t xml:space="preserve">приказом МБОУ Школы </w:t>
            </w:r>
          </w:p>
          <w:p w:rsidR="004F2F8C" w:rsidRPr="00297D20" w:rsidRDefault="004F2F8C" w:rsidP="00D6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0">
              <w:rPr>
                <w:rFonts w:ascii="Times New Roman" w:hAnsi="Times New Roman"/>
                <w:sz w:val="24"/>
                <w:szCs w:val="24"/>
              </w:rPr>
              <w:t>№ 90 г.о. Самара</w:t>
            </w:r>
          </w:p>
          <w:p w:rsidR="004F2F8C" w:rsidRPr="00297D20" w:rsidRDefault="004F2F8C" w:rsidP="00D6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0">
              <w:rPr>
                <w:rFonts w:ascii="Times New Roman" w:hAnsi="Times New Roman"/>
                <w:sz w:val="24"/>
                <w:szCs w:val="24"/>
              </w:rPr>
              <w:t>от 30.08. 2017 г. № 208-од</w:t>
            </w:r>
          </w:p>
          <w:p w:rsidR="004F2F8C" w:rsidRPr="00297D20" w:rsidRDefault="004F2F8C" w:rsidP="00D620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F60" w:rsidRPr="00A40F60" w:rsidRDefault="00A40F60" w:rsidP="00A40F6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40F60" w:rsidRPr="00A40F60" w:rsidRDefault="00A40F60" w:rsidP="00A40F60">
      <w:pPr>
        <w:spacing w:after="0"/>
        <w:rPr>
          <w:rFonts w:ascii="Times New Roman" w:hAnsi="Times New Roman"/>
          <w:sz w:val="32"/>
          <w:szCs w:val="32"/>
        </w:rPr>
      </w:pPr>
    </w:p>
    <w:p w:rsidR="00A40F60" w:rsidRPr="00A40F60" w:rsidRDefault="00A40F60" w:rsidP="00A40F60">
      <w:pPr>
        <w:spacing w:after="0"/>
        <w:rPr>
          <w:rFonts w:ascii="Times New Roman" w:eastAsia="Times New Roman" w:hAnsi="Times New Roman"/>
        </w:rPr>
      </w:pPr>
    </w:p>
    <w:p w:rsidR="00A40F60" w:rsidRPr="00A40F60" w:rsidRDefault="00A40F60" w:rsidP="00A40F60">
      <w:pPr>
        <w:spacing w:after="0"/>
        <w:rPr>
          <w:rFonts w:ascii="Times New Roman" w:hAnsi="Times New Roman"/>
          <w:b/>
          <w:sz w:val="56"/>
          <w:szCs w:val="56"/>
        </w:rPr>
      </w:pPr>
    </w:p>
    <w:p w:rsidR="00A40F60" w:rsidRPr="00A40F60" w:rsidRDefault="00A40F60" w:rsidP="00A40F60">
      <w:pPr>
        <w:spacing w:after="0"/>
        <w:jc w:val="center"/>
        <w:rPr>
          <w:rFonts w:ascii="Times New Roman" w:hAnsi="Times New Roman"/>
          <w:b/>
          <w:sz w:val="44"/>
          <w:szCs w:val="48"/>
        </w:rPr>
      </w:pPr>
      <w:r w:rsidRPr="00A40F60">
        <w:rPr>
          <w:rFonts w:ascii="Times New Roman" w:hAnsi="Times New Roman"/>
          <w:b/>
          <w:sz w:val="44"/>
          <w:szCs w:val="48"/>
        </w:rPr>
        <w:t>РАБОЧАЯ ПРОГРАММА</w:t>
      </w:r>
    </w:p>
    <w:p w:rsidR="00A40F60" w:rsidRPr="00A40F60" w:rsidRDefault="00A40F60" w:rsidP="00A40F60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A40F60">
        <w:rPr>
          <w:rFonts w:ascii="Times New Roman" w:hAnsi="Times New Roman"/>
          <w:sz w:val="44"/>
          <w:szCs w:val="44"/>
        </w:rPr>
        <w:t>по окружающему миру</w:t>
      </w:r>
    </w:p>
    <w:p w:rsidR="00A40F60" w:rsidRPr="00A40F60" w:rsidRDefault="00A40F60" w:rsidP="00A40F60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A40F60">
        <w:rPr>
          <w:rFonts w:ascii="Times New Roman" w:hAnsi="Times New Roman"/>
          <w:sz w:val="44"/>
          <w:szCs w:val="44"/>
        </w:rPr>
        <w:t>1-4 класс</w:t>
      </w:r>
    </w:p>
    <w:p w:rsidR="00A40F60" w:rsidRPr="00A40F60" w:rsidRDefault="00A40F60" w:rsidP="00A40F60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A40F60" w:rsidRPr="00A40F60" w:rsidRDefault="00A40F60" w:rsidP="00A40F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0F60">
        <w:rPr>
          <w:rFonts w:ascii="Times New Roman" w:hAnsi="Times New Roman"/>
          <w:sz w:val="32"/>
          <w:szCs w:val="32"/>
        </w:rPr>
        <w:t xml:space="preserve">Программа составлена на основе </w:t>
      </w:r>
      <w:r w:rsidRPr="00A40F60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</w:t>
      </w:r>
      <w:r w:rsidRPr="00A40F60">
        <w:rPr>
          <w:rFonts w:ascii="Times New Roman" w:hAnsi="Times New Roman"/>
          <w:b/>
          <w:sz w:val="28"/>
          <w:szCs w:val="28"/>
        </w:rPr>
        <w:t xml:space="preserve"> </w:t>
      </w:r>
      <w:r w:rsidRPr="00A40F60">
        <w:rPr>
          <w:rFonts w:ascii="Times New Roman" w:hAnsi="Times New Roman"/>
          <w:sz w:val="28"/>
          <w:szCs w:val="28"/>
        </w:rPr>
        <w:t>начального общего образования, основной образовательной программы начального общего образования МБОУ Школы № 90 г.о. Самара, авторской программы по окружающему миру под ред.</w:t>
      </w:r>
      <w:r w:rsidRPr="00A40F60">
        <w:rPr>
          <w:rFonts w:ascii="Times New Roman" w:eastAsia="Times New Roman" w:hAnsi="Times New Roman"/>
          <w:sz w:val="28"/>
          <w:szCs w:val="28"/>
        </w:rPr>
        <w:t xml:space="preserve"> А.А.Плешакова,1- 4,  </w:t>
      </w:r>
      <w:r w:rsidRPr="00A40F60">
        <w:rPr>
          <w:rFonts w:ascii="Times New Roman" w:hAnsi="Times New Roman"/>
          <w:sz w:val="28"/>
          <w:szCs w:val="28"/>
        </w:rPr>
        <w:t>М.: «Просвещение», 2016гг.</w:t>
      </w:r>
      <w:proofErr w:type="gramEnd"/>
    </w:p>
    <w:p w:rsidR="00A40F60" w:rsidRPr="00A40F60" w:rsidRDefault="00A40F60" w:rsidP="00A40F6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A40F60" w:rsidRDefault="00A40F60" w:rsidP="00A40F6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21335B" w:rsidRDefault="0021335B" w:rsidP="00A40F6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21335B" w:rsidRDefault="0021335B" w:rsidP="00A40F6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21335B" w:rsidRDefault="0021335B" w:rsidP="00A40F6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21335B" w:rsidRPr="00A40F60" w:rsidRDefault="0021335B" w:rsidP="00A40F6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A40F60" w:rsidRPr="00A40F60" w:rsidRDefault="00A40F60" w:rsidP="00A40F60">
      <w:pPr>
        <w:tabs>
          <w:tab w:val="left" w:pos="4080"/>
        </w:tabs>
        <w:spacing w:after="0"/>
        <w:rPr>
          <w:rFonts w:ascii="Times New Roman" w:hAnsi="Times New Roman"/>
          <w:sz w:val="32"/>
          <w:szCs w:val="32"/>
        </w:rPr>
      </w:pPr>
    </w:p>
    <w:p w:rsidR="00A40F60" w:rsidRDefault="00A40F60" w:rsidP="00A40F60">
      <w:pPr>
        <w:tabs>
          <w:tab w:val="left" w:pos="596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F8C" w:rsidRDefault="004F2F8C" w:rsidP="00A40F60">
      <w:pPr>
        <w:tabs>
          <w:tab w:val="left" w:pos="596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F8C" w:rsidRDefault="004F2F8C" w:rsidP="00A40F60">
      <w:pPr>
        <w:tabs>
          <w:tab w:val="left" w:pos="596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F8C" w:rsidRDefault="004F2F8C" w:rsidP="00A40F60">
      <w:pPr>
        <w:tabs>
          <w:tab w:val="left" w:pos="596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5A5" w:rsidRPr="003131D5" w:rsidRDefault="00B515A5" w:rsidP="00B515A5">
      <w:pPr>
        <w:tabs>
          <w:tab w:val="left" w:pos="596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1D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515A5" w:rsidRPr="00A40F60" w:rsidRDefault="00B515A5" w:rsidP="00A40F6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F60">
        <w:rPr>
          <w:rFonts w:ascii="Times New Roman" w:hAnsi="Times New Roman"/>
          <w:sz w:val="24"/>
          <w:szCs w:val="24"/>
        </w:rPr>
        <w:t xml:space="preserve">к рабочей программе ФГОС учебного предмета «Окружающий мир»  1-4 классы под редакцией </w:t>
      </w:r>
      <w:r w:rsidRPr="00A40F60">
        <w:rPr>
          <w:sz w:val="24"/>
          <w:szCs w:val="24"/>
        </w:rPr>
        <w:t xml:space="preserve"> </w:t>
      </w:r>
      <w:r w:rsidRPr="00A40F60">
        <w:rPr>
          <w:rFonts w:ascii="Times New Roman" w:eastAsia="Times New Roman" w:hAnsi="Times New Roman"/>
          <w:sz w:val="24"/>
          <w:szCs w:val="24"/>
        </w:rPr>
        <w:t>А.А.Плешакова.</w:t>
      </w:r>
    </w:p>
    <w:p w:rsidR="00B515A5" w:rsidRDefault="00B515A5" w:rsidP="00A40F6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0F60">
        <w:rPr>
          <w:rFonts w:ascii="Times New Roman" w:hAnsi="Times New Roman"/>
          <w:sz w:val="24"/>
          <w:szCs w:val="24"/>
        </w:rPr>
        <w:t xml:space="preserve">Рабочая программа учебного предмета «Окружающий мир» составлена в соответствии с требованиями Федерального государственного стандарта начального общего образования (приказ Министерства образования и науки РФ № 373 от 06.10.2009 г.),  на основе авторской программы по окружающему миру под редакцией </w:t>
      </w:r>
      <w:r w:rsidRPr="00A40F60">
        <w:rPr>
          <w:sz w:val="24"/>
          <w:szCs w:val="24"/>
        </w:rPr>
        <w:t>ред.</w:t>
      </w:r>
      <w:r w:rsidRPr="00A40F60">
        <w:rPr>
          <w:rFonts w:eastAsia="Times New Roman"/>
          <w:sz w:val="24"/>
          <w:szCs w:val="24"/>
        </w:rPr>
        <w:t xml:space="preserve"> </w:t>
      </w:r>
      <w:r w:rsidRPr="00A40F60">
        <w:rPr>
          <w:rFonts w:ascii="Times New Roman" w:eastAsia="Times New Roman" w:hAnsi="Times New Roman"/>
          <w:sz w:val="24"/>
          <w:szCs w:val="24"/>
        </w:rPr>
        <w:t>А.А.Плешакова</w:t>
      </w:r>
      <w:r w:rsidRPr="00A40F60">
        <w:rPr>
          <w:rFonts w:eastAsia="Times New Roman"/>
          <w:sz w:val="24"/>
          <w:szCs w:val="24"/>
        </w:rPr>
        <w:t xml:space="preserve"> </w:t>
      </w:r>
      <w:r w:rsidRPr="00A40F60">
        <w:rPr>
          <w:rFonts w:ascii="Times New Roman" w:hAnsi="Times New Roman"/>
          <w:sz w:val="24"/>
          <w:szCs w:val="24"/>
        </w:rPr>
        <w:t>(рекомендованной Министерством образования и науки РФ:</w:t>
      </w:r>
      <w:proofErr w:type="gramEnd"/>
      <w:r w:rsidRPr="00A40F60">
        <w:rPr>
          <w:rFonts w:ascii="Times New Roman" w:hAnsi="Times New Roman"/>
          <w:sz w:val="24"/>
          <w:szCs w:val="24"/>
        </w:rPr>
        <w:t xml:space="preserve"> Окружающий мир Рабочие программы.  Предметная линия учебников под редакцией   </w:t>
      </w:r>
      <w:r w:rsidRPr="00A40F60">
        <w:rPr>
          <w:rFonts w:ascii="Times New Roman" w:eastAsia="Times New Roman" w:hAnsi="Times New Roman"/>
          <w:sz w:val="24"/>
          <w:szCs w:val="24"/>
        </w:rPr>
        <w:t xml:space="preserve">А.А.Плешакова,1- 4,  </w:t>
      </w:r>
      <w:r w:rsidR="00A40F60">
        <w:rPr>
          <w:rFonts w:ascii="Times New Roman" w:hAnsi="Times New Roman"/>
          <w:sz w:val="24"/>
          <w:szCs w:val="24"/>
        </w:rPr>
        <w:t xml:space="preserve">М.: «Просвещение», </w:t>
      </w:r>
      <w:r w:rsidRPr="00A40F60">
        <w:rPr>
          <w:rFonts w:ascii="Times New Roman" w:hAnsi="Times New Roman"/>
          <w:sz w:val="24"/>
          <w:szCs w:val="24"/>
        </w:rPr>
        <w:t>2016</w:t>
      </w:r>
      <w:r w:rsidR="00A40F60">
        <w:rPr>
          <w:rFonts w:ascii="Times New Roman" w:hAnsi="Times New Roman"/>
          <w:sz w:val="24"/>
          <w:szCs w:val="24"/>
        </w:rPr>
        <w:t xml:space="preserve"> </w:t>
      </w:r>
      <w:r w:rsidRPr="00A40F60">
        <w:rPr>
          <w:rFonts w:ascii="Times New Roman" w:hAnsi="Times New Roman"/>
          <w:sz w:val="24"/>
          <w:szCs w:val="24"/>
        </w:rPr>
        <w:t xml:space="preserve">гг. Основной образовательной программы начального общего образования МБОУ Школы № 90 г.о. Самара, учебного плана МБОУ Школы № 90 г.о. Самара. </w:t>
      </w:r>
    </w:p>
    <w:p w:rsidR="0021335B" w:rsidRDefault="0021335B" w:rsidP="0021335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335B">
        <w:rPr>
          <w:rFonts w:ascii="Times New Roman" w:hAnsi="Times New Roman"/>
          <w:b/>
          <w:sz w:val="24"/>
          <w:szCs w:val="24"/>
        </w:rPr>
        <w:t>УМК:</w:t>
      </w:r>
    </w:p>
    <w:p w:rsidR="0021335B" w:rsidRPr="0021335B" w:rsidRDefault="0021335B" w:rsidP="0021335B">
      <w:pPr>
        <w:spacing w:after="0" w:line="240" w:lineRule="auto"/>
        <w:ind w:firstLine="567"/>
        <w:jc w:val="both"/>
      </w:pPr>
      <w:r w:rsidRPr="0021335B">
        <w:rPr>
          <w:rFonts w:ascii="Times New Roman" w:hAnsi="Times New Roman"/>
          <w:sz w:val="24"/>
          <w:szCs w:val="24"/>
        </w:rPr>
        <w:t xml:space="preserve">Плешаков А.А. Окружающий мир. 1 </w:t>
      </w:r>
      <w:r>
        <w:rPr>
          <w:rFonts w:ascii="Times New Roman" w:hAnsi="Times New Roman"/>
          <w:sz w:val="24"/>
          <w:szCs w:val="24"/>
        </w:rPr>
        <w:t>класс.- М. Просвещение 2017</w:t>
      </w:r>
      <w:r w:rsidRPr="0021335B">
        <w:rPr>
          <w:rFonts w:ascii="Times New Roman" w:hAnsi="Times New Roman"/>
          <w:sz w:val="24"/>
          <w:szCs w:val="24"/>
        </w:rPr>
        <w:t>г.</w:t>
      </w:r>
    </w:p>
    <w:p w:rsidR="0021335B" w:rsidRPr="0021335B" w:rsidRDefault="0021335B" w:rsidP="002133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1335B">
        <w:rPr>
          <w:rFonts w:ascii="Times New Roman" w:hAnsi="Times New Roman"/>
          <w:sz w:val="24"/>
          <w:szCs w:val="24"/>
        </w:rPr>
        <w:t>Плешаков А.А.  Окружающий мир   2 класс в 2-х час</w:t>
      </w:r>
      <w:r>
        <w:rPr>
          <w:rFonts w:ascii="Times New Roman" w:hAnsi="Times New Roman"/>
          <w:sz w:val="24"/>
          <w:szCs w:val="24"/>
        </w:rPr>
        <w:t>тях.  М.: "Просвещение", 20161</w:t>
      </w:r>
    </w:p>
    <w:p w:rsidR="0021335B" w:rsidRPr="0021335B" w:rsidRDefault="0021335B" w:rsidP="002133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1335B">
        <w:rPr>
          <w:rFonts w:ascii="Times New Roman" w:hAnsi="Times New Roman"/>
          <w:sz w:val="24"/>
          <w:szCs w:val="24"/>
        </w:rPr>
        <w:t xml:space="preserve">Плешаков А.А. Окружающий мир. В 2-х частях. Окружающий мир: учебник для 3 класса </w:t>
      </w:r>
      <w:proofErr w:type="spellStart"/>
      <w:r w:rsidRPr="0021335B">
        <w:rPr>
          <w:rFonts w:ascii="Times New Roman" w:hAnsi="Times New Roman"/>
          <w:sz w:val="24"/>
          <w:szCs w:val="24"/>
        </w:rPr>
        <w:t>нач</w:t>
      </w:r>
      <w:proofErr w:type="spellEnd"/>
      <w:r w:rsidRPr="0021335B">
        <w:rPr>
          <w:rFonts w:ascii="Times New Roman" w:hAnsi="Times New Roman"/>
          <w:sz w:val="24"/>
          <w:szCs w:val="24"/>
        </w:rPr>
        <w:t>. школы: в 2 ч. / А. А. Плешаков</w:t>
      </w:r>
      <w:r>
        <w:rPr>
          <w:rFonts w:ascii="Times New Roman" w:hAnsi="Times New Roman"/>
          <w:sz w:val="24"/>
          <w:szCs w:val="24"/>
        </w:rPr>
        <w:t xml:space="preserve">. – М.: Просвещение, </w:t>
      </w:r>
      <w:r w:rsidRPr="0021335B">
        <w:rPr>
          <w:rFonts w:ascii="Times New Roman" w:hAnsi="Times New Roman"/>
          <w:sz w:val="24"/>
          <w:szCs w:val="24"/>
        </w:rPr>
        <w:t>2016гг</w:t>
      </w:r>
      <w:proofErr w:type="gramStart"/>
      <w:r w:rsidRPr="0021335B">
        <w:rPr>
          <w:rFonts w:ascii="Times New Roman" w:hAnsi="Times New Roman"/>
          <w:sz w:val="24"/>
          <w:szCs w:val="24"/>
        </w:rPr>
        <w:t>..</w:t>
      </w:r>
      <w:proofErr w:type="gramEnd"/>
    </w:p>
    <w:p w:rsidR="0021335B" w:rsidRDefault="0021335B" w:rsidP="002133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1335B">
        <w:rPr>
          <w:rFonts w:ascii="Times New Roman" w:hAnsi="Times New Roman"/>
          <w:sz w:val="24"/>
          <w:szCs w:val="24"/>
        </w:rPr>
        <w:t xml:space="preserve">Плешаков А.А., </w:t>
      </w:r>
      <w:proofErr w:type="spellStart"/>
      <w:r w:rsidRPr="0021335B">
        <w:rPr>
          <w:rFonts w:ascii="Times New Roman" w:hAnsi="Times New Roman"/>
          <w:sz w:val="24"/>
          <w:szCs w:val="24"/>
        </w:rPr>
        <w:t>Крючкова</w:t>
      </w:r>
      <w:proofErr w:type="spellEnd"/>
      <w:r w:rsidRPr="0021335B">
        <w:rPr>
          <w:rFonts w:ascii="Times New Roman" w:hAnsi="Times New Roman"/>
          <w:sz w:val="24"/>
          <w:szCs w:val="24"/>
        </w:rPr>
        <w:t xml:space="preserve"> Е.А.  Окружающий мир. 4класс. В 2-х частях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.:Просвещение , 2017г</w:t>
      </w:r>
    </w:p>
    <w:p w:rsidR="0021335B" w:rsidRPr="0021335B" w:rsidRDefault="0021335B" w:rsidP="002133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15A5" w:rsidRDefault="00B515A5" w:rsidP="00A40F60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0F60">
        <w:rPr>
          <w:rFonts w:ascii="Times New Roman" w:hAnsi="Times New Roman"/>
          <w:color w:val="000000"/>
          <w:sz w:val="24"/>
          <w:szCs w:val="24"/>
        </w:rPr>
        <w:t xml:space="preserve">Согласно учебному плану МБОУ Школы № 90 г.о. Самара, изучение предмета «Окружающий мир» предполагает в 1- 4 классах в количестве 2 часа в неделю. </w:t>
      </w:r>
    </w:p>
    <w:p w:rsidR="00A40F60" w:rsidRP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F60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A40F60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A40F60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A40F60" w:rsidRP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F60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A40F60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40F60" w:rsidRP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F60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A40F60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A40F60" w:rsidRP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F60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A40F60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A40F60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A40F60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A40F60" w:rsidRP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F60">
        <w:rPr>
          <w:rFonts w:ascii="Times New Roman" w:hAnsi="Times New Roman"/>
          <w:sz w:val="24"/>
          <w:szCs w:val="24"/>
        </w:rPr>
        <w:t xml:space="preserve">1) </w:t>
      </w:r>
      <w:r w:rsidRPr="00A40F60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A40F60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40F60" w:rsidRP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F60">
        <w:rPr>
          <w:rFonts w:ascii="Times New Roman" w:hAnsi="Times New Roman"/>
          <w:sz w:val="24"/>
          <w:szCs w:val="24"/>
        </w:rPr>
        <w:t xml:space="preserve">2) </w:t>
      </w:r>
      <w:r w:rsidRPr="00A40F60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A40F60" w:rsidRP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F60">
        <w:rPr>
          <w:rFonts w:ascii="Times New Roman" w:hAnsi="Times New Roman"/>
          <w:sz w:val="24"/>
          <w:szCs w:val="24"/>
        </w:rPr>
        <w:t xml:space="preserve">3) </w:t>
      </w:r>
      <w:r w:rsidRPr="00A40F60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40F60" w:rsidRP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F60">
        <w:rPr>
          <w:rFonts w:ascii="Times New Roman" w:hAnsi="Times New Roman"/>
          <w:sz w:val="24"/>
          <w:szCs w:val="24"/>
        </w:rPr>
        <w:t xml:space="preserve">4) </w:t>
      </w:r>
      <w:r w:rsidRPr="00A40F60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A40F60" w:rsidRP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F60" w:rsidRP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363" w:rsidRPr="003131D5" w:rsidRDefault="00043363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43363" w:rsidRPr="00A40F60" w:rsidRDefault="00043363" w:rsidP="00A40F60">
      <w:pPr>
        <w:numPr>
          <w:ilvl w:val="0"/>
          <w:numId w:val="4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A40F60">
        <w:rPr>
          <w:rFonts w:ascii="Times New Roman" w:eastAsia="Times New Roman" w:hAnsi="Times New Roman"/>
          <w:b/>
          <w:sz w:val="28"/>
          <w:szCs w:val="24"/>
        </w:rPr>
        <w:t>Планируемые результаты освоения  учебного предмета.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1D5">
        <w:rPr>
          <w:rFonts w:ascii="Times New Roman" w:eastAsia="Times New Roman" w:hAnsi="Times New Roman"/>
          <w:sz w:val="24"/>
          <w:szCs w:val="24"/>
        </w:rPr>
        <w:t>Изучение предмета «Окружающий мир» в начальной школе на</w:t>
      </w:r>
      <w:r w:rsidRPr="003131D5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3131D5">
        <w:rPr>
          <w:rFonts w:ascii="Times New Roman" w:eastAsia="Times New Roman" w:hAnsi="Times New Roman"/>
          <w:bCs/>
          <w:sz w:val="24"/>
          <w:szCs w:val="24"/>
        </w:rPr>
        <w:t>целей: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1D5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3131D5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1D5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3131D5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1D5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3131D5">
        <w:rPr>
          <w:rFonts w:ascii="Times New Roman" w:eastAsia="Times New Roman" w:hAnsi="Times New Roman"/>
          <w:bCs/>
          <w:sz w:val="24"/>
          <w:szCs w:val="24"/>
        </w:rPr>
        <w:t xml:space="preserve">задачами </w:t>
      </w:r>
      <w:r w:rsidRPr="003131D5">
        <w:rPr>
          <w:rFonts w:ascii="Times New Roman" w:eastAsia="Times New Roman" w:hAnsi="Times New Roman"/>
          <w:sz w:val="24"/>
          <w:szCs w:val="24"/>
        </w:rPr>
        <w:t>реализации содержания предмета явля</w:t>
      </w:r>
      <w:r w:rsidRPr="003131D5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1D5">
        <w:rPr>
          <w:rFonts w:ascii="Times New Roman" w:hAnsi="Times New Roman"/>
          <w:sz w:val="24"/>
          <w:szCs w:val="24"/>
        </w:rPr>
        <w:t xml:space="preserve">1) </w:t>
      </w:r>
      <w:r w:rsidRPr="003131D5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3131D5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1D5">
        <w:rPr>
          <w:rFonts w:ascii="Times New Roman" w:hAnsi="Times New Roman"/>
          <w:sz w:val="24"/>
          <w:szCs w:val="24"/>
        </w:rPr>
        <w:t xml:space="preserve">2) </w:t>
      </w:r>
      <w:r w:rsidRPr="003131D5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1D5">
        <w:rPr>
          <w:rFonts w:ascii="Times New Roman" w:hAnsi="Times New Roman"/>
          <w:sz w:val="24"/>
          <w:szCs w:val="24"/>
        </w:rPr>
        <w:t xml:space="preserve">3) </w:t>
      </w:r>
      <w:r w:rsidRPr="003131D5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1D5">
        <w:rPr>
          <w:rFonts w:ascii="Times New Roman" w:hAnsi="Times New Roman"/>
          <w:sz w:val="24"/>
          <w:szCs w:val="24"/>
        </w:rPr>
        <w:t xml:space="preserve">4) </w:t>
      </w:r>
      <w:r w:rsidRPr="003131D5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 </w:t>
      </w:r>
      <w:proofErr w:type="gramStart"/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обучающегося</w:t>
      </w:r>
      <w:proofErr w:type="gramEnd"/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будут сформированы: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этносу*;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народов)*;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ценностные представления о своей семье и своей малой родине;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положительное отношение к школе и учебной деятельности;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первичное представление о личной ответственности за свои поступки через бережное отношение к природе и окружающему миру в целом*;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эстетические чувства, впечатления от восприятия предметов и явлений окружающего мира;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потребность сотрудничества </w:t>
      </w:r>
      <w:proofErr w:type="gramStart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на основе взаимодействия при выполнении совместных заданий*;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бережное отношение к материальным и духовным ценностям через знакомство с трудом людей разных профессий.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  <w:r w:rsidRPr="003131D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1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043363" w:rsidRPr="003131D5" w:rsidRDefault="00043363" w:rsidP="00043363">
      <w:pPr>
        <w:numPr>
          <w:ilvl w:val="0"/>
          <w:numId w:val="1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:rsidR="00043363" w:rsidRPr="003131D5" w:rsidRDefault="00043363" w:rsidP="00043363">
      <w:pPr>
        <w:numPr>
          <w:ilvl w:val="0"/>
          <w:numId w:val="1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выделять из темы урока известные знания и умения;</w:t>
      </w:r>
    </w:p>
    <w:p w:rsidR="00043363" w:rsidRPr="003131D5" w:rsidRDefault="00043363" w:rsidP="00043363">
      <w:pPr>
        <w:numPr>
          <w:ilvl w:val="0"/>
          <w:numId w:val="1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своё высказывание (продумывать, что сказать вначале, а что потом);</w:t>
      </w:r>
    </w:p>
    <w:p w:rsidR="00043363" w:rsidRPr="003131D5" w:rsidRDefault="00043363" w:rsidP="00043363">
      <w:pPr>
        <w:numPr>
          <w:ilvl w:val="0"/>
          <w:numId w:val="1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 на отдельных этапах урока (</w:t>
      </w:r>
      <w:proofErr w:type="spellStart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целеполагание</w:t>
      </w:r>
      <w:proofErr w:type="spellEnd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, проблемная ситуация, работа с информацией и пр. по усмотрению учителя);</w:t>
      </w:r>
    </w:p>
    <w:p w:rsidR="00043363" w:rsidRPr="003131D5" w:rsidRDefault="00043363" w:rsidP="00043363">
      <w:pPr>
        <w:numPr>
          <w:ilvl w:val="0"/>
          <w:numId w:val="1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сверять выполнение работы по алгоритму, данному в учебнике или рабочей тетради;</w:t>
      </w:r>
    </w:p>
    <w:p w:rsidR="00043363" w:rsidRPr="003131D5" w:rsidRDefault="00043363" w:rsidP="00043363">
      <w:pPr>
        <w:numPr>
          <w:ilvl w:val="0"/>
          <w:numId w:val="1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043363" w:rsidRPr="003131D5" w:rsidRDefault="00043363" w:rsidP="00043363">
      <w:pPr>
        <w:numPr>
          <w:ilvl w:val="0"/>
          <w:numId w:val="1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понимать и толковать условные знаки и символы, используемые в учебнике для передачи информации </w:t>
      </w: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3363" w:rsidRPr="003131D5" w:rsidRDefault="00043363" w:rsidP="00043363">
      <w:pPr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043363" w:rsidRPr="003131D5" w:rsidRDefault="00043363" w:rsidP="00043363">
      <w:pPr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:rsidR="00043363" w:rsidRPr="003131D5" w:rsidRDefault="00043363" w:rsidP="00043363">
      <w:pPr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043363" w:rsidRPr="003131D5" w:rsidRDefault="00043363" w:rsidP="00043363">
      <w:pPr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:rsidR="00043363" w:rsidRPr="003131D5" w:rsidRDefault="00043363" w:rsidP="00043363">
      <w:pPr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:rsidR="00043363" w:rsidRPr="003131D5" w:rsidRDefault="00043363" w:rsidP="00043363">
      <w:pPr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устанавливать элементарные причинно-следственные связи;</w:t>
      </w:r>
    </w:p>
    <w:p w:rsidR="00043363" w:rsidRPr="003131D5" w:rsidRDefault="00043363" w:rsidP="00043363">
      <w:pPr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43363" w:rsidRPr="003131D5" w:rsidRDefault="00043363" w:rsidP="00043363">
      <w:pPr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043363" w:rsidRPr="003131D5" w:rsidRDefault="00043363" w:rsidP="00043363">
      <w:pPr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включаться в диалог с учителем и сверстниками;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формулировать ответы на вопросы;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договариваться и приходить к общему решению;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правильно называть родную страну, родной город, село (малую родину);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флаг и герб России;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узнавать некоторые достопримечательности столицы;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называть по именам, отчествам и фамилиям членов своей семьи;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проводить наблюдения в окружающем мире с помощью взрослого;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проводить опыты с водой, снегом и льдом;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изученные объекты природы (камни, растения, животных, созвездия);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овощи и фрукты;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определять с помощью атласа-определителя растения и животных;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описывать по плану дерево, рыбу, птицу, своего домашнего питомца (кошку, собаку);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сравнивать растения, животных, относить их к определённым группам;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сравнивать реку и море;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использовать глобус для знакомства с формой нашей планеты;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на глобусе холодные и жаркие районы;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животных холодных и жарких районов;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изготавливать модели Солнца, звёзд, созвездий, Луны;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прошлое, настоящее и будущее;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называть дни недели и времена года в правильной последовательности;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соотносить времена года и месяцы;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некоторые взаимосвязи в окружающем мире;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объяснять причины возникновения дождя и ветра;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перечислять цвета радуги в правильной последовательности;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ухаживать за комнатными растениями, животными живого уголка;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мастерить простейшие кормушки и подкармливать птиц;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раздельно собирать мусор в быту;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поведения в природе;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правильно готовиться ко сну, чистить зубы и мыть руки;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подбирать одежду для разных случаев;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правильно обращаться с электричеством и электроприборами;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правильно переходить улицу;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безопасной езды на велосипеде;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виды транспорта;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безопасности в транспорте.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«Окружающий мир». 2 класс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 </w:t>
      </w:r>
      <w:proofErr w:type="gramStart"/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обучающегося</w:t>
      </w:r>
      <w:proofErr w:type="gramEnd"/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будут сформированы: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представления о связях между изучаемыми объектами и явлениями действительности (в природе и обществе);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на основе взаимодействия при выполнении совместных заданий, в том числе учебных проектов*;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  <w:r w:rsidRPr="003131D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учебную задачу, сформулированную совместно с учителем;</w:t>
      </w:r>
    </w:p>
    <w:p w:rsidR="00043363" w:rsidRPr="003131D5" w:rsidRDefault="00043363" w:rsidP="00043363">
      <w:pPr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043363" w:rsidRPr="003131D5" w:rsidRDefault="00043363" w:rsidP="00043363">
      <w:pPr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выделять из темы урока известные и неизвестные знания и умения;</w:t>
      </w:r>
    </w:p>
    <w:p w:rsidR="00043363" w:rsidRPr="003131D5" w:rsidRDefault="00043363" w:rsidP="00043363">
      <w:pPr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043363" w:rsidRPr="003131D5" w:rsidRDefault="00043363" w:rsidP="00043363">
      <w:pPr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планировать последовательность операций на отдельных этапах урока;</w:t>
      </w:r>
    </w:p>
    <w:p w:rsidR="00043363" w:rsidRPr="003131D5" w:rsidRDefault="00043363" w:rsidP="00043363">
      <w:pPr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043363" w:rsidRPr="003131D5" w:rsidRDefault="00043363" w:rsidP="00043363">
      <w:pPr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043363" w:rsidRPr="003131D5" w:rsidRDefault="00043363" w:rsidP="00043363">
      <w:pPr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соотносить выполнение работы с алгоритмом, составленным совместно с учителем;</w:t>
      </w:r>
    </w:p>
    <w:p w:rsidR="00043363" w:rsidRPr="003131D5" w:rsidRDefault="00043363" w:rsidP="00043363">
      <w:pPr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сравнивать объекты по заданным критериям (по эталону, на ощупь, по внешнему виду);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синтез объектов при работе со схемами-аппликациями;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формулировать ответы на вопросы;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поддерживать в ходе выполнения задания доброжелательное общение друг с другом;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готовить небольшие сообщения, проектные задания с помощью взрослых;</w:t>
      </w:r>
    </w:p>
    <w:p w:rsidR="00043363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составлять небольшие рассказы на заданную тему.</w:t>
      </w:r>
    </w:p>
    <w:p w:rsidR="003131D5" w:rsidRDefault="003131D5" w:rsidP="003131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1D5" w:rsidRPr="003131D5" w:rsidRDefault="003131D5" w:rsidP="003131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на карте Российскую Федерацию, Москву — столицу России;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государственные символы России — флаг, герб, гимн;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народов России;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сравнивать город и село, городской и сельский дома;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оценивать отношение людей к окружающему миру;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связи в природе, между природой и человеком;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проводить наблюдения и ставить опыты;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измерять температуру воздуха, воды, тела человека;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сравнивать объекты природы, делить их на группы;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ухаживать за комнатными растениями и животными живого уголка;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нужную информацию в учебнике и дополнительной литературе;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прослеживать производственные цепочки, изображать их с помощью моделей;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узнавать различные строительные машины и материалы, объяснять их назначение;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виды транспорта;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учреждений культуры и образования;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внешнее и внутреннее строение тела человека;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правильно вести себя при контактах с незнакомцами;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семейных традиций;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правила вежливости при общении </w:t>
      </w:r>
      <w:proofErr w:type="gramStart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на местности разными способами;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водные объекты, узнавать их по описанию;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и показывать на глобусе и карте мира материки и океаны;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изучения предмета «Окружающий мир». 3 класс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 </w:t>
      </w:r>
      <w:proofErr w:type="gramStart"/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обучающегося</w:t>
      </w:r>
      <w:proofErr w:type="gramEnd"/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будут сформированы: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  <w:r w:rsidRPr="003131D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учебную задачу, сформулированную самостоятельно и уточнённую учителем;</w:t>
      </w:r>
    </w:p>
    <w:p w:rsidR="00043363" w:rsidRPr="003131D5" w:rsidRDefault="00043363" w:rsidP="00043363">
      <w:pPr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043363" w:rsidRPr="003131D5" w:rsidRDefault="00043363" w:rsidP="00043363">
      <w:pPr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043363" w:rsidRPr="003131D5" w:rsidRDefault="00043363" w:rsidP="00043363">
      <w:pPr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043363" w:rsidRPr="003131D5" w:rsidRDefault="00043363" w:rsidP="00043363">
      <w:pPr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 в течение урока;</w:t>
      </w:r>
    </w:p>
    <w:p w:rsidR="00043363" w:rsidRPr="003131D5" w:rsidRDefault="00043363" w:rsidP="00043363">
      <w:pPr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043363" w:rsidRPr="003131D5" w:rsidRDefault="00043363" w:rsidP="00043363">
      <w:pPr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043363" w:rsidRPr="003131D5" w:rsidRDefault="00043363" w:rsidP="00043363">
      <w:pPr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043363" w:rsidRPr="003131D5" w:rsidRDefault="00043363" w:rsidP="00043363">
      <w:pPr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043363" w:rsidRPr="003131D5" w:rsidRDefault="00043363" w:rsidP="00043363">
      <w:pPr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сравнивать объекты по различным признакам;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формулировать ответы на вопросы;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признавать свои ошибки, озвучивать их;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готовить сообщения, </w:t>
      </w:r>
      <w:proofErr w:type="spellStart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фоторассказы</w:t>
      </w:r>
      <w:proofErr w:type="spellEnd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, проекты с помощью взрослых;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составлять рассказ на заданную тему;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продуктивно разрешать конфликты на основе учёта интересов всех его участников.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определять и кратко характеризовать место человека в окружающем мире;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пользоваться атласом-определителем для распознавания природных объектов;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вырабатывать правильную осанку;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выполнять правила рационального питания, закаливания, предупреждения болезней;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необходимость здорового образа жизни и соблюдать соответствующие правила;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правильно вести себя при пожаре, аварии водопровода, утечке газа;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безопасного поведения в природе;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раскрывать роль экономики в нашей жизни;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осознавать значение природных бога</w:t>
      </w:r>
      <w:proofErr w:type="gramStart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тств в х</w:t>
      </w:r>
      <w:proofErr w:type="gramEnd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озяйственной деятельности человека, необходимость бережного отношения к природным богатствам;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отрасли экономики, обнаруживать взаимосвязи между ними;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понимать, как ведётся хозяйство семьи;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различные справочные издания, детскую литературу для поиска информации о человеке и обществе.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изучения предмета «Окружающий мир». 4 класс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 </w:t>
      </w:r>
      <w:proofErr w:type="gramStart"/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обучающегося</w:t>
      </w:r>
      <w:proofErr w:type="gramEnd"/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будут сформированы: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самостоятельность и личностная ответственность за свои поступки, сохранность объектов природы, будущее России*;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образами великих соотечественников, картинами жизни людей в разные исторические периоды;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  <w:r w:rsidRPr="003131D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и самостоятельно формулировать учебную задачу;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сохранять учебную задачу в течение всего урока;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ставить цели изучения темы, толковать их в соответствии с изучаемым материалом урока;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и корректировать свои действия в учебном сотрудничестве;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внешнюю и внутреннюю речь для </w:t>
      </w:r>
      <w:proofErr w:type="spellStart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целеполагания</w:t>
      </w:r>
      <w:proofErr w:type="spellEnd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, планирования и регуляции своей деятельности.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знаково-символические средства, в том числе модели и схемы для решения учебных задач;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осуществлять сравнение и классификацию по заданным критериям;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строить рассуждения об объекте, его строении, свойствах и связях;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строить доказательство своей точки зрения по теме урока в соответствии с возрастными нормами;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моделировать экологические связи в природных сообществах.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формулировать ответы на вопросы;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формулировать собственное мнение и позицию в устной и письменной форме;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аргументировать свою позицию;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признавать свои ошибки, озвучивать их;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строить монологическое высказывание, владеть диалогической формой речи (с учётом возрастных особенностей, норм);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готовить сообщения, выполнять проекты по теме;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составлять рассказ на заданную тему;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продуктивно разрешать конфликты на основе учета интересов и позиций всех его участников;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строить понятные для партнёра высказывания, учитывающие, что он знает и видит, а что нет;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достаточно точно, последовательно и полно передавать информацию, необходимую партнёру.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называть элементы государственного устройства России, объяснять их роль в жизни страны;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называть имя действующего Президента Российской Федерации и его полномочия как главы государства;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рассказывать о мире с точки зрения астронома, географа, историка, эколога;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проводить несложные астрономические наблюдения;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изготавливать модели планет и созвездий;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использовать глобус и карту мира для получения информации о Земле;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анализировать экологические проблемы планеты и предлагать способы их решения;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объектов Всемирного наследия и животных из Международной Красной книги;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растений и животных разных природных зон, в том числе внесённых в Красную книгу России;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выявлять экологические связи в разных природных зонах, изображать эти связи с помощью моделей;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давать краткую характеристику своего края;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давать краткую характеристику природных сообще</w:t>
      </w:r>
      <w:proofErr w:type="gramStart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ств св</w:t>
      </w:r>
      <w:proofErr w:type="gramEnd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оего края;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выявлять экологические связи в природных сообществах, изображать эти связи с помощью моделей;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оценивать своё поведение в природе, правильно вести себя в разных природных сообществах;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рассказывать об охране природы в своём крае;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отрасли растениеводства и животноводства, представленные в экономике своего края;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исторических источников, различать и сравнивать источники информации о прошлом;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соотносить дату исторического события с веком, находить место события на «ленте времени»;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 помощью глобуса рассказывать, как человек открывал планету Земля;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рассказывать по исторической карте, иллюстрациям учебника об изученных событиях истории России;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составлять исторические портреты выдающихся людей прошлого, высказывать суждения о них;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описывать облик Москвы и Санкт-Петербурга в разные века, узнавать их достопримечательности;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называть и описывать некоторые выдающиеся памятники истории и культуры России;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в домашнем архиве исторические свидетельства;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раскрывать связь современной России с её историей;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3131D5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043363" w:rsidRPr="00DB1E42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1E42">
        <w:rPr>
          <w:rFonts w:ascii="Times New Roman" w:eastAsia="Times New Roman" w:hAnsi="Times New Roman"/>
          <w:b/>
          <w:sz w:val="24"/>
          <w:szCs w:val="24"/>
          <w:lang w:eastAsia="ru-RU"/>
        </w:rPr>
        <w:t>1 класс</w:t>
      </w:r>
    </w:p>
    <w:p w:rsidR="00043363" w:rsidRPr="003131D5" w:rsidRDefault="00043363" w:rsidP="00043363">
      <w:pPr>
        <w:keepNext/>
        <w:keepLines/>
        <w:spacing w:after="0" w:line="360" w:lineRule="auto"/>
        <w:ind w:firstLine="28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</w:t>
      </w:r>
      <w:r w:rsidRPr="003131D5">
        <w:rPr>
          <w:rFonts w:ascii="Times New Roman" w:eastAsia="Times New Roman" w:hAnsi="Times New Roman"/>
          <w:bCs/>
          <w:iCs/>
          <w:spacing w:val="20"/>
          <w:sz w:val="24"/>
          <w:szCs w:val="24"/>
          <w:lang w:eastAsia="ru-RU"/>
        </w:rPr>
        <w:t xml:space="preserve">бучающиеся должны </w:t>
      </w:r>
      <w:r w:rsidRPr="003131D5">
        <w:rPr>
          <w:rFonts w:ascii="Times New Roman" w:eastAsia="Times New Roman" w:hAnsi="Times New Roman"/>
          <w:bCs/>
          <w:i/>
          <w:iCs/>
          <w:spacing w:val="20"/>
          <w:sz w:val="24"/>
          <w:szCs w:val="24"/>
          <w:u w:val="single"/>
          <w:lang w:eastAsia="ru-RU"/>
        </w:rPr>
        <w:t>знать/понимать: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название своего поселка (города), название своей улицы, номер своего дома, адрес школы;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названия: своего государства (Россия), столицы (Москва), главной площади столицы (Красная площадь), главной достопримечательности столицы (Кремль), исторической достопримечательности Кремля (Спасская башня);</w:t>
      </w:r>
      <w:proofErr w:type="gramEnd"/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государственную символику России;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первый куплет и припев гимна России;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виды городского транспорта (электричка, трамвай, троллейбус, автобус);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правила поведения в городе во время экскурсии;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что такое природа, природа живая и неживая (на уровне различения объектов);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название органов чувств и их функции;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названия органов растений (корень, стебель, лист, цветок, плод, семена);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основные признаки живого: дыхание, питание, рост, размножение;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названия и внешние отличительные признаки 8–10 растений; 8–10 животных (на уровне рода);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название каждого времени года и их последовательность;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основные признаки времен года;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правила безопасности на воде в зимнее и летнее время, правила безопасности при катании с гор в зимнее время.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Уметь: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соблюдать правила безопасности при проведении опытов и уроков-экскурсий;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 проводить целенаправленные простейшие наблюдения за объектами живой природы и уметь рассказывать о своих наблюдениях;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различать объекты природы и изделия человека;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различать объекты живой и неживой природы;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различать части растений, отображать их в рисунке;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приводить примеры домашних и диких животных (не менее пяти);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животных разных групп (насекомых, рыб, птиц, зверей), раскрывать особенности их внешнего вида;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хвойных и лиственных деревьев своего края;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кустарников и травянистых растений своего края;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съедобных грибов своего края;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ядовитых ягод своего края;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в основных достопримечательностях своего края;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называть столицу России (Москва), главную площадь столицы (Красная площадь), главную достопримечательность столицы (Кремль), историческую достопримечательность Кремля (Спасская башня).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131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</w:t>
      </w:r>
      <w:proofErr w:type="gramEnd"/>
      <w:r w:rsidRPr="003131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для обогащения жизненного опыта с помощью наблюдения;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установление связи между сезонными изменениями в неживой и живой природе;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выполнения изученных правил охраны и укрепления здоровья, безопасного поведения на улице, в быту;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написания на конверте своего адреса;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выполнения правил поведения в природе и участия в ее охране;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подписывать почтовый конверт (адрес научного клуба «Мы и окружающий мир», обратный адрес).</w:t>
      </w:r>
    </w:p>
    <w:p w:rsidR="00043363" w:rsidRPr="003131D5" w:rsidRDefault="00043363" w:rsidP="000433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DB1E42" w:rsidRDefault="00043363" w:rsidP="000433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E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</w:t>
      </w:r>
    </w:p>
    <w:p w:rsidR="00043363" w:rsidRPr="003131D5" w:rsidRDefault="00043363" w:rsidP="00043363">
      <w:pPr>
        <w:keepNext/>
        <w:keepLines/>
        <w:spacing w:after="0" w:line="360" w:lineRule="auto"/>
        <w:ind w:firstLine="28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iCs/>
          <w:spacing w:val="20"/>
          <w:sz w:val="24"/>
          <w:szCs w:val="24"/>
          <w:lang w:eastAsia="ru-RU"/>
        </w:rPr>
        <w:t xml:space="preserve">Обучающиеся должны </w:t>
      </w:r>
      <w:r w:rsidRPr="003131D5">
        <w:rPr>
          <w:rFonts w:ascii="Times New Roman" w:eastAsia="Times New Roman" w:hAnsi="Times New Roman"/>
          <w:bCs/>
          <w:i/>
          <w:iCs/>
          <w:spacing w:val="20"/>
          <w:sz w:val="24"/>
          <w:szCs w:val="24"/>
          <w:u w:val="single"/>
          <w:lang w:eastAsia="ru-RU"/>
        </w:rPr>
        <w:t>знать/понимать: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различие между наблюдением и опытом как разными способами получение ответов на вопросы об окружающем мире;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название нашей планеты;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-  форму Земли;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глобус — модель Земли, ось Земли — воображаемая линия;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смена дня и ночи — следствие вращения Земли вокруг своей оси;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смена времен года — следствие вращения Земли вокруг Солнца;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Солнце — ближайшая к Земле звезда;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общие условия, необходимые для жизни живых организмов;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основные, легко определяемые свойства воздуха и воды;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разнообразие жизненных форм растений (деревья, кустарники, травы) и грибов своей местности;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группы растений по их характерным признакам (цветковые растения, хвойные растения, папоротники, мхи, водоросли);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дикорастущие и культурные растения своей местности;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сельскохозяйственные растения своей местности;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названия растений Красной книги (не менее 2–3);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группы животных по их характерным признакам (насекомые, рыбы, земноводные, пресмыкающиеся, птицы, млекопитающие);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об особенностях диких и домашних животных;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названия животных Красной книги России (не менее 2–3);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о значении природы для здоровья и жизни человека;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об отдельных видах труда, связанных с природой; о значении этого труда;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средства сохранения и укрепления здоровья человека (личная гигиена, режим труда и отдыха, физкультура);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фамилии, имена и отчества членов своей семьи, включая старшее поколение;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основные права ребенка (право на жилье, обучение, лечение, защиту от насилия старших);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названия государственных праздников, дни памятных дат (День Конституции, День Победы, День защитников Отечества);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название родной страны, ее столицы; региона, где живут учащиеся, родного города (села);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государственную символику России;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правила безопасного поведения в природе.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Уметь: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работать с оглавлением и справочниками учебника;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различать объекты неживой и живой природы;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устанавливать связи между сезонными изменениями в неживой и живой природе;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разнообразных жизненных форм растений (деревья, кустарники, травянистые растения) и грибов своей местности;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раскрывать особенности внешнего вида и жизни растений;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называть растения своего края, внесенные в Красную книгу России (не менее 2–3);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животных (насекомые, рыбы, птицы, звери), не менее 2–3 представителей каждой группы;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раскрывать особенности внешнего вида и жизни животных;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называть животных своего края, занесенных в Красную книгу России;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называть своих ближайших родственников;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описать портрет своего друга;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проводить простейшие опыты;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выполнять простейшие инструкции и несложные алгоритмы, оформленные в письменном виде;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работать в группе (умение договариваться, распределять работу, получать общий результат, оценивать личный вклад);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описывать изученные события из истории Отечества (история Московского Кремля, Великая Отечественная война).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131D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для</w:t>
      </w:r>
      <w:proofErr w:type="gramEnd"/>
      <w:r w:rsidRPr="003131D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: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демонстрации с помощью глобуса вращения Земли вокруг своей оси;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демонстрации с помощью глобуса и настольной лампы обращения Земли вокруг Солнца;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нахождения самостоятельно в учебнике, справочнике и книге для дополнительного чтения сведений по определенной теме урока;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ухода за комнатными растениями;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ухода за домашними животными;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 соблюдения правил безопасности при проведении опытов и уроков-экскурсий, предусмотренных программой;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узнавания в окружающей природе изученных растений и животных;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 выполнения изученных правил охраны и укрепления здоровья, безопасного поведения;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выполнения правил поведения в природе и участия в ее охране.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установления связи между сезонными изменениями в неживой и живой природе;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- удовлетворения познавательных интересов, поиска дополнительной информации о родном крае.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43363" w:rsidRPr="00A40F60" w:rsidRDefault="00043363" w:rsidP="0004336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0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класс </w:t>
      </w:r>
    </w:p>
    <w:p w:rsidR="00043363" w:rsidRPr="003131D5" w:rsidRDefault="00043363" w:rsidP="000433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</w:t>
      </w:r>
      <w:r w:rsidRPr="003131D5">
        <w:rPr>
          <w:rFonts w:ascii="Times New Roman" w:eastAsia="Times New Roman" w:hAnsi="Times New Roman"/>
          <w:bCs/>
          <w:iCs/>
          <w:spacing w:val="20"/>
          <w:sz w:val="24"/>
          <w:szCs w:val="24"/>
          <w:lang w:eastAsia="ru-RU"/>
        </w:rPr>
        <w:t xml:space="preserve">бучающиеся должны </w:t>
      </w:r>
      <w:r w:rsidRPr="003131D5">
        <w:rPr>
          <w:rFonts w:ascii="Times New Roman" w:eastAsia="Times New Roman" w:hAnsi="Times New Roman"/>
          <w:bCs/>
          <w:i/>
          <w:iCs/>
          <w:spacing w:val="20"/>
          <w:sz w:val="24"/>
          <w:szCs w:val="24"/>
          <w:u w:val="single"/>
          <w:lang w:eastAsia="ru-RU"/>
        </w:rPr>
        <w:t>знать/понимать: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устройство и назначение термометра, фильтров, флюгера, компаса;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понятия «тела» и «вещества», неживые и живые тела (на уровне первичных представлений);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три состояния вещества в природе;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основные свойства воды и воздуха;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источники загрязнения и простейшие способы очистки воды;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некоторые свойства твердых веществ на примере твердых полезных ископаемых (мрамор, песок, глина);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полезные ископаемые родного края;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значение почв в жизни человека, мероприятия по охране почв;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географическое положение России и своего края (примерное положение своего города, села, поселка на карте);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особенности своего природного края: поверхность, водоемы, природные сообщества, их использование и охранные мероприятия на территории родного края;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города Золотого Кольца России (названия трех-четырех городов) и их достопримечательности;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достопримечательности Москвы и Санкт-Петербурга.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Уметь: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соблюдать правила безопасности при проведении опытов и уроков-экскурсий, предусмотренных программой;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пользоваться простейшим лабораторным оборудованием и приборами (лупа, термометр, компас, флюгер, часы и др.);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ориентироваться на местности по солнцу, местным признакам и по компасу;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проводить простейшие опыты при изучении свойств воды, воздуха, почвы;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измерять температуру воды и воздуха;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письменно фиксировать результаты наблюдений за погодой, другими природными явлениями;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узнавать в окружающем мире изученные растения и животных;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показывать на карте, глобусе материки, океаны, моря, горы, равнины, реки (без названий); некоторые города России (города Москву, Санкт-Петербург, города Золотого кольца России, родной город, примерное положение своего поселка, села); </w:t>
      </w:r>
      <w:proofErr w:type="gramEnd"/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описывать историю возникновения и строительства Москвы и Санкт-Петербурга;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делать небольшие сообщения (доклады) для обучающихся первых, вторых, третьих классов;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• написать письмо в детский научный клуб «Мы и окружающий мир».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для того чтобы ориентироваться на местности по компасу;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принимать посильное участие в охране и защите природы;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использовать термометр для измерения температуры воздуха;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оценивать воздействие человека на природу (положительное отрицательное);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выполнять правила поведения в природе;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рассказывать о родном крае, родной стране, Красной книге, правилах поведения в природе;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• удовлетворять познавательные интересы с помощью поиска дополнительной информации в словарях, справочниках, литературных источниках.</w:t>
      </w:r>
    </w:p>
    <w:p w:rsidR="00043363" w:rsidRPr="00A40F60" w:rsidRDefault="00043363" w:rsidP="000433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0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класс</w:t>
      </w:r>
    </w:p>
    <w:p w:rsidR="00043363" w:rsidRPr="003131D5" w:rsidRDefault="00043363" w:rsidP="00043363">
      <w:pPr>
        <w:keepNext/>
        <w:keepLines/>
        <w:spacing w:after="0" w:line="360" w:lineRule="auto"/>
        <w:ind w:firstLine="28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iCs/>
          <w:spacing w:val="20"/>
          <w:sz w:val="24"/>
          <w:szCs w:val="24"/>
          <w:lang w:eastAsia="ru-RU"/>
        </w:rPr>
        <w:t xml:space="preserve">Обучающиеся должны </w:t>
      </w:r>
      <w:r w:rsidRPr="003131D5">
        <w:rPr>
          <w:rFonts w:ascii="Times New Roman" w:eastAsia="Times New Roman" w:hAnsi="Times New Roman"/>
          <w:bCs/>
          <w:i/>
          <w:iCs/>
          <w:spacing w:val="20"/>
          <w:sz w:val="24"/>
          <w:szCs w:val="24"/>
          <w:u w:val="single"/>
          <w:lang w:eastAsia="ru-RU"/>
        </w:rPr>
        <w:t>знать/понимать:</w:t>
      </w:r>
    </w:p>
    <w:p w:rsidR="00043363" w:rsidRPr="003131D5" w:rsidRDefault="00043363" w:rsidP="00043363">
      <w:pPr>
        <w:numPr>
          <w:ilvl w:val="0"/>
          <w:numId w:val="3"/>
        </w:numPr>
        <w:tabs>
          <w:tab w:val="left" w:pos="486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Солнце — небесное тело, источник тепла и света (общие пред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о влиянии на земную жизнь);</w:t>
      </w:r>
    </w:p>
    <w:p w:rsidR="00043363" w:rsidRPr="003131D5" w:rsidRDefault="00043363" w:rsidP="00043363">
      <w:pPr>
        <w:numPr>
          <w:ilvl w:val="0"/>
          <w:numId w:val="3"/>
        </w:numPr>
        <w:tabs>
          <w:tab w:val="left" w:pos="486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климат как характерная погода данной местности в разные се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зоны года;</w:t>
      </w:r>
    </w:p>
    <w:p w:rsidR="00043363" w:rsidRPr="003131D5" w:rsidRDefault="00043363" w:rsidP="00043363">
      <w:pPr>
        <w:numPr>
          <w:ilvl w:val="0"/>
          <w:numId w:val="3"/>
        </w:numPr>
        <w:tabs>
          <w:tab w:val="left" w:pos="476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строение тела человека, название важнейших органов орга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низма человека;</w:t>
      </w:r>
    </w:p>
    <w:p w:rsidR="00043363" w:rsidRPr="003131D5" w:rsidRDefault="00043363" w:rsidP="00043363">
      <w:pPr>
        <w:numPr>
          <w:ilvl w:val="0"/>
          <w:numId w:val="3"/>
        </w:numPr>
        <w:tabs>
          <w:tab w:val="left" w:pos="473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основы личной гигиены;</w:t>
      </w:r>
    </w:p>
    <w:p w:rsidR="00043363" w:rsidRPr="003131D5" w:rsidRDefault="00043363" w:rsidP="00043363">
      <w:pPr>
        <w:numPr>
          <w:ilvl w:val="0"/>
          <w:numId w:val="3"/>
        </w:numPr>
        <w:tabs>
          <w:tab w:val="left" w:pos="487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влияние образа жизни и окружающей среды на здоровье;</w:t>
      </w:r>
    </w:p>
    <w:p w:rsidR="00043363" w:rsidRPr="003131D5" w:rsidRDefault="00043363" w:rsidP="00043363">
      <w:pPr>
        <w:numPr>
          <w:ilvl w:val="0"/>
          <w:numId w:val="3"/>
        </w:numPr>
        <w:tabs>
          <w:tab w:val="left" w:pos="478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способы сохранения и укрепления здоровья;</w:t>
      </w:r>
    </w:p>
    <w:p w:rsidR="00043363" w:rsidRPr="003131D5" w:rsidRDefault="00043363" w:rsidP="00043363">
      <w:pPr>
        <w:numPr>
          <w:ilvl w:val="0"/>
          <w:numId w:val="3"/>
        </w:numPr>
        <w:tabs>
          <w:tab w:val="left" w:pos="476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даты важнейших событий в истории в соответствии с про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граммой.</w:t>
      </w:r>
    </w:p>
    <w:p w:rsidR="00043363" w:rsidRPr="003131D5" w:rsidRDefault="00043363" w:rsidP="00043363">
      <w:pPr>
        <w:keepNext/>
        <w:keepLines/>
        <w:spacing w:after="0" w:line="360" w:lineRule="auto"/>
        <w:ind w:firstLine="28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iCs/>
          <w:spacing w:val="20"/>
          <w:sz w:val="24"/>
          <w:szCs w:val="24"/>
          <w:lang w:eastAsia="ru-RU"/>
        </w:rPr>
        <w:lastRenderedPageBreak/>
        <w:t>Уметь в процессе самостоятельной, парной, групповой и коллективной работы:</w:t>
      </w:r>
    </w:p>
    <w:p w:rsidR="00043363" w:rsidRPr="003131D5" w:rsidRDefault="00043363" w:rsidP="00043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безопасности при проведении опытов и во время уроков-экскурсий, предусмотренных программой;</w:t>
      </w:r>
    </w:p>
    <w:p w:rsidR="00043363" w:rsidRPr="003131D5" w:rsidRDefault="00043363" w:rsidP="00043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устно описывать объекты природы;</w:t>
      </w:r>
    </w:p>
    <w:p w:rsidR="00043363" w:rsidRPr="003131D5" w:rsidRDefault="00043363" w:rsidP="00043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вести наблюдения в природе и устно и письменно формулиро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выводы;</w:t>
      </w:r>
    </w:p>
    <w:p w:rsidR="00043363" w:rsidRPr="003131D5" w:rsidRDefault="00043363" w:rsidP="00043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 пределах программы объяснять взаимосвязи в природе, при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роды и человека;</w:t>
      </w:r>
    </w:p>
    <w:p w:rsidR="00043363" w:rsidRPr="003131D5" w:rsidRDefault="00043363" w:rsidP="00043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пропагандировать знания о природе, об отношении к ней че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ловека; лично вместе </w:t>
      </w:r>
      <w:proofErr w:type="gramStart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участвовать в практической ра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боте по охране природы;</w:t>
      </w:r>
    </w:p>
    <w:p w:rsidR="00043363" w:rsidRPr="003131D5" w:rsidRDefault="00043363" w:rsidP="00043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устанавливать зависимость между поведением людей в при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роде и последствиями этого; оценивать воздействие человека на природу;</w:t>
      </w:r>
    </w:p>
    <w:p w:rsidR="00043363" w:rsidRPr="003131D5" w:rsidRDefault="00043363" w:rsidP="00043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охраны и укрепления здоровья;</w:t>
      </w:r>
    </w:p>
    <w:p w:rsidR="00043363" w:rsidRPr="003131D5" w:rsidRDefault="00043363" w:rsidP="00043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описывать отдельные (изученные) события из истории Отечества.</w:t>
      </w:r>
    </w:p>
    <w:p w:rsidR="00043363" w:rsidRPr="003131D5" w:rsidRDefault="00043363" w:rsidP="00043363">
      <w:pPr>
        <w:spacing w:after="0" w:line="360" w:lineRule="auto"/>
        <w:ind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iCs/>
          <w:spacing w:val="10"/>
          <w:sz w:val="24"/>
          <w:szCs w:val="24"/>
          <w:lang w:eastAsia="ru-RU"/>
        </w:rPr>
        <w:t>Использовать приобретенные знания и умения в практиче</w:t>
      </w:r>
      <w:r w:rsidRPr="003131D5">
        <w:rPr>
          <w:rFonts w:ascii="Times New Roman" w:eastAsia="Times New Roman" w:hAnsi="Times New Roman"/>
          <w:bCs/>
          <w:iCs/>
          <w:spacing w:val="10"/>
          <w:sz w:val="24"/>
          <w:szCs w:val="24"/>
          <w:lang w:eastAsia="ru-RU"/>
        </w:rPr>
        <w:softHyphen/>
        <w:t>ской и повседневной жизни для того, чтобы:</w:t>
      </w:r>
    </w:p>
    <w:p w:rsidR="00043363" w:rsidRPr="003131D5" w:rsidRDefault="00043363" w:rsidP="000433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постоянно обогащать жизненный опыт, решать практические задачи с помощью наблюдения, измерения, сравнения, поиска ин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словарях, справочниках, Интернете;</w:t>
      </w:r>
    </w:p>
    <w:p w:rsidR="00043363" w:rsidRPr="003131D5" w:rsidRDefault="00043363" w:rsidP="000433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выполнять правила поведения в природе;</w:t>
      </w:r>
    </w:p>
    <w:p w:rsidR="00043363" w:rsidRPr="003131D5" w:rsidRDefault="00043363" w:rsidP="000433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рассказывать о родном крае, родной стране, столице.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ходе изучения блока «Человек и природа» выпускник научится</w:t>
      </w: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43363" w:rsidRPr="003131D5" w:rsidRDefault="00043363" w:rsidP="0004336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узнавать изученные объекты и явления живой и неживой природы;</w:t>
      </w:r>
    </w:p>
    <w:p w:rsidR="00043363" w:rsidRPr="003131D5" w:rsidRDefault="00043363" w:rsidP="0004336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043363" w:rsidRPr="003131D5" w:rsidRDefault="00043363" w:rsidP="0004336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43363" w:rsidRPr="003131D5" w:rsidRDefault="00043363" w:rsidP="0004336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043363" w:rsidRPr="003131D5" w:rsidRDefault="00043363" w:rsidP="0004336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043363" w:rsidRPr="003131D5" w:rsidRDefault="00043363" w:rsidP="0004336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готовые модели (глобус, карта, план) для объяснения явлений или описания свойств объектов;</w:t>
      </w:r>
    </w:p>
    <w:p w:rsidR="00043363" w:rsidRPr="003131D5" w:rsidRDefault="00043363" w:rsidP="0004336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043363" w:rsidRPr="003131D5" w:rsidRDefault="00043363" w:rsidP="0004336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043363" w:rsidRPr="003131D5" w:rsidRDefault="00043363" w:rsidP="0004336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43363" w:rsidRPr="003131D5" w:rsidRDefault="00043363" w:rsidP="00043363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043363" w:rsidRPr="003131D5" w:rsidRDefault="00043363" w:rsidP="00043363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готовить небольшие презентации по результатам наблюдений и опытов;</w:t>
      </w:r>
    </w:p>
    <w:p w:rsidR="00043363" w:rsidRPr="003131D5" w:rsidRDefault="00043363" w:rsidP="00043363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043363" w:rsidRPr="003131D5" w:rsidRDefault="00043363" w:rsidP="00043363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экологичного</w:t>
      </w:r>
      <w:proofErr w:type="spellEnd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043363" w:rsidRPr="003131D5" w:rsidRDefault="00043363" w:rsidP="00043363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043363" w:rsidRPr="003131D5" w:rsidRDefault="00043363" w:rsidP="00043363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043363" w:rsidRPr="003131D5" w:rsidRDefault="00043363" w:rsidP="00043363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ходе изучения блока «Человек и общество» выпускник научится</w:t>
      </w: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43363" w:rsidRPr="003131D5" w:rsidRDefault="00043363" w:rsidP="00043363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043363" w:rsidRPr="003131D5" w:rsidRDefault="00043363" w:rsidP="00043363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043363" w:rsidRPr="003131D5" w:rsidRDefault="00043363" w:rsidP="00043363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043363" w:rsidRPr="003131D5" w:rsidRDefault="00043363" w:rsidP="00043363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угих людей и сопереживания им;</w:t>
      </w:r>
    </w:p>
    <w:p w:rsidR="00043363" w:rsidRPr="003131D5" w:rsidRDefault="00043363" w:rsidP="00043363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</w:t>
      </w: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информации, ответов на вопросы, объяснений, для создания собственных устных или письменных высказываний.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43363" w:rsidRPr="003131D5" w:rsidRDefault="00043363" w:rsidP="00043363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043363" w:rsidRPr="003131D5" w:rsidRDefault="00043363" w:rsidP="00043363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43363" w:rsidRPr="003131D5" w:rsidRDefault="00043363" w:rsidP="00043363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043363" w:rsidRPr="003131D5" w:rsidRDefault="00043363" w:rsidP="00043363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043363" w:rsidRPr="003131D5" w:rsidRDefault="00043363" w:rsidP="00043363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3131D5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sz w:val="28"/>
          <w:szCs w:val="24"/>
          <w:lang w:eastAsia="ru-RU"/>
        </w:rPr>
        <w:t>Содержание  предмета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предмет является своего рода </w:t>
      </w:r>
      <w:proofErr w:type="spellStart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системообразующим</w:t>
      </w:r>
      <w:proofErr w:type="spellEnd"/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ли обучающихся в повседневном общении со своими детьми, поддерживали их познавательные инициативы, пробужда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ориентиры содержания предмета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043363" w:rsidRPr="003131D5" w:rsidRDefault="00043363" w:rsidP="0004336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 в Международное сотрудничество как основа мира на Земле.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Патриотизм как одно из проявлений духовной зрелости чело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ровье физическое, психическое, духовно - и социально-нрав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center"/>
        <w:rPr>
          <w:b/>
          <w:color w:val="000000"/>
        </w:rPr>
      </w:pPr>
      <w:r w:rsidRPr="003131D5">
        <w:tab/>
      </w:r>
      <w:r w:rsidRPr="003131D5">
        <w:rPr>
          <w:b/>
          <w:color w:val="000000"/>
        </w:rPr>
        <w:t>Человек и природа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Природа — это то, что нас окружает, но не создано челове</w:t>
      </w:r>
      <w:r w:rsidRPr="003131D5">
        <w:rPr>
          <w:color w:val="000000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3131D5">
        <w:rPr>
          <w:color w:val="000000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3131D5">
        <w:rPr>
          <w:color w:val="000000"/>
        </w:rPr>
        <w:softHyphen/>
        <w:t>кости, газы. Простейшие практические работы с веществами, жидкостями, газами.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Звёзды и планеты. Солнце — ближайшая к нам звезда, источ</w:t>
      </w:r>
      <w:r w:rsidRPr="003131D5">
        <w:rPr>
          <w:color w:val="000000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3131D5">
        <w:rPr>
          <w:color w:val="000000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3131D5">
        <w:rPr>
          <w:color w:val="000000"/>
        </w:rPr>
        <w:softHyphen/>
        <w:t>зание погоды и его значение в жизни людей.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3131D5">
        <w:rPr>
          <w:color w:val="000000"/>
        </w:rPr>
        <w:softHyphen/>
        <w:t>теристика на основе наблюдений).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proofErr w:type="gramStart"/>
      <w:r w:rsidRPr="003131D5">
        <w:rPr>
          <w:color w:val="000000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3131D5">
        <w:rPr>
          <w:color w:val="000000"/>
        </w:rPr>
        <w:t xml:space="preserve"> Водные богатства родного края (названия, краткая характеристика на основе наблюдений).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Воздух — смесь газов. Свойства воздуха. Значение воздуха для растений, животных, человека.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lastRenderedPageBreak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Почва, её состав, значение для живой природы и для хозяй</w:t>
      </w:r>
      <w:r w:rsidRPr="003131D5">
        <w:rPr>
          <w:color w:val="000000"/>
        </w:rPr>
        <w:softHyphen/>
        <w:t>ственной жизни человека.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3131D5">
        <w:rPr>
          <w:color w:val="000000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3131D5">
        <w:rPr>
          <w:color w:val="000000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Грибы, их разнообразие, значение в природе и жизни людей; съедобные и ядовитые грибы. Правила сбора грибов.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3131D5">
        <w:rPr>
          <w:color w:val="000000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proofErr w:type="gramStart"/>
      <w:r w:rsidRPr="003131D5">
        <w:rPr>
          <w:color w:val="000000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3131D5">
        <w:rPr>
          <w:color w:val="000000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3131D5">
        <w:rPr>
          <w:color w:val="000000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Природные зоны России: общее представление, основные природные зоны (природные условия, растительный и живот</w:t>
      </w:r>
      <w:r w:rsidRPr="003131D5">
        <w:rPr>
          <w:color w:val="000000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3131D5">
        <w:rPr>
          <w:color w:val="000000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3131D5">
        <w:rPr>
          <w:color w:val="000000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Всемирное наследие. Международная Красная книга. Между</w:t>
      </w:r>
      <w:r w:rsidRPr="003131D5">
        <w:rPr>
          <w:color w:val="000000"/>
        </w:rPr>
        <w:softHyphen/>
        <w:t>народные экологические организации (2—3 примера). Между</w:t>
      </w:r>
      <w:r w:rsidRPr="003131D5">
        <w:rPr>
          <w:color w:val="000000"/>
        </w:rPr>
        <w:softHyphen/>
        <w:t>народные экологические дни, их значение, участие детей в их проведении.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lastRenderedPageBreak/>
        <w:t xml:space="preserve">Общее представление о строении тела человека. </w:t>
      </w:r>
      <w:proofErr w:type="gramStart"/>
      <w:r w:rsidRPr="003131D5">
        <w:rPr>
          <w:color w:val="000000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3131D5">
        <w:rPr>
          <w:color w:val="000000"/>
        </w:rPr>
        <w:softHyphen/>
        <w:t>ятельности организма.</w:t>
      </w:r>
      <w:proofErr w:type="gramEnd"/>
      <w:r w:rsidRPr="003131D5">
        <w:rPr>
          <w:color w:val="000000"/>
        </w:rPr>
        <w:t xml:space="preserve"> Гигиена систем органов. Измерение температуры тела человека, частоты пульса. Личная ответ</w:t>
      </w:r>
      <w:r w:rsidRPr="003131D5">
        <w:rPr>
          <w:color w:val="000000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3131D5">
        <w:rPr>
          <w:color w:val="000000"/>
        </w:rPr>
        <w:softHyphen/>
        <w:t>жительное отношение к людям с ограниченными возмож</w:t>
      </w:r>
      <w:r w:rsidRPr="003131D5">
        <w:rPr>
          <w:color w:val="000000"/>
        </w:rPr>
        <w:softHyphen/>
        <w:t>ностями здоровья.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b/>
          <w:color w:val="000000"/>
        </w:rPr>
      </w:pPr>
      <w:r w:rsidRPr="003131D5">
        <w:rPr>
          <w:b/>
          <w:color w:val="000000"/>
        </w:rPr>
        <w:t>Человек и общество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Общество — совокупность людей, которые объединены об</w:t>
      </w:r>
      <w:r w:rsidRPr="003131D5">
        <w:rPr>
          <w:color w:val="000000"/>
        </w:rPr>
        <w:softHyphen/>
        <w:t>щей культурой и связаны друг с другом совместной деятельно</w:t>
      </w:r>
      <w:r w:rsidRPr="003131D5">
        <w:rPr>
          <w:color w:val="000000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3131D5">
        <w:rPr>
          <w:color w:val="000000"/>
        </w:rPr>
        <w:softHyphen/>
        <w:t>де в культуру человечества традиций и религиозных воз</w:t>
      </w:r>
      <w:r w:rsidRPr="003131D5">
        <w:rPr>
          <w:color w:val="000000"/>
        </w:rPr>
        <w:softHyphen/>
        <w:t>зрений разных народов. Взаимоотношения человека с дру</w:t>
      </w:r>
      <w:r w:rsidRPr="003131D5">
        <w:rPr>
          <w:color w:val="000000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3131D5">
        <w:rPr>
          <w:color w:val="000000"/>
        </w:rPr>
        <w:softHyphen/>
        <w:t>ческих свойствах и качествах.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Семья — самое близкое окружение человека. Семейные традиции. Взаимоотношения в семье и взаимопомощь чле</w:t>
      </w:r>
      <w:r w:rsidRPr="003131D5">
        <w:rPr>
          <w:color w:val="000000"/>
        </w:rPr>
        <w:softHyphen/>
        <w:t>нов семьи. Оказание посильной помощи взрослым. Забо</w:t>
      </w:r>
      <w:r w:rsidRPr="003131D5">
        <w:rPr>
          <w:color w:val="000000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3131D5">
        <w:rPr>
          <w:color w:val="000000"/>
        </w:rPr>
        <w:softHyphen/>
        <w:t>мьи. Духовно-нравственные ценности в семейной культуре народов России и мира.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Младший школьник. Правила поведения в школе, на уроке. Обращение к учителю. Классный, школьный коллектив, со</w:t>
      </w:r>
      <w:r w:rsidRPr="003131D5">
        <w:rPr>
          <w:color w:val="000000"/>
        </w:rPr>
        <w:softHyphen/>
        <w:t>вместная учёба, игры, отдых. Составление режима дня школь</w:t>
      </w:r>
      <w:r w:rsidRPr="003131D5">
        <w:rPr>
          <w:color w:val="000000"/>
        </w:rPr>
        <w:softHyphen/>
        <w:t>ника.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3131D5">
        <w:rPr>
          <w:color w:val="000000"/>
        </w:rPr>
        <w:t>со</w:t>
      </w:r>
      <w:proofErr w:type="gramEnd"/>
      <w:r w:rsidRPr="003131D5">
        <w:rPr>
          <w:color w:val="000000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3131D5">
        <w:rPr>
          <w:color w:val="000000"/>
        </w:rPr>
        <w:softHyphen/>
        <w:t>кам, плохо владеющим русским языком, помощь им в ориен</w:t>
      </w:r>
      <w:r w:rsidRPr="003131D5">
        <w:rPr>
          <w:color w:val="000000"/>
        </w:rPr>
        <w:softHyphen/>
        <w:t>тации в учебной среде и окружающей обстановке.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Общественный транспорт. Транспорт города или села. На</w:t>
      </w:r>
      <w:r w:rsidRPr="003131D5">
        <w:rPr>
          <w:color w:val="000000"/>
        </w:rPr>
        <w:softHyphen/>
        <w:t>земный, воздушный и водный транспорт. Правила пользова</w:t>
      </w:r>
      <w:r w:rsidRPr="003131D5">
        <w:rPr>
          <w:color w:val="000000"/>
        </w:rPr>
        <w:softHyphen/>
        <w:t>ния транспортом. Средства связи: почта, телеграф, телефон, электронная почта.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lastRenderedPageBreak/>
        <w:t>Средства массовой информации: радио, телевидение, пресса, Интернет. Избирательность при пользовании средствами мас</w:t>
      </w:r>
      <w:r w:rsidRPr="003131D5">
        <w:rPr>
          <w:color w:val="000000"/>
        </w:rPr>
        <w:softHyphen/>
        <w:t>совой информации в целях сохранения духовно-нравственного здоровья.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Наша Родина — Россия, Российская Федерация. Ценност</w:t>
      </w:r>
      <w:r w:rsidRPr="003131D5">
        <w:rPr>
          <w:color w:val="000000"/>
        </w:rPr>
        <w:softHyphen/>
        <w:t>но-смысловое содержание понятий: Родина, Отечество, Отчиз</w:t>
      </w:r>
      <w:r w:rsidRPr="003131D5">
        <w:rPr>
          <w:color w:val="000000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3131D5">
        <w:rPr>
          <w:color w:val="000000"/>
        </w:rPr>
        <w:softHyphen/>
        <w:t>туция — Основной закон Российской Федерации. Права ребёнка.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Президент Российской Федерации — глава государства. От</w:t>
      </w:r>
      <w:r w:rsidRPr="003131D5">
        <w:rPr>
          <w:color w:val="000000"/>
        </w:rPr>
        <w:softHyphen/>
        <w:t>ветственность главы государства за социальное и духовно-нрав</w:t>
      </w:r>
      <w:r w:rsidRPr="003131D5">
        <w:rPr>
          <w:color w:val="000000"/>
        </w:rPr>
        <w:softHyphen/>
        <w:t>ственное благополучие граждан.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Праздник в жизни общества как средство укрепления об</w:t>
      </w:r>
      <w:r w:rsidRPr="003131D5">
        <w:rPr>
          <w:color w:val="000000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3131D5">
        <w:rPr>
          <w:color w:val="000000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Россия на карте, государственная граница России.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Москва — столица России. Святыни Москвы — святыни Рос</w:t>
      </w:r>
      <w:r w:rsidRPr="003131D5">
        <w:rPr>
          <w:color w:val="000000"/>
        </w:rPr>
        <w:softHyphen/>
        <w:t>сии. Достопримечательности Москвы: Кремль, Красная пло</w:t>
      </w:r>
      <w:r w:rsidRPr="003131D5">
        <w:rPr>
          <w:color w:val="000000"/>
        </w:rPr>
        <w:softHyphen/>
        <w:t>щадь, Большой театр и др. Характеристика отдельных истори</w:t>
      </w:r>
      <w:r w:rsidRPr="003131D5">
        <w:rPr>
          <w:color w:val="000000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3131D5">
        <w:rPr>
          <w:color w:val="000000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3131D5">
        <w:rPr>
          <w:color w:val="000000"/>
        </w:rPr>
        <w:softHyphen/>
        <w:t>ного праздника на основе традиционных детских игр народов своего края.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 xml:space="preserve">Родной край — частица России. </w:t>
      </w:r>
      <w:proofErr w:type="gramStart"/>
      <w:r w:rsidRPr="003131D5">
        <w:rPr>
          <w:color w:val="000000"/>
        </w:rPr>
        <w:t>Родной город (село), регион (область, край, республика): название, основные достоприме</w:t>
      </w:r>
      <w:r w:rsidRPr="003131D5">
        <w:rPr>
          <w:color w:val="000000"/>
        </w:rPr>
        <w:softHyphen/>
        <w:t>чательности; музеи, театры, спортивные комплексы и пр.</w:t>
      </w:r>
      <w:proofErr w:type="gramEnd"/>
      <w:r w:rsidRPr="003131D5">
        <w:rPr>
          <w:color w:val="000000"/>
        </w:rPr>
        <w:t xml:space="preserve"> Осо</w:t>
      </w:r>
      <w:r w:rsidRPr="003131D5">
        <w:rPr>
          <w:color w:val="000000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3131D5">
        <w:rPr>
          <w:color w:val="000000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3131D5">
        <w:rPr>
          <w:color w:val="000000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3131D5">
        <w:rPr>
          <w:color w:val="000000"/>
        </w:rPr>
        <w:softHyphen/>
        <w:t>рико-культурного наследия своего края.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lastRenderedPageBreak/>
        <w:t>Страны и народы мира. Общее представление о многообра</w:t>
      </w:r>
      <w:r w:rsidRPr="003131D5">
        <w:rPr>
          <w:color w:val="000000"/>
        </w:rPr>
        <w:softHyphen/>
        <w:t>зии стран, народов, религий на Земле. Знакомство с нескольки</w:t>
      </w:r>
      <w:r w:rsidRPr="003131D5">
        <w:rPr>
          <w:color w:val="000000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b/>
          <w:color w:val="000000"/>
        </w:rPr>
      </w:pPr>
      <w:r w:rsidRPr="003131D5">
        <w:rPr>
          <w:color w:val="000000"/>
        </w:rPr>
        <w:t xml:space="preserve">                               </w:t>
      </w:r>
      <w:r w:rsidRPr="003131D5">
        <w:rPr>
          <w:b/>
          <w:color w:val="000000"/>
        </w:rPr>
        <w:t>Правила безопасной жизни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131D5">
        <w:rPr>
          <w:color w:val="000000"/>
        </w:rPr>
        <w:t>Ценность здоровья и здорового образа жизни.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3131D5">
        <w:rPr>
          <w:color w:val="000000"/>
        </w:rPr>
        <w:softHyphen/>
        <w:t>греве.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3131D5">
        <w:rPr>
          <w:color w:val="000000"/>
        </w:rPr>
        <w:softHyphen/>
        <w:t>комыми людьми.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Правила безопасного поведения в природе. Правила безопас</w:t>
      </w:r>
      <w:r w:rsidRPr="003131D5">
        <w:rPr>
          <w:color w:val="000000"/>
        </w:rPr>
        <w:softHyphen/>
        <w:t>ности при обращении с кошкой и собакой.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Экологическая безопасность. Бытовой фильтр для очистки воды, его устройство и использование.</w:t>
      </w:r>
    </w:p>
    <w:p w:rsidR="00043363" w:rsidRDefault="00043363" w:rsidP="003131D5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Забота о здоровье и безопасности окружающих людей — нрав</w:t>
      </w:r>
      <w:r w:rsidRPr="003131D5">
        <w:rPr>
          <w:color w:val="000000"/>
        </w:rPr>
        <w:softHyphen/>
        <w:t>ственный долг каждого человека.</w:t>
      </w:r>
    </w:p>
    <w:p w:rsidR="003131D5" w:rsidRPr="003131D5" w:rsidRDefault="003131D5" w:rsidP="003131D5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</w:p>
    <w:p w:rsidR="00043363" w:rsidRDefault="00043363" w:rsidP="00DB1E42">
      <w:pPr>
        <w:pStyle w:val="af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3131D5">
        <w:rPr>
          <w:b/>
          <w:color w:val="000000"/>
        </w:rPr>
        <w:t>Тематическое планирование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На  изучение  предмета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«Окружающий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мир»  в  каждом  классе  начальной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школы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отводится  2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в  неделю.  </w:t>
      </w:r>
      <w:proofErr w:type="gramStart"/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Программа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рассчитана  на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270  часов: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1  класс 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66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часов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(33 </w:t>
      </w:r>
      <w:proofErr w:type="gramEnd"/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учебные недели), 2, 3 и 4 классы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по 68 часов (34 учебные недели)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На  изучение  предмета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«Окружающий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мир»  в  каждом  классе  начальной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школы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отводится  2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в  неделю.  </w:t>
      </w:r>
      <w:proofErr w:type="gramStart"/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Программа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рассчитана  на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270  часов: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1  класс 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66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часов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(33 </w:t>
      </w:r>
      <w:proofErr w:type="gramEnd"/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учебные недели), 2, 3 и 4 классы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по 68 часов (34 учебные недели)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На  изучение  предмета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«Окружающий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мир»  в  каждом  классе  начальной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школы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отводится  2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в  неделю.  </w:t>
      </w:r>
      <w:proofErr w:type="gramStart"/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Программа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рассчитана  на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270  часов: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1  класс 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66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часов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(33 </w:t>
      </w:r>
      <w:proofErr w:type="gramEnd"/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учебные недели), 2, 3 и 4 классы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по 68 часов (34 учебные недели)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На  изучение  предмета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«Окружающий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мир»  в  каждом  классе  начальной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школы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отводится  2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в  неделю.  </w:t>
      </w:r>
      <w:proofErr w:type="gramStart"/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Программа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рассчитана  на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270  часов: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1  класс 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66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часов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(33 </w:t>
      </w:r>
      <w:proofErr w:type="gramEnd"/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учебные недели), 2, 3 и 4 классы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по 68 часов (34 учебные недели)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На  изучение  предмета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«Окружающий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мир»  в  каждом  классе  начальной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школы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отводится  2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в  неделю.  </w:t>
      </w:r>
      <w:proofErr w:type="gramStart"/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Программа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рассчитана  на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270  часов: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1  класс 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66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часов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(33 </w:t>
      </w:r>
      <w:proofErr w:type="gramEnd"/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учебные недели), 2, 3 и 4 классы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по 68 часов (34 учебные недели)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На  изучение  предмета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«Окружающий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мир»  в  каждом  классе  начальной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школы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отводится  2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в  неделю.  </w:t>
      </w:r>
      <w:proofErr w:type="gramStart"/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Программа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рассчитана  на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270  часов: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1  класс 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66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часов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(33 </w:t>
      </w:r>
      <w:proofErr w:type="gramEnd"/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учебные недели), 2, 3 и 4 классы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по 68 часов (34 учебные недели)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На  изучение  предмета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«Окружающий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мир»  в  каждом  классе  начальной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школы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отводится  2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в  неделю.  </w:t>
      </w:r>
      <w:proofErr w:type="gramStart"/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Программа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рассчитана  на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270  часов: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1  класс 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66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часов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(33 </w:t>
      </w:r>
      <w:proofErr w:type="gramEnd"/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учебные недели), 2, 3 и 4 классы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по 68 часов (34 учебные недели)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На  изучение  предмета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«Окружающий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мир»  в  каждом  классе  начальной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школы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отводится  2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в  неделю.  </w:t>
      </w:r>
      <w:proofErr w:type="gramStart"/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Программа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рассчитана  на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270  часов: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1  класс 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66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часов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(33 </w:t>
      </w:r>
      <w:proofErr w:type="gramEnd"/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учебные недели), 2, 3 и 4 классы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по 68 часов (34 учебные недели)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50"/>
        <w:gridCol w:w="851"/>
        <w:gridCol w:w="850"/>
        <w:gridCol w:w="851"/>
        <w:gridCol w:w="3402"/>
      </w:tblGrid>
      <w:tr w:rsidR="00043363" w:rsidRPr="003131D5" w:rsidTr="00A40F60">
        <w:trPr>
          <w:trHeight w:val="564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Название раздела учебника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Название раздела предмета</w:t>
            </w:r>
          </w:p>
        </w:tc>
      </w:tr>
      <w:tr w:rsidR="00043363" w:rsidRPr="003131D5" w:rsidTr="00A40F60">
        <w:trPr>
          <w:trHeight w:val="564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«Задавайте вопросы!»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63" w:rsidRPr="003131D5" w:rsidTr="00A40F60">
        <w:trPr>
          <w:trHeight w:val="274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«Что и кто?» 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74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Как, откуда и куда»</w:t>
            </w:r>
            <w:r w:rsidRPr="003131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74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«Где и когда» 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11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74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Почему и зачем»</w:t>
            </w:r>
            <w:r w:rsidRPr="003131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22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74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«Где мы живем»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«Природа»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«Жизнь города и села»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«Здоровье и безопасность»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«Общение»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«Путешествия»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«Путешествия»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«Как устроен мир»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«Эта удивительная природа»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«Мы и наше здоровье»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«Наша безопасность»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«Чему учит экономика»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«Земля и человечество»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«Природа России»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«Родной край – часть большой страны»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«Страницы всемирной истории»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«Страницы истории России»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«Современная Россия»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1D5">
              <w:rPr>
                <w:rFonts w:ascii="Times New Roman" w:hAnsi="Times New Roman"/>
                <w:b/>
                <w:sz w:val="24"/>
                <w:szCs w:val="24"/>
              </w:rPr>
              <w:t>66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1D5">
              <w:rPr>
                <w:rFonts w:ascii="Times New Roman" w:hAnsi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1D5">
              <w:rPr>
                <w:rFonts w:ascii="Times New Roman" w:hAnsi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1D5">
              <w:rPr>
                <w:rFonts w:ascii="Times New Roman" w:hAnsi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1D5">
              <w:rPr>
                <w:rFonts w:ascii="Times New Roman" w:hAnsi="Times New Roman"/>
                <w:b/>
                <w:sz w:val="24"/>
                <w:szCs w:val="24"/>
              </w:rPr>
              <w:t>270 ч.</w:t>
            </w:r>
          </w:p>
        </w:tc>
      </w:tr>
    </w:tbl>
    <w:p w:rsidR="00043363" w:rsidRPr="003131D5" w:rsidRDefault="00043363" w:rsidP="00043363">
      <w:pPr>
        <w:shd w:val="clear" w:color="auto" w:fill="FFFFFF"/>
        <w:spacing w:line="36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43363" w:rsidRPr="00DB1E42" w:rsidRDefault="00043363" w:rsidP="00DB1E4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B1E42">
        <w:rPr>
          <w:rFonts w:ascii="Times New Roman" w:hAnsi="Times New Roman"/>
          <w:b/>
          <w:bCs/>
          <w:iCs/>
          <w:color w:val="000000"/>
          <w:sz w:val="24"/>
          <w:szCs w:val="24"/>
        </w:rPr>
        <w:t>1 класс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1"/>
        <w:gridCol w:w="5644"/>
      </w:tblGrid>
      <w:tr w:rsidR="00043363" w:rsidRPr="003131D5" w:rsidTr="00A40F60">
        <w:trPr>
          <w:trHeight w:val="10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43363" w:rsidRPr="003131D5" w:rsidTr="00A40F60">
        <w:trPr>
          <w:trHeight w:val="113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 w:rsidRPr="003131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(66 </w:t>
            </w: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043363" w:rsidRPr="003131D5" w:rsidTr="00A40F60">
        <w:trPr>
          <w:trHeight w:val="5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Задавайте вопросы! (1 час)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ляне»). Знакомство с постоянными персонажами учебника — Муравьем Вопросиком и Мудрой Черепахой.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осваивают первоначальные умения: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вступать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учебный диалог;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условными обозначениями учебника;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и средства познания окружающего мира;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своей работы на уроке</w:t>
            </w:r>
          </w:p>
        </w:tc>
      </w:tr>
      <w:tr w:rsidR="00043363" w:rsidRPr="003131D5" w:rsidTr="00A40F60">
        <w:trPr>
          <w:trHeight w:val="92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 «Что и</w:t>
            </w:r>
            <w:r w:rsidRPr="003131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кто?» (20 ч)</w:t>
            </w:r>
          </w:p>
        </w:tc>
      </w:tr>
      <w:tr w:rsidR="00043363" w:rsidRPr="003131D5" w:rsidTr="00A40F60">
        <w:trPr>
          <w:trHeight w:val="789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Родина?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целями и задачами раздела. Роди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— эта наша страна Россия и наша малая роди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на. Первоначальные сведения о народах России, её столице, о своей малой родине.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Понимать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работать с картинной картой России,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имеющиеся знания о природе и го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родах страны, занятиях жителей;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сравнивать, различать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герб и флаг России;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малой родине» и Москве как столице государства;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урока и стремиться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рассматривать иллюстрации учебника, сравнивать лица и национальные костюмы представителей разных народов;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паре: рассказывать (по фотографиям и личным впечатлениям) о национальных праздниках;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обсуждать, чем различаются народы России и что связывает их в единую семью;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</w:t>
            </w:r>
            <w:proofErr w:type="gram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взрослыми: находить информацию о народах своего края;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Москве?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 — столица России. Достопримечательно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сти Москвы: </w:t>
            </w:r>
            <w:proofErr w:type="gram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Кремль, Красная площадь, собор Василия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Блаженного, метро, зоопарк и т. д. Жизнь москвичей — наших сверстников.</w:t>
            </w:r>
            <w:proofErr w:type="gramEnd"/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Понимать учебную задачу урока и стремиться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рассматривать иллюстрации учебника, извлекать из них нужную информацию о Москве;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узнавать достопримечательности столицы;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паре: рассказывать по фотографиям о жизни москвичей — своих сверстников;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Проект «Моя малая Родина»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ходе выполнения проекта первоклассники с помощью взрослых учатся: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фотографировать наиболее значимые досто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примечательности своей малой родины;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находить в </w:t>
            </w:r>
            <w:proofErr w:type="gram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семейном</w:t>
            </w:r>
            <w:proofErr w:type="gramEnd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фотоархиве</w:t>
            </w:r>
            <w:proofErr w:type="spellEnd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соответствующий материал;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интервьюировать членов своей семьи об истории и достопримечательностях своей малой родины;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составлять устный рассказ;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выступать с подготовленным сообщением, опираясь на фотографии (слайды);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оценивать результаты собственного труда и труда товарищей.</w:t>
            </w:r>
          </w:p>
        </w:tc>
      </w:tr>
      <w:tr w:rsidR="00043363" w:rsidRPr="003131D5" w:rsidTr="00A40F60">
        <w:trPr>
          <w:trHeight w:val="8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 нас над головой?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Дневное и ночное небо. Солнце и его форма. Звёзды и созвездия. Созвездие Большой Медве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дицы.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наблюдать и сравнивать дневное и ночное небо, рассказывать о нём;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моделировать форму Солнца;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моделировать форму созвездий;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</w:t>
            </w:r>
            <w:proofErr w:type="gram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взрослыми: находить на ноч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ном небе ковш Большой Медведицы; проводить наблюдения за созвездиями, Луной, погодой (по заданиям рабочей тетради);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 нас под ногами?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Камни как природные объекты, разнообразие их признаков (форма, цвет, сравнительные разме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ры). Представление о значении камней в жизни людей. Распознавание камней.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урока и стремиться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группировать объекты неживой природы (камешки) по разным признакам;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определять образцы камней по фотографиям, рисункам атласа-определителя;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различать гранит, кремень, известняк;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паре: использовать представленную информацию для получения новых знаний, осуществлять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94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общего у разных растений?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 растения (корень, стебель, листья, цветок, плод, семя). Представление о соцветиях.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урока и стараться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рассматривать иллюстрации учебника, извлекать из них нужную информацию;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группе: находить у растений их части, показывать и называть;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использовать представленную информацию для получения новых знаний, различать цветки и соцветия, осуществлять са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отвечать на итоговые вопросы и оценивать свои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достижения на уроке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Что растёт на подоконнике?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Наиболее распространённые комнатные расте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урока и стараться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наблюдать комнатные растения в школе и узнавать их по рисункам;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работа: определять комнат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ные растения с помощью атласа-определителя;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различать изученные растения;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использовать представлен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приводить примеры комнатных растений;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рассказывать об особенностях любимого ра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стения;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растёт на клумбе?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Наиболее распространённые растения цветника (гладиолус, бархатцы, астра, петуния, ка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лендула), цветущие осенью.</w:t>
            </w:r>
            <w:proofErr w:type="gramEnd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Распознавание рас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тений цветника.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урока и стараться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наблюдать растения клумбы и дачного участ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ка и узнавать их по рисункам;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определять растения цветника с помощью атласа-определителя;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паре: узнавать по фотографиям растения цветника, осуществлять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рассказывать о любимом цветке;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это за листья?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Деревья возле школы. Листья деревьев, разно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образие их формы и осенней окраски. Распозна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вание деревьев по листьям.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урока и стараться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наблюдать осенние изменения окраски ли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стьев на деревьях;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узнавать листья в осеннем букете, в герба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рии, на рисунках и фотографиях;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сравнивать и группировать листья по раз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личным признакам;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определять деревья по листьям;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описывать внешний вид листьев какого-либо дерева;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хвоинки?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Лиственные и хвойные деревья. Ель и 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сна — хвойные деревья. Хвоинки — видоизме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нённые листья. Распознавание хвойных деревьев.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урока и стараться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различать лиственные и хвойные деревья;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определять деревья с помощью атласа-определителя;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сравнивать ель и сосну;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описывать дерево по плану;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Кто такие насекомые?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Насекомые как группа животных. Главный при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знак насекомых — шесть ног. Разнообразие на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секомых.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рассматривать иллюстрации учебника, из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влекать из них информацию о строении насеко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мых, сравнивать части тела различных насекомых;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узнавать насекомых на ри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сунке, определять насекомых с помощью атласа-определителя, осуществлять самопроверку, при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водить примеры насекомых;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сочинять и рассказывать сказочные истории 1 по рисункам;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рыбы?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Рыбы — водные животные, тело которых (у боль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шинства) покрыто чешуёй. Морские и речные рыбы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рассматривать иллюстрации учебника, из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влекать из них нужную информацию;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моделировать строение чешуи рыбы с помощью монет или кружочков из фольги;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паре: узнавать рыб на рисунке, осуществлять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описывать рыбу по плану;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приводить примеры речных и морских рыб с помощью атласа-определителя;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13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птицами как одной из групп жи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вотных. Перья — главный признак птиц. Перво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начальное знакомство со строением пера птицы.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рассматривать иллюстрации учебника, из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влекать из них нужную информацию;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исследовать строение пера птицы;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узнавать птиц на рисунке, определять птиц с помощью атласа-определите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ля, проводить самопроверку;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описывать птицу по плану;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звери?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Внешнее строение и разнообразие зверей. Ос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новные признаки зверей: шерсть, выкармлива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детёнышей молоком. Связь строения тела зверя с его образом жизни.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рассматривать иллюстрации учебника, из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влекать из них нужную информацию;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исследовать строение шерсти зверей;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узнавать зверей на рисун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ке, определять зверей с помощью атласа-опре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делителя, проводить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устанавливать связь между строением тела зверя и его образом жизни;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89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окружает нас дома?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Систематизация представлений детей о предме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тах домашнего обихода. Группировка предметов по их назначению.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характеризовать назначение бытовых пред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метов;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находить на рисунке предметы определённых групп;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— работать в паре: группировать предме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ты домашнего обихода; проводить взаимопро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приводить примеры предметов разных групп;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39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Что умеет компьютер?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компьютером, его назначением и составными частями. Роль компьютера в совре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менной жизни. Правила безопасного обращения с ним.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определять составные части компьютера;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характеризовать назначение частей компью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тера;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сравнивать стационарный компьютер и ноут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бук;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рассказывать (по ри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сунку-схеме) о возможностях компьютера, обсуждать значение компьютера в нашей жизни;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моделировать устройство компьютера;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соблюдать правила безопасного обращения с компьютером;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вокруг нас может быть опасным?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Первоначальное знакомство с потенциально опасными окружающими предметами и транс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портом. Элементарные правила дорожного дви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жения.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выявлять потенциально опасные предметы домашнего обихода;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характеризовать опасность бытовых пред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метов;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паре: формулировать правила перехода улицы, проводить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моделировать устройство светофора;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оценивать своё обращение с предметами до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машнего обихода и поведение на дороге;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сочинять и рассказывать сказку по рисунку учебника;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trHeight w:val="85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Первоначальные сведения о форме Земли и её движении вокруг Солнца и своей оси. Гло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бус — модель Земли.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выдвигать предположения и доказывать их;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использовать глобус для знакомства с фор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мой нашей планеты;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рассматривать рисунки-схемы и объяснять особенности движения Земли;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моделировать форму Земли;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458"/>
        </w:trPr>
        <w:tc>
          <w:tcPr>
            <w:tcW w:w="4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«Что и кто?»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Презентация проекта «Моя малая Родина»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Выполнять тестовые задания учебника;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выступать с сообщениями, иллюстрировать их наглядными материалами;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 выступления </w:t>
            </w:r>
            <w:proofErr w:type="gram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оценивать свои достижения и достижения других обучающихся.</w:t>
            </w:r>
          </w:p>
        </w:tc>
      </w:tr>
      <w:tr w:rsidR="00043363" w:rsidRPr="003131D5" w:rsidTr="00A40F60">
        <w:trPr>
          <w:trHeight w:val="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 «Как, откуда и куда?» (12 ч)</w:t>
            </w:r>
          </w:p>
        </w:tc>
      </w:tr>
      <w:tr w:rsidR="00043363" w:rsidRPr="003131D5" w:rsidTr="00A40F60">
        <w:trPr>
          <w:trHeight w:val="9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живёт семья? Проект «Моя семья»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Знакомство с целями и задачами раздела. Се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заданий, обсуждение способов и сроков ра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боты.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Понимать учебную задачу данного урока и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стремиться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рассказывать о жизни семьи по рисункам учебника;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называть по именам (отчествам, фамилиям) членов своей семьи;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рассказывать об интересных событиях в жизни своей семьи;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оценивать значение семьи для человека и общества.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ходе выполнения проекта дети с помощью взрослых учатся: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отбирать из семейного архива фотографии членов семьи во время значимых для семьи 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бытий;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интервьюировать членов семьи;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оценивать значение семейных альбомов для укрепления семейных отношений;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составлять экспозицию выставки; 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Откуда в наш дом приходит вода и куда она уходит?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воды в доме. Путь воды от природных источников до жилища людей. Значение очист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ных сооружений для предотвращения загрязне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ния природных вод. Опасность использования загрязнённой воды. Очистка загрязнённой воды.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прослеживать по рисунку-схеме путь воды;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 необходимость экономии воды;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выяснять опасность употребления загрязнён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ной воды;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проводить опыты, показывающие загрязнение воды и её очистку;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</w:tr>
      <w:tr w:rsidR="00043363" w:rsidRPr="003131D5" w:rsidTr="00A40F60">
        <w:trPr>
          <w:trHeight w:val="124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ся её выполнить;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отличать электроприборы от других бытовых предметов, не использующих электричество;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запомнить правила безопасности при обращении с электричеством и электроприборами;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анализировать схему выработки электричества и способа его доставки потребителям; обсуждать необходимость экономии электроэнергии;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 собирать простейшую электрическую цепь;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955"/>
        </w:trPr>
        <w:tc>
          <w:tcPr>
            <w:tcW w:w="44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чты. Современные средства коммуникации.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наблюдать за работой почты и рассказывать о ней;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строить из разрезных дета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лей схему доставки почтовых отправлений, рас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сказывать по схеме о путешествии письма, про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водить взаимопроверку;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различать почтовые отправления: письма,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бандероли, посылки, открытки; работать в группе: высказывать предположения о содержании иллюстраций и осуществлять са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Куда текут реки?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воде.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прослеживать по рисунку-схеме путь воды из реки в море;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сравнивать реку и море;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различать пресную и морскую воду;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 рассматри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вать морскую соль и проводить опыт по «изго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товлению» морской воды;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Снег и лёд. Исследование свойств снега и льда.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группе: проводить опыты по исследованию снега и льда в соответ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ствии с инструкциями, формулировать выводы из опытов;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наблюдать форму снежинок и отображать её в рисунках;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живут растения?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Растение как живой организм. Представление о жизненном цикле растения. Условия, необхо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димые для жизни растений. Уход за комнатными растениями.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наблюдать за ростом и развитием растений, рассказывать о своих наблюдениях;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прослеживать по рисунку-схеме этапы жиз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 растения;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формулировать выводы об условиях, необхо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димых для жизни растений;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ухаживать за комнатными растениями;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9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живут животные?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Животные как живые организмы. Представление о жизненном цикле животных. Условия, необхо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димые для жизни животных. Уход за животными живого уголка.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наблюдать за жизнью животных, рассказы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вать о своих наблюдениях;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группе: выполнять задания, фор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мулировать выводы, осуществлять самопроверку;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ухаживать за животными живого уголка;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зимой помочь птицам?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наблюдать зимующих птиц, различать зиму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ющих птиц по рисункам и в природе;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 формы кормушек и виды корма для птиц;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изготавливать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простейшие кормушки и подбирать из </w:t>
            </w:r>
            <w:proofErr w:type="gram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женного</w:t>
            </w:r>
            <w:proofErr w:type="gramEnd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подходящий для птиц корм;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запомнить правила подкормки птиц;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Откуда берётся и куда девается мусор?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мусора в быту. Необходимость 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блюдения чистоты в доме, городе, природном окружении. Раздельный сбор мусора.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определять с помощью рисунков учебника источники возникновения мусора и способы его утилизации;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 важность соблюдения чистоты в быту, в городе и в природном окружении; необходимость раздельного сбора мусора;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сортировать мусор по характеру материала;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сочинять и рассказывать сказочную исто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загрязнения нашей планеты и спосо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бы защиты её от загрязнений. Распространение загрязнений в окружающей среде.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исследовать снежки и снеговую воду на наличие загрязнений;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 источники появления загрязнений в снеге;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формулировать предложения по защите окружающей среды от загрязнений;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сочинять и рассказывать сказку на предло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женную тему;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12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3. «Где и когда?» (11ч)</w:t>
            </w:r>
          </w:p>
        </w:tc>
      </w:tr>
      <w:tr w:rsidR="00043363" w:rsidRPr="003131D5" w:rsidTr="00A40F60">
        <w:trPr>
          <w:trHeight w:val="127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целями и задачами раздела. Усло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к учителю.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анализировать иллюстрации учебника, обсуждать условия интересной и успешной учёбы;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сравнивать фотографии в учебнике, рассказывать о случаях взаимопо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мощи в классе;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рассказывать о своём учителе; формулиро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вать выводы из коллективного обсуждения;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«Мой класс и моя школа»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фотографировать наиболее интересные 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бытия в классе, здание школы, классную комна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ту и т. д.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коллективно составлять рассказ о школе и классе;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презентовать итоги коллективного проекта, сопровождая рассказ фотографиями (слайдами);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оформлять фотовыставку;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оценивать результаты собственного труда и труда товарищей.</w:t>
            </w:r>
          </w:p>
        </w:tc>
      </w:tr>
      <w:tr w:rsidR="00043363" w:rsidRPr="003131D5" w:rsidTr="00A40F60">
        <w:trPr>
          <w:trHeight w:val="29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придёт суббота?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Время и его течение. Прошлое, настоящее и бу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дущее. Последовательность дней недели.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анализировать иллюстрации учебника, раз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личать прошлое, настоящее и будущее;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отображать с помощью карточек последовательность дней недели, на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зывать дни недели в правильной последователь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ности, проводить взаимоконтроль;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называть любимый день недели и объяснять, почему именно он является любимым;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сочинять и рассказывать сказочную исто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137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Когда наступит лето?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Последовательность смены времён года и меся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цев в нём. Названия осенних, зимних, весенних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летних месяцев. Зависимость природных явле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ний от смены времён года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анализировать схему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полнения заданий; характеризовать природные явления в разные времена года;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называть любимое время года и объяснять, почему именно оно является любимым;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паре: находить несоответствия в природных явлениях на рисунках учебника;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наблюдать сезонные изменения в природе и фиксировать их в рабочей тетради;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259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Холодные районы Земли: Северный Ледовитый океан и Антарктида. Животный мир холодных районов.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 находить на глобусе Северный Ледовитый океан и Антаркти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ду, характеризовать их, осуществлять самокон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троль;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рассматривать и сравнивать иллюстрации учебника, извлекать из них информацию о животном мире холодных районов;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приводить примеры животных холодных районов;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устанавливать связь между строением, образом жизни животных и природными условиями;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слоны?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Жаркие районы Земли: саванна и тропический лес. Животный мир жарких районов.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учетную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 находить на глобусе экватор и жаркие районы Земли, харак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теризовать их, осуществлять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группе: анализировать рисунок учебника, рассказывать по плану о полученной информации;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приводить примеры животных жарких райо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— устанавливать связь между строением, обра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зом жизни животных и природными условиями;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отвечать на итоговые вопросы и оценивать свои достижения на уроке </w:t>
            </w:r>
          </w:p>
        </w:tc>
      </w:tr>
      <w:tr w:rsidR="00043363" w:rsidRPr="003131D5" w:rsidTr="00A40F60">
        <w:trPr>
          <w:trHeight w:val="75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Где зимуют птицы?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Зимующие и перелётные птицы. Места зимовок перелётных птиц. Исследование учёными марш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рутов перелёта птиц. Причины, заставляющие птиц улетать на зиму.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урока и стремиться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различать зимующих и перелётных птиц; группировать (классифицировать) птиц с ис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пользованием цветных фишек;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выдвигать предположения о местах зимовок птиц и доказывать их, осу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ществлять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объяснять причины отлёта птиц в тёплые края;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приводить примеры зимующих и перелётных птиц;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появления одежды и развития моды. За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вая, спортивная, рабочая, домашняя, празднич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ная, военная).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прослеживать с помощью иллюстраций учебника историю появления одежды и развития моды; описывать одежду людей по рисунку;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отличать национальную одежду своего народа от одежды других народов;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паре: различать типы одежды в зависимости от её назначения, подбирать одежду для разных случаев;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</w:t>
            </w:r>
            <w:proofErr w:type="gram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взрослыми: изготавливать ма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скарадный костюм;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появления и усовершенствования вело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сипеда. Устройство велосипеда, разнообразие 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ного движения и безопасности при езде на вело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сипеде.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сравнивать старинные и современные велоси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педы;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извлекать из учебника ин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формацию об устройстве велосипеда, осущест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влять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 роль велосипеда в нашей жизни;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запомнить правила безопасной езды на вело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сипеде;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trHeight w:val="105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мы станем взрослыми?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Отличие жизни взрослого человека от жизни ре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бёнка. Необходимость выбора профессии, целе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вых установок на будущее. Ответственность че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ловека за состояние окружающего мира.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сравнивать жизнь взрослого и ребёнка;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определять по фотографиям в учебнике про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фессии людей, рассказывать о профессиях ро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дителей и старших членов семьи, обсуждать, какие профессии будут востребованы в будущем;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сравнивать рисунки учебни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ка, формулировать выводы в соответствии с за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данием;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рассуждать о том, что в окружающем мире зависит от наших поступков;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491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Выполнять тестовые задания учебника;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выступать с подготовленными сообщениями, иллюстрировать их наглядными материалами;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 выступления </w:t>
            </w:r>
            <w:proofErr w:type="gram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оценивать свои достижения и достижения других обучающихся.</w:t>
            </w:r>
          </w:p>
        </w:tc>
      </w:tr>
      <w:tr w:rsidR="00043363" w:rsidRPr="003131D5" w:rsidTr="00A40F60">
        <w:trPr>
          <w:trHeight w:val="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4. «Почему и зачем?» (22 ч)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сопоставлять видимые и реальные размеры звёзд, в том числе и Солнца;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моделировать форму, цвет, сравнительные размеры некоторых звёзд (</w:t>
            </w:r>
            <w:proofErr w:type="spell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Регул, Солнце, Сириус), проводить взаи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использовать атлас-определитель для полу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чения нужной информации; моделировать 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звездие Льва;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</w:t>
            </w:r>
            <w:proofErr w:type="gram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взрослыми: наблюдать кар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тину звёздного неба, находить на нём созвездие Льва;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Луна бывает разной?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Луна — спутник Земли, её особенности. Измене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внешнего вида Луны и его причины. Спосо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бы изучения Луны.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анализировать схемы движения Луны вокруг Земли и освещения её поверхности Солнцем; формулировать выводы о причинах изменения внешнего вида Луны;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моделировать из пластилина форму Луны;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рассказывать с помощью рисунков в учебни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ке об изучении Луны учёными, осуществлять са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с взрослыми: наблюдать за изменениями внешнего вида Луны, фикси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ровать результаты наблюдений в рабочей тет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ради; 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идёт дождь и дует ветер?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Причины возникновения дождя и ветра. Их зна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чение для человека, растений и животных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наблюдать за дождями и ветром;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группе: рассказывать по рисунку учебника о видах дождя (ливень, </w:t>
            </w:r>
            <w:proofErr w:type="spell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косохлёст</w:t>
            </w:r>
            <w:proofErr w:type="spellEnd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сит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ничек); отбирать из списка слов те, которые подходят для описания ветра; объяснять при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чины возникновения дождя и ветра; осущест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влять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сочинять и рассказывать сказку по рисунку;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звенит звонок?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звуков в окружающем мире. При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чина возникновения и способ распространения звуков. Необходимость беречь уши.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анализировать рисунок учебника и переда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вать голосом звуки окружающего мира;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исследовать возникновение и распространение звуков;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обсуждать, почему и как следует беречь уши;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— высказывать предположения о причине возникновения эха, осуществлять самопро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верку;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сочинять и рассказывать сказку по рисунку;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Почему радуга разноцветная?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Радуга — украшение окружающего мира. Цвета радуги. Причины возникновения радуги.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описывать чувства, возникающие при виде радуги; называть цвета радуги по своим наблю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дениям и рисунку учебника;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запомнить последовательность цветов радуги с помощью мнемонического приёма;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высказывать предположения о причинах воз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никновения радуги, осуществлять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отображать последователь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ность цветов радуги с помощью цветных поло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сок, осуществлять взаимопроверку;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сочинять и рассказывать сказочную исто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trHeight w:val="301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любим кошек и собак?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Взаимоотношения человека и его домашних пи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томцев (кошек и собак). Предметы ухода за до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машними животными. Особенности ухода за кошкой и собакой.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описывать по плану своего домашнего пи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томца (кошку, собаку);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обсуждать наше отношение к домашним пи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томцам;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рассказывать по рисункам учебника об уходе за кошкой и собакой;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 познакомить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с предметами ухода за кошкой и собакой и их назначением;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участвовать в ролевой игре, моделирующей взаимоотношения хозяина и домашнего любимца;</w:t>
            </w:r>
          </w:p>
        </w:tc>
      </w:tr>
      <w:tr w:rsidR="00043363" w:rsidRPr="003131D5" w:rsidTr="00A40F60">
        <w:trPr>
          <w:trHeight w:val="9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«Мои домашние питомцы»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наблюдать за домашним любимцем и фик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сировать результаты наблюдений;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фотографировать свою кошку (собаку) в наиболее интересных ситуациях;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составлять рассказ о своей кошке (собаке), её характере, повадках, играх;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презентовать свой проект с демонстрацией фотографий (слайдов);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оформлять фотовыставку;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оценивать результаты собственного труда и труда товарищей.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ловить бабочек?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Разнообразие цветов и бабочек. Взаимосвязь цветов и бабочек. Необходимость сохранения природного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окружения человека.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определять цветы и бабо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чек с помощью атласа-определителя, осущест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влять самопроверку;</w:t>
            </w:r>
          </w:p>
        </w:tc>
      </w:tr>
      <w:tr w:rsidR="00043363" w:rsidRPr="003131D5" w:rsidTr="00A40F60">
        <w:trPr>
          <w:trHeight w:val="115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Почему в лесу мы будем соблюдать тишину?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 леса, их разнообразие и красота. Необхо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димость соблюдения тишины в лесу.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определять лесных обитателей по звукам, кото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рые они издают; передавать голосом звуки леса;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объяснять (с опорой на рисунок учебника), почему в лесу нужно соблюдать тишину;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устанавливать причинно-следственные связи (на основе информации учебника), осуществлять самопроверку;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оценивать своё поведение в лесу и поведение других людей на основании чтения (прослушива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ния) рассказов из книги «Великан на поляне»;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формулировать правила поведения в природе; </w:t>
            </w:r>
          </w:p>
        </w:tc>
      </w:tr>
      <w:tr w:rsidR="00043363" w:rsidRPr="003131D5" w:rsidTr="00A40F60">
        <w:trPr>
          <w:trHeight w:val="259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мы спим ночью?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сна в жизни человека. Правила подго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товки ко сну. Как спят животные. Работа человека в ночную смену.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сравнивать рисунки учебника, делать выво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ды о значении сна в жизни человека;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рассказывать о правилах подготовки ко сну, использовать для выполне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ния задания цветные фишки, осуществлять вза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имопроверку;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оценивать правильность своей подготовки ко сну;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— рассказывать (на основе наблюдений) о сне животных; обсуждать информацию о животных, которые ночью не спят, содержащуюся в книге «Зелёные страницы»;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определять по рисункам профессии людей и рассказывать об их работе;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Овощи и фрукты, их разнообразие и значение в питании человека. Витамины. Правила гигие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 при употреблении овощей и фруктов.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различать овощи и фрукты; группировать (классифицировать) их с использованием цвет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ных фишек, осуществлять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группе: находить в учебнике ин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формацию о витаминах в соответствии с задани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ем; сравнивать роль витаминов</w:t>
            </w:r>
            <w:proofErr w:type="gram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и С в жиз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недеятельности организма;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сочинять и рассказывать сказочную исто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запомнить правила гигиены при употребле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нии овощей и фруктов;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trHeight w:val="124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Почему нужно чистить зубы и мыть руки?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Важнейшие правила гигиены, необходимость их соблюдения. Освоение приёмов чистки зубов и мытья рук.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обосновывать необходимость чистки зубов и мытья рук,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отбирать из предложенных нужные предметы гигиены, объяснять их назначение;</w:t>
            </w:r>
            <w:proofErr w:type="gramEnd"/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рассказывать по рисункам, в каких случаях следует мыть руки;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осваивать приёмы чистки зубов и мытья рук;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запомнить, что зубная щётка и полотенце у каждого человека должны быть личные;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формулировать основные правила гигиены;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22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Почта, телеграф, телефон — средства связи. Ра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дио, телевидение, пресса (газеты и журна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лы) — средства массовой информации. Интернет.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различать средства связи и средства массо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вой информации;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рассказывать (с опорой на фотографии в учебнике) о видах телефонов;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объяснять назначение радиоприёмника, теле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визора, газет и журналов;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паре: сравнивать старинные и современные предметы (телефоны, телевизоры, радиоприёмники);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 назначение Интернета;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моделировать ситуации вызова экстренной помощи по телефону;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нужны автомобили?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Автомобили — наземный транспорт, их разно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щего.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классифицировать автомобили и объяснять их назначение;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по рисунку-схеме знако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миться с устройством автомобиля, проводить взаимопроверку;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использовать представленную в учебнике ин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формацию для выполнения задания;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сочинять и рассказывать сказочную исто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75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нужны поезда?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классифицировать поезда в зависимости от их назначения;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рассказывать об устройстве железной дороги, осуществлять самоконтроль;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использовать информацию учебника для вы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полнения задания, сравнивать старинные и 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временные поезда;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— отвечать на итоговые вопросы и оценивать свои достижения на уроке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Зачем строят корабли?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Корабли (суда) — водный транспорт. Виды кора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блей в зависимости от назначения (пассажир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ские, грузовые, рыболовные, исследовательские суда, военные корабли). Устройство корабля.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классифицировать корабли в зависимости от их назначения;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рассказывать о своих впечатлениях от плава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ния на корабле;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по рисунку-схеме знако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миться с устройством корабля, проводить само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проверку и взаимопроверку;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строят самолёты?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Самолёты — воздушный транспорт. Виды само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лётов в зависимости от их назначения (пасса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жирские, грузовые, военные, спортивные). Устройство самолёта.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классифицировать самолёты в зависимости от их назначения;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рассказывать о своих впечатлениях от полёта на самолёте;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по рисунку-схеме знако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миться с устройством самолёта, проводить са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 и взаимопроверку;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отвечать на итоговые вопросы и оценивать свои достижения </w:t>
            </w:r>
            <w:proofErr w:type="spell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proofErr w:type="gram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автомобиле и поезде нужно соблю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дать правила безопасности?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обобщать сведения о транспорте, получен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ные на предыдущих уроках;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обсуждать необходимость соблюдения пра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вил безопасности в транспорте;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группе: знакомиться с пра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вилами безопасности в автомобиле, поезде и на железной дороге; рассказывать о прави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лах безопасности в автобусе, троллейбусе, трам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вае;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участвовать в ролевой игре, моделирующей правила безопасности в транспорте и действия в опасной ситуации;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на корабле и в самолёте нужно 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блюдать правила безопасности?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безопасности на водном и воздушном транспорте. Спасательные средства на корабле и в самолёте.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группе: знакомиться с правила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участвовать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Систематизация сведений о космосе, получен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ных в течение года. Освоение человеком космо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са: цели полётов в космос, Ю.А. Гагарин — пер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вый космонавт Земли, искусственные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спутники Земли, космические научные станции.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рассказывать об освоении человеком космо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са, опираясь на иллюстрации учебника;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группе: высказывать предполо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жения по вопросам учебника, осуществлять Са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моделировать экипировку космонавта;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участвовать в ролевой игре «Полёт в кос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мос»;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Почему мы часто слышим слово «экология»?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Первоначальное представление об экологии. Взаимосвязи между человеком и природой. День Земли.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находить в тексте учебника ответы на во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просы;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приводить примеры взаимосвязей между че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ловеком и природой;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оценивать свои поступки по отношению к природе и рассказывать о них;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участвовать в конкурсе рисунков на тему «Чудесный мир природы»;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цы»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Выполнять тестовые задания учебника;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выступать с подготовленными сообщениями, иллюстрировать их наглядными материалами;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 выступления </w:t>
            </w:r>
            <w:proofErr w:type="gram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оценивать свои достижения и достижения других обучающихся.</w:t>
            </w:r>
          </w:p>
        </w:tc>
      </w:tr>
    </w:tbl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tabs>
          <w:tab w:val="center" w:pos="4677"/>
          <w:tab w:val="left" w:pos="6540"/>
        </w:tabs>
        <w:spacing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131D5">
        <w:rPr>
          <w:rFonts w:ascii="Times New Roman" w:eastAsia="Times New Roman" w:hAnsi="Times New Roman"/>
          <w:b/>
          <w:sz w:val="24"/>
          <w:szCs w:val="24"/>
          <w:lang w:eastAsia="ru-RU"/>
        </w:rPr>
        <w:t>2 класс</w:t>
      </w:r>
      <w:r w:rsidRPr="003131D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662"/>
      </w:tblGrid>
      <w:tr w:rsidR="00043363" w:rsidRPr="003131D5" w:rsidTr="00A40F60">
        <w:tc>
          <w:tcPr>
            <w:tcW w:w="3369" w:type="dxa"/>
            <w:vAlign w:val="center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6662" w:type="dxa"/>
            <w:vAlign w:val="center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43363" w:rsidRPr="003131D5" w:rsidTr="00A40F60">
        <w:tc>
          <w:tcPr>
            <w:tcW w:w="10031" w:type="dxa"/>
            <w:gridSpan w:val="2"/>
            <w:vAlign w:val="center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«Где мы живем?» (4 часа)</w:t>
            </w:r>
          </w:p>
        </w:tc>
      </w:tr>
      <w:tr w:rsidR="00043363" w:rsidRPr="003131D5" w:rsidTr="00A40F60">
        <w:tc>
          <w:tcPr>
            <w:tcW w:w="3369" w:type="dxa"/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Родная страна</w:t>
            </w:r>
          </w:p>
        </w:tc>
        <w:tc>
          <w:tcPr>
            <w:tcW w:w="6662" w:type="dxa"/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Понимать учебные задачи раздела и данного урока,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стремиться их выполнить;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различать государственные символы России (герб, флаг, гимн), отличать герб, флаг России от гербов, и флагов других стран; исполнять гимн России;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информацию учебника о федеративном устройстве России, о многонациональном составе населения страны, приводить примеры народов России, различать национальные языки и государственный язык России;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работать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взрослыми: извлекать из различных источников сведения о символах России;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Город и село. Проект «Родное село»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Понимать учебную  задачу урока и стремиться её выполнить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город и село;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своём доме по плану;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выводы;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распределять обязанности по выполнению проекта;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собирать информацию о выдающихся земляках;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презентацию с демонстрацией фотографий;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свои достижения.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Различать объекты природы и  предметы рукотворного мира; работать в паре и группе;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классифицировать объекты окружающего мира;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выводы из изученного материала;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отвечать на итоговые вопросы и оценивать свои достижения.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тестовые задания учебника;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оценивать свои достижения и достижения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43363" w:rsidRPr="003131D5" w:rsidTr="00A40F60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Природа (20 часов)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Понимать учебные задачи раздела и данного урока, стремиться их выполнить;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классифицировать объекты природы по существенным признакам;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различать объекты неживой и живой природы;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в паре: обсуждать свои выводы, осуществлять самопроверку;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устанавливать связи между живой и неживой природой;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Явления природы.</w:t>
            </w:r>
          </w:p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измеряют температуру?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-Работать в паре: различать объекты и явления природы;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-приводить примеры явлений неживой и живой природы, сезонных явлений;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-рассказывать (по наблюдениям) о сезонных явлениях в жизни дерева;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практическая работа: знакомиться с устройством термометра, проводить опыты, измерять температуру воздуха, воды, тела человека и фиксировать результаты измерений.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 такое погода?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Наблюдать и описывать состояние погоды за окном класса;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характеризовать погоду как сочетание температуры воздуха, облачности, осадков, ветра;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приводить примеры погодных явлений;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сопоставлять научные и народные предсказания погоды;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работать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взрослыми: вести наблюдения за погодой, составить сборник народных примет своего народа.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В гости к осени.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Наблюдать изменения в неживой и живой природе, устанавливать взаимозависимость между ними;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природные объекты с помощью атласа-определителя;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оценивать результаты своих достижений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Неживая природа осенью. Живая природа осенью. Перелётные птицы.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сопоставлять картины осени на иллюстрациях учебника с теми наблюдениями, которые были сделаны во время экскурсии;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прослеживать взаимосвязь осенних явлений в живой природе с явлениями в неживой природе.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на рисунке знакомые созвездия;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сопоставлять иллюстрацию с описанием созвездия;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созвездия Орион, Лебедь, Кассиопея;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находить информацию о созвездиях в дополнительной литературе,  Интернете;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результаты свои достижения на уроке, осуществлять самопроверку.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Заглянем в кладовые Земли.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различать горные породы и минералы;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в паре: готовить краткие сообщения о горных породах и минералах;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выводы.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 воздух и про воду.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значении воздуха и воды для растений, животных и человека;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в паре: анализировать схемы, показывающие источники загрязнения воздуха и воды;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описывать эстетическое воздействие созерцания неба и водных просторов на человека;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043363" w:rsidRPr="003131D5" w:rsidRDefault="00043363" w:rsidP="00A40F60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информацию об охране воздуха и воды родного края.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 воздух и про воду. Вода в жизни человека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Какие бывают растения.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-Устанавливать по схеме различия между группами растений;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-работать в паре: называть и классифицировать растения, осуществлять самопроверку;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приводить примеры деревьев, кустарников, трав своего края;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растения с помощью атласа-определителя;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эстетическое воздействие растений на человека.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Какие бывают животные?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в паре: соотносить группы животных и их существенные признаки;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Устанавливать взаимосвязи в природе;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изучаемые взаимосвязи;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выявлять роль человека в сохранении или нарушении этих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взаимосвязей;</w:t>
            </w:r>
          </w:p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свои достижения.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Дикорастущие и культурные растения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и различать дикорастущие и культурные растения;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осуществлять контроль и коррекцию;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классифицировать культурные растения по определённым признакам;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информацию о растениях;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материалы книги «Великан на поляне».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Сравнивать и различать диких и домашних животных;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приводить примеры диких и домашних животных, моделировать значение домашних животных для человека;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значении домашних животных и уходе за ними.</w:t>
            </w:r>
          </w:p>
        </w:tc>
      </w:tr>
      <w:tr w:rsidR="00043363" w:rsidRPr="003131D5" w:rsidTr="00A40F60">
        <w:trPr>
          <w:trHeight w:val="154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Узнавать комнатные растения на рисунках, осуществлять самопроверку;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с помощью атласа-определителя комнатные растения своего класса;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роль комнатных растений для физического и психического здоровья человека.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Животные живого уголка.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животных живого уголка и уходе за ними;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осваивать приёмы содержания животных живого уголка в соответствии с инструкциями.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 кошек и собак.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породы кошек и собак;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обсуждать роль кошки и собаки в хозяйстве человека и создании </w:t>
            </w:r>
            <w:proofErr w:type="spell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благоприят</w:t>
            </w:r>
            <w:proofErr w:type="spell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психологической атмосферы в доме;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объяснять необходимость ответственного отношения к домашнему питомцу.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Красная книга.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Выявлять причины исчезновения  изучаемых растений и животных;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предлагать и обсуждать меры по их охране;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тексты учебника для подготовки собственного рассказа о Красной книге;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</w:tr>
      <w:tr w:rsidR="00043363" w:rsidRPr="003131D5" w:rsidTr="00A40F60">
        <w:tc>
          <w:tcPr>
            <w:tcW w:w="3369" w:type="dxa"/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Будь природе другом! Проект «Красная книга, или</w:t>
            </w:r>
            <w:proofErr w:type="gramStart"/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озьмём под защиту»</w:t>
            </w:r>
          </w:p>
        </w:tc>
        <w:tc>
          <w:tcPr>
            <w:tcW w:w="6662" w:type="dxa"/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факторы, угрожающие живой природе, рассказывать о них;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знакомиться с Правилами друзей природы и экологическими знаками;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предлагать аналогичные правила;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распределять обязанности по выполнению проекта;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извлекать информацию из различных источников;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собственную Красную книгу;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презентовать Красную книгу.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Проверим себя и оценим свои достижения по разделу «Природа»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тестовые задания учебника;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правильность / неправильность предложенных ответов;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бережное или потребительское отношение к природе;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адекватную самооценку в соответствии с набранными баллами.</w:t>
            </w:r>
          </w:p>
        </w:tc>
      </w:tr>
      <w:tr w:rsidR="00043363" w:rsidRPr="003131D5" w:rsidTr="00A40F60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Жизнь города и села» (10 часов)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 такое экономика?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об отраслях экономики по предложенному плану, анализировать взаимосвязи отраслей экономики при производстве определённых продуктов;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взаимосвязи отраслей экономики самостоятельно предложенным способом;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 чего что сделано?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Классифицировать предметы по характеру материала;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прослеживать производственные цепочки, моделировать их,  приводить примеры использования природных материалов для производства изделий.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построить дом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строительстве городского и сельского домов (по своим наблюдениям);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технологию возведения многоэтажного городского дома и одноэтажного сельского;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строительных объектах в своём селе;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предлагать вопросы к тексту.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Классифицировать средства транспорта;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узнавать транспорт служб экстренного вызова;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запомнить номера телефонов экстренного вызова 01, 02, 03.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Культура и образование.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Различать учреждения культуры и образования;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приводить примеры учреждений культуры и образования, в том числе в своём регионе;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 профессии важны. Проект «Профессии»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названия профессий по характеру деятельности;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роль людей различных профессий в нашей жизни;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выводы;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распределять обязанности по подготовке проекта;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интервьюировать респондентов об особенностях их профессий.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Проверим себя и свои достижения по разделу «Жизнь города и села»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тестовые задания учебника;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правильность / неправильность предложенных ответов;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бережное или потребительское отношение к природе;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адекватную самооценку в соответствии с набранными баллами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гости к зиме.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Наблюдать над зимними погодными явлениями;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распознавать осыпавшиеся на снег плоды и семена растений, следы животных;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наблюдать за поведением зимующих птиц.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В гости к зиме.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Обобщать наблюдения над зимними природными явлениями, проведёнными во время экскурсий;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правила безопасного поведения на улице зимой, вести наблюдения в природе и фиксировать их в «Научном дневнике».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Презентации проектов: «Родное село», «Красная книга, или</w:t>
            </w:r>
            <w:proofErr w:type="gramStart"/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озьмём под 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защиту», «Профессии»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Выступать с подготовленными сообщениями, иллюстрировать их наглядными материалами;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обсуждать выступления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оценивать свои достижения и достижения других обучающихся.</w:t>
            </w:r>
          </w:p>
        </w:tc>
      </w:tr>
      <w:tr w:rsidR="00043363" w:rsidRPr="003131D5" w:rsidTr="00A40F60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«Здоровье и безопасность» (9 часов)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Называть и показывать внешние части тела человека;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на муляже положение внутренних органов человека;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внутреннее строение тела человека.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своём режиме дня;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рациональный режим дня школьника;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сбалансированное питание школьника;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различать продукты растительного и животного происхождения;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правила личной гигиены и соблюдать их.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сигналы светофоров;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характеризовать свои действия как пешехода при различных сигналах;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соотносить изображения и названия дорожных знаков;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правила движения по загородной дороге.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Школа пешехода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правила безопасности на основе прочитанных рассказов;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учиться соблюдать изученные правила безопасности под руководством учителя или инструктора ДПС.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Домашние опасности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Объяснять потенциальную опасность бытовых предметов и ситуаций;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правила безопасного поведения в быту;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-узнавать правила по предложенным в учебнике знакам;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сравнивать свои знаки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представленными в учебнике.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Пожар!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Характеризовать пожароопасные предметы;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запомнить правила предупреждения пожара;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вызов пожарной охраны по обычному и мобильному телефону;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назначении предметов противопожарной безопасности;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в Интернете информацию о работе пожарных, готовить сообщение.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 воде и в лесу.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Характеризовать потенциальные опасности пребывания у воды и в лесу;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запомнить правила поведения во время купания;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различать съедобные и ядовитые грибы;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нужную информацию в книге «Зелёные страницы»;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с помощью атласа-определителя жалящих насекомых.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Опасные незнакомцы.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Характеризовать потенциальные опасности при контактах с незнакомыми людьми;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предлагать и обсуждать варианты поведения в подобных ситуациях;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звонок по телефону в полицию и МЧС;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правила поведения в ходе ролевых игр.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тестовые задания учебника;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правильность / неправильность предложенных ответов;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бережное или потребительское отношение к природе;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формировать адекватную самооценку в соответствии с набранными баллами</w:t>
            </w:r>
          </w:p>
        </w:tc>
      </w:tr>
      <w:tr w:rsidR="00043363" w:rsidRPr="003131D5" w:rsidTr="00A40F60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«Общение» (7 часов)</w:t>
            </w:r>
          </w:p>
        </w:tc>
      </w:tr>
      <w:tr w:rsidR="00043363" w:rsidRPr="003131D5" w:rsidTr="00A40F60">
        <w:tc>
          <w:tcPr>
            <w:tcW w:w="3369" w:type="dxa"/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6662" w:type="dxa"/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понятие «культура общения»;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роль семейных традиций для укрепления семьи;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ситуации семейного чтения, семейных обедов.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Проект «Родословная»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отбирать фотографии из семейного архива;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родословное древо семьи;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презентовать свой проект.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своём школьном коллективе, совместных мероприятиях в классе, школе;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вопрос о культуре общения в школе;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формулировать правила общения с одноклассниками и взрослыми в стенах школы и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её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с нравственных позиций формы поведения;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различные ситуации общения на уроке и переменах.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Обсуждать, какие формулы вежливости имеются в русском языке и как они применяются в различных ситуациях общения;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привила поведения в общественном транспорте и в общении мальчика с девочкой, мужчины с женщиной;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ситуации общения в различных ситуациях.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морально-этические аспекты дружбы на примере пословиц народов России;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-обсуждать проблему подарка в день рождения друга;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правила поведения за столом;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правила этикета в гостях.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Мы – зрители и пассажиры.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правила поведения в театре (кинотеатре) и формулировать их;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Оценим себя и свои достижения.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тестовые задания учебника;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правильность / неправильность предложенных ответов;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бережное или потребительское отношение к природе;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адекватную самооценку в соответствии с набранными баллами</w:t>
            </w:r>
          </w:p>
        </w:tc>
      </w:tr>
      <w:tr w:rsidR="00043363" w:rsidRPr="003131D5" w:rsidTr="00A40F60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«Путешествия» (18 часов)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Посмотрите вокруг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фотографии в учебнике, находить линию горизонта;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различать стороны горизонта, обозначать их на схеме;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текст учебника;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вывод о форме Земли.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ориентиры на рисунке учебника, по дороге от дома до школы, в своём селе;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знакомиться с устройством компаса и правилами работы;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осваивать приёмы ориентирования по компасу;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знакомиться со способами ориентирования по солнцу, по местным природным признакам.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Ориентирование на местности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Формы земной поверхности.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цветовое обозначение равнин и гор на глобусе;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по схеме холм и гору;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характеризовать поверхность своего края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Водные богатства.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-анализировать схему частей реки;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основе наблюдений рассказывать о водных богатствах своего края;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эстетическое воздействие моря на человека;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фото-рассказ на тему «Красота моря».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гости к весне.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гости к весне.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своих весенних наблюдениях в природе родного края;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знакомиться с изменениями в неживой и живой природе весной;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взаимосвязи весенних явлений в неживой и живой природе;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наблюдать весенние явления в природе и фиксировать свои наблюдения в рабочей тетради.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Россия на карте.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изображение России на глобусе и карте;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соотносить пейзажи России на фотографиях с местоположением их на физической карте России;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осваивать приёмы чтения карты;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учиться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показывать объекты на настенной карте.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Распределять обязанности по выполнению проекта;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презентацию своего исследования;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презентовать свои проекты.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Москву на карте России;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знакомиться с планом Москвы;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описывать достопримечательности по фотографиям;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отличать герб Москвы от гербов других городов;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совершить виртуальную экскурсию по Москве с помощью Интернета.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Московский Кремль.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значение Московского Кремля для каждого жителя России;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на фотографии достопримечательности Кремля;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сведения об истории Кремля, готовить сообщение.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 на Неве.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Санкт-Петербург на карте России;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знакомиться с планом Санкт-Петербурга;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описывать достопримечательности по фотографиям;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отличать герб Санкт-Петербурга  от гербов других городов;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совершить виртуальную экскурсию по Санкт-Петербургу  с помощью Интернета.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Путешествие по планете.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глобус и карту мира;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находить, называть и показывать на глобусе и карте мира океаны и материки;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соотносить фотографии, сделанные на разных материках, с местоположением этих районов на карте мира.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материки на карте мира;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знакомиться с особенностями материков с помощью учебника и других источников информации;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готовить сообщения и выступать с ними перед классом.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Страны мира. Проект «Страны мира».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физическую и политическую карты мира;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и показывать на политической карте мира территорию Россию и других стран;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определять, каким странам принадлежат представленные флаги;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распределять обязанности по выполнению проекта;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готовить сообщения о выбранных странах;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подбирать фотографии достопримечательностей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Впереди лето.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приводить примеры летних явлений в неживой и живой природе;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красоте животных по своим наблюдениям;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 лето подготовить фото-рассказ по темам «Красота лета», «Красота животных».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Проверим себя и оценим свои достижения. По разделу «Путешествия»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тестовые задания учебника;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правильность / неправильность предложенных ответов;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бережное или потребительское отношение к природе;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адекватную самооценку в соответствии с набранными баллами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Выступать с подготовленными сообщениями, - иллюстрировать их наглядными материалами;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обсуждать выступления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свои достижения и достижения других обучающихся.</w:t>
            </w:r>
          </w:p>
        </w:tc>
      </w:tr>
    </w:tbl>
    <w:p w:rsidR="00043363" w:rsidRPr="003131D5" w:rsidRDefault="00043363" w:rsidP="0004336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3 класс</w:t>
      </w:r>
    </w:p>
    <w:tbl>
      <w:tblPr>
        <w:tblpPr w:leftFromText="180" w:rightFromText="180" w:vertAnchor="text" w:tblpX="-176" w:tblpY="65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7"/>
        <w:gridCol w:w="6770"/>
      </w:tblGrid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раздела и тем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Характеристика </w:t>
            </w:r>
            <w:proofErr w:type="gramStart"/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основной</w:t>
            </w:r>
            <w:proofErr w:type="gramEnd"/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ind w:right="120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деятельности </w:t>
            </w:r>
            <w:proofErr w:type="gramStart"/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ap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10207" w:type="dxa"/>
            <w:gridSpan w:val="2"/>
            <w:shd w:val="clear" w:color="auto" w:fill="auto"/>
          </w:tcPr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Как устроен мир,6 часов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Природа 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Разнообразие природы. Как классифи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цируют объекты природы. Биоло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 xml:space="preserve">гия — наука о живой природе. Царства живой природы (растения, животные, грибы, бактерии). 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Ценность природы для людей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Знакомиться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учебником и учебными пособиями по курсу «Окружающий мир» для 3 класса, с целями и задачами раздела «Как устроен мир»;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303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доказывать,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пользуясь иллюстрацией учебника, что природа удивительно разнообразна;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раскрывать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ценность природы для людей;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работать в паре: 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текст учебника,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извлекать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 него необхо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димую информацию;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сравнивать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объекты неживой и живой природы по извест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ным признакам;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предлагать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задание к рисунку учебника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ответы одноклассников;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классифицировать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объекты живой природы, осуществлять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самопроверку;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Человек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 - часть природы.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 w:right="4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Отличия че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ловека от других живых существ. Вну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тренний мир человека. Ступеньки по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знания человеком окружающего мира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находить сходство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человека и живых существ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отличия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его от животных;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различать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внешность человека и его внутренний мир;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проявле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ния внутреннего мира человека в его поступках, внешности, взаимоотношениях с людьми, отношении к природе;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богатство внутреннего мира человека;</w:t>
            </w:r>
          </w:p>
          <w:p w:rsidR="00043363" w:rsidRPr="003131D5" w:rsidRDefault="00043363" w:rsidP="00A40F60">
            <w:pPr>
              <w:tabs>
                <w:tab w:val="left" w:pos="318"/>
              </w:tabs>
              <w:spacing w:after="0" w:line="240" w:lineRule="auto"/>
              <w:ind w:left="20"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паре: наблюдать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проявления внутреннего мира человека;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обсуждать,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 возникают богатства внутреннего мира человека;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ступени познания человеком окружающего мира в ходе роле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вых игр;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 человека.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Проект «Богатства, отданные людям»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В ходе выполнения проекта дети учатся: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определять цель проекта;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распределять обязанности по проекту в группах;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собирать материал в дополнительной краеведческой литературе, музее, в ходе интервью, в Интернете;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подбирать иллюстративный материал (фотографии, открытки, слайды), изготавливать недостающие иллюстрации (фотографии, рисунки), оформлять стенд;</w:t>
            </w:r>
            <w:proofErr w:type="gramEnd"/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презентовать проект;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оценивать результаты работы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Общество  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Человек как член общества. 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Человече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ство. Семья как часть общества. Народ как часть общества, многообразие на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родов Земли. Страна (государство). Символы государства. Глава государ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ства. Представление о гражданстве. Мы — граждане России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место человека в мире;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семью, народ, государство как части общества;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вопрос о том, почему семья является важной частью общества;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сопоставлять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формы правления в государствах мира;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группе: анализировать таблицу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целью извлечения необходи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мой информации: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фотографиям достопримечательности разных стран;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соотносить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страны и народы, осуществлять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самопроверку, рассуждать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многообразии и единстве стран и народов в современном мире;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такое экология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Экология как наука о связях между жи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выми существами и окружающей сре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дой, её роль в жизни человека и обще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ства. Экологические связи, их разно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образие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текст учебника с целью обнаружения взаимосвязей в при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роде, между природой и человеком,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прослеживать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схеме обнаруженные взаи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мосвязи,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рассказывать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них, опираясь на схему;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паре: 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схемы учебника и с их помощью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класси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oftHyphen/>
              <w:t>фицировать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экологические связи;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приводить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примеры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взаимосвязей живого и неживого, растений и животных, человека и природы;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окружающую среду для природных объектов и человека;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связи организмов с окружающей средой,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предложенные модели;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Природа в опасности!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Положительное и отрицательное влия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ние человека на природу. Морская ко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рова, странствующий голубь — при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меры животных, исчезнувших по вине человека. Охрана природы. Заповедни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ки и национальные парки — особо ох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раняемые природные территории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и стремиться её выполнить;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устанавливать причинно-следственные связи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между поведением людей, их деятельностью и состоянием окружающей среды;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различать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положительное и отрицательное влияние человека на природу;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сравнивать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заповедники и нацио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нальные парки как виды особо охраняемых природных территорий;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группе: сопоставлять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фотографиям в учебнике) примеры отрицательного и положительного воздействия человека на природу: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рассуждать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том, почему люди не могут полностью прекратить использование природных богатств;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объяснять,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какое отношение к природе можно назвать ответственным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приводить примеры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такого отношения из современной жизни;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виде схемы воздействие человека на природу;</w:t>
            </w:r>
            <w:proofErr w:type="gramEnd"/>
          </w:p>
          <w:p w:rsidR="00043363" w:rsidRPr="003131D5" w:rsidRDefault="00043363" w:rsidP="00A40F60">
            <w:pPr>
              <w:tabs>
                <w:tab w:val="left" w:pos="318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 каждый может помочь природе;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работать </w:t>
            </w:r>
            <w:proofErr w:type="gram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</w:t>
            </w:r>
            <w:proofErr w:type="gramEnd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взрослыми: готовить сообщение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заповедниках и националь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ных парках в своём регионе, о природоохранных мероприятиях в своём городе (селе);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участвовать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природоохранной деятельности;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уроке.</w:t>
            </w:r>
          </w:p>
        </w:tc>
      </w:tr>
      <w:tr w:rsidR="00043363" w:rsidRPr="003131D5" w:rsidTr="00A40F60">
        <w:tc>
          <w:tcPr>
            <w:tcW w:w="10207" w:type="dxa"/>
            <w:gridSpan w:val="2"/>
            <w:shd w:val="clear" w:color="auto" w:fill="auto"/>
          </w:tcPr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Эта удивительная природа (18ч.)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Тела, вещества, частицы.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 w:right="4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Знакомство с целями и задачами раз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дела. Тела, вещества, частицы. Есте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ственные и искусственные тела. Твёр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дые, жидкие, газообразные вещества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учебные задачи раздела и данного урока и стремиться их выполнить;</w:t>
            </w:r>
          </w:p>
          <w:p w:rsidR="00043363" w:rsidRPr="003131D5" w:rsidRDefault="00043363" w:rsidP="00A40F60">
            <w:pPr>
              <w:tabs>
                <w:tab w:val="left" w:pos="308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понятия «тела», «вещества», «частицы»;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классифицировать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тела и вещества,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приводить примеры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естественных искусственных тел, твёрдых, жидких и газообразных веществ;</w:t>
            </w:r>
          </w:p>
          <w:p w:rsidR="00043363" w:rsidRPr="003131D5" w:rsidRDefault="00043363" w:rsidP="00A40F60">
            <w:pPr>
              <w:tabs>
                <w:tab w:val="left" w:pos="322"/>
              </w:tabs>
              <w:spacing w:after="0" w:line="240" w:lineRule="auto"/>
              <w:ind w:left="20"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наблюдать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опыт с растворением вещества,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высказывать предположения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объясняющие результат опыта,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доказывать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основе опыта, что тела и вещества состоят из частиц;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группе: проверять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помощью учебника правильность приведен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ных утверждений;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различать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тела и вещества, осуществлять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самопроверку: мо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oftHyphen/>
              <w:t>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процесс растворения, а также расположение частиц в твёрдом, жидком и газообразном веществах;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уроке.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Разнообразие веществ. 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right="10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Разнообразие веществ в окружающем мире. Химия — наука о веществах. Наиболее распространённые в быту ве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щества (соль, сахар, крахмал, кислоты). Обнаружение крахмала в продуктах. Кислотные дожди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стараться её выполнить;</w:t>
            </w:r>
          </w:p>
          <w:p w:rsidR="00043363" w:rsidRPr="003131D5" w:rsidRDefault="00043363" w:rsidP="00A40F60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наблюдать и 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свойства поваренной соли, сахара, крахмала, кислоты;</w:t>
            </w:r>
          </w:p>
          <w:p w:rsidR="00043363" w:rsidRPr="003131D5" w:rsidRDefault="00043363" w:rsidP="00A40F60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практическая работа: ставить опыты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обнаружению крахмала в продук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тах питания,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использовать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лабораторное оборудование,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фиксировать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результа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ты исследования в рабочей тетради;</w:t>
            </w:r>
          </w:p>
          <w:p w:rsidR="00043363" w:rsidRPr="003131D5" w:rsidRDefault="00043363" w:rsidP="00A40F60">
            <w:pPr>
              <w:keepNext/>
              <w:keepLines/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работать в паре: описывать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изучаемые вещества по предложенному плану;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ис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>пользовать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из текста 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учебника для объяснения содержания рисунков;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работать </w:t>
            </w:r>
            <w:proofErr w:type="gramStart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</w:t>
            </w:r>
            <w:proofErr w:type="gramEnd"/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взрослыми: различать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сахар, соль, крахмал по характерным признакам;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Воздух и его охрана. 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Воздух как смесь газов. Свойства воз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духа. Источники загрязнения воздуха. Охрана чистоты воздуха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стараться её выполнить;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схему (диаграмму) с целью определения состава воздуха;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исследовать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помощью опытов свойства воздуха;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различать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цель опыта, ход опыта, вывод: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фиксировать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результаты исследования в рабочей тетради;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паре: объяснять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свойства воздуха, используя знания о частицах; осуществлять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самопроверку; извлекать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 текста учебника информацию в со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ответствии с заданием;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 интервьюировать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взрослых о мерах охраны чисто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ты воздуха в родном городе;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Вода и ее свойства.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Вода как вещество. Значение воды для жизни на Земле. Свойства воды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стараться её выполнить;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практическая работа: исследовать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инструкции учебника свойства воды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(определять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называть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цель каждого опыта, устно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его ход,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форму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oftHyphen/>
              <w:t>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фиксировать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их в рабочей тетради):</w:t>
            </w:r>
          </w:p>
          <w:p w:rsidR="00043363" w:rsidRPr="003131D5" w:rsidRDefault="00043363" w:rsidP="00A40F60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паре: находить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главные мысли учебного текста,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раскрывать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их, ис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пользуя информацию из текста;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схемы учебника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применять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их для объяснения свойств воды;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рассказывать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 использовании в быту воды как раство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рителя.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Сравнивать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свой ответ с ответами одноклассников,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обобщать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информацию;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 проводить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мини-исследование об использовании питьевой воды в семье;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Превращения и круговорот воды  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Три состояния воды. Круговорот воды в природе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стараться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высказывать предположения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состояниях воды в природе;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различать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три состояния воды;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наблюдать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ходе учебного эксперимента образование капель при охлажде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нии пара,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основе наблюдения вывод о причинах образования облаков и выпадении дождя;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паре: 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рисунок-схему,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объяснять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его помощью особенности образования льда;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рассказывать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схеме о круговороте воды в природе, осуществлять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взаимопроверку; 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кругооборот воды в природе, осуществлять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самопроверку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Берегите воду!   Контрольное тестирование №1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Использование воды человеком. Вы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 xml:space="preserve">сказывать Источники загрязнения воды. Меры по охране чистоты воды и её </w:t>
            </w:r>
            <w:proofErr w:type="gramStart"/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экономному</w:t>
            </w:r>
            <w:proofErr w:type="gramEnd"/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высказывать предположения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том, почему нужно беречь воду;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находить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использовать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 ответе на вопрос цифровые данные из учебника;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паре: извлекать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 текста учебника информацию в соответствии с заданием;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схему в учебнике,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сопоставлять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полученные сведе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ния с информацией из текста;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рассматривать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фотодокументы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высказывать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соответствующие суждения;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виде динамической схемы источни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ки загрязнения воды,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рассказывать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загрязнении воды с помощью модели;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способы экономного использования воды;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 интервьюировать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взрослых о мерах по охране чи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стоты воды в родном городе (селе);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Как разрушаются камни.   Анализ результатов теста.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Процесс разрушения горных пород в природе, его причины и последствия использованию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высказывать предположения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причинах разрушения горных пород в при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роде;</w:t>
            </w:r>
          </w:p>
          <w:p w:rsidR="00043363" w:rsidRPr="003131D5" w:rsidRDefault="00043363" w:rsidP="00A40F60">
            <w:pPr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наблюдать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процесс расширения твёрдых тел в ходе учебного эксперимента;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виде схемы увеличение расстояний между частицами твёрдых тел при нагревании и уменьшение — при охлаждении;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процесс разрушения горных пород в результате нагревания, охлаждения, замерзания воды в трещинах и укоренения растений в них;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 наблюдать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фотографировать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природе прояв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ления разрушения горных пород,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готовить рассказ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основе наблюдений;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Что такое почва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Почва как верхний плодородный слой земли. Состав почвы. Значение плодо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родия почвы для жизни растений. Животные почвы. Образование и разруше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ние почвы. Охрана почвы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рисунок учебника по предложенным заданиям и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просам;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высказывать предположения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(гипотезы) о том, почему почва плодородна, 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обосновывать их; 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практическая работа: исследовать состав почвы в ходе учебного эксперимента,  использовать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полученные данные для проверки выдвинутых гипотез,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схему связей почвы и растения; на основе схемы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моделиро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oftHyphen/>
              <w:t>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связи почвы и растений;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вопрос о взаимосвязи живого и неживого в почве;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процессы образования и разрушения почвы;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характеризо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oftHyphen/>
              <w:t>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меры по охране почвы от разрушения (на основе материала учебника о де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ятельности В. В. Докучаева);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рассказ «Уважайте жизнь дождевого червя» из книги «Великан на поляне»;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Разнообразие растений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Группы растений: водоросли, мхи, папоротники, хвойные, цветковые. Виды растений. Ботаника — наука о растениях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доказывать,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используя свои знания и рисунок учебника, что растения очень разнообразны;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знакомиться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группами растений по материалам учебника;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группе: классифицировать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растения из предложенного списка,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предлагать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подобные задания одноклассникам,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проверять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их от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веты;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знакомиться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учебнику с понятием «виды растений»;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использовать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предложенную информацию при характеристике групп растений;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определять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растения с помощью атласа-определителя, осуществлять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взаимопроверку;</w:t>
            </w:r>
          </w:p>
          <w:p w:rsidR="00043363" w:rsidRPr="003131D5" w:rsidRDefault="00043363" w:rsidP="00A40F60">
            <w:pPr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приводить примеры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растений разных групп и видов с помощью атласа-опре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делителя;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используя книгу «Зелёные страницы»,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подготавливать сообщение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 одном из видов растений любой группы;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Солнце, растения и мы с вами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Дыхание и питание растений. Связи между растениями и окружающей сре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дой. Роль растений в жизни животных и человека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 тестовые задания;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выявлять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помощью схемы сходство и различие процессов питания и дыха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ния растений;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процессы дыхания и литания растений,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рассказывать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 этих процессах с помощью выполненной схемы;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выявлять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листьев, стебля и корня в питании растений;</w:t>
            </w:r>
          </w:p>
          <w:p w:rsidR="00043363" w:rsidRPr="003131D5" w:rsidRDefault="00043363" w:rsidP="00A40F60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доказывать,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что без растений невозможна жизнь животных и человека;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Размножение и развитие растений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Опыление. Роль насекомых в опыле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нии растений. Приспособленность рас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тений к разным способам распростра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нения плодов и семян. Развитие рас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тений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из семян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условия, необходимые для размножения растения и их рас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пространения;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наблюдать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природе, как распространяются семена деревьев;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выявлять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животных в размножении и развитии растений;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помощью схем стадии развития растения из семени;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Охрана растений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роде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сведения, полученные в 1—2 классах, об исчезающих и редких растениях. Красной книге, правилах поведения в природе;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факторы отрицательного воздействия человека на мир рас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тений;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материалы книги «Великан на поляне» с целью выяснения правил поведения человека в природе;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оформлять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памятку (книжку) «Берегите растения»;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Разнообразие животных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Многообразие животного мира. </w:t>
            </w:r>
            <w:proofErr w:type="gramStart"/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Класси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фикация животных: черви, моллюски, иглокожие, ракообразные, паукообраз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ные, насекомые, рыбы, земноводные, пресмыкающиеся (рептилии), птицы, звери (млекопитающие).</w:t>
            </w:r>
            <w:proofErr w:type="gramEnd"/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Виды живот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ных. Зоология — наука о животных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знания о животном мире, полученные в 1—2 классах;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классифицировать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животных из списка, предложенного одноклассниками;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приводить примеры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животных разных групп;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помощью атласа-определителя «От земли до неба»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животных, изображённых на рисунках,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относить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их к определённой группе;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рассказ «История с пиявкой» из книги «Великан на поляне»;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электронным приложением к учебнику;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Кто что ест?  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Проект «Разнообразие природы родного края»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 w:right="12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Классификация животных по способу питания: 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растительноядные, насекомоядные, хищники, всеядные. Цепи питания. Приспособление животных к до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быванию пищи, к защите от врагов.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животных по типу питания;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приводить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примеры животных по типу питания;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схемы цепей питания;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защитные приспособления растений и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животных;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книги «Зелёные страницы» о божьих коровках;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хищников в поддержании равновесия в природе;</w:t>
            </w:r>
          </w:p>
          <w:p w:rsidR="00043363" w:rsidRPr="003131D5" w:rsidRDefault="00043363" w:rsidP="00A40F60">
            <w:pPr>
              <w:tabs>
                <w:tab w:val="left" w:pos="308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уроке.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ходе выполнения проекта дети учатся:</w:t>
            </w:r>
          </w:p>
          <w:p w:rsidR="00043363" w:rsidRPr="003131D5" w:rsidRDefault="00043363" w:rsidP="00A40F60">
            <w:pPr>
              <w:tabs>
                <w:tab w:val="left" w:pos="308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цель и этапы работы;</w:t>
            </w:r>
          </w:p>
          <w:p w:rsidR="00043363" w:rsidRPr="003131D5" w:rsidRDefault="00043363" w:rsidP="00A40F60">
            <w:pPr>
              <w:tabs>
                <w:tab w:val="left" w:pos="377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распределять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обязанности;</w:t>
            </w:r>
          </w:p>
          <w:p w:rsidR="00043363" w:rsidRPr="003131D5" w:rsidRDefault="00043363" w:rsidP="00A40F60">
            <w:pPr>
              <w:tabs>
                <w:tab w:val="left" w:pos="3768"/>
              </w:tabs>
              <w:spacing w:after="0" w:line="240" w:lineRule="auto"/>
              <w:ind w:left="34" w:right="5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совместно с взрослыми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помощью атласа-определителя растения, птиц, другие природные объекты, делать фотографии, зарисовки;</w:t>
            </w:r>
          </w:p>
          <w:p w:rsidR="00043363" w:rsidRPr="003131D5" w:rsidRDefault="00043363" w:rsidP="00A40F60">
            <w:pPr>
              <w:tabs>
                <w:tab w:val="left" w:pos="377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находить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краеведческой литературе материалы о природе родного края;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презентовать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«Книгу природы родного края»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Размножение и развитие животных 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 w:right="4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Размножение и развитие животных разных групп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животных разных групп по способу размножения;</w:t>
            </w:r>
          </w:p>
          <w:p w:rsidR="00043363" w:rsidRPr="003131D5" w:rsidRDefault="00043363" w:rsidP="00A40F60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стадии размножения животных разных групп;</w:t>
            </w:r>
          </w:p>
          <w:p w:rsidR="00043363" w:rsidRPr="003131D5" w:rsidRDefault="00043363" w:rsidP="00A40F60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рассказывать,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 заботятся домашние животные о своем потомстве;</w:t>
            </w:r>
          </w:p>
          <w:p w:rsidR="00043363" w:rsidRPr="003131D5" w:rsidRDefault="00043363" w:rsidP="00A40F60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материалы книг «Зелёные страницы» и «Великан на поляне» о размножении животных;</w:t>
            </w:r>
          </w:p>
          <w:p w:rsidR="00043363" w:rsidRPr="003131D5" w:rsidRDefault="00043363" w:rsidP="00A40F60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Охрана животных 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Факторы отрицательного воздействия человека на мир животных. Исчезаю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щие и редкие животные, внесённые в Красную книгу России. Правила по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ведения в природе. Меры по охране животного мира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2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знания о редких и исчезающих животных. Красной книге России, полученные в 1—2 классах;</w:t>
            </w:r>
          </w:p>
          <w:p w:rsidR="00043363" w:rsidRPr="003131D5" w:rsidRDefault="00043363" w:rsidP="00A40F60">
            <w:pPr>
              <w:tabs>
                <w:tab w:val="left" w:pos="2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факторы отрицательного воздействия человека на живот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ный мир;</w:t>
            </w:r>
          </w:p>
          <w:p w:rsidR="00043363" w:rsidRPr="003131D5" w:rsidRDefault="00043363" w:rsidP="00A40F60">
            <w:pPr>
              <w:tabs>
                <w:tab w:val="left" w:pos="28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помощью атласа-определителя и электронного приложения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определять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животных, занесённых в Красную книгу России;</w:t>
            </w:r>
          </w:p>
          <w:p w:rsidR="00043363" w:rsidRPr="003131D5" w:rsidRDefault="00043363" w:rsidP="00A40F60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меры по охране животных;</w:t>
            </w:r>
          </w:p>
          <w:p w:rsidR="00043363" w:rsidRPr="003131D5" w:rsidRDefault="00043363" w:rsidP="00A40F60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материалы книги «Великан на поляне» об исчезновении насекомых;</w:t>
            </w:r>
          </w:p>
          <w:p w:rsidR="00043363" w:rsidRPr="003131D5" w:rsidRDefault="00043363" w:rsidP="00A40F60">
            <w:p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помощью экологических знаков правила поведения в природе;</w:t>
            </w:r>
          </w:p>
          <w:p w:rsidR="00043363" w:rsidRPr="003131D5" w:rsidRDefault="00043363" w:rsidP="00A40F60">
            <w:pPr>
              <w:tabs>
                <w:tab w:val="left" w:pos="28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помощью дополнительной литературы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сообщение о животных, занесённых в Красную книгу, которые не изучались ранее;</w:t>
            </w:r>
          </w:p>
          <w:p w:rsidR="00043363" w:rsidRPr="003131D5" w:rsidRDefault="00043363" w:rsidP="00A40F60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создать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книжку-малышку «Береги животных»;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царстве грибов 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Разнообразие грибов. Строение шля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почных грибов. Взаимосвязи грибов с деревьями. Грибы из Красной книги. Съедобные, несъедобные и ядовитые грибы. Правила сбора грибов. Лишай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ники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строение шляпочных грибов;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помощью иллюстраций учебника и атласа-определителя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различать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съедоб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ные, несъедобные и ядовитые грибы;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рассказа «Кому нужен мухомор»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</w:t>
            </w:r>
            <w:proofErr w:type="gramEnd"/>
          </w:p>
          <w:p w:rsidR="00043363" w:rsidRPr="003131D5" w:rsidRDefault="00043363" w:rsidP="00A40F60">
            <w:pPr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книги «Великан на поляне»;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различие грибов-двойников;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Великий круговорот жизни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Круговорот веществ. Основные звенья круговорота веществ: производители, потребители, разрушители. Роль почвы в круговороте веществ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3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организмы-производители, организмы-потребители и ор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ганизмы-разрушители;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опасность исчезновения хотя бы одного из звеньев цепи кругово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рота веще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ств в пр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ироде;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круговорот веще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ств в пр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ироде;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рассказывать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круговороте веществ на Земле;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10207" w:type="dxa"/>
            <w:gridSpan w:val="2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Мы и наше здоровье </w:t>
            </w:r>
            <w:r w:rsidRPr="003131D5">
              <w:rPr>
                <w:rFonts w:ascii="Times New Roman" w:eastAsia="Times New Roman" w:hAnsi="Times New Roman"/>
                <w:b/>
                <w:bCs/>
                <w:iCs/>
                <w:caps/>
                <w:sz w:val="24"/>
                <w:szCs w:val="24"/>
                <w:lang w:eastAsia="ar-SA"/>
              </w:rPr>
              <w:t>(</w:t>
            </w: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10ч.)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Организм человека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Анатомия, физиология, гигиена как на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уки. Понятие об органах и системе ор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ганов тела человека: нервная система, пищеварительная система, кровенос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ная система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знания по анатомии и физиологии человеческого организ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ма, полученные во 2 классе;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системы органов человека (их части и назначение);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взаимосвязь наук анатомии, физиологии и гигиены;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схемы расположения органов тела человека, уметь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показы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oftHyphen/>
              <w:t>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расположение внутренних органов на своём теле и теле собеседника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практическая работа в паре: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измерение роста и массы тела человека;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Органы чувств 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Органы чувств человека: глаза, уши, </w:t>
            </w:r>
            <w:r w:rsidRPr="003131D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нос, язык, кожа, их роль в восприятии мира. Гигиена органов чувств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работать в группе: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самостоятельно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изучать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материал темы и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готовить рас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сказы по предложенному плану;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предметы на ощупь и по запаху в ходе учебного эксперимента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правила гигиены органов чувств;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Надёжная защита организма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Кожа как орган защиты от поврежде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ний и внешних воздействий. Свойства кожи. Гигиена кожных покровов. Пер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вая помощь при повреждении кожных покровов (ранки, ушибы, ожоги, обмо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раживание)</w:t>
            </w:r>
            <w:r w:rsidRPr="003131D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практическая работа: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изучить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свойства кожи;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средства гигиены и ухода за кожей;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меры первой помощи при повреждениях кожи;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паре: осваивать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приёмы оказания первой помощи при повреж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дениях кожи;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подготовить рассказ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об уходе за кожей;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Опора тела и движение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Опорно-двигательная система, её роль в организме человека. Осанка. Важ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ность выработки и сохранения пра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вильной осанки. Роль физической культуры в поддержании тонуса мышц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скелета и мышц в жизнедеятельности организма;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раскрывать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правильной осанки для здоровья человека;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следить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 правильной осанкой на уроке и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его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физкультминутки;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Наше питание.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Проект «Школа кулинаров».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Питательные вещества, необходимые организму (белки, жиры, углеводы, ви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тамины), продукты, в которых они со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держатся.</w:t>
            </w:r>
            <w:proofErr w:type="gramEnd"/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Пищеварительная система, её строение и функционирование. Ги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гиена питания.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практическая работа: определять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наличие питательных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веще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ств в пр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одуктах питания;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строение пищеварительной системы;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изменения, которые происходят с пищей в процессе пере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варивания;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правила рационального питания;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меню здорового питания;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готовиться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 выполнению проекта «Школа кулинаров»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10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Дыхание и кровообращение </w:t>
            </w:r>
          </w:p>
          <w:p w:rsidR="00043363" w:rsidRPr="003131D5" w:rsidRDefault="00043363" w:rsidP="00A40F60">
            <w:pPr>
              <w:tabs>
                <w:tab w:val="left" w:pos="10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Дыхательная и кровеносная системы, их строение и работа. Взаимосвязь ды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хательной и кровеносной систем. Пульс, его частота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знания о лёгких и сердце, полученные во 2 классе;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строение дыхательной системы и её роль в организме;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строение дыхательной системы;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строение кровеносной системы и роль крови и кровенос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ной системы в организме;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строение кровеносной системы;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взаимосвязь дыхательной и кровеносной систем;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 в паре: измерять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пульс на запястье и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подсчитывать количество его ударов в минуту при разной нагрузке;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работать с взрослыми: измерять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пульс у членов своей семьи;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Умей предупреждать болезни. Контрольное тестирование №2.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Закаливание как фактор предупрежде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ния заболеваний. Способы закалива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ния организма. Предупреждение ин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фекционных болезней и аллергии. Правила поведения в случае заболева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ния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факторы закаливания;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правила закаливания;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составлять памятку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 закаливанию;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инструкцию по предупреждению инфекционных заболеваний;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регулярно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проводить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закаливание своего организма;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Здоровый образ жизни. Анализ результатов теста №2  </w:t>
            </w:r>
          </w:p>
          <w:p w:rsidR="00043363" w:rsidRPr="003131D5" w:rsidRDefault="00043363" w:rsidP="00A40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Понятие о здоровом образе жизни. Правила здорового образа жизни для школьников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тесты с выбором ответа;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правильность/неправильность предложенных ответов;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адекватно оценивать свои знания в соответствии с набранными баллами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Проверим себя и оценим свои достижения за первое полугодие. Итоговое контрольное тестирование №1</w:t>
            </w:r>
          </w:p>
          <w:p w:rsidR="00043363" w:rsidRPr="003131D5" w:rsidRDefault="00043363" w:rsidP="00A40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43363" w:rsidRPr="003131D5" w:rsidRDefault="00043363" w:rsidP="00A40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Проверка знаний и умений. Формиро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вание адекватной оценки своих дости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жений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различать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факторы, укрепляющие здоровье, и факторы, негативно на него влияющие;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правила здорового образа жизни и стараться его соблюдать;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Презентация проектов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«Богатства, отданные людям»,  «Разнообразие природы родного края», «Школа кулинаров».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тестирования №1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Представление результатов проектной деятельности. Формирование адекват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ной оценки своих достижений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Выступать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подготовленными сообщениями, иллюстрировать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их наглядны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ми материалами;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выступления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свои достижения и достижения других обучающихся</w:t>
            </w:r>
          </w:p>
        </w:tc>
      </w:tr>
      <w:tr w:rsidR="00043363" w:rsidRPr="003131D5" w:rsidTr="00A40F60">
        <w:tc>
          <w:tcPr>
            <w:tcW w:w="10207" w:type="dxa"/>
            <w:gridSpan w:val="2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Наша безопасность (7 ч.)</w:t>
            </w: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Огонь, вода и газ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Знакомство с целями и задачами раз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дела. Действия при пожаре, аварии во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допровода, утечке газа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раздела и данного урока и стремиться её выпол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нить;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знания об опасностях в быту, полученные в 1—2 классах;</w:t>
            </w:r>
          </w:p>
          <w:p w:rsidR="00043363" w:rsidRPr="003131D5" w:rsidRDefault="00043363" w:rsidP="00A40F60">
            <w:pPr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действия при пожаре, аварии водопровода и утечке газа;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действия при этих ситуациях в виде схем и ролевой игры;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наизусть телефоны экстренного вызова, родителей, соседей: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схему эвакуации из школы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её в ходе учебной тревоги;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Чтобы путь был счастливым  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Правила поведения по дороге в школу, при переходе улицы, езде на велосипе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де, езде в автомобиле, общественном транспорте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правила безопасного поведения на улице, полученные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—2 классах;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группах: изучать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материалам учебника правила поведения на улице и в транспорте,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сообщения;</w:t>
            </w:r>
          </w:p>
          <w:p w:rsidR="00043363" w:rsidRPr="003131D5" w:rsidRDefault="00043363" w:rsidP="00A40F6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предложенные ситуации, которые являются потенциально опасными;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 тесты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выбором ответа о правильном/неправильном поведении на улице и в транспорте;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свои действия в ходе ролевой игры;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Дорожные знаки  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Дорожные знаки. Знаки предупрежда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ющие, запрещающие, предписываю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щие, информационно-указательные, знаки сервиса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знание дорожных знаков, полученное в I—2 классах;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разные типы знаков,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обсуждать,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 они помогают пешеходам;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 тесты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выбором ответа, требующие знания дорожных знаков;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виде схемы путь от дома до школы с обозначением имею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щихся дорожных знаков;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rPr>
          <w:trHeight w:val="74"/>
        </w:trPr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Проект «Кто нас защищает»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ar-SA"/>
              </w:rPr>
              <w:t xml:space="preserve">Подготовка к выполнению </w:t>
            </w:r>
            <w:r w:rsidRPr="003131D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ar-SA"/>
              </w:rPr>
              <w:lastRenderedPageBreak/>
              <w:t>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lastRenderedPageBreak/>
              <w:t>В ходе выполнения проекта дети учатся: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- находить в Интернете и других источниках информации </w:t>
            </w: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lastRenderedPageBreak/>
              <w:t>сведения о Вооружённых силах России, деятельности полиции, службы пожарной охраны, МЧС;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интервьюировать ветеранов Великой Отечественной войны, военнослужащих, сотрудников полиции, службы пожарной охраны, МЧС;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оформлять собранные материалы в виде  стендов, альбомов и т.д.;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презентовать и оценивать результаты проектной деятельности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Опасные места 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Правила поведения в потенциально опасных местах: на балконе, в лифте, на стройплощадке, пустыре, в парке, лесу, на обледеневших поверхностях и т. д.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полученные ранее знания о потенциально опасных местах;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потенциальные опасности в доме и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его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 составлять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схему своего двора и окрестностей с указанием опасных мест;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Природа и наша безопасность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Опасности природного характера (гро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за, ядовитые растения и грибы, змеи, собаки, кошки).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опасности природного характера;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находить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атласе-определителе «От земли до неба» информацию о ядовитых растениях и грибах;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рассказ «Опасные двойники» из книги «Зелёные страницы»;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правила гигиены при общении с домашними животными;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отличать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гадюку от ужа;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формулировать выводы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из изученного материала,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отвечать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на итоговые во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просы и оценивать достижения на уроке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Экологическая безопасность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Экологическая безопасность. Цепь за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грязнения. Правила экологической без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опасности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схеме цепь загрязнения;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приводить примеры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цепей загрязнения;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пути поступления загрязняющих веществ в организм;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проблему экологической безопасности и меры по охране окружа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ющей среды;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практическая работа: знакомиться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устройством и работой бытового филь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тра для очистки воды;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10207" w:type="dxa"/>
            <w:gridSpan w:val="2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Чему учит экономика</w:t>
            </w: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(</w:t>
            </w:r>
            <w:r w:rsidRPr="003131D5">
              <w:rPr>
                <w:rFonts w:ascii="Times New Roman" w:eastAsia="Times New Roman" w:hAnsi="Times New Roman"/>
                <w:b/>
                <w:bCs/>
                <w:iCs/>
                <w:caps/>
                <w:sz w:val="24"/>
                <w:szCs w:val="24"/>
                <w:lang w:eastAsia="ar-SA"/>
              </w:rPr>
              <w:t>12</w:t>
            </w: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Для чего нужна экономика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Потребности людей. Удовлетворение потребностей людей — главная задача экономики. Товары и услуги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учебные задачи раздела и данного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раскрывать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понятия «экономика», «потребности», «товары», «услуги»;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различать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товары и услуги;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приводить примеры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товаров и услуг;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труда в создании товаров и услуг;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 прослеживать,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товары и услуги были нужны семье в течение дня;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Природные богатства и труд людей — основа экономики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Использование природных богатств в экономике. Бережное использование природных богатств. Роль труда людей в экономике, труд умственный и физи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ческий. Роль образования в экономике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раскрывать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природных богатств и труда людей в экономике по пред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ложенному плану;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приводить примеры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использования природных богатств и труда в процессе производства товаров;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прослеживать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взаимосвязь труда людей разных профессий;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раскрывать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науки в экономическом развитии;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 выяснять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профессий родителей в экономике;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Полезные ископаемые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Понятие о полезных ископаемых. Наи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более важные в экономике полезные ископаемые. Значение, способы добы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чи и охрана полезных ископаемых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знания о полезных ископаемых, полученные в I—2 клас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сах;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полезные ископаемые с помощью атласа-определителя «От земли до неба»;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выявлять,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производстве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каких товаров применяются изучаемые полезные ископаемые;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особенности добычи различных полезных ископаемых (шахты, карьеры, нефтяные вышки);</w:t>
            </w:r>
          </w:p>
          <w:p w:rsidR="00043363" w:rsidRPr="003131D5" w:rsidRDefault="00043363" w:rsidP="00A40F60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помощью атласа-определителя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сообщения о каком-либо полезном ископаемом;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краеведческом музее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выяснять,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полезные ископаемые добываются в регионе;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Растениеводство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Сельское хозяйство как составная часть экономики. Растениеводство как от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расль сельского хозяйства. Исполь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зование культурных растений для про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изводства продуктов питания и про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мышленных товаров. Классификация культурных растений: зерновые, кор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мовые и прядильные культуры, овощи, фрукты, цветы. Труд растениеводов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знания о дикорастущих и культурных растениях, получен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ные в 1—2 классах;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практическая работа в паре: исследовать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выданное учителем сельскохозяй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ственное растение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его по плану;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зачем люди занимаются растениеводством;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различать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классифицировать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культурные растения;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помощью атласа-определителя культурные растения;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выращивания культурных растений в экономике и труд растениеводов;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выявлять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связь растениеводства и промышленности;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исследовать,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продукты растениеводства используются в семье в тече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ние дня;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работать с взрослыми: интервьюировать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работников сельского хозяйства;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Животноводство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Животноводство как отрасль сельского хозяйства. Домашние сельскохозяй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ственные животные: млекопитающие,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птицы, рыбы, насекомые. 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Содержание и разведение домашних сельскохозяй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ственных животных, их роль в эконо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мике. Труд животноводов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знания о диких и домашних животных, полученные в 1—2 классах;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классифицировать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домашних сельскохозяйственных животных;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разведения сельскохозяйственных животных в экономике  и труд животноводов;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выявлять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взаимосвязь растениеводства, животноводства и промышленности;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исследовать,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продукты животноводства использует семья в течение дня;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работать с взрослыми: интервьюировать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работников животноводства;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Какая бывает промышленность  Контрольное тестирование №3.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Промышленность как составная часть экономики. </w:t>
            </w:r>
            <w:proofErr w:type="gramStart"/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Отрасли промышленности: добывающая, электроэнергетика, ме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таллургия, машиностроение, электрон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ная, химическая, лёгкая, пищевая про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мышленность</w:t>
            </w:r>
            <w:proofErr w:type="gramEnd"/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отрасли промышленности по их роли в производстве това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ров;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соотносить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продукцию и отрасли промышленности;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выявлять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взаимосвязь отраслей промышленности;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труд работников отраслей промышленности;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найти в краеведческой литературе или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выяснить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 взрослых членов семьи, какие отрасли промышленности, какие крупные пред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приятия есть в регионе;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Проект «Экономика родного края»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Анализ результатов теста №3.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В ходе выполнения проекта дети учатся: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- собирать информацию об экономике своего края (города, села); 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оформлять собранные материалы в виде фотовыставки, стенгазеты, альбома и т.д.;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коллективно составлять книгу-справочник «Экономика родного края»;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презентовать и оценивать результаты проектной деятельности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Что такое деньги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Обмен товарами: бартер, купля — про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дажа. Роль денег в экономике. Виды денежных знаков (банкноты и монеты). Денежные единицы различных стран. Зарплата и сбережения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виды обмена товарами (бартер и купля — продажа);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моде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oftHyphen/>
              <w:t>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ситуации бартера и купли-продажи;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раскрывать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денег в экономике;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различать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денежные единицы разных стран;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 в паре: рассматривать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сравнивать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монеты России по внешнему виду, устно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описывать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их;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Государственный бюджет 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 w:right="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Понятие о государственном бюджете, расходах и доходах. Источники доходов. Основные статьи расходов государства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государственный бюджет, его доходы и расходы;</w:t>
            </w:r>
          </w:p>
          <w:p w:rsidR="00043363" w:rsidRPr="003131D5" w:rsidRDefault="00043363" w:rsidP="00A40F60">
            <w:pPr>
              <w:tabs>
                <w:tab w:val="left" w:pos="318"/>
              </w:tabs>
              <w:spacing w:after="0" w:line="240" w:lineRule="auto"/>
              <w:ind w:left="20"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определять,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люди, каких профессий получают зарплату из государственного бюджета;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выявлять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взаимосвязь между доходами и расходами государства;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доходы и расходы государства в виде математических задач;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rPr>
          <w:trHeight w:val="483"/>
        </w:trPr>
        <w:tc>
          <w:tcPr>
            <w:tcW w:w="3437" w:type="dxa"/>
            <w:vMerge w:val="restart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Семейный бюджет 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Понятие о семейном бюджете, доходах и расходах семьи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 w:val="restart"/>
            <w:shd w:val="clear" w:color="auto" w:fill="auto"/>
          </w:tcPr>
          <w:p w:rsidR="00043363" w:rsidRPr="003131D5" w:rsidRDefault="00043363" w:rsidP="00A40F60">
            <w:pPr>
              <w:tabs>
                <w:tab w:val="left" w:pos="322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семейный бюджет, его доходы и расходы;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выявлять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сходство и различия государственного и семейного бюджета и их взаимосвязь;</w:t>
            </w:r>
          </w:p>
          <w:p w:rsidR="00043363" w:rsidRPr="003131D5" w:rsidRDefault="00043363" w:rsidP="00A40F60">
            <w:pPr>
              <w:tabs>
                <w:tab w:val="left" w:pos="308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определять,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из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каких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источников может иметь семья;</w:t>
            </w:r>
          </w:p>
          <w:p w:rsidR="00043363" w:rsidRPr="003131D5" w:rsidRDefault="00043363" w:rsidP="00A40F60">
            <w:pPr>
              <w:tabs>
                <w:tab w:val="left" w:pos="303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расходы семьи являются первостепенными, а какие - ме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нее важными;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семейный бюджет;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rPr>
          <w:trHeight w:val="483"/>
        </w:trPr>
        <w:tc>
          <w:tcPr>
            <w:tcW w:w="3437" w:type="dxa"/>
            <w:vMerge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rPr>
          <w:trHeight w:val="2576"/>
        </w:trPr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Экономика и экология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Положительное и отрицательное воз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 xml:space="preserve">действие экономики на окружающую среду. Взаимозависимость экономики и экологии. </w:t>
            </w:r>
          </w:p>
        </w:tc>
        <w:tc>
          <w:tcPr>
            <w:tcW w:w="6770" w:type="dxa"/>
            <w:vMerge w:val="restart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знания о влиянии человека на окружающую среду полу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ченные в 1—2 классах;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характеризовать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вредное воздействие различных отраслей экономики на окружающую среду;</w:t>
            </w:r>
          </w:p>
          <w:p w:rsidR="00043363" w:rsidRPr="003131D5" w:rsidRDefault="00043363" w:rsidP="00A40F60">
            <w:pPr>
              <w:tabs>
                <w:tab w:val="left" w:pos="333"/>
              </w:tabs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раскрывать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взаимосвязь между экономикой и экологией;</w:t>
            </w:r>
          </w:p>
          <w:p w:rsidR="00043363" w:rsidRPr="003131D5" w:rsidRDefault="00043363" w:rsidP="00A40F60">
            <w:pPr>
              <w:tabs>
                <w:tab w:val="left" w:pos="333"/>
              </w:tabs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обсуждать, почему при о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существлении любого </w:t>
            </w:r>
            <w:proofErr w:type="gramStart"/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экономического проекта</w:t>
            </w:r>
            <w:proofErr w:type="gramEnd"/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стоящее время осуществляется экологическая экспертиза;</w:t>
            </w:r>
          </w:p>
          <w:p w:rsidR="00043363" w:rsidRPr="003131D5" w:rsidRDefault="00043363" w:rsidP="00A40F60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приводить примеры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изменения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экономических проектов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под влиянием эко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логов;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043363" w:rsidRPr="003131D5" w:rsidRDefault="00043363" w:rsidP="00A40F60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экологические прогнозы;</w:t>
            </w:r>
          </w:p>
          <w:p w:rsidR="00043363" w:rsidRPr="003131D5" w:rsidRDefault="00043363" w:rsidP="00A40F60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работать с взрослыми: выяснять,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какие меры экологической безопасности предпринимаются в регионе;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формулировать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выводы из изученного материала,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отвечать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итоговые во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просы и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оценивать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достижения на уроке</w:t>
            </w:r>
          </w:p>
        </w:tc>
      </w:tr>
      <w:tr w:rsidR="00043363" w:rsidRPr="003131D5" w:rsidTr="00A40F60">
        <w:trPr>
          <w:trHeight w:val="1472"/>
        </w:trPr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Экономика и экология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Взаимозависимость экономики и экологии. Экологические прогнозы, их влияние на экономику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rPr>
          <w:trHeight w:val="571"/>
        </w:trPr>
        <w:tc>
          <w:tcPr>
            <w:tcW w:w="10207" w:type="dxa"/>
            <w:gridSpan w:val="2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Путешествия по городам и странам</w:t>
            </w:r>
            <w:r w:rsidRPr="00313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(</w:t>
            </w: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15ч.)</w:t>
            </w:r>
          </w:p>
        </w:tc>
      </w:tr>
      <w:tr w:rsidR="00043363" w:rsidRPr="003131D5" w:rsidTr="00A40F60">
        <w:trPr>
          <w:trHeight w:val="3184"/>
        </w:trPr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Золотое кольцо России 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Золотое кольцо России — слава и гор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 xml:space="preserve">дость страны. Города Золотого кольца (Сергиев-Посад, Переславль-Залесский). </w:t>
            </w:r>
            <w:proofErr w:type="gramStart"/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Ростов, Ярославль, Кострома, Иваново, Суздаль, Владимир), их до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стопримечательности</w:t>
            </w:r>
            <w:proofErr w:type="gramEnd"/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 w:val="restart"/>
            <w:shd w:val="clear" w:color="auto" w:fill="auto"/>
          </w:tcPr>
          <w:p w:rsidR="00043363" w:rsidRPr="003131D5" w:rsidRDefault="00043363" w:rsidP="00A40F60">
            <w:pPr>
              <w:tabs>
                <w:tab w:val="left" w:pos="322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tabs>
                <w:tab w:val="left" w:pos="322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318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прослеживать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маршрут путешествия по карте в учебнике и настенной карте России;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рассказывать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достопримечательностях городов Золотого кольца;</w:t>
            </w:r>
          </w:p>
          <w:p w:rsidR="00043363" w:rsidRPr="003131D5" w:rsidRDefault="00043363" w:rsidP="00A40F60">
            <w:pPr>
              <w:tabs>
                <w:tab w:val="left" w:pos="327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узнавать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достопримечательности городов Золотого кольца по фото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графиям;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вопросы к викторине по Золотому кольцу;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маршрут Золотого кольца, используя фотографии достопри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мечательностей, сувениры и т. д.;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задания из электронного приложения к учебнику;</w:t>
            </w:r>
          </w:p>
          <w:p w:rsidR="00043363" w:rsidRPr="003131D5" w:rsidRDefault="00043363" w:rsidP="00A40F60">
            <w:pPr>
              <w:tabs>
                <w:tab w:val="left" w:pos="327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помощью Интернета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сообщение о любом городе Золотого кольца;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rPr>
          <w:trHeight w:val="410"/>
        </w:trPr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Золотое кольцо России 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/>
            <w:shd w:val="clear" w:color="auto" w:fill="auto"/>
          </w:tcPr>
          <w:p w:rsidR="00043363" w:rsidRPr="003131D5" w:rsidRDefault="00043363" w:rsidP="00A40F60">
            <w:pPr>
              <w:tabs>
                <w:tab w:val="left" w:pos="322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rPr>
          <w:trHeight w:val="544"/>
        </w:trPr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Золотое кольцо России  </w:t>
            </w:r>
          </w:p>
        </w:tc>
        <w:tc>
          <w:tcPr>
            <w:tcW w:w="6770" w:type="dxa"/>
            <w:vMerge/>
            <w:shd w:val="clear" w:color="auto" w:fill="auto"/>
          </w:tcPr>
          <w:p w:rsidR="00043363" w:rsidRPr="003131D5" w:rsidRDefault="00043363" w:rsidP="00A40F60">
            <w:pPr>
              <w:tabs>
                <w:tab w:val="left" w:pos="322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rPr>
          <w:trHeight w:val="1248"/>
        </w:trPr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Проект «Музей путешествий»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 w:val="restart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322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показывать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карте России её границы и пограничные государства, их сто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лицы, в том числе страны, граничащие только с Калининградской областью или имеющие с Россией только морские границы;</w:t>
            </w:r>
          </w:p>
          <w:p w:rsidR="00043363" w:rsidRPr="003131D5" w:rsidRDefault="00043363" w:rsidP="00A40F60">
            <w:pPr>
              <w:tabs>
                <w:tab w:val="left" w:pos="308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tabs>
                <w:tab w:val="left" w:pos="308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почему с государствами-соседями нужно иметь добрососедские отношения;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задания из электронного приложения к учебнику;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tabs>
                <w:tab w:val="left" w:pos="308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помощью дополнительной литературы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сообщения о странах, гра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ничащих с Россией;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rPr>
          <w:trHeight w:val="483"/>
        </w:trPr>
        <w:tc>
          <w:tcPr>
            <w:tcW w:w="3437" w:type="dxa"/>
            <w:vMerge w:val="restart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Наши ближайшие соседи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Государства, граничащие с Россией, их столицы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rPr>
          <w:trHeight w:val="1290"/>
        </w:trPr>
        <w:tc>
          <w:tcPr>
            <w:tcW w:w="34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севере Европы. 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Страны севера Европы (Норвегия, Швеция, Финляндия, Дания, Ислан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дия), их столицы, государственное устройство, государственные языки, флаги, достопримечательности, знаме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нитые люди</w:t>
            </w:r>
            <w:proofErr w:type="gramEnd"/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-работать в группе: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самостоятельно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изучить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учебника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странах севера Европы (каждой группе по одной стране),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подготовить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сообщения с показом место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положения страны и её столицы на политической карте Европы;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выступать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одному из представителей группы или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на несколько сообщений;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соотносить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государства и их флаги;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узнавать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фотографиям достопримечательности изучаемых стран: её за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мечательных людей;</w:t>
            </w:r>
          </w:p>
          <w:p w:rsidR="00043363" w:rsidRPr="003131D5" w:rsidRDefault="00043363" w:rsidP="00A40F60">
            <w:pPr>
              <w:numPr>
                <w:ilvl w:val="0"/>
                <w:numId w:val="8"/>
              </w:numPr>
              <w:tabs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вопросы к викторине по странам севера Европы;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магазинах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выяснять,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товары поступают из стран севера Европы;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rPr>
          <w:trHeight w:val="847"/>
        </w:trPr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Что такое Бенилюкс. 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Страны Бенилюкса (Бельгия, Нидер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 xml:space="preserve">ланды). </w:t>
            </w:r>
            <w:proofErr w:type="gramStart"/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Люксембург), их столицы, госу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дарственное устройство, флаги, досто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примечательности</w:t>
            </w:r>
            <w:proofErr w:type="gramEnd"/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 w:val="restart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группе: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самостоятельно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изучить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о странах Бенилюкса (каж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дой группе по одной стране),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подготовить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сообщения с показом местоположения страны и её столицы на политической карте Европы;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выступать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одному из пред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ставителей группы или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на несколько сообщений;</w:t>
            </w:r>
          </w:p>
          <w:p w:rsidR="00043363" w:rsidRPr="003131D5" w:rsidRDefault="00043363" w:rsidP="00A40F60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вопросы к викторине по странам Бенилюкса;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достопримечательности стран Бенилюкса по фотографиям;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 задания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электронного приложения к учебнику;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используя дополнительную литературу,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находить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несколько интересных фак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тов по изучаемым странам;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магазинах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выяснять,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товары поступают из Бельгии, Голландии, Люксембурга;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rPr>
          <w:trHeight w:val="483"/>
        </w:trPr>
        <w:tc>
          <w:tcPr>
            <w:tcW w:w="3437" w:type="dxa"/>
            <w:vMerge w:val="restart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центре Европы. 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Страны центра Европы: Германия, Ав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 xml:space="preserve">стрия, Швейцария, их столицы, флаги, 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достопримечательности, знаменитые люди</w:t>
            </w:r>
          </w:p>
        </w:tc>
        <w:tc>
          <w:tcPr>
            <w:tcW w:w="6770" w:type="dxa"/>
            <w:vMerge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vMerge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работать в группе: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самостоятельно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изучить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о странах центра Европы (каждой группе по одной стране),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подготовить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сообщения с показом местоположе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ния страны и её столицы на политической карте Европы;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выступать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одному из представителей группы или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на несколько сообщений;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узнавать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достопримечательности по фотографиям;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задания по электронному приложению к учебнику;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достопримечательности из пластилина;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магазинах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выяснять,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товары поступают из Германии, Австрии, Швейцарии;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 Франции и Великобритании (Великобритания).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Франция, её местоположение на карте, столица, государственное устройство, государственные символы, достопри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мечательности, знаменитые люди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группе: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самостоятельно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изучить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о Франции,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подгото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oftHyphen/>
              <w:t>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сообщения с показом местоположения страны и её столицы на политиче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ской карте Европы;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выступать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одному из представителей группы или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распреде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oftHyphen/>
              <w:t>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на несколько сообщений;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достопримечательности Франции по фотографиям;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составлять вопросы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викторины о Франции;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 задания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 электронного приложения к учебнику;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дополнительной литературе и Интернете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находить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интересные факты о Франции;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магазине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выяснять,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товары поступают из Франции;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Франции и Великобритании (Франция).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Великобритания, её местоположение на карте, столица, государственное устрой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ство, государственные символы, досто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примечательности, знаменитые люди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группе: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самостоятельно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изучить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о Великобритании,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подготовить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сообщения с показом местоположения страны и её столицы на по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литической карте Европы;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выступать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одному из представителей группы или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на несколько сообщений;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достопримечательности Великобритании по фотографиям;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составлять вопросы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викторины о Великобритании;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 задания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 электронного приложения к учебнику;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дополнительной литературе и Интернете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найти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интересные факты о Вели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кобритании;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магазине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выяснять,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товары поступают из Великобритании;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юге Европы.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Греция и Италия, их географическое положение, столицы, государственное устройство, факты истории, памятники архитектуры и искусства, города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группе: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самостоятельно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изучить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о Греции и Италии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подготовить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сообщения с показом местоположения стран и их столиц на по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литической карте Европы;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выступать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одному из представителей группы или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на несколько сообщений;</w:t>
            </w:r>
          </w:p>
          <w:p w:rsidR="00043363" w:rsidRPr="003131D5" w:rsidRDefault="00043363" w:rsidP="00A40F60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вопросы к викторине по Греции и Италии;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достопримечательности Греции и Италии по фотографиям;</w:t>
            </w:r>
          </w:p>
          <w:p w:rsidR="00043363" w:rsidRPr="003131D5" w:rsidRDefault="00043363" w:rsidP="00A40F60">
            <w:pPr>
              <w:tabs>
                <w:tab w:val="left" w:pos="4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выполнять задания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электронного приложения к учебнику;</w:t>
            </w:r>
          </w:p>
          <w:p w:rsidR="00043363" w:rsidRPr="003131D5" w:rsidRDefault="00043363" w:rsidP="00A40F60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используя дополнительную литературу,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находить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интересные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факты об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изуча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емых странах;</w:t>
            </w:r>
          </w:p>
          <w:p w:rsidR="00043363" w:rsidRPr="003131D5" w:rsidRDefault="00043363" w:rsidP="00A40F60">
            <w:pPr>
              <w:tabs>
                <w:tab w:val="left" w:pos="473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магазинах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выяснить,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товары поступают из 1реции и Италии;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Контрольное тестирование №4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выполнить-</w:t>
            </w:r>
          </w:p>
          <w:p w:rsidR="00043363" w:rsidRPr="003131D5" w:rsidRDefault="00043363" w:rsidP="00A40F6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соотносить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памятники архитектуры и искусства с той страной, в которой они находятся;</w:t>
            </w:r>
          </w:p>
          <w:p w:rsidR="00043363" w:rsidRPr="003131D5" w:rsidRDefault="00043363" w:rsidP="00A40F6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цели международного туризма;</w:t>
            </w:r>
          </w:p>
          <w:p w:rsidR="00043363" w:rsidRPr="003131D5" w:rsidRDefault="00043363" w:rsidP="00A40F60">
            <w:pPr>
              <w:tabs>
                <w:tab w:val="left" w:pos="4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картой;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фотографиям изучаемые достопримечательности-</w:t>
            </w:r>
          </w:p>
          <w:p w:rsidR="00043363" w:rsidRPr="003131D5" w:rsidRDefault="00043363" w:rsidP="00A40F60">
            <w:pPr>
              <w:tabs>
                <w:tab w:val="left" w:pos="4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находить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дополнительной литературе и в Интернете материал о достопри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мечательностях разных стран,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сообщения;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знаменитым местам мира.   Анализ результатов тестирования №4.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Отдельные памятники архитектуры и искусства, являющиеся символами стран, в которых они находятся (Тадж-Махал в Индии, египетские пирамиды, статуя Свободы в США, здание Сид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нейской оперы)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тесты с выбором ответа;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правильность/неправильность предложенных ответов;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адекватно оценивать свои знания в соответствии с набранными баллами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"Проверим себя и оценим свои достижения за второе полугодие". 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Проверка знаний и умений. Формиро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вание адекватной оценки своих дости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жений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 w:val="restart"/>
            <w:shd w:val="clear" w:color="auto" w:fill="auto"/>
          </w:tcPr>
          <w:p w:rsidR="00043363" w:rsidRPr="003131D5" w:rsidRDefault="00043363" w:rsidP="00A40F60">
            <w:pPr>
              <w:tabs>
                <w:tab w:val="left" w:pos="4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Выступать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подготовленными сообщениями, иллюстрировать их наглядны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ми материалами;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выступления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свои достижения и достижения других обучающихся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Презентация проектов  «Кто нас защищает»,  «Экономика родного края»,  «Музей путешествий».  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Представление результатов проектной деятельности.</w:t>
            </w:r>
          </w:p>
          <w:p w:rsidR="00043363" w:rsidRPr="003131D5" w:rsidRDefault="00043363" w:rsidP="00A40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/>
            <w:shd w:val="clear" w:color="auto" w:fill="auto"/>
          </w:tcPr>
          <w:p w:rsidR="00043363" w:rsidRPr="003131D5" w:rsidRDefault="00043363" w:rsidP="00A40F60">
            <w:pPr>
              <w:tabs>
                <w:tab w:val="left" w:pos="4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3131D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4 класс</w:t>
      </w:r>
    </w:p>
    <w:tbl>
      <w:tblPr>
        <w:tblW w:w="10147" w:type="dxa"/>
        <w:jc w:val="center"/>
        <w:tblInd w:w="-3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4"/>
        <w:gridCol w:w="6803"/>
      </w:tblGrid>
      <w:tr w:rsidR="00043363" w:rsidRPr="003131D5" w:rsidTr="00A40F60">
        <w:trPr>
          <w:trHeight w:val="728"/>
          <w:jc w:val="center"/>
        </w:trPr>
        <w:tc>
          <w:tcPr>
            <w:tcW w:w="3344" w:type="dxa"/>
            <w:vAlign w:val="center"/>
          </w:tcPr>
          <w:p w:rsidR="00043363" w:rsidRPr="003131D5" w:rsidRDefault="00043363" w:rsidP="00A40F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803" w:type="dxa"/>
            <w:vAlign w:val="center"/>
          </w:tcPr>
          <w:p w:rsidR="00043363" w:rsidRPr="003131D5" w:rsidRDefault="00043363" w:rsidP="00A40F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043363" w:rsidRPr="003131D5" w:rsidTr="00A40F60">
        <w:trPr>
          <w:jc w:val="center"/>
        </w:trPr>
        <w:tc>
          <w:tcPr>
            <w:tcW w:w="10147" w:type="dxa"/>
            <w:gridSpan w:val="2"/>
          </w:tcPr>
          <w:p w:rsidR="00043363" w:rsidRPr="003131D5" w:rsidRDefault="00043363" w:rsidP="00A40F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«Земля и человечество» (9 часов)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астронома.</w:t>
            </w: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схемы строения Солнечной системы.</w:t>
            </w: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Изучать по схеме строение Солнечной системы, перечислять планеты в правильной последовательности, моделировать строение Солнечной системы. Работать с взрослыми; находить в дополнительной литературе, Интернете научные сведения о Солнце и Солнечной системе, кометах, астероидах, готовить сообщения 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Планеты Солнечной системы.</w:t>
            </w: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Анализирование</w:t>
            </w:r>
            <w:proofErr w:type="spell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схем вращения Земли.</w:t>
            </w: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 1 «Движение Земли вокруг своей оси и вокруг Солнца»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3131D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131D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с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звездах, созвездиях.</w:t>
            </w: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№2 «Знакомство с картой звёздного мира»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терминологическим словариком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географа.</w:t>
            </w: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географической карте и глобусе.</w:t>
            </w: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№3 «Поиск и показ изучаемых объектов на глобусе и географической карте»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Сравнивать глобус и карту полушарий.</w:t>
            </w: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полушарий.</w:t>
            </w: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Мир глазами историка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об истории как науке.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и где?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понятиями «век», «тысячелетие», «летоисчисление».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№4 «Знакомство с историческими картами»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по «ленте времени» век, в котором происходили упоминавшиеся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 глазами эколога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взаимосвязи человека и окружающей среды.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Изучать экологический календарь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объектами Всемирного природного и культурного наследия.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из дополнительной литературы, Интернета информацию об объектах Всемирного наследия и готовить о них сообщения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Красная книга.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книги. Моделирование в виде схемы воздействие человека на природу. Обсуждение, как каждый может помочь природе </w:t>
            </w:r>
          </w:p>
        </w:tc>
      </w:tr>
      <w:tr w:rsidR="00043363" w:rsidRPr="003131D5" w:rsidTr="00A40F60">
        <w:trPr>
          <w:jc w:val="center"/>
        </w:trPr>
        <w:tc>
          <w:tcPr>
            <w:tcW w:w="10147" w:type="dxa"/>
            <w:gridSpan w:val="2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«Природа России» (10 часов)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«Земля и человечество»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Равнины и горы России.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 земной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поверхности.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№5 «Поиск и показ на физической карте равнин и гор России»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Находить и показывать на физической карте России изучаемые географические объекты, рассказывать о них по карте.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к выставке «Где мы были»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Моря, озёра и реки России.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характеризовать водные объекты.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 6 «Поиск и показ на физической карте морей, озёр и рек России»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зоны России.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закономерным чередованием природных зон.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 7 «Поиск и показ на карте природные зоны России»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на карте природных зон области высотной поясности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арктических пустынь.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особенностями природы, ее использованием.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№8 «Рассматривание гербарных экземпляров растений, выявление признаков их приспособленности к условиям жизни в Арктике»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и показывать на карте зону арктических пустынь, осуществлять взаимопроверку.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взаимосвязь природных особенностей зоны арктических пустынь и её оснащённости солнечными лучами.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об освоении природных бога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тств в з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 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зону арктических пустынь по плану.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из дополнительной литературы, Интернета сведения о животном мире изучаемой зоны, готовить сообщения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Тундра.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особенностями природы, ее использованием.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№9 «Рассматривание гербарных экземпляров растений, выявление признаков их приспособленности к условиям жизни в тундре»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взаимосвязь природных особенностей зоны тундры и её освещённости солнечными лучами.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об освоении природных бога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тств в з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 тундры и возникших вследствие этого экологических проблемах, о природоохранных мероприятиях и заповедниках.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зону тундры по плану; сравнивать природу тундры и арктических пустынь.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Изготавливать макет участка тундры.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Извлекать из дополнительной литературы, Интернета информацию о растениях и животных тундры, готовить сообщения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Леса России.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особенностями природы, ее использованием.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№10 «Рассматривание гербарных экземпляров растений, выявление признаков их приспособленности к условиям жизни в зоне лесов»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зависимость особенностей лесных зон распределения тепла и влаги.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природой лесных зон; определять с помощью атласа-определителя растения лесов; моделировать характерные цепи питания.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природу тундры и лесных зон.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в Интернете информацию о растениях и животных лесных зон, готовить сообщения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 и человек.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роли леса в жизни человека и природы.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схемы и текста учебника раскрывать роль леса в природе и жизни людей.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экологические проблемы леса, предлагать меры по его охране.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правила поведения в лесу с использованием книги «Великан на поляне».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лесные зоны по плану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степей.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особенностями природы, ее использованием.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№11 «Рассматривание гербарных экземпляров растений, выявление признаков их приспособленности к условиям жизни в зоне степей» 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общий вид леса и степи, описывать степь по фотографиям.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и показывать на карте природных зон зону степей, рассказывать о ней по карте.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зависимость особенностей степной зоны от распределения тепла и влаги.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растительным и животным миром степей, рассказывать об экологических связях в степи, моделировать характерные цепи питания.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природу зоны степей с природой лесов и тундры.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экологические проблемы зоны степей и пути их решения.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из дополнительной литературы и Интернета информацию о растениях и животных степей, готовить сообщения.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Совершать виртуальные экскурсии с помощью Интернета в степные заповедники, обсуждать экологические проекты учёных в этих заповедниках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Пустыни.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особенностями природы, ее использованием.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№12 «Рассматривание гербарных экземпляров растений, выявление признаков их приспособленности к условиям жизни в зоне пустынь»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общий вид степи и пустыни, описывать пустыню по фотографиям.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и показывать на карте природных зон полупустыни и пустыни, рассказывать о них по карте.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зависимость природы полупустынь от распределения тепла и влаги.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природу зоны пустынь с природой степей.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Обсуждать экологические проблемы полупустынь и пустынь и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пути их решения.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Изготавливать макет участка пустынь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 Чёрного моря.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особенностями природы, ее использованием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№13 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и показывать на карте природных зону субтропиков, рассказывать о них по карте.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причины своеобразия природы субтропической зоны.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правила безопасности во время отдыха у моря, экологические проблемы Черноморского побережья Кавказа.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Совершать виртуальные экскурсии с помощью Интернета на курорты Черноморского побережья Кавказа, в Дендрарий 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Сочи, в национальный парк «Сочинский».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рассказ «В пещере» из книги «Великан на поляне».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 терминологическим словариком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«Природа России»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знания и умения по данному разделу; формировать адекватную оценку своих достижений </w:t>
            </w:r>
          </w:p>
        </w:tc>
      </w:tr>
      <w:tr w:rsidR="00043363" w:rsidRPr="003131D5" w:rsidTr="00A40F60">
        <w:trPr>
          <w:jc w:val="center"/>
        </w:trPr>
        <w:tc>
          <w:tcPr>
            <w:tcW w:w="10147" w:type="dxa"/>
            <w:gridSpan w:val="2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«Родной край – часть большой страны» (15 часов)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край.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особенностями природы своего края.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Наблюдать объекты и явления природы.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природные объекты с помощью атласа-определителя.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Фиксировать результаты наблюдений.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Сравнивать результаты наблюдений, сделанных в разных природных сообществах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 нашего края.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поверхности родного края.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№14 «Знакомство с картой родного края»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родной край по предложенному плану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 нашего края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умения работать с компасом. 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меры по охране поверхности своего края.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Изготавливать макет знакомого участка поверхности родного края.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Водные богатства нашего края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водоемах своего края.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значение водных бога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тств в ж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изни людей.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источники загрязнения близлежащих водоёмов.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Участвовать в </w:t>
            </w:r>
            <w:proofErr w:type="spell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мероприятиях в городе (селе)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подземные богатства.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подземных богатствах.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Практическая работа №15 «Рассматривание образцов полезных ископаемых, определение их свойств»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Находить на физической карте России условные обозначения полезных ископаемых.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полезное ископаемое, изучать его свойства, находить информацию о применении, местах и способах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изученные полезные ископаемые.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Выяснять в краеведческом музее, какие полезные ископаемые имеются в регионе.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из краеведческой литературы сведения о предприятиях региона по переработке полезных ископаемых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Земля - кормилица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видами почв и их составом.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типы почв на иллюстрациях учебника и образцах.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из краеведческой литературы информацию об охране почв в регионе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лес  и на луг.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разнообразием растений.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разнообразием растений луга.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распознавать на практике деревья, кусты, травянистые растения и мхи, различать ярусы леса.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ценить красоту природы и беречь ее.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леса.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лесе как природном сообществе.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№16 «Рассматривание гербарных экземпляров растений леса и их распознавание»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цепи питания, характерные для лесного сообщества региона.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нарушения экологических связей в лесном сообществе по вине человека, предлагать пути решения экологических проблем.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лесное сообщество региона по данному в учебнике плану.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Наблюдать за жизнью леса, определять его обитателей с помощью атласа-определителя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луга.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луге как природном сообществе.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№17 «Рассматривание гербарных экземпляров растений луга и их распознавание»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по своим наблюдениям о луговых растениях, животных и грибах своего региона.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цепи питания на лугу, осуществлять взаимопроверку и коррекцию.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луговое сообщество по плану.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природные особенности леса и луга.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памятку «Как вести себя на лугу».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Наблюдать за жизнью луга, определять его обитателей с помощью атласа-определителя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в пресных водах.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жизни пресноводного водоема.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№18 «Рассматривание гербарных экземпляров растений пресных вод и их распознавание»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по своим наблюдениям об обитателях пресных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вод родного края.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цепи питания в пресноводном сообществе своего региона.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пресноводное сообщество своего региона по плану.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способы приспособления растений и животных к жизни в воде.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Наблюдать за жизнью пресного водоёма, определять его обитателей с помощью атласа-определителя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Экскурсия к водоему.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обитателями водоема.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обитателями водоема.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бережное отношение к природе.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Растениеводство в нашем крае.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растениеводстве своего края.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№19 «Рассматривание гербарных экземпляров полевых культур и их распознавание»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зависимость растениеводства в регионе от природных условий.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по материалам учебника и краеведческой литературе с одной из отраслей растениеводства, готовить сообщения, представлять их классу.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с помощью иллюстраций учебника полевые культуры в гербарии; различать зёрна зерновых культур.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сорта культурных растений (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примерах, характерных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региона)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Наблюдать за весенними работами в поле, огороде, саду, участвовать в посильной работе по выращиванию растений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Животноводство в нашем крае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животноводстве своего края.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зависимость животноводства в регионе от природных условий.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породы домашних животных (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примерах, характерных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региона).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Наблюдать за трудом животноводов, участвовать в посильной работе по уходу за домашними сельскохозяйственными животными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«Родной край – часть большой страны»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проектов.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тесты с выбором ответа.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правильность/неправильность предложенных ответов.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оценивать свои знания в соответствии с набранными баллами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звлекать информацию из дополнительных источников.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Посещать музеи, обрабатывать материалы экскурсий.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Интервьюировать старших членов семьи, других взрослых.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Готовить иллюстрации для презентации проекта (фотографии, слайды, рисунки).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Готовить тексты сообщений.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Выступать с сообщением в классе.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свои достижения по выполнению проекта и достижения товарищей</w:t>
            </w:r>
          </w:p>
        </w:tc>
      </w:tr>
      <w:tr w:rsidR="00043363" w:rsidRPr="003131D5" w:rsidTr="00A40F60">
        <w:trPr>
          <w:jc w:val="center"/>
        </w:trPr>
        <w:tc>
          <w:tcPr>
            <w:tcW w:w="10147" w:type="dxa"/>
            <w:gridSpan w:val="2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«Страницы Всемирной истории» (5 часов)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истории человечества.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жизни первобытных людей.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разворотом «Наши проекты», выбирать проекты для выполнения.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по «ленте времени» длительность периода первобытной истории.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роль огня и приручения животных.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на основе экскурсии в краеведческий музей о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жизни, быте и культуре первобытных людей на территории региона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Мир древности: далёкий и близкий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Древним Египтом, Грецией и Римом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по «ленте времени» длительность Древнего мира.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на карте местоположение древних государств.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информацию из учебника, анализировать иллюстрации, готовить сообщения и презентовать их в классе.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Обобщать сведения о древних государствах, их культуре, религиях, выявлять общее и отличия.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роль появления и развития письменности в древности для развития человечества, сопоставлять алфавиты древности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Средние века: время рыцарей и замков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средневековье.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Находить на карте местоположение крупных городов, возникших в средневековье.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Описывать по фотографиям средневековые достопримечательности современных городов.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Сопоставлять исторические источники по изучению Древнего мира и средневековья.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Развивать воображение, реконструируя быт и рыцарские турниры средневековья.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Новое время: встреча Европы и Америки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различать эпоху Нового времени от других эпох.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по «ленте времени» длительность периода Нового времени, сопоставлять её с длительностью Древнего мира и средневековья.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Сопоставлять жизненную философию людей в средневековье и в Новое время.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методы изучения истории Древнего мира и Нового времени.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по фотографиям различия в архитектуре городов Древнего мира, средневековья и Нового времени.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роль великих географических открытий в истории человечества.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воображение, реконструируя историю технических изобретений в Новое время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достижениями в данный период.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на «ленте времени» начало Новейшего времени.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значение исследования Арктики и Антарктики для развития науки.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развитии парламентаризма и республиканской формы правления.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об освоении космоса, об изобретении ядерного оружия, Первой и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торой мировой войнах </w:t>
            </w:r>
          </w:p>
        </w:tc>
      </w:tr>
      <w:tr w:rsidR="00043363" w:rsidRPr="003131D5" w:rsidTr="00A40F60">
        <w:trPr>
          <w:jc w:val="center"/>
        </w:trPr>
        <w:tc>
          <w:tcPr>
            <w:tcW w:w="10147" w:type="dxa"/>
            <w:gridSpan w:val="2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«Страницы истории России» (20 часов)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«Страницы всемирной истории»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Жизнь древних славян 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карту расселения племён древних славян.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взаимосвязь жизни древних славян и их занятий с природными условиями того времени.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верования древних славян.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Моделировать древнеславянское жилище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времена Древней Руси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представления о Древней Руси. 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Прослеживать по карте Древней Руси путь «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варяг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греки» и расширении территории государства в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– Х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систему государственной власти в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– Х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веках в Древней Руси.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Отмечать на «ленте времени» дату Крещения Руси.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причину введения на Руси христианства и значение Крещения.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былину об Илье Муромце как отражение борьбы Древней Руси с кочевниками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Страна городов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городах Х-Х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воображение, реконструируя жизнь древних новгородцев.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Обсуждать, почему былина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Садко могла появиться только в Новгороде.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значение летописи об основании Москвы как исторического источника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книжной сокровищницы Древней Руси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возникновении славянской письменности на Руси.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роль создания славянской письменности для распространения культуры в Древней Руси.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состояние грамотности на Руси после создания славянской азбуки.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роль летописей для изучения истории России.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оформление рукописных книг как памятников древнерусского искусства.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Сопоставлять оформление древнерусских книг с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современными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Обсуждать роль рукописной книги в развитии русской культуры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Трудные времена на Русской земле.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представления о военном деле на Руси. 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Прослеживать по карте нашествие Батыя на Русь.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причины поражения Древней Руси в ходе монгольского нашествия.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по иллюстрациям учебника вооружение древнерусских и монгольских воинов.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на карте места сражений Александра Невского со шведскими и немецкими захватчиками.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иллюстрациям учебника сравнивать вооружение русских и немецких рыцарей.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Выказывать своё отношение к личности Александра Невского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Русь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расправляет крылья.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возрождении Руси.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факты возрождения северо-восточных земель Руси.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о Москве Ивана </w:t>
            </w:r>
            <w:proofErr w:type="spell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Калиты</w:t>
            </w:r>
            <w:proofErr w:type="spell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Прослеживать по карте объединение русских земель вокруг Москвы.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Обсуждать, какие личные качества Ивана </w:t>
            </w:r>
            <w:proofErr w:type="spell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Калиты</w:t>
            </w:r>
            <w:proofErr w:type="spell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сыграли роль в успехе его правления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Куликовская битва.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подвигах защитников Руси.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Прослеживать по карте передвижения русских и ордынских войск.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план рассказа о Куликовской битве.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Отмечать на «ленте времени» дату Куликовской битвы.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Обсуждать, почему была так важна для Дмитрия Донского поддержка Сергия Радонежского.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о поединках богатырей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ретий.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представления о Москве времен Ивана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об изменении политики в отношении Золотой Орды.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Описывать по иллюстрациям в учебнике изменения в облике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Москвы.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значение освобождения от монгольского ига.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Отмечать на «ленте времени» даты освобождения от монгольского ига, венчания Ивана Грозного на царство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Мастера печатных дел.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появлении первой печатной книги на Руси.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Сопоставлять современные и первопечатные учебники по иллюстрациям.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воображение, «обучая грамоте» учеников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Патриоты России.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народном ополчении.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Отмечать на «ленте времени» год освобождения Москвы.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об этом событии от имени участника ополчения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Пётр Великий.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представления о времени правления Петра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его реформах.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из дополнительной литературы и Интернета информацию о Петре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которой нет в учебнике.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достопримечательности Санкт-Петербурга.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Обсуждать, заслуженно ли Пётр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стал называться Великим.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Отмечать на «ленте времени» год основания Санкт-Петербурга, год, когда Россия стала империей.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на карте приобретения города, основанные Петром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Выказывать своё отношение к личности Петра Великого</w:t>
            </w:r>
            <w:r w:rsidRPr="003131D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Михаил Васильевич  Ломоносов.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представления о его жизни и деятельности. 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Составлять план рассказа о М.В. Ломоносове.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Прослеживать по карте путь М.В. Ломоносова из Холмогор в Москву.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Обсуждать, каковы были заслуги М.В. Ломоносова в развитии науки и культуры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Отмечать на «ленте времени» дату основания Московского университета.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Извлекать из Интернета сведения о современном МГУ им. М.В. Ломоносова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 Великая.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представления о жизни России во времена правления Екатерины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Обсуждать, заслуженно ли Екатерина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торая стала называться Великой.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достопримечательности Петербурга.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положение разных слоёв российского общества.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по учебнику о крестьянской войне Е. Пугачёва.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Прослеживать по карте рост территории государства.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по учебнику о Ф.Ф. Ушакове и А.В. Суворове.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из Интернета сведения о Петербурге, Москве, других городах России в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веке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Отечественная война 1812 года.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историческим периодом.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Отмечать на «ленте времени» Отечественную войну 1812 года.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Обсуждать, почему война 1812 года называется Отечественной.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из Интернета сведения о биографии героев Отечественной войны 1812 года, готовить доклады, презентовать их в классе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жизни в Х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веке. 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историческими картами, находить на карте Транссибирскую магистраль.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Сопоставлять исторические источники.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Извлекать из краеведческой литературы сведения о технических новшествах, появившихся в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веке в регионе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Россия вступает в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в важнейших событиях в начале ХХ века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Отмечать на «ленте времени» начало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ервой мировой войны, Февральской и Октябрьской революций.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Составлять план рассказа о событиях начала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 и рассказывать о них по плану.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Интервьюировать взрослых членов семьи о том, какую роль сыграли Октябрьская революция и Гражданская война в судьбе семьи.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воображение, составляя от лица журналиста начала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 интервью с учёным, каким он видит наступивший век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истории 1920 – 1930-х годов.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представления о жизни страны в данный период. 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по карте СССР с административно-территориальным устройством страны.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гербы России и СССР по иллюстрациям, знакомиться с символикой герба СССР.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тексты гимнов дореволюционной России, СССР и Российской Федерации.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по фотографиям в Интернете с обликом довоенных станций метро.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Великая война и великая Победа.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Великой Отечественной войне.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план рассказа о ходе Великой Отечественной войны, рассказывать о ней по плану.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Обсуждать, в чём значение Победы в Великой Отечественной войне для нашей страны и всего мира.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Прослушивать в записи песню «Вставай, страна огромная» и другие песни времён войны.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Делиться впечатлениями от фотографий военных лет и от картин на тему войны и Парада Победы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Великая война и великая Победа.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героями ВОВ.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Выяснять в краеведческом музее, какой вклад внёс город (село) в Победу.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жизни страны в послевоенное время.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из дополнительной литературы, Интернета информацию об освоении космоса.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Интервьюировать старших членов семьи о том, как они запомнили день 12 апреля 1961 года.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Прослушивать в записи песни, посвящённые полёту Юрия Гагарина.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репродукциями картин космонавта А.Леонова на космическую тему.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 </w:t>
            </w:r>
          </w:p>
        </w:tc>
      </w:tr>
      <w:tr w:rsidR="00043363" w:rsidRPr="003131D5" w:rsidTr="00A40F60">
        <w:trPr>
          <w:jc w:val="center"/>
        </w:trPr>
        <w:tc>
          <w:tcPr>
            <w:tcW w:w="10147" w:type="dxa"/>
            <w:gridSpan w:val="2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«Современная Россия» (9 часов)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«Страницы истории России».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закон России и права человека. 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Находить на политико-</w:t>
            </w: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Анализировать закреплённые в Конвенции права ребёнка.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Обсуждать, как права одного человека соотносятся с правами других людей.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Готовить проекты «Декларации прав» (членов семьи, обучающихся класса, учителей и обучающихся), обсуждать их в классе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– граждане России.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представления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понятиях «Президент», «Правительство», «Федеральное собрание».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Различать прерогативы Президента, Федерального Собрания и Правительства.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Моделировать деятельность депутата (вносить предложения по законопроектам в ходе ролевой игры)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Славные символы России.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символах России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особенностями герба Российской Федерации, его историей, символикой, отличать герб России от гербов других государств.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Государственным флагом России. Его историей, с Красным знаменем Победы.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Обсуждать, зачем государству нужны символы.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Моделировать символы своего класса, семьи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Такие разные праздники.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праздниках в России, их особенностях.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Выяснять, используя краеведческую литературу, какие праздники отмечаются в крае.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своих любимых праздниках.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 взрослыми: составлять календарь профессиональных праздников в соответствии с профессиями родителей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Дальнему Востоку, на просторах Сибири).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народах России, их культуре и обычаях.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по материалам учебника и дополнительной литературе с регионами, городами, народами России.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Уралу, по северу европейской России).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народах России, их культуре и обычаях.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Анализировать и сравнивать гербы городов России, выяснять их символику.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Волге, по югу России).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народах России, их культуре и обычаях.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культуры.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достижения. Обобщение.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задания; проверять свои знания </w:t>
            </w:r>
          </w:p>
        </w:tc>
      </w:tr>
      <w:tr w:rsidR="00043363" w:rsidRPr="003131D5" w:rsidTr="00A40F60">
        <w:trPr>
          <w:trHeight w:val="1375"/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Презентация проектов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результатов проектной деятельности.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информацию из дополнительных источников и Интернета.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Посещать музеи, обрабатывать материалы экскурсий.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Выступать с подготовленными сообщениями, иллюстрировать их наглядными материалами.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Обсуждать выступления </w:t>
            </w:r>
            <w:proofErr w:type="gramStart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Оценивать свои достижения и достижения других обучающихся </w:t>
            </w:r>
          </w:p>
        </w:tc>
      </w:tr>
    </w:tbl>
    <w:p w:rsidR="00F05717" w:rsidRDefault="00F05717" w:rsidP="00F0571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F05717" w:rsidRDefault="00F05717" w:rsidP="00F0571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sectPr w:rsidR="00F05717" w:rsidSect="00313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0000065"/>
    <w:multiLevelType w:val="multilevel"/>
    <w:tmpl w:val="00000064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C35FDE"/>
    <w:multiLevelType w:val="hybridMultilevel"/>
    <w:tmpl w:val="0E94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E39C9"/>
    <w:multiLevelType w:val="hybridMultilevel"/>
    <w:tmpl w:val="888E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A445F"/>
    <w:multiLevelType w:val="hybridMultilevel"/>
    <w:tmpl w:val="D1728318"/>
    <w:lvl w:ilvl="0" w:tplc="93F2310A">
      <w:start w:val="2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222CC6"/>
    <w:multiLevelType w:val="multilevel"/>
    <w:tmpl w:val="DEC2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914A6"/>
    <w:multiLevelType w:val="hybridMultilevel"/>
    <w:tmpl w:val="BFC0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F76D4"/>
    <w:multiLevelType w:val="multilevel"/>
    <w:tmpl w:val="08C4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C00AE2"/>
    <w:multiLevelType w:val="multilevel"/>
    <w:tmpl w:val="786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04096"/>
    <w:multiLevelType w:val="multilevel"/>
    <w:tmpl w:val="F6DA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40951"/>
    <w:multiLevelType w:val="multilevel"/>
    <w:tmpl w:val="38A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4875B4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B63590"/>
    <w:multiLevelType w:val="hybridMultilevel"/>
    <w:tmpl w:val="B02C0238"/>
    <w:lvl w:ilvl="0" w:tplc="CB2859F4">
      <w:start w:val="1"/>
      <w:numFmt w:val="decimal"/>
      <w:lvlText w:val="%1."/>
      <w:lvlJc w:val="left"/>
      <w:pPr>
        <w:ind w:left="360" w:hanging="360"/>
      </w:pPr>
      <w:rPr>
        <w:rFonts w:eastAsia="OfficinaSansC-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C4249"/>
    <w:multiLevelType w:val="hybridMultilevel"/>
    <w:tmpl w:val="1B644360"/>
    <w:lvl w:ilvl="0" w:tplc="C20E0A64">
      <w:start w:val="1"/>
      <w:numFmt w:val="decimal"/>
      <w:lvlText w:val="%1)"/>
      <w:lvlJc w:val="left"/>
      <w:pPr>
        <w:ind w:left="16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52C8"/>
    <w:multiLevelType w:val="multilevel"/>
    <w:tmpl w:val="1C1E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3F1D01"/>
    <w:multiLevelType w:val="multilevel"/>
    <w:tmpl w:val="BDD0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360522"/>
    <w:multiLevelType w:val="multilevel"/>
    <w:tmpl w:val="23EA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CB5D94"/>
    <w:multiLevelType w:val="multilevel"/>
    <w:tmpl w:val="9028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92604"/>
    <w:multiLevelType w:val="hybridMultilevel"/>
    <w:tmpl w:val="541C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B7A64"/>
    <w:multiLevelType w:val="hybridMultilevel"/>
    <w:tmpl w:val="2414856A"/>
    <w:lvl w:ilvl="0" w:tplc="CF0EC74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761B3"/>
    <w:multiLevelType w:val="multilevel"/>
    <w:tmpl w:val="A268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47623"/>
    <w:multiLevelType w:val="hybridMultilevel"/>
    <w:tmpl w:val="BDF4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81DF6"/>
    <w:multiLevelType w:val="hybridMultilevel"/>
    <w:tmpl w:val="20024918"/>
    <w:lvl w:ilvl="0" w:tplc="55889394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FA2214"/>
    <w:multiLevelType w:val="multilevel"/>
    <w:tmpl w:val="2D7E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2F4AE5"/>
    <w:multiLevelType w:val="hybridMultilevel"/>
    <w:tmpl w:val="528E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61554"/>
    <w:multiLevelType w:val="hybridMultilevel"/>
    <w:tmpl w:val="BA96AE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2D74A3"/>
    <w:multiLevelType w:val="multilevel"/>
    <w:tmpl w:val="B4E6896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6E7603"/>
    <w:multiLevelType w:val="multilevel"/>
    <w:tmpl w:val="53C6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A83750"/>
    <w:multiLevelType w:val="multilevel"/>
    <w:tmpl w:val="90EE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D9266F"/>
    <w:multiLevelType w:val="multilevel"/>
    <w:tmpl w:val="38CC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F0252B"/>
    <w:multiLevelType w:val="hybridMultilevel"/>
    <w:tmpl w:val="CBEEE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D329E6"/>
    <w:multiLevelType w:val="multilevel"/>
    <w:tmpl w:val="0A10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617A3C"/>
    <w:multiLevelType w:val="hybridMultilevel"/>
    <w:tmpl w:val="7400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837709"/>
    <w:multiLevelType w:val="multilevel"/>
    <w:tmpl w:val="C8E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967630"/>
    <w:multiLevelType w:val="multilevel"/>
    <w:tmpl w:val="C444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A744CE"/>
    <w:multiLevelType w:val="hybridMultilevel"/>
    <w:tmpl w:val="B4026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A022E1"/>
    <w:multiLevelType w:val="multilevel"/>
    <w:tmpl w:val="84DC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613CDF"/>
    <w:multiLevelType w:val="multilevel"/>
    <w:tmpl w:val="CCD0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C40BDF"/>
    <w:multiLevelType w:val="multilevel"/>
    <w:tmpl w:val="3A20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D4546F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9B34B6"/>
    <w:multiLevelType w:val="multilevel"/>
    <w:tmpl w:val="CFCC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5068E9"/>
    <w:multiLevelType w:val="multilevel"/>
    <w:tmpl w:val="FA00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E4489D"/>
    <w:multiLevelType w:val="multilevel"/>
    <w:tmpl w:val="C47A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3"/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5"/>
  </w:num>
  <w:num w:numId="8">
    <w:abstractNumId w:val="2"/>
  </w:num>
  <w:num w:numId="9">
    <w:abstractNumId w:val="13"/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9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0"/>
  </w:num>
  <w:num w:numId="16">
    <w:abstractNumId w:val="38"/>
  </w:num>
  <w:num w:numId="17">
    <w:abstractNumId w:val="33"/>
  </w:num>
  <w:num w:numId="18">
    <w:abstractNumId w:val="39"/>
  </w:num>
  <w:num w:numId="19">
    <w:abstractNumId w:val="16"/>
  </w:num>
  <w:num w:numId="20">
    <w:abstractNumId w:val="22"/>
  </w:num>
  <w:num w:numId="21">
    <w:abstractNumId w:val="36"/>
  </w:num>
  <w:num w:numId="22">
    <w:abstractNumId w:val="10"/>
  </w:num>
  <w:num w:numId="23">
    <w:abstractNumId w:val="35"/>
  </w:num>
  <w:num w:numId="24">
    <w:abstractNumId w:val="17"/>
  </w:num>
  <w:num w:numId="25">
    <w:abstractNumId w:val="43"/>
  </w:num>
  <w:num w:numId="26">
    <w:abstractNumId w:val="29"/>
  </w:num>
  <w:num w:numId="27">
    <w:abstractNumId w:val="11"/>
  </w:num>
  <w:num w:numId="28">
    <w:abstractNumId w:val="40"/>
  </w:num>
  <w:num w:numId="29">
    <w:abstractNumId w:val="9"/>
  </w:num>
  <w:num w:numId="30">
    <w:abstractNumId w:val="6"/>
  </w:num>
  <w:num w:numId="31">
    <w:abstractNumId w:val="44"/>
  </w:num>
  <w:num w:numId="32">
    <w:abstractNumId w:val="25"/>
  </w:num>
  <w:num w:numId="33">
    <w:abstractNumId w:val="18"/>
  </w:num>
  <w:num w:numId="34">
    <w:abstractNumId w:val="31"/>
  </w:num>
  <w:num w:numId="35">
    <w:abstractNumId w:val="23"/>
  </w:num>
  <w:num w:numId="36">
    <w:abstractNumId w:val="27"/>
  </w:num>
  <w:num w:numId="37">
    <w:abstractNumId w:val="34"/>
  </w:num>
  <w:num w:numId="38">
    <w:abstractNumId w:val="3"/>
  </w:num>
  <w:num w:numId="39">
    <w:abstractNumId w:val="26"/>
  </w:num>
  <w:num w:numId="40">
    <w:abstractNumId w:val="20"/>
  </w:num>
  <w:num w:numId="41">
    <w:abstractNumId w:val="4"/>
  </w:num>
  <w:num w:numId="42">
    <w:abstractNumId w:val="7"/>
  </w:num>
  <w:num w:numId="43">
    <w:abstractNumId w:val="14"/>
  </w:num>
  <w:num w:numId="44">
    <w:abstractNumId w:val="21"/>
  </w:num>
  <w:num w:numId="45">
    <w:abstractNumId w:val="8"/>
  </w:num>
  <w:num w:numId="46">
    <w:abstractNumId w:val="19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363"/>
    <w:rsid w:val="000209C6"/>
    <w:rsid w:val="00043363"/>
    <w:rsid w:val="000A5C66"/>
    <w:rsid w:val="000C788E"/>
    <w:rsid w:val="00184CE1"/>
    <w:rsid w:val="0021335B"/>
    <w:rsid w:val="003131D5"/>
    <w:rsid w:val="00444F95"/>
    <w:rsid w:val="004F2F8C"/>
    <w:rsid w:val="005E08FD"/>
    <w:rsid w:val="005E1EC8"/>
    <w:rsid w:val="00621217"/>
    <w:rsid w:val="00787386"/>
    <w:rsid w:val="00794D71"/>
    <w:rsid w:val="007D7BB0"/>
    <w:rsid w:val="0099280C"/>
    <w:rsid w:val="00A40F60"/>
    <w:rsid w:val="00A54D19"/>
    <w:rsid w:val="00B515A5"/>
    <w:rsid w:val="00B65BD6"/>
    <w:rsid w:val="00BF2DF7"/>
    <w:rsid w:val="00CC2B99"/>
    <w:rsid w:val="00D4369D"/>
    <w:rsid w:val="00D7444A"/>
    <w:rsid w:val="00DB1E42"/>
    <w:rsid w:val="00E26171"/>
    <w:rsid w:val="00E91A67"/>
    <w:rsid w:val="00EE3400"/>
    <w:rsid w:val="00F05717"/>
    <w:rsid w:val="00FB17A7"/>
    <w:rsid w:val="00FB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43363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4336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433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043363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043363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0000"/>
      <w:sz w:val="28"/>
      <w:szCs w:val="24"/>
    </w:rPr>
  </w:style>
  <w:style w:type="paragraph" w:styleId="6">
    <w:name w:val="heading 6"/>
    <w:basedOn w:val="a"/>
    <w:next w:val="a"/>
    <w:link w:val="60"/>
    <w:qFormat/>
    <w:rsid w:val="0004336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04336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36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4336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43363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4336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0"/>
    <w:link w:val="5"/>
    <w:rsid w:val="00043363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04336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04336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3">
    <w:name w:val="Body Text"/>
    <w:basedOn w:val="a"/>
    <w:link w:val="a4"/>
    <w:rsid w:val="00043363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433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11"/>
    <w:rsid w:val="00043363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rsid w:val="00043363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043363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43363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31">
    <w:name w:val="Body Text Indent 3"/>
    <w:basedOn w:val="a"/>
    <w:link w:val="32"/>
    <w:rsid w:val="00043363"/>
    <w:pPr>
      <w:shd w:val="clear" w:color="auto" w:fill="FFFFFF"/>
      <w:spacing w:after="0" w:line="240" w:lineRule="auto"/>
      <w:ind w:firstLine="720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43363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rsid w:val="000433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43363"/>
    <w:rPr>
      <w:rFonts w:ascii="Calibri" w:eastAsia="Calibri" w:hAnsi="Calibri" w:cs="Times New Roman"/>
    </w:rPr>
  </w:style>
  <w:style w:type="character" w:customStyle="1" w:styleId="c0">
    <w:name w:val="c0"/>
    <w:basedOn w:val="a0"/>
    <w:rsid w:val="00043363"/>
  </w:style>
  <w:style w:type="character" w:styleId="a7">
    <w:name w:val="Hyperlink"/>
    <w:uiPriority w:val="99"/>
    <w:unhideWhenUsed/>
    <w:rsid w:val="00043363"/>
    <w:rPr>
      <w:strike w:val="0"/>
      <w:dstrike w:val="0"/>
      <w:color w:val="27638C"/>
      <w:u w:val="none"/>
      <w:effect w:val="none"/>
    </w:rPr>
  </w:style>
  <w:style w:type="paragraph" w:customStyle="1" w:styleId="c10">
    <w:name w:val="c10"/>
    <w:basedOn w:val="a"/>
    <w:rsid w:val="0004336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43363"/>
  </w:style>
  <w:style w:type="paragraph" w:customStyle="1" w:styleId="c8">
    <w:name w:val="c8"/>
    <w:basedOn w:val="a"/>
    <w:rsid w:val="0004336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5">
    <w:name w:val="Body text (5)_"/>
    <w:link w:val="Bodytext50"/>
    <w:rsid w:val="00043363"/>
    <w:rPr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043363"/>
    <w:pPr>
      <w:widowControl w:val="0"/>
      <w:shd w:val="clear" w:color="auto" w:fill="FFFFFF"/>
      <w:spacing w:after="0" w:line="302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BodytextBoldItalic">
    <w:name w:val="Body text + Bold;Italic"/>
    <w:rsid w:val="000433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Balloon Text"/>
    <w:basedOn w:val="a"/>
    <w:link w:val="a9"/>
    <w:rsid w:val="000433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43363"/>
    <w:rPr>
      <w:rFonts w:ascii="Tahoma" w:eastAsia="Calibri" w:hAnsi="Tahoma" w:cs="Times New Roman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43363"/>
  </w:style>
  <w:style w:type="paragraph" w:styleId="aa">
    <w:name w:val="header"/>
    <w:basedOn w:val="a"/>
    <w:link w:val="ab"/>
    <w:unhideWhenUsed/>
    <w:rsid w:val="000433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43363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0433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4336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43363"/>
  </w:style>
  <w:style w:type="paragraph" w:customStyle="1" w:styleId="c2">
    <w:name w:val="c2"/>
    <w:basedOn w:val="a"/>
    <w:rsid w:val="00043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43363"/>
  </w:style>
  <w:style w:type="paragraph" w:styleId="ae">
    <w:name w:val="List Paragraph"/>
    <w:basedOn w:val="a"/>
    <w:uiPriority w:val="34"/>
    <w:qFormat/>
    <w:rsid w:val="00043363"/>
    <w:pPr>
      <w:spacing w:after="0" w:line="240" w:lineRule="auto"/>
      <w:ind w:left="720" w:right="539"/>
      <w:contextualSpacing/>
    </w:pPr>
  </w:style>
  <w:style w:type="paragraph" w:styleId="af">
    <w:name w:val="Normal (Web)"/>
    <w:basedOn w:val="a"/>
    <w:uiPriority w:val="99"/>
    <w:unhideWhenUsed/>
    <w:rsid w:val="00043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043363"/>
  </w:style>
  <w:style w:type="character" w:customStyle="1" w:styleId="WW8Num2z0">
    <w:name w:val="WW8Num2z0"/>
    <w:rsid w:val="00043363"/>
    <w:rPr>
      <w:rFonts w:ascii="Symbol" w:hAnsi="Symbol"/>
    </w:rPr>
  </w:style>
  <w:style w:type="character" w:customStyle="1" w:styleId="WW8Num2z1">
    <w:name w:val="WW8Num2z1"/>
    <w:rsid w:val="00043363"/>
    <w:rPr>
      <w:rFonts w:ascii="Courier New" w:hAnsi="Courier New" w:cs="Courier New"/>
    </w:rPr>
  </w:style>
  <w:style w:type="character" w:customStyle="1" w:styleId="WW8Num2z2">
    <w:name w:val="WW8Num2z2"/>
    <w:rsid w:val="00043363"/>
    <w:rPr>
      <w:rFonts w:ascii="Wingdings" w:hAnsi="Wingdings"/>
    </w:rPr>
  </w:style>
  <w:style w:type="character" w:customStyle="1" w:styleId="WW8Num3z1">
    <w:name w:val="WW8Num3z1"/>
    <w:rsid w:val="00043363"/>
    <w:rPr>
      <w:rFonts w:ascii="Symbol" w:hAnsi="Symbol"/>
    </w:rPr>
  </w:style>
  <w:style w:type="character" w:customStyle="1" w:styleId="WW8Num4z0">
    <w:name w:val="WW8Num4z0"/>
    <w:rsid w:val="00043363"/>
    <w:rPr>
      <w:rFonts w:ascii="Symbol" w:hAnsi="Symbol"/>
    </w:rPr>
  </w:style>
  <w:style w:type="character" w:customStyle="1" w:styleId="WW8Num4z1">
    <w:name w:val="WW8Num4z1"/>
    <w:rsid w:val="00043363"/>
    <w:rPr>
      <w:rFonts w:ascii="Courier New" w:hAnsi="Courier New" w:cs="Courier New"/>
    </w:rPr>
  </w:style>
  <w:style w:type="character" w:customStyle="1" w:styleId="WW8Num4z2">
    <w:name w:val="WW8Num4z2"/>
    <w:rsid w:val="00043363"/>
    <w:rPr>
      <w:rFonts w:ascii="Wingdings" w:hAnsi="Wingdings"/>
    </w:rPr>
  </w:style>
  <w:style w:type="character" w:customStyle="1" w:styleId="WW8Num6z0">
    <w:name w:val="WW8Num6z0"/>
    <w:rsid w:val="00043363"/>
    <w:rPr>
      <w:rFonts w:ascii="Symbol" w:hAnsi="Symbol"/>
    </w:rPr>
  </w:style>
  <w:style w:type="character" w:customStyle="1" w:styleId="WW8Num7z0">
    <w:name w:val="WW8Num7z0"/>
    <w:rsid w:val="00043363"/>
    <w:rPr>
      <w:rFonts w:ascii="Wingdings" w:hAnsi="Wingdings"/>
    </w:rPr>
  </w:style>
  <w:style w:type="character" w:customStyle="1" w:styleId="WW8Num7z1">
    <w:name w:val="WW8Num7z1"/>
    <w:rsid w:val="00043363"/>
    <w:rPr>
      <w:rFonts w:ascii="Courier New" w:hAnsi="Courier New"/>
    </w:rPr>
  </w:style>
  <w:style w:type="character" w:customStyle="1" w:styleId="WW8Num7z3">
    <w:name w:val="WW8Num7z3"/>
    <w:rsid w:val="00043363"/>
    <w:rPr>
      <w:rFonts w:ascii="Symbol" w:hAnsi="Symbol"/>
    </w:rPr>
  </w:style>
  <w:style w:type="character" w:customStyle="1" w:styleId="WW8Num8z1">
    <w:name w:val="WW8Num8z1"/>
    <w:rsid w:val="00043363"/>
    <w:rPr>
      <w:rFonts w:ascii="Symbol" w:hAnsi="Symbol"/>
    </w:rPr>
  </w:style>
  <w:style w:type="character" w:customStyle="1" w:styleId="WW8Num14z0">
    <w:name w:val="WW8Num14z0"/>
    <w:rsid w:val="0004336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043363"/>
    <w:rPr>
      <w:rFonts w:ascii="Symbol" w:hAnsi="Symbol"/>
    </w:rPr>
  </w:style>
  <w:style w:type="character" w:customStyle="1" w:styleId="WW8Num14z2">
    <w:name w:val="WW8Num14z2"/>
    <w:rsid w:val="00043363"/>
    <w:rPr>
      <w:rFonts w:ascii="Wingdings" w:hAnsi="Wingdings"/>
    </w:rPr>
  </w:style>
  <w:style w:type="character" w:customStyle="1" w:styleId="WW8Num14z4">
    <w:name w:val="WW8Num14z4"/>
    <w:rsid w:val="00043363"/>
    <w:rPr>
      <w:rFonts w:ascii="Courier New" w:hAnsi="Courier New"/>
    </w:rPr>
  </w:style>
  <w:style w:type="character" w:customStyle="1" w:styleId="WW8Num15z0">
    <w:name w:val="WW8Num15z0"/>
    <w:rsid w:val="00043363"/>
    <w:rPr>
      <w:rFonts w:ascii="Symbol" w:eastAsia="Times New Roman" w:hAnsi="Symbol" w:cs="Times New Roman"/>
    </w:rPr>
  </w:style>
  <w:style w:type="character" w:customStyle="1" w:styleId="WW8Num15z1">
    <w:name w:val="WW8Num15z1"/>
    <w:rsid w:val="00043363"/>
    <w:rPr>
      <w:rFonts w:ascii="Courier New" w:hAnsi="Courier New" w:cs="Courier New"/>
    </w:rPr>
  </w:style>
  <w:style w:type="character" w:customStyle="1" w:styleId="WW8Num15z2">
    <w:name w:val="WW8Num15z2"/>
    <w:rsid w:val="00043363"/>
    <w:rPr>
      <w:rFonts w:ascii="Wingdings" w:hAnsi="Wingdings"/>
    </w:rPr>
  </w:style>
  <w:style w:type="character" w:customStyle="1" w:styleId="WW8Num15z3">
    <w:name w:val="WW8Num15z3"/>
    <w:rsid w:val="00043363"/>
    <w:rPr>
      <w:rFonts w:ascii="Symbol" w:hAnsi="Symbol"/>
    </w:rPr>
  </w:style>
  <w:style w:type="character" w:customStyle="1" w:styleId="WW8Num16z0">
    <w:name w:val="WW8Num16z0"/>
    <w:rsid w:val="00043363"/>
    <w:rPr>
      <w:rFonts w:ascii="Symbol" w:hAnsi="Symbol"/>
    </w:rPr>
  </w:style>
  <w:style w:type="character" w:customStyle="1" w:styleId="WW8Num18z0">
    <w:name w:val="WW8Num18z0"/>
    <w:rsid w:val="00043363"/>
    <w:rPr>
      <w:rFonts w:ascii="Symbol" w:hAnsi="Symbol"/>
    </w:rPr>
  </w:style>
  <w:style w:type="character" w:customStyle="1" w:styleId="WW8Num18z1">
    <w:name w:val="WW8Num18z1"/>
    <w:rsid w:val="00043363"/>
    <w:rPr>
      <w:rFonts w:ascii="Courier New" w:hAnsi="Courier New" w:cs="Courier New"/>
    </w:rPr>
  </w:style>
  <w:style w:type="character" w:customStyle="1" w:styleId="WW8Num18z2">
    <w:name w:val="WW8Num18z2"/>
    <w:rsid w:val="00043363"/>
    <w:rPr>
      <w:rFonts w:ascii="Wingdings" w:hAnsi="Wingdings"/>
    </w:rPr>
  </w:style>
  <w:style w:type="character" w:customStyle="1" w:styleId="WW8Num19z0">
    <w:name w:val="WW8Num19z0"/>
    <w:rsid w:val="00043363"/>
    <w:rPr>
      <w:rFonts w:ascii="Symbol" w:hAnsi="Symbol"/>
    </w:rPr>
  </w:style>
  <w:style w:type="character" w:customStyle="1" w:styleId="WW8Num20z0">
    <w:name w:val="WW8Num20z0"/>
    <w:rsid w:val="00043363"/>
    <w:rPr>
      <w:rFonts w:ascii="Symbol" w:hAnsi="Symbol"/>
    </w:rPr>
  </w:style>
  <w:style w:type="character" w:customStyle="1" w:styleId="WW8Num21z0">
    <w:name w:val="WW8Num21z0"/>
    <w:rsid w:val="00043363"/>
    <w:rPr>
      <w:rFonts w:ascii="Symbol" w:hAnsi="Symbol"/>
    </w:rPr>
  </w:style>
  <w:style w:type="character" w:customStyle="1" w:styleId="WW8Num21z1">
    <w:name w:val="WW8Num21z1"/>
    <w:rsid w:val="00043363"/>
    <w:rPr>
      <w:rFonts w:ascii="Courier New" w:hAnsi="Courier New" w:cs="Courier New"/>
    </w:rPr>
  </w:style>
  <w:style w:type="character" w:customStyle="1" w:styleId="WW8Num21z2">
    <w:name w:val="WW8Num21z2"/>
    <w:rsid w:val="00043363"/>
    <w:rPr>
      <w:rFonts w:ascii="Wingdings" w:hAnsi="Wingdings"/>
    </w:rPr>
  </w:style>
  <w:style w:type="character" w:customStyle="1" w:styleId="13">
    <w:name w:val="Основной шрифт абзаца1"/>
    <w:rsid w:val="00043363"/>
  </w:style>
  <w:style w:type="character" w:customStyle="1" w:styleId="FontStyle64">
    <w:name w:val="Font Style64"/>
    <w:rsid w:val="00043363"/>
    <w:rPr>
      <w:rFonts w:ascii="Times New Roman" w:hAnsi="Times New Roman" w:cs="Times New Roman"/>
      <w:sz w:val="22"/>
      <w:szCs w:val="22"/>
    </w:rPr>
  </w:style>
  <w:style w:type="character" w:customStyle="1" w:styleId="14">
    <w:name w:val="Основной текст Знак1"/>
    <w:rsid w:val="00043363"/>
    <w:rPr>
      <w:sz w:val="24"/>
      <w:szCs w:val="24"/>
    </w:rPr>
  </w:style>
  <w:style w:type="paragraph" w:customStyle="1" w:styleId="af0">
    <w:name w:val="Заголовок"/>
    <w:basedOn w:val="a"/>
    <w:next w:val="a3"/>
    <w:rsid w:val="00043363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26">
    <w:name w:val="Основной текст Знак2"/>
    <w:rsid w:val="0004336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List"/>
    <w:basedOn w:val="a3"/>
    <w:rsid w:val="00043363"/>
    <w:pPr>
      <w:suppressAutoHyphens/>
    </w:pPr>
    <w:rPr>
      <w:lang w:eastAsia="ar-SA"/>
    </w:rPr>
  </w:style>
  <w:style w:type="paragraph" w:customStyle="1" w:styleId="15">
    <w:name w:val="Название1"/>
    <w:basedOn w:val="a"/>
    <w:rsid w:val="000433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04336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Title"/>
    <w:basedOn w:val="a"/>
    <w:next w:val="af3"/>
    <w:link w:val="af4"/>
    <w:qFormat/>
    <w:rsid w:val="0004336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4">
    <w:name w:val="Название Знак"/>
    <w:basedOn w:val="a0"/>
    <w:link w:val="af2"/>
    <w:rsid w:val="0004336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Subtitle"/>
    <w:basedOn w:val="af0"/>
    <w:next w:val="a3"/>
    <w:link w:val="af5"/>
    <w:qFormat/>
    <w:rsid w:val="00043363"/>
    <w:pPr>
      <w:jc w:val="center"/>
    </w:pPr>
    <w:rPr>
      <w:rFonts w:cs="Times New Roman"/>
      <w:i/>
      <w:iCs/>
    </w:rPr>
  </w:style>
  <w:style w:type="character" w:customStyle="1" w:styleId="af5">
    <w:name w:val="Подзаголовок Знак"/>
    <w:basedOn w:val="a0"/>
    <w:link w:val="af3"/>
    <w:rsid w:val="00043363"/>
    <w:rPr>
      <w:rFonts w:ascii="Liberation Sans" w:eastAsia="DejaVu Sans" w:hAnsi="Liberation Sans" w:cs="Times New Roman"/>
      <w:i/>
      <w:iCs/>
      <w:sz w:val="28"/>
      <w:szCs w:val="28"/>
      <w:lang w:eastAsia="ar-SA"/>
    </w:rPr>
  </w:style>
  <w:style w:type="character" w:customStyle="1" w:styleId="11">
    <w:name w:val="Основной текст с отступом Знак1"/>
    <w:link w:val="a5"/>
    <w:rsid w:val="00043363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210">
    <w:name w:val="Основной текст с отступом 21"/>
    <w:basedOn w:val="a"/>
    <w:rsid w:val="00043363"/>
    <w:pPr>
      <w:shd w:val="clear" w:color="auto" w:fill="FFFFFF"/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04336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2">
    <w:name w:val="Style2"/>
    <w:basedOn w:val="a"/>
    <w:rsid w:val="00043363"/>
    <w:pPr>
      <w:widowControl w:val="0"/>
      <w:suppressAutoHyphens/>
      <w:autoSpaceDE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">
    <w:name w:val="Style3"/>
    <w:basedOn w:val="a"/>
    <w:rsid w:val="00043363"/>
    <w:pPr>
      <w:widowControl w:val="0"/>
      <w:suppressAutoHyphens/>
      <w:autoSpaceDE w:val="0"/>
      <w:spacing w:after="0" w:line="214" w:lineRule="exact"/>
      <w:ind w:firstLine="39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6">
    <w:name w:val="Знак"/>
    <w:basedOn w:val="a"/>
    <w:rsid w:val="00043363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af7">
    <w:name w:val="Стиль"/>
    <w:rsid w:val="0004336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17">
    <w:name w:val="Текст выноски Знак1"/>
    <w:rsid w:val="000433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04336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043363"/>
    <w:pPr>
      <w:jc w:val="center"/>
    </w:pPr>
    <w:rPr>
      <w:b/>
      <w:bCs/>
    </w:rPr>
  </w:style>
  <w:style w:type="paragraph" w:customStyle="1" w:styleId="afa">
    <w:name w:val="Содержимое врезки"/>
    <w:basedOn w:val="a3"/>
    <w:rsid w:val="00043363"/>
    <w:pPr>
      <w:suppressAutoHyphens/>
    </w:pPr>
    <w:rPr>
      <w:lang w:eastAsia="ar-SA"/>
    </w:rPr>
  </w:style>
  <w:style w:type="character" w:customStyle="1" w:styleId="afb">
    <w:name w:val="Основной текст + Полужирный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33">
    <w:name w:val="Основной текст (3)_"/>
    <w:link w:val="34"/>
    <w:rsid w:val="00043363"/>
    <w:rPr>
      <w:rFonts w:ascii="Arial Black" w:hAnsi="Arial Black" w:cs="Arial Black"/>
      <w:sz w:val="15"/>
      <w:szCs w:val="1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43363"/>
    <w:pPr>
      <w:shd w:val="clear" w:color="auto" w:fill="FFFFFF"/>
      <w:spacing w:after="0" w:line="240" w:lineRule="atLeast"/>
    </w:pPr>
    <w:rPr>
      <w:rFonts w:ascii="Arial Black" w:eastAsiaTheme="minorHAnsi" w:hAnsi="Arial Black" w:cs="Arial Black"/>
      <w:sz w:val="15"/>
      <w:szCs w:val="15"/>
    </w:rPr>
  </w:style>
  <w:style w:type="character" w:customStyle="1" w:styleId="27">
    <w:name w:val="Основной текст (2)_"/>
    <w:link w:val="28"/>
    <w:rsid w:val="00043363"/>
    <w:rPr>
      <w:b/>
      <w:bCs/>
      <w:sz w:val="16"/>
      <w:szCs w:val="16"/>
      <w:shd w:val="clear" w:color="auto" w:fill="FFFFFF"/>
    </w:rPr>
  </w:style>
  <w:style w:type="character" w:customStyle="1" w:styleId="29">
    <w:name w:val="Основной текст (2) + Не полужирный"/>
    <w:rsid w:val="00043363"/>
  </w:style>
  <w:style w:type="paragraph" w:customStyle="1" w:styleId="28">
    <w:name w:val="Основной текст (2)"/>
    <w:basedOn w:val="a"/>
    <w:link w:val="27"/>
    <w:rsid w:val="00043363"/>
    <w:pPr>
      <w:shd w:val="clear" w:color="auto" w:fill="FFFFFF"/>
      <w:spacing w:after="0" w:line="192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100">
    <w:name w:val="Основной текст + Полужирный10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20">
    <w:name w:val="Заголовок №2 (2)_"/>
    <w:link w:val="221"/>
    <w:rsid w:val="00043363"/>
    <w:rPr>
      <w:rFonts w:ascii="Arial Black" w:hAnsi="Arial Black" w:cs="Arial Black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43363"/>
    <w:pPr>
      <w:shd w:val="clear" w:color="auto" w:fill="FFFFFF"/>
      <w:spacing w:before="180" w:after="120" w:line="240" w:lineRule="atLeast"/>
      <w:outlineLvl w:val="1"/>
    </w:pPr>
    <w:rPr>
      <w:rFonts w:ascii="Arial Black" w:eastAsiaTheme="minorHAnsi" w:hAnsi="Arial Black" w:cs="Arial Black"/>
      <w:sz w:val="15"/>
      <w:szCs w:val="15"/>
    </w:rPr>
  </w:style>
  <w:style w:type="character" w:customStyle="1" w:styleId="2a">
    <w:name w:val="Заголовок №2_"/>
    <w:link w:val="2b"/>
    <w:rsid w:val="00043363"/>
    <w:rPr>
      <w:sz w:val="16"/>
      <w:szCs w:val="16"/>
      <w:shd w:val="clear" w:color="auto" w:fill="FFFFFF"/>
    </w:rPr>
  </w:style>
  <w:style w:type="character" w:customStyle="1" w:styleId="2c">
    <w:name w:val="Заголовок №2 + Полужирный"/>
    <w:rsid w:val="00043363"/>
    <w:rPr>
      <w:b/>
      <w:bCs/>
      <w:sz w:val="16"/>
      <w:szCs w:val="16"/>
      <w:shd w:val="clear" w:color="auto" w:fill="FFFFFF"/>
    </w:rPr>
  </w:style>
  <w:style w:type="paragraph" w:customStyle="1" w:styleId="2b">
    <w:name w:val="Заголовок №2"/>
    <w:basedOn w:val="a"/>
    <w:link w:val="2a"/>
    <w:rsid w:val="00043363"/>
    <w:pPr>
      <w:shd w:val="clear" w:color="auto" w:fill="FFFFFF"/>
      <w:spacing w:after="780" w:line="187" w:lineRule="exact"/>
      <w:ind w:hanging="3580"/>
      <w:outlineLvl w:val="1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9">
    <w:name w:val="Основной текст + Полужирный9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d">
    <w:name w:val="Основной текст + Полужирный2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8">
    <w:name w:val="Основной текст + Полужирный8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60">
    <w:name w:val="Основной текст (2) + Не полужирный6"/>
    <w:rsid w:val="00043363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71">
    <w:name w:val="Основной текст + Полужирный7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SegoeUI">
    <w:name w:val="Основной текст + Segoe UI"/>
    <w:aliases w:val="6 pt"/>
    <w:rsid w:val="00043363"/>
    <w:rPr>
      <w:rFonts w:ascii="Segoe UI" w:hAnsi="Segoe UI" w:cs="Segoe UI"/>
      <w:spacing w:val="0"/>
      <w:sz w:val="12"/>
      <w:szCs w:val="12"/>
    </w:rPr>
  </w:style>
  <w:style w:type="character" w:customStyle="1" w:styleId="250">
    <w:name w:val="Основной текст (2) + Не полужирный5"/>
    <w:rsid w:val="00043363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2ArialBlack">
    <w:name w:val="Основной текст (2) + Arial Black"/>
    <w:aliases w:val="7,5 pt4,Не полужирный"/>
    <w:rsid w:val="00043363"/>
    <w:rPr>
      <w:rFonts w:ascii="Arial Black" w:hAnsi="Arial Black" w:cs="Arial Black"/>
      <w:b/>
      <w:bCs/>
      <w:spacing w:val="0"/>
      <w:sz w:val="15"/>
      <w:szCs w:val="15"/>
      <w:shd w:val="clear" w:color="auto" w:fill="FFFFFF"/>
    </w:rPr>
  </w:style>
  <w:style w:type="character" w:customStyle="1" w:styleId="61">
    <w:name w:val="Основной текст + Полужирный6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40">
    <w:name w:val="Основной текст (2) + Не полужирный4"/>
    <w:rsid w:val="00043363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51">
    <w:name w:val="Основной текст + Полужирный5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30">
    <w:name w:val="Основной текст (2) + Не полужирный3"/>
    <w:rsid w:val="00043363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41">
    <w:name w:val="Основной текст + Полужирный4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22">
    <w:name w:val="Основной текст (2) + Не полужирный2"/>
    <w:rsid w:val="00043363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5">
    <w:name w:val="Основной текст + Полужирный3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afc">
    <w:name w:val="Подпись к картинке_"/>
    <w:link w:val="afd"/>
    <w:rsid w:val="00043363"/>
    <w:rPr>
      <w:sz w:val="16"/>
      <w:szCs w:val="16"/>
      <w:shd w:val="clear" w:color="auto" w:fill="FFFFFF"/>
    </w:rPr>
  </w:style>
  <w:style w:type="character" w:customStyle="1" w:styleId="afe">
    <w:name w:val="Подпись к картинке + Полужирный"/>
    <w:rsid w:val="00043363"/>
    <w:rPr>
      <w:b/>
      <w:bCs/>
      <w:sz w:val="16"/>
      <w:szCs w:val="16"/>
      <w:shd w:val="clear" w:color="auto" w:fill="FFFFFF"/>
    </w:rPr>
  </w:style>
  <w:style w:type="paragraph" w:customStyle="1" w:styleId="afd">
    <w:name w:val="Подпись к картинке"/>
    <w:basedOn w:val="a"/>
    <w:link w:val="afc"/>
    <w:rsid w:val="00043363"/>
    <w:pPr>
      <w:shd w:val="clear" w:color="auto" w:fill="FFFFFF"/>
      <w:spacing w:after="0" w:line="154" w:lineRule="exact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211">
    <w:name w:val="Заголовок №2 + Полужирный1"/>
    <w:rsid w:val="00043363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18">
    <w:name w:val="Основной текст + Полужирный1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12">
    <w:name w:val="Основной текст с отступом 2 Знак1"/>
    <w:uiPriority w:val="99"/>
    <w:semiHidden/>
    <w:rsid w:val="0004336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Grid"/>
    <w:basedOn w:val="a1"/>
    <w:uiPriority w:val="59"/>
    <w:rsid w:val="0004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043363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36">
    <w:name w:val="Нет списка3"/>
    <w:next w:val="a2"/>
    <w:semiHidden/>
    <w:rsid w:val="00043363"/>
  </w:style>
  <w:style w:type="table" w:customStyle="1" w:styleId="19">
    <w:name w:val="Сетка таблицы1"/>
    <w:basedOn w:val="a1"/>
    <w:next w:val="aff"/>
    <w:rsid w:val="000433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note text"/>
    <w:basedOn w:val="a"/>
    <w:link w:val="aff1"/>
    <w:rsid w:val="000433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043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Схема документа Знак"/>
    <w:link w:val="aff3"/>
    <w:rsid w:val="00043363"/>
    <w:rPr>
      <w:rFonts w:ascii="Tahoma" w:hAnsi="Tahoma"/>
      <w:shd w:val="clear" w:color="auto" w:fill="000080"/>
    </w:rPr>
  </w:style>
  <w:style w:type="paragraph" w:styleId="aff3">
    <w:name w:val="Document Map"/>
    <w:basedOn w:val="a"/>
    <w:link w:val="aff2"/>
    <w:rsid w:val="00043363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a">
    <w:name w:val="Схема документа Знак1"/>
    <w:basedOn w:val="a0"/>
    <w:link w:val="aff3"/>
    <w:rsid w:val="00043363"/>
    <w:rPr>
      <w:rFonts w:ascii="Tahoma" w:eastAsia="Calibri" w:hAnsi="Tahoma" w:cs="Tahoma"/>
      <w:sz w:val="16"/>
      <w:szCs w:val="16"/>
    </w:rPr>
  </w:style>
  <w:style w:type="character" w:styleId="aff4">
    <w:name w:val="Strong"/>
    <w:qFormat/>
    <w:rsid w:val="00043363"/>
    <w:rPr>
      <w:b/>
      <w:bCs/>
    </w:rPr>
  </w:style>
  <w:style w:type="character" w:customStyle="1" w:styleId="42">
    <w:name w:val="Знак Знак4"/>
    <w:rsid w:val="00043363"/>
    <w:rPr>
      <w:rFonts w:ascii="Times New Roman" w:hAnsi="Times New Roman"/>
    </w:rPr>
  </w:style>
  <w:style w:type="paragraph" w:styleId="aff5">
    <w:name w:val="No Spacing"/>
    <w:qFormat/>
    <w:rsid w:val="00043363"/>
    <w:pPr>
      <w:spacing w:after="0" w:line="240" w:lineRule="auto"/>
    </w:pPr>
    <w:rPr>
      <w:rFonts w:ascii="Calibri" w:eastAsia="Calibri" w:hAnsi="Calibri" w:cs="Times New Roman"/>
    </w:rPr>
  </w:style>
  <w:style w:type="character" w:styleId="aff6">
    <w:name w:val="page number"/>
    <w:rsid w:val="00043363"/>
  </w:style>
  <w:style w:type="paragraph" w:customStyle="1" w:styleId="Default">
    <w:name w:val="Default"/>
    <w:rsid w:val="00043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"/>
    <w:basedOn w:val="a"/>
    <w:rsid w:val="0004336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04336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433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04336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04336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433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043363"/>
  </w:style>
  <w:style w:type="character" w:styleId="aff8">
    <w:name w:val="Emphasis"/>
    <w:qFormat/>
    <w:rsid w:val="00043363"/>
    <w:rPr>
      <w:i/>
      <w:iCs/>
    </w:rPr>
  </w:style>
  <w:style w:type="character" w:customStyle="1" w:styleId="c42">
    <w:name w:val="c42"/>
    <w:rsid w:val="00043363"/>
  </w:style>
  <w:style w:type="paragraph" w:customStyle="1" w:styleId="c36">
    <w:name w:val="c36"/>
    <w:basedOn w:val="a"/>
    <w:rsid w:val="00043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043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043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Body Text 3"/>
    <w:basedOn w:val="a"/>
    <w:link w:val="38"/>
    <w:rsid w:val="0004336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043363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0433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0433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043363"/>
    <w:rPr>
      <w:rFonts w:ascii="Arial" w:eastAsia="Times New Roman" w:hAnsi="Arial" w:cs="Times New Roman"/>
      <w:vanish/>
      <w:color w:val="000000"/>
      <w:sz w:val="16"/>
      <w:szCs w:val="16"/>
    </w:rPr>
  </w:style>
  <w:style w:type="character" w:styleId="aff9">
    <w:name w:val="footnote reference"/>
    <w:rsid w:val="00043363"/>
    <w:rPr>
      <w:vertAlign w:val="superscript"/>
    </w:rPr>
  </w:style>
  <w:style w:type="paragraph" w:customStyle="1" w:styleId="Style87">
    <w:name w:val="Style87"/>
    <w:basedOn w:val="a"/>
    <w:rsid w:val="00043363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4">
    <w:name w:val="Font Style104"/>
    <w:rsid w:val="0004336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04336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04336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04336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rsid w:val="0004336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04336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043363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31">
    <w:name w:val="Font Style31"/>
    <w:rsid w:val="000433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043363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rsid w:val="0004336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table" w:customStyle="1" w:styleId="2e">
    <w:name w:val="Сетка таблицы2"/>
    <w:basedOn w:val="a1"/>
    <w:next w:val="aff"/>
    <w:uiPriority w:val="59"/>
    <w:rsid w:val="00043363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0A5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0A5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0A5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a">
    <w:name w:val="_"/>
    <w:basedOn w:val="a0"/>
    <w:rsid w:val="005E08FD"/>
  </w:style>
  <w:style w:type="character" w:customStyle="1" w:styleId="ff3">
    <w:name w:val="ff3"/>
    <w:basedOn w:val="a0"/>
    <w:rsid w:val="005E08FD"/>
  </w:style>
  <w:style w:type="character" w:customStyle="1" w:styleId="c3">
    <w:name w:val="c3"/>
    <w:basedOn w:val="a0"/>
    <w:rsid w:val="00EE3400"/>
  </w:style>
  <w:style w:type="paragraph" w:customStyle="1" w:styleId="c4">
    <w:name w:val="c4"/>
    <w:basedOn w:val="a"/>
    <w:rsid w:val="00EE3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26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86</Pages>
  <Words>32452</Words>
  <Characters>184977</Characters>
  <Application>Microsoft Office Word</Application>
  <DocSecurity>0</DocSecurity>
  <Lines>1541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Лариса</cp:lastModifiedBy>
  <cp:revision>3</cp:revision>
  <dcterms:created xsi:type="dcterms:W3CDTF">2019-01-17T23:41:00Z</dcterms:created>
  <dcterms:modified xsi:type="dcterms:W3CDTF">2019-02-01T02:00:00Z</dcterms:modified>
</cp:coreProperties>
</file>