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36" w:rsidRDefault="00941C36" w:rsidP="00941C36">
      <w:pPr>
        <w:pStyle w:val="Standard"/>
        <w:jc w:val="center"/>
      </w:pPr>
      <w:r>
        <w:t>муниципальное бюджетное общеобразовательное учреждение</w:t>
      </w:r>
    </w:p>
    <w:p w:rsidR="00941C36" w:rsidRDefault="00941C36" w:rsidP="00941C36">
      <w:pPr>
        <w:pStyle w:val="Standard"/>
        <w:jc w:val="center"/>
      </w:pPr>
      <w:r>
        <w:t>«Школа № 90» городского округа Самара</w:t>
      </w:r>
    </w:p>
    <w:p w:rsidR="00941C36" w:rsidRDefault="00941C36" w:rsidP="00941C36">
      <w:pPr>
        <w:pStyle w:val="Standard"/>
        <w:jc w:val="center"/>
        <w:rPr>
          <w:b/>
        </w:rPr>
      </w:pPr>
    </w:p>
    <w:tbl>
      <w:tblPr>
        <w:tblW w:w="10261" w:type="dxa"/>
        <w:tblInd w:w="-350" w:type="dxa"/>
        <w:tblLayout w:type="fixed"/>
        <w:tblCellMar>
          <w:left w:w="10" w:type="dxa"/>
          <w:right w:w="10" w:type="dxa"/>
        </w:tblCellMar>
        <w:tblLook w:val="0000" w:firstRow="0" w:lastRow="0" w:firstColumn="0" w:lastColumn="0" w:noHBand="0" w:noVBand="0"/>
      </w:tblPr>
      <w:tblGrid>
        <w:gridCol w:w="3454"/>
        <w:gridCol w:w="3143"/>
        <w:gridCol w:w="3664"/>
      </w:tblGrid>
      <w:tr w:rsidR="00941C36" w:rsidTr="007C148F">
        <w:trPr>
          <w:trHeight w:val="2272"/>
        </w:trPr>
        <w:tc>
          <w:tcPr>
            <w:tcW w:w="3454" w:type="dxa"/>
            <w:shd w:val="clear" w:color="auto" w:fill="auto"/>
          </w:tcPr>
          <w:p w:rsidR="00941C36" w:rsidRDefault="00941C36" w:rsidP="007C148F">
            <w:pPr>
              <w:pStyle w:val="Standard"/>
            </w:pPr>
          </w:p>
          <w:p w:rsidR="00941C36" w:rsidRDefault="00941C36" w:rsidP="007C148F">
            <w:pPr>
              <w:pStyle w:val="Standard"/>
            </w:pPr>
            <w:r>
              <w:t>РАССМОТРЕНО</w:t>
            </w:r>
          </w:p>
          <w:p w:rsidR="00941C36" w:rsidRDefault="00941C36" w:rsidP="007C148F">
            <w:pPr>
              <w:pStyle w:val="Standard"/>
            </w:pPr>
            <w:r>
              <w:t>на заседании методического объединения учителей гуманитарного цикла</w:t>
            </w:r>
          </w:p>
          <w:p w:rsidR="00941C36" w:rsidRDefault="00941C36" w:rsidP="007C148F">
            <w:pPr>
              <w:pStyle w:val="Standard"/>
            </w:pPr>
            <w:r>
              <w:t>26.08.2016г.</w:t>
            </w:r>
          </w:p>
          <w:p w:rsidR="00941C36" w:rsidRDefault="00941C36" w:rsidP="007C148F">
            <w:pPr>
              <w:pStyle w:val="Standard"/>
            </w:pPr>
            <w:r>
              <w:t>протокол № 1</w:t>
            </w:r>
            <w:r>
              <w:rPr>
                <w:sz w:val="20"/>
                <w:szCs w:val="20"/>
              </w:rPr>
              <w:t xml:space="preserve">      </w:t>
            </w:r>
            <w:r>
              <w:t xml:space="preserve"> </w:t>
            </w:r>
          </w:p>
        </w:tc>
        <w:tc>
          <w:tcPr>
            <w:tcW w:w="3143" w:type="dxa"/>
            <w:shd w:val="clear" w:color="auto" w:fill="auto"/>
          </w:tcPr>
          <w:p w:rsidR="00941C36" w:rsidRDefault="00941C36" w:rsidP="007C148F">
            <w:pPr>
              <w:pStyle w:val="Standard"/>
            </w:pPr>
          </w:p>
          <w:p w:rsidR="00941C36" w:rsidRDefault="00941C36" w:rsidP="007C148F">
            <w:pPr>
              <w:pStyle w:val="Standard"/>
            </w:pPr>
            <w:r>
              <w:t>ПРОВЕРЕНО</w:t>
            </w:r>
          </w:p>
          <w:p w:rsidR="00941C36" w:rsidRDefault="00941C36" w:rsidP="007C148F">
            <w:pPr>
              <w:pStyle w:val="Standard"/>
            </w:pPr>
            <w:r>
              <w:t xml:space="preserve">Заместителем директора по УВР  </w:t>
            </w:r>
            <w:proofErr w:type="spellStart"/>
            <w:r>
              <w:t>Л.П.Бурой</w:t>
            </w:r>
            <w:proofErr w:type="spellEnd"/>
            <w:r>
              <w:t xml:space="preserve"> </w:t>
            </w:r>
          </w:p>
          <w:p w:rsidR="00941C36" w:rsidRDefault="00941C36" w:rsidP="007C148F">
            <w:pPr>
              <w:pStyle w:val="Standard"/>
            </w:pPr>
            <w:r>
              <w:t>29.08. 2016г.</w:t>
            </w:r>
          </w:p>
          <w:p w:rsidR="00941C36" w:rsidRDefault="00941C36" w:rsidP="007C148F">
            <w:pPr>
              <w:pStyle w:val="Standard"/>
              <w:jc w:val="center"/>
            </w:pPr>
          </w:p>
        </w:tc>
        <w:tc>
          <w:tcPr>
            <w:tcW w:w="3664" w:type="dxa"/>
            <w:shd w:val="clear" w:color="auto" w:fill="auto"/>
          </w:tcPr>
          <w:p w:rsidR="00941C36" w:rsidRDefault="00941C36" w:rsidP="007C148F">
            <w:pPr>
              <w:pStyle w:val="Standard"/>
            </w:pPr>
            <w:r>
              <w:t xml:space="preserve">                          </w:t>
            </w:r>
          </w:p>
          <w:p w:rsidR="00941C36" w:rsidRDefault="00941C36" w:rsidP="007C148F">
            <w:pPr>
              <w:pStyle w:val="Standard"/>
            </w:pPr>
            <w:r>
              <w:t>УТВЕРЖДЕНО</w:t>
            </w:r>
          </w:p>
          <w:p w:rsidR="00941C36" w:rsidRPr="00D01FA3" w:rsidRDefault="00941C36" w:rsidP="007C148F">
            <w:pPr>
              <w:rPr>
                <w:rFonts w:ascii="Times New Roman" w:hAnsi="Times New Roman" w:cs="Times New Roman"/>
              </w:rPr>
            </w:pPr>
            <w:r w:rsidRPr="00D01FA3">
              <w:rPr>
                <w:rFonts w:ascii="Times New Roman" w:hAnsi="Times New Roman" w:cs="Times New Roman"/>
              </w:rPr>
              <w:t xml:space="preserve">приказом  директора МБОУ Школы № </w:t>
            </w:r>
            <w:smartTag w:uri="urn:schemas-microsoft-com:office:smarttags" w:element="metricconverter">
              <w:smartTagPr>
                <w:attr w:name="ProductID" w:val="90 г"/>
              </w:smartTagPr>
              <w:r w:rsidRPr="00D01FA3">
                <w:rPr>
                  <w:rFonts w:ascii="Times New Roman" w:hAnsi="Times New Roman" w:cs="Times New Roman"/>
                </w:rPr>
                <w:t xml:space="preserve">90 </w:t>
              </w:r>
              <w:proofErr w:type="spellStart"/>
              <w:r w:rsidRPr="00D01FA3">
                <w:rPr>
                  <w:rFonts w:ascii="Times New Roman" w:hAnsi="Times New Roman" w:cs="Times New Roman"/>
                </w:rPr>
                <w:t>г</w:t>
              </w:r>
            </w:smartTag>
            <w:r w:rsidRPr="00D01FA3">
              <w:rPr>
                <w:rFonts w:ascii="Times New Roman" w:hAnsi="Times New Roman" w:cs="Times New Roman"/>
              </w:rPr>
              <w:t>.о</w:t>
            </w:r>
            <w:proofErr w:type="spellEnd"/>
            <w:r w:rsidRPr="00D01FA3">
              <w:rPr>
                <w:rFonts w:ascii="Times New Roman" w:hAnsi="Times New Roman" w:cs="Times New Roman"/>
              </w:rPr>
              <w:t xml:space="preserve">. Самара                                             </w:t>
            </w:r>
          </w:p>
          <w:p w:rsidR="00941C36" w:rsidRDefault="00941C36" w:rsidP="007C148F">
            <w:r w:rsidRPr="00D01FA3">
              <w:rPr>
                <w:rFonts w:ascii="Times New Roman" w:hAnsi="Times New Roman" w:cs="Times New Roman"/>
                <w:sz w:val="20"/>
                <w:szCs w:val="20"/>
              </w:rPr>
              <w:t xml:space="preserve">от </w:t>
            </w:r>
            <w:r w:rsidRPr="00D01FA3">
              <w:rPr>
                <w:rFonts w:ascii="Times New Roman" w:hAnsi="Times New Roman" w:cs="Times New Roman"/>
              </w:rPr>
              <w:t>30.08. 2016г   № 183 - од</w:t>
            </w:r>
          </w:p>
        </w:tc>
      </w:tr>
    </w:tbl>
    <w:p w:rsidR="004C11BE" w:rsidRDefault="004C11BE">
      <w:pPr>
        <w:rPr>
          <w:b/>
          <w:sz w:val="32"/>
          <w:szCs w:val="32"/>
        </w:rPr>
      </w:pPr>
      <w:bookmarkStart w:id="0" w:name="_GoBack"/>
      <w:bookmarkEnd w:id="0"/>
    </w:p>
    <w:p w:rsidR="004C11BE" w:rsidRDefault="004C11BE">
      <w:pPr>
        <w:rPr>
          <w:sz w:val="32"/>
          <w:szCs w:val="32"/>
        </w:rPr>
      </w:pPr>
    </w:p>
    <w:p w:rsidR="004C11BE" w:rsidRDefault="004C11BE">
      <w:pPr>
        <w:rPr>
          <w:rFonts w:eastAsia="Times New Roman"/>
        </w:rPr>
      </w:pPr>
    </w:p>
    <w:p w:rsidR="004C11BE" w:rsidRDefault="004C11BE">
      <w:pPr>
        <w:shd w:val="clear" w:color="auto" w:fill="FFFFFF"/>
        <w:jc w:val="center"/>
      </w:pPr>
    </w:p>
    <w:p w:rsidR="004C11BE" w:rsidRDefault="004C11BE">
      <w:pPr>
        <w:rPr>
          <w:b/>
          <w:sz w:val="56"/>
          <w:szCs w:val="56"/>
        </w:rPr>
      </w:pPr>
    </w:p>
    <w:p w:rsidR="004C11BE" w:rsidRDefault="00E574D9">
      <w:pPr>
        <w:jc w:val="center"/>
        <w:rPr>
          <w:b/>
          <w:sz w:val="48"/>
          <w:szCs w:val="48"/>
        </w:rPr>
      </w:pPr>
      <w:r>
        <w:rPr>
          <w:b/>
          <w:sz w:val="48"/>
          <w:szCs w:val="48"/>
        </w:rPr>
        <w:t>РАБОЧАЯ ПРОГРАММА</w:t>
      </w:r>
    </w:p>
    <w:p w:rsidR="004C11BE" w:rsidRDefault="00E574D9">
      <w:pPr>
        <w:jc w:val="center"/>
        <w:rPr>
          <w:sz w:val="44"/>
          <w:szCs w:val="44"/>
        </w:rPr>
      </w:pPr>
      <w:r>
        <w:rPr>
          <w:sz w:val="44"/>
          <w:szCs w:val="44"/>
        </w:rPr>
        <w:t>по музыке</w:t>
      </w:r>
    </w:p>
    <w:p w:rsidR="004C11BE" w:rsidRDefault="00E574D9">
      <w:pPr>
        <w:jc w:val="center"/>
        <w:rPr>
          <w:sz w:val="44"/>
          <w:szCs w:val="44"/>
        </w:rPr>
      </w:pPr>
      <w:r>
        <w:rPr>
          <w:sz w:val="44"/>
          <w:szCs w:val="44"/>
        </w:rPr>
        <w:t>5 класс</w:t>
      </w:r>
    </w:p>
    <w:p w:rsidR="004C11BE" w:rsidRDefault="00E574D9">
      <w:pPr>
        <w:jc w:val="center"/>
        <w:rPr>
          <w:sz w:val="28"/>
          <w:szCs w:val="28"/>
        </w:rPr>
      </w:pPr>
      <w:r>
        <w:rPr>
          <w:sz w:val="28"/>
          <w:szCs w:val="28"/>
        </w:rPr>
        <w:t>(с изменениями и дополнениями)</w:t>
      </w:r>
    </w:p>
    <w:p w:rsidR="004C11BE" w:rsidRDefault="004C11BE">
      <w:pPr>
        <w:jc w:val="center"/>
        <w:rPr>
          <w:sz w:val="44"/>
          <w:szCs w:val="44"/>
        </w:rPr>
      </w:pPr>
    </w:p>
    <w:p w:rsidR="004C11BE" w:rsidRDefault="00E574D9">
      <w:pPr>
        <w:ind w:firstLine="567"/>
        <w:jc w:val="both"/>
        <w:rPr>
          <w:sz w:val="28"/>
          <w:szCs w:val="28"/>
        </w:rPr>
      </w:pPr>
      <w:r>
        <w:rPr>
          <w:b/>
          <w:sz w:val="32"/>
          <w:szCs w:val="32"/>
        </w:rPr>
        <w:t xml:space="preserve">Программа составлена на основе </w:t>
      </w:r>
      <w:r>
        <w:rPr>
          <w:b/>
          <w:sz w:val="28"/>
          <w:szCs w:val="28"/>
        </w:rPr>
        <w:t xml:space="preserve">Федерального государственного образовательного стандарта </w:t>
      </w:r>
      <w:r>
        <w:rPr>
          <w:sz w:val="28"/>
          <w:szCs w:val="28"/>
        </w:rPr>
        <w:t xml:space="preserve">основного общего образования, основной образовательной программы основного общего образования МБОУ Школы № 90 </w:t>
      </w:r>
      <w:proofErr w:type="spellStart"/>
      <w:r>
        <w:rPr>
          <w:sz w:val="28"/>
          <w:szCs w:val="28"/>
        </w:rPr>
        <w:t>г.о</w:t>
      </w:r>
      <w:proofErr w:type="spellEnd"/>
      <w:r>
        <w:rPr>
          <w:sz w:val="28"/>
          <w:szCs w:val="28"/>
        </w:rPr>
        <w:t xml:space="preserve">. Самара, примерной программы основного общего образования по музыке. 5-7 класс. - М.: Просвещение, 2014. (Стандарты второго поколения)  и авторской программы по  музыке под ред. Е.Д. Критской, Г.П. Сергеевой, Т.С. </w:t>
      </w:r>
      <w:proofErr w:type="spellStart"/>
      <w:r>
        <w:rPr>
          <w:sz w:val="28"/>
          <w:szCs w:val="28"/>
        </w:rPr>
        <w:t>Шмагиной</w:t>
      </w:r>
      <w:proofErr w:type="spellEnd"/>
      <w:r>
        <w:rPr>
          <w:sz w:val="28"/>
          <w:szCs w:val="28"/>
        </w:rPr>
        <w:t>, 5-7классы.М.:Просвещение, 2015г.</w:t>
      </w:r>
    </w:p>
    <w:p w:rsidR="004C11BE" w:rsidRDefault="004C11BE">
      <w:pPr>
        <w:spacing w:after="120"/>
        <w:rPr>
          <w:b/>
          <w:sz w:val="32"/>
          <w:szCs w:val="32"/>
        </w:rPr>
      </w:pPr>
    </w:p>
    <w:p w:rsidR="004C11BE" w:rsidRDefault="00E574D9">
      <w:pPr>
        <w:jc w:val="both"/>
        <w:rPr>
          <w:sz w:val="28"/>
          <w:szCs w:val="28"/>
        </w:rPr>
      </w:pPr>
      <w:r>
        <w:rPr>
          <w:b/>
          <w:sz w:val="32"/>
          <w:szCs w:val="32"/>
        </w:rPr>
        <w:t xml:space="preserve">к УМК: </w:t>
      </w:r>
      <w:r>
        <w:rPr>
          <w:sz w:val="28"/>
          <w:szCs w:val="28"/>
        </w:rPr>
        <w:t xml:space="preserve">Предметная  линия учебников под ред. Е.Д. Критской, Г.П. Сергеевой, Т.С. </w:t>
      </w:r>
      <w:proofErr w:type="spellStart"/>
      <w:r>
        <w:rPr>
          <w:sz w:val="28"/>
          <w:szCs w:val="28"/>
        </w:rPr>
        <w:t>Шмагиной</w:t>
      </w:r>
      <w:proofErr w:type="spellEnd"/>
      <w:r>
        <w:rPr>
          <w:sz w:val="28"/>
          <w:szCs w:val="28"/>
        </w:rPr>
        <w:t>. 5-9 класс. М.: Просвещение, 2014-2015гг.</w:t>
      </w:r>
    </w:p>
    <w:p w:rsidR="004C11BE" w:rsidRDefault="004C11BE">
      <w:pPr>
        <w:rPr>
          <w:b/>
          <w:sz w:val="32"/>
          <w:szCs w:val="32"/>
        </w:rPr>
      </w:pPr>
    </w:p>
    <w:p w:rsidR="004C11BE" w:rsidRDefault="00E574D9">
      <w:pPr>
        <w:rPr>
          <w:sz w:val="32"/>
          <w:szCs w:val="32"/>
        </w:rPr>
      </w:pPr>
      <w:r>
        <w:rPr>
          <w:b/>
          <w:sz w:val="32"/>
          <w:szCs w:val="32"/>
        </w:rPr>
        <w:t xml:space="preserve">Составил учитель: </w:t>
      </w:r>
      <w:r>
        <w:rPr>
          <w:sz w:val="32"/>
          <w:szCs w:val="32"/>
        </w:rPr>
        <w:t>Нестеров Д.А.</w:t>
      </w:r>
    </w:p>
    <w:p w:rsidR="004C11BE" w:rsidRDefault="004C11BE">
      <w:pPr>
        <w:tabs>
          <w:tab w:val="left" w:pos="4080"/>
        </w:tabs>
        <w:rPr>
          <w:sz w:val="32"/>
          <w:szCs w:val="32"/>
        </w:rPr>
      </w:pPr>
    </w:p>
    <w:p w:rsidR="004C11BE" w:rsidRDefault="004C11BE">
      <w:pPr>
        <w:tabs>
          <w:tab w:val="left" w:pos="4080"/>
        </w:tabs>
        <w:rPr>
          <w:sz w:val="32"/>
          <w:szCs w:val="32"/>
        </w:rPr>
      </w:pPr>
    </w:p>
    <w:p w:rsidR="004C11BE" w:rsidRDefault="004C11BE">
      <w:pPr>
        <w:tabs>
          <w:tab w:val="left" w:pos="4080"/>
        </w:tabs>
        <w:rPr>
          <w:sz w:val="32"/>
          <w:szCs w:val="32"/>
        </w:rPr>
      </w:pPr>
    </w:p>
    <w:p w:rsidR="004C11BE" w:rsidRDefault="004C11BE">
      <w:pPr>
        <w:tabs>
          <w:tab w:val="left" w:pos="4080"/>
        </w:tabs>
        <w:rPr>
          <w:sz w:val="32"/>
          <w:szCs w:val="32"/>
        </w:rPr>
      </w:pPr>
    </w:p>
    <w:p w:rsidR="004C11BE" w:rsidRDefault="004C11BE">
      <w:pPr>
        <w:tabs>
          <w:tab w:val="left" w:pos="4080"/>
        </w:tabs>
        <w:rPr>
          <w:sz w:val="32"/>
          <w:szCs w:val="32"/>
        </w:rPr>
      </w:pPr>
    </w:p>
    <w:p w:rsidR="004C11BE" w:rsidRDefault="00E574D9">
      <w:pPr>
        <w:tabs>
          <w:tab w:val="left" w:pos="4080"/>
        </w:tabs>
        <w:ind w:left="284"/>
        <w:jc w:val="center"/>
        <w:rPr>
          <w:sz w:val="32"/>
          <w:szCs w:val="32"/>
        </w:rPr>
      </w:pPr>
      <w:r>
        <w:rPr>
          <w:sz w:val="32"/>
          <w:szCs w:val="32"/>
        </w:rPr>
        <w:t>Самара, 2016г.</w:t>
      </w:r>
    </w:p>
    <w:p w:rsidR="004C11BE" w:rsidRDefault="004C11BE">
      <w:pPr>
        <w:jc w:val="center"/>
        <w:rPr>
          <w:rFonts w:ascii="Times New Roman" w:hAnsi="Times New Roman"/>
          <w:b/>
          <w:bCs/>
        </w:rPr>
      </w:pPr>
    </w:p>
    <w:p w:rsidR="004C11BE" w:rsidRDefault="00E574D9">
      <w:pPr>
        <w:rPr>
          <w:rFonts w:ascii="Times New Roman" w:hAnsi="Times New Roman"/>
          <w:b/>
          <w:bCs/>
        </w:rPr>
      </w:pPr>
      <w:r>
        <w:br w:type="page"/>
      </w:r>
    </w:p>
    <w:p w:rsidR="004C11BE" w:rsidRDefault="00E574D9">
      <w:pPr>
        <w:jc w:val="center"/>
        <w:rPr>
          <w:rFonts w:ascii="Times New Roman" w:hAnsi="Times New Roman"/>
          <w:b/>
          <w:bCs/>
        </w:rPr>
      </w:pPr>
      <w:r w:rsidRPr="009825BB">
        <w:rPr>
          <w:rFonts w:ascii="Times New Roman" w:hAnsi="Times New Roman"/>
          <w:b/>
          <w:bCs/>
        </w:rPr>
        <w:lastRenderedPageBreak/>
        <w:t>ПОЯСНИТЕЛЬНАЯ ЗАПИСКА.</w:t>
      </w:r>
    </w:p>
    <w:p w:rsidR="009825BB" w:rsidRPr="009825BB" w:rsidRDefault="009825BB" w:rsidP="009825BB">
      <w:pPr>
        <w:jc w:val="both"/>
        <w:rPr>
          <w:rFonts w:ascii="Times New Roman" w:hAnsi="Times New Roman"/>
          <w:bCs/>
        </w:rPr>
      </w:pPr>
      <w:r w:rsidRPr="009825BB">
        <w:rPr>
          <w:rFonts w:ascii="Times New Roman" w:hAnsi="Times New Roman"/>
          <w:bCs/>
        </w:rPr>
        <w:t>Рабочая программа учебного предмета «</w:t>
      </w:r>
      <w:r>
        <w:rPr>
          <w:rFonts w:ascii="Times New Roman" w:hAnsi="Times New Roman"/>
          <w:bCs/>
        </w:rPr>
        <w:t>Музыка</w:t>
      </w:r>
      <w:r w:rsidRPr="009825BB">
        <w:rPr>
          <w:rFonts w:ascii="Times New Roman" w:hAnsi="Times New Roman"/>
          <w:bCs/>
        </w:rPr>
        <w:t xml:space="preserve">» составлена в соответствии с требованиями Федерального государственного стандарта основного общего образования (приказ Министерства образования и науки РФ от 17.12.2010 г. № 1897 в ред. от 31.12.2015г.),  Примерной основной образовательной программы основного общего образования (ред. от 28.10.2015г.), на основе авторской программы по </w:t>
      </w:r>
      <w:r>
        <w:rPr>
          <w:rFonts w:ascii="Times New Roman" w:hAnsi="Times New Roman"/>
          <w:bCs/>
        </w:rPr>
        <w:t>музыке</w:t>
      </w:r>
      <w:r w:rsidRPr="009825BB">
        <w:rPr>
          <w:rFonts w:ascii="Times New Roman" w:hAnsi="Times New Roman"/>
          <w:bCs/>
        </w:rPr>
        <w:t xml:space="preserve"> под ред. Е.Д. Критской, Г.П. Сергеевой, Т.С. </w:t>
      </w:r>
      <w:proofErr w:type="spellStart"/>
      <w:r w:rsidRPr="009825BB">
        <w:rPr>
          <w:rFonts w:ascii="Times New Roman" w:hAnsi="Times New Roman"/>
          <w:bCs/>
        </w:rPr>
        <w:t>Шмагиной</w:t>
      </w:r>
      <w:proofErr w:type="spellEnd"/>
      <w:r w:rsidRPr="009825BB">
        <w:rPr>
          <w:rFonts w:ascii="Times New Roman" w:hAnsi="Times New Roman"/>
          <w:bCs/>
        </w:rPr>
        <w:t xml:space="preserve">, 5-7классы.М.:Просвещение, 2015г., Основной образовательной программы основного общего образования МБОУ Школы № 90 </w:t>
      </w:r>
      <w:proofErr w:type="spellStart"/>
      <w:r w:rsidRPr="009825BB">
        <w:rPr>
          <w:rFonts w:ascii="Times New Roman" w:hAnsi="Times New Roman"/>
          <w:bCs/>
        </w:rPr>
        <w:t>г.о</w:t>
      </w:r>
      <w:proofErr w:type="spellEnd"/>
      <w:r w:rsidRPr="009825BB">
        <w:rPr>
          <w:rFonts w:ascii="Times New Roman" w:hAnsi="Times New Roman"/>
          <w:bCs/>
        </w:rPr>
        <w:t xml:space="preserve">. Самара, учебного плана МБОУ Школы № 90 </w:t>
      </w:r>
      <w:proofErr w:type="spellStart"/>
      <w:r w:rsidRPr="009825BB">
        <w:rPr>
          <w:rFonts w:ascii="Times New Roman" w:hAnsi="Times New Roman"/>
          <w:bCs/>
        </w:rPr>
        <w:t>г.о</w:t>
      </w:r>
      <w:proofErr w:type="spellEnd"/>
      <w:r w:rsidRPr="009825BB">
        <w:rPr>
          <w:rFonts w:ascii="Times New Roman" w:hAnsi="Times New Roman"/>
          <w:bCs/>
        </w:rPr>
        <w:t>. Самара.</w:t>
      </w:r>
    </w:p>
    <w:p w:rsidR="009825BB" w:rsidRPr="009825BB" w:rsidRDefault="009825BB" w:rsidP="009825BB">
      <w:pPr>
        <w:jc w:val="both"/>
        <w:rPr>
          <w:rFonts w:ascii="Times New Roman" w:hAnsi="Times New Roman"/>
          <w:bCs/>
        </w:rPr>
      </w:pPr>
      <w:r w:rsidRPr="009825BB">
        <w:rPr>
          <w:rFonts w:ascii="Times New Roman" w:hAnsi="Times New Roman"/>
          <w:bCs/>
        </w:rPr>
        <w:t>Образовательная область «Общественно-научные предметы»</w:t>
      </w:r>
    </w:p>
    <w:p w:rsidR="009825BB" w:rsidRPr="009825BB" w:rsidRDefault="009825BB" w:rsidP="009825BB">
      <w:pPr>
        <w:jc w:val="both"/>
        <w:rPr>
          <w:rFonts w:ascii="Times New Roman" w:hAnsi="Times New Roman"/>
          <w:bCs/>
        </w:rPr>
      </w:pPr>
      <w:r w:rsidRPr="009825BB">
        <w:rPr>
          <w:rFonts w:ascii="Times New Roman" w:hAnsi="Times New Roman"/>
          <w:bCs/>
        </w:rPr>
        <w:t>Уровень изучения предмета - базовый.</w:t>
      </w:r>
      <w:r>
        <w:rPr>
          <w:rFonts w:ascii="Times New Roman" w:hAnsi="Times New Roman"/>
          <w:bCs/>
        </w:rPr>
        <w:t xml:space="preserve"> Срок реализации программы 1 год</w:t>
      </w:r>
      <w:r w:rsidRPr="009825BB">
        <w:rPr>
          <w:rFonts w:ascii="Times New Roman" w:hAnsi="Times New Roman"/>
          <w:bCs/>
        </w:rPr>
        <w:t xml:space="preserve">. Общее количество времени на </w:t>
      </w:r>
      <w:r>
        <w:rPr>
          <w:rFonts w:ascii="Times New Roman" w:hAnsi="Times New Roman"/>
          <w:bCs/>
        </w:rPr>
        <w:t>один год</w:t>
      </w:r>
      <w:r w:rsidRPr="009825BB">
        <w:rPr>
          <w:rFonts w:ascii="Times New Roman" w:hAnsi="Times New Roman"/>
          <w:bCs/>
        </w:rPr>
        <w:t xml:space="preserve"> обучения составляет  не менее </w:t>
      </w:r>
      <w:r>
        <w:rPr>
          <w:rFonts w:ascii="Times New Roman" w:hAnsi="Times New Roman"/>
          <w:bCs/>
        </w:rPr>
        <w:t>34</w:t>
      </w:r>
      <w:r w:rsidRPr="009825BB">
        <w:rPr>
          <w:rFonts w:ascii="Times New Roman" w:hAnsi="Times New Roman"/>
          <w:bCs/>
        </w:rPr>
        <w:t xml:space="preserve"> часов. Общая недельная нагрузка составляет 1 часа.</w:t>
      </w:r>
    </w:p>
    <w:p w:rsidR="009825BB" w:rsidRPr="009825BB" w:rsidRDefault="009825BB" w:rsidP="009825BB">
      <w:pPr>
        <w:jc w:val="both"/>
        <w:rPr>
          <w:rFonts w:ascii="Times New Roman" w:hAnsi="Times New Roman"/>
          <w:bCs/>
        </w:rPr>
      </w:pPr>
      <w:r w:rsidRPr="009825BB">
        <w:rPr>
          <w:rFonts w:ascii="Times New Roman" w:hAnsi="Times New Roman"/>
          <w:bCs/>
        </w:rPr>
        <w:t xml:space="preserve">         Согласно учебному плану МБОУ Школы № 90 </w:t>
      </w:r>
      <w:proofErr w:type="spellStart"/>
      <w:r w:rsidRPr="009825BB">
        <w:rPr>
          <w:rFonts w:ascii="Times New Roman" w:hAnsi="Times New Roman"/>
          <w:bCs/>
        </w:rPr>
        <w:t>г.о</w:t>
      </w:r>
      <w:proofErr w:type="spellEnd"/>
      <w:r w:rsidRPr="009825BB">
        <w:rPr>
          <w:rFonts w:ascii="Times New Roman" w:hAnsi="Times New Roman"/>
          <w:bCs/>
        </w:rPr>
        <w:t>. Самара, изучение предмета «</w:t>
      </w:r>
      <w:r>
        <w:rPr>
          <w:rFonts w:ascii="Times New Roman" w:hAnsi="Times New Roman"/>
          <w:bCs/>
        </w:rPr>
        <w:t>Музыка</w:t>
      </w:r>
      <w:r w:rsidRPr="009825BB">
        <w:rPr>
          <w:rFonts w:ascii="Times New Roman" w:hAnsi="Times New Roman"/>
          <w:bCs/>
        </w:rPr>
        <w:t>» предполагает в 5</w:t>
      </w:r>
      <w:r>
        <w:rPr>
          <w:rFonts w:ascii="Times New Roman" w:hAnsi="Times New Roman"/>
          <w:bCs/>
        </w:rPr>
        <w:t>-м классе</w:t>
      </w:r>
      <w:r w:rsidRPr="009825BB">
        <w:rPr>
          <w:rFonts w:ascii="Times New Roman" w:hAnsi="Times New Roman"/>
          <w:bCs/>
        </w:rPr>
        <w:t xml:space="preserve"> </w:t>
      </w:r>
      <w:r>
        <w:rPr>
          <w:rFonts w:ascii="Times New Roman" w:hAnsi="Times New Roman"/>
          <w:bCs/>
        </w:rPr>
        <w:t>в количестве 1 час в неделю.</w:t>
      </w:r>
    </w:p>
    <w:p w:rsidR="004C11BE" w:rsidRPr="009825BB" w:rsidRDefault="009825BB">
      <w:pPr>
        <w:jc w:val="both"/>
        <w:rPr>
          <w:rFonts w:ascii="Times New Roman" w:hAnsi="Times New Roman"/>
        </w:rPr>
      </w:pPr>
      <w:r w:rsidRPr="009825BB">
        <w:rPr>
          <w:rFonts w:ascii="Times New Roman" w:hAnsi="Times New Roman"/>
          <w:b/>
        </w:rPr>
        <w:t>Назначение предмета</w:t>
      </w:r>
      <w:r w:rsidR="00E574D9" w:rsidRPr="009825BB">
        <w:rPr>
          <w:rFonts w:ascii="Times New Roman" w:hAnsi="Times New Roman"/>
          <w:b/>
        </w:rPr>
        <w:t xml:space="preserve"> </w:t>
      </w:r>
      <w:r w:rsidRPr="009825BB">
        <w:rPr>
          <w:rFonts w:ascii="Times New Roman" w:hAnsi="Times New Roman"/>
          <w:b/>
        </w:rPr>
        <w:t>«Музыка»</w:t>
      </w:r>
      <w:r w:rsidR="00E574D9" w:rsidRPr="009825BB">
        <w:rPr>
          <w:rFonts w:ascii="Times New Roman" w:hAnsi="Times New Roman"/>
        </w:rPr>
        <w:t xml:space="preserve"> в основной школе предполагает обогащение сферы художественных интересов учащихся, 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приобретает в большей степени </w:t>
      </w:r>
      <w:proofErr w:type="spellStart"/>
      <w:r w:rsidR="00E574D9" w:rsidRPr="009825BB">
        <w:rPr>
          <w:rFonts w:ascii="Times New Roman" w:hAnsi="Times New Roman"/>
        </w:rPr>
        <w:t>деятельностный</w:t>
      </w:r>
      <w:proofErr w:type="spellEnd"/>
      <w:r w:rsidR="00E574D9" w:rsidRPr="009825BB">
        <w:rPr>
          <w:rFonts w:ascii="Times New Roman" w:hAnsi="Times New Roman"/>
        </w:rPr>
        <w:t xml:space="preserve"> характер и становится сферой выражения личной творческой инициативы школьников и результатов художественного сотрудничества, музыкальных впечатлений и эстетических представлений об окружающем мире.</w:t>
      </w:r>
    </w:p>
    <w:p w:rsidR="009825BB" w:rsidRPr="009825BB" w:rsidRDefault="009825BB" w:rsidP="009825BB">
      <w:pPr>
        <w:ind w:firstLine="567"/>
        <w:jc w:val="both"/>
        <w:rPr>
          <w:rStyle w:val="dash041e0431044b0447043d044b0439char1"/>
          <w:b/>
        </w:rPr>
      </w:pPr>
      <w:r w:rsidRPr="009825BB">
        <w:rPr>
          <w:rFonts w:ascii="Times New Roman" w:hAnsi="Times New Roman"/>
        </w:rPr>
        <w:t xml:space="preserve">Изучение музыки </w:t>
      </w:r>
      <w:r w:rsidRPr="009825BB">
        <w:t xml:space="preserve">в основной школе направлено на достижение следующих </w:t>
      </w:r>
      <w:r w:rsidRPr="009825BB">
        <w:rPr>
          <w:b/>
        </w:rPr>
        <w:t>целей:</w:t>
      </w:r>
    </w:p>
    <w:p w:rsidR="009825BB" w:rsidRPr="009825BB" w:rsidRDefault="009825BB" w:rsidP="009825BB">
      <w:pPr>
        <w:pStyle w:val="ab"/>
        <w:numPr>
          <w:ilvl w:val="0"/>
          <w:numId w:val="8"/>
        </w:numPr>
        <w:spacing w:after="0"/>
        <w:jc w:val="both"/>
        <w:rPr>
          <w:rFonts w:ascii="Times New Roman" w:hAnsi="Times New Roman"/>
          <w:sz w:val="24"/>
          <w:szCs w:val="24"/>
        </w:rPr>
      </w:pPr>
      <w:r w:rsidRPr="009825BB">
        <w:rPr>
          <w:rFonts w:ascii="Times New Roman" w:hAnsi="Times New Roman"/>
          <w:sz w:val="24"/>
          <w:szCs w:val="24"/>
        </w:rPr>
        <w:t>Формирование  музыкальной культуры личности, как неотъемлемой части их общей духовной культуры;</w:t>
      </w:r>
    </w:p>
    <w:p w:rsidR="009825BB" w:rsidRPr="009825BB" w:rsidRDefault="009825BB" w:rsidP="009825BB">
      <w:pPr>
        <w:pStyle w:val="ab"/>
        <w:numPr>
          <w:ilvl w:val="0"/>
          <w:numId w:val="8"/>
        </w:numPr>
        <w:spacing w:after="0"/>
        <w:jc w:val="both"/>
        <w:rPr>
          <w:rFonts w:ascii="Times New Roman" w:hAnsi="Times New Roman"/>
          <w:sz w:val="24"/>
          <w:szCs w:val="24"/>
        </w:rPr>
      </w:pPr>
      <w:r w:rsidRPr="009825BB">
        <w:rPr>
          <w:rFonts w:ascii="Times New Roman" w:hAnsi="Times New Roman"/>
          <w:sz w:val="24"/>
          <w:szCs w:val="24"/>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стремление к музыкальному самообразованию;</w:t>
      </w:r>
    </w:p>
    <w:p w:rsidR="009825BB" w:rsidRPr="009825BB" w:rsidRDefault="009825BB" w:rsidP="009825BB">
      <w:pPr>
        <w:pStyle w:val="ab"/>
        <w:numPr>
          <w:ilvl w:val="0"/>
          <w:numId w:val="8"/>
        </w:numPr>
        <w:spacing w:after="0"/>
        <w:jc w:val="both"/>
        <w:rPr>
          <w:rFonts w:ascii="Times New Roman" w:hAnsi="Times New Roman"/>
          <w:sz w:val="24"/>
          <w:szCs w:val="24"/>
        </w:rPr>
      </w:pPr>
      <w:r w:rsidRPr="009825BB">
        <w:rPr>
          <w:rFonts w:ascii="Times New Roman" w:hAnsi="Times New Roman"/>
          <w:sz w:val="24"/>
          <w:szCs w:val="24"/>
        </w:rPr>
        <w:t>развитие и углубление интереса к музыке и музыкальной деятельности, развитие музыкальной памяти, ассоциативного мышления, фантазии и воображения;</w:t>
      </w:r>
    </w:p>
    <w:p w:rsidR="009825BB" w:rsidRPr="009825BB" w:rsidRDefault="009825BB" w:rsidP="009825BB">
      <w:pPr>
        <w:pStyle w:val="ab"/>
        <w:numPr>
          <w:ilvl w:val="0"/>
          <w:numId w:val="8"/>
        </w:numPr>
        <w:spacing w:after="0"/>
        <w:jc w:val="both"/>
        <w:rPr>
          <w:rFonts w:ascii="Times New Roman" w:hAnsi="Times New Roman"/>
          <w:sz w:val="24"/>
          <w:szCs w:val="24"/>
        </w:rPr>
      </w:pPr>
      <w:r w:rsidRPr="009825BB">
        <w:rPr>
          <w:rFonts w:ascii="Times New Roman" w:hAnsi="Times New Roman"/>
          <w:sz w:val="24"/>
          <w:szCs w:val="24"/>
        </w:rPr>
        <w:t>развитие общей музыкальности и эмоциональности, восприимчивости, интеллектуальной сферы и творческого потенциала, художественного вкуса, общих музыкальных способностей;</w:t>
      </w:r>
    </w:p>
    <w:p w:rsidR="009825BB" w:rsidRPr="009825BB" w:rsidRDefault="009825BB" w:rsidP="009825BB">
      <w:pPr>
        <w:pStyle w:val="ab"/>
        <w:numPr>
          <w:ilvl w:val="0"/>
          <w:numId w:val="8"/>
        </w:numPr>
        <w:spacing w:after="0"/>
        <w:jc w:val="both"/>
        <w:rPr>
          <w:rFonts w:ascii="Times New Roman" w:hAnsi="Times New Roman"/>
          <w:sz w:val="24"/>
          <w:szCs w:val="24"/>
        </w:rPr>
      </w:pPr>
      <w:r w:rsidRPr="009825BB">
        <w:rPr>
          <w:rFonts w:ascii="Times New Roman" w:hAnsi="Times New Roman"/>
          <w:sz w:val="24"/>
          <w:szCs w:val="24"/>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9825BB" w:rsidRPr="002028F1" w:rsidRDefault="009825BB" w:rsidP="009825BB">
      <w:pPr>
        <w:jc w:val="center"/>
        <w:rPr>
          <w:b/>
        </w:rPr>
      </w:pPr>
      <w:r w:rsidRPr="002028F1">
        <w:rPr>
          <w:b/>
        </w:rPr>
        <w:t>Формы и виды контроля</w:t>
      </w:r>
    </w:p>
    <w:p w:rsidR="009825BB" w:rsidRPr="002028F1" w:rsidRDefault="009825BB" w:rsidP="009825BB">
      <w:pPr>
        <w:jc w:val="both"/>
      </w:pPr>
      <w:r w:rsidRPr="002028F1">
        <w:rPr>
          <w:b/>
          <w:bCs/>
          <w:color w:val="000000"/>
        </w:rPr>
        <w:t xml:space="preserve">Формы контроля знаний, умений, навыков (текущего, промежуточного, итогового), уровня </w:t>
      </w:r>
      <w:proofErr w:type="spellStart"/>
      <w:r w:rsidRPr="002028F1">
        <w:rPr>
          <w:b/>
          <w:bCs/>
          <w:color w:val="000000"/>
        </w:rPr>
        <w:t>обученности</w:t>
      </w:r>
      <w:proofErr w:type="spellEnd"/>
      <w:r w:rsidRPr="002028F1">
        <w:rPr>
          <w:b/>
          <w:bCs/>
          <w:color w:val="000000"/>
        </w:rPr>
        <w:t xml:space="preserve"> и итоговой аттестации:</w:t>
      </w:r>
    </w:p>
    <w:p w:rsidR="009825BB" w:rsidRPr="002028F1" w:rsidRDefault="009825BB" w:rsidP="009825BB">
      <w:pPr>
        <w:shd w:val="clear" w:color="auto" w:fill="FFFFFF"/>
        <w:jc w:val="both"/>
      </w:pPr>
      <w:r w:rsidRPr="002028F1">
        <w:t>-тестирование (для получения промежуточного или итогового зачета по теме)</w:t>
      </w:r>
    </w:p>
    <w:p w:rsidR="009825BB" w:rsidRPr="002028F1" w:rsidRDefault="009825BB" w:rsidP="009825BB">
      <w:pPr>
        <w:jc w:val="both"/>
      </w:pPr>
      <w:r w:rsidRPr="002028F1">
        <w:t>-самостоятельные работы (для промежуточного контроля);</w:t>
      </w:r>
    </w:p>
    <w:p w:rsidR="009825BB" w:rsidRPr="002028F1" w:rsidRDefault="009825BB" w:rsidP="009825BB">
      <w:pPr>
        <w:jc w:val="both"/>
      </w:pPr>
      <w:r w:rsidRPr="002028F1">
        <w:t>- обобщающие уроки;</w:t>
      </w:r>
    </w:p>
    <w:p w:rsidR="009825BB" w:rsidRPr="002028F1" w:rsidRDefault="009825BB" w:rsidP="009825BB">
      <w:pPr>
        <w:jc w:val="both"/>
      </w:pPr>
      <w:r w:rsidRPr="002028F1">
        <w:t>- контрольные работы;</w:t>
      </w:r>
    </w:p>
    <w:p w:rsidR="009825BB" w:rsidRPr="002028F1" w:rsidRDefault="009825BB" w:rsidP="009825BB">
      <w:pPr>
        <w:jc w:val="both"/>
      </w:pPr>
      <w:r w:rsidRPr="002028F1">
        <w:rPr>
          <w:b/>
          <w:bCs/>
          <w:color w:val="000000"/>
        </w:rPr>
        <w:t xml:space="preserve">- </w:t>
      </w:r>
      <w:r w:rsidRPr="002028F1">
        <w:rPr>
          <w:color w:val="000000"/>
        </w:rPr>
        <w:t>фронтальный опрос</w:t>
      </w:r>
    </w:p>
    <w:p w:rsidR="009825BB" w:rsidRPr="002028F1" w:rsidRDefault="009825BB" w:rsidP="009825BB">
      <w:pPr>
        <w:pStyle w:val="c7c184"/>
        <w:shd w:val="clear" w:color="auto" w:fill="FFFFFF"/>
        <w:spacing w:before="0" w:beforeAutospacing="0" w:after="0" w:afterAutospacing="0"/>
        <w:ind w:left="113"/>
        <w:jc w:val="center"/>
        <w:rPr>
          <w:b/>
          <w:lang w:val="ru-RU"/>
        </w:rPr>
      </w:pPr>
      <w:r w:rsidRPr="002028F1">
        <w:rPr>
          <w:rStyle w:val="c1c28"/>
          <w:b/>
          <w:bCs/>
          <w:color w:val="000000"/>
          <w:lang w:val="ru-RU"/>
        </w:rPr>
        <w:t xml:space="preserve">Используемый </w:t>
      </w:r>
      <w:r w:rsidRPr="002028F1">
        <w:rPr>
          <w:b/>
          <w:lang w:val="ru-RU"/>
        </w:rPr>
        <w:t>учебно-методический комплект</w:t>
      </w:r>
    </w:p>
    <w:p w:rsidR="009825BB" w:rsidRPr="009825BB" w:rsidRDefault="009825BB" w:rsidP="009825BB">
      <w:pPr>
        <w:jc w:val="both"/>
        <w:rPr>
          <w:rFonts w:ascii="Times New Roman" w:hAnsi="Times New Roman"/>
        </w:rPr>
      </w:pPr>
      <w:r w:rsidRPr="009825BB">
        <w:rPr>
          <w:rFonts w:ascii="Times New Roman" w:hAnsi="Times New Roman"/>
        </w:rPr>
        <w:t xml:space="preserve">Учебник «Музыка» 5 класс  Е.Д. Критская, Г.П. Сергеева, Т.С. </w:t>
      </w:r>
      <w:proofErr w:type="spellStart"/>
      <w:r w:rsidRPr="009825BB">
        <w:rPr>
          <w:rFonts w:ascii="Times New Roman" w:hAnsi="Times New Roman"/>
        </w:rPr>
        <w:t>Шмагина</w:t>
      </w:r>
      <w:proofErr w:type="spellEnd"/>
      <w:r w:rsidRPr="009825BB">
        <w:rPr>
          <w:rFonts w:ascii="Times New Roman" w:hAnsi="Times New Roman"/>
        </w:rPr>
        <w:t xml:space="preserve"> Просвещение 2015.</w:t>
      </w:r>
    </w:p>
    <w:p w:rsidR="009825BB" w:rsidRPr="009825BB" w:rsidRDefault="009825BB" w:rsidP="009825BB">
      <w:pPr>
        <w:ind w:left="360"/>
        <w:jc w:val="both"/>
        <w:rPr>
          <w:rFonts w:ascii="Times New Roman" w:hAnsi="Times New Roman"/>
        </w:rPr>
      </w:pPr>
    </w:p>
    <w:p w:rsidR="004C11BE" w:rsidRDefault="00E574D9">
      <w:pPr>
        <w:jc w:val="center"/>
        <w:rPr>
          <w:rFonts w:ascii="Times New Roman" w:hAnsi="Times New Roman"/>
          <w:b/>
          <w:bCs/>
        </w:rPr>
      </w:pPr>
      <w:r>
        <w:rPr>
          <w:rFonts w:ascii="Times New Roman" w:hAnsi="Times New Roman"/>
          <w:b/>
          <w:bCs/>
        </w:rPr>
        <w:lastRenderedPageBreak/>
        <w:t>ПЛАНИРУЕМЫЕ РЕЗУЛЬТАТЫ ОСВОЕНИЯ УЧЕБНОГО ПРЕДМЕТА.</w:t>
      </w:r>
    </w:p>
    <w:p w:rsidR="004C11BE" w:rsidRDefault="00E574D9">
      <w:pPr>
        <w:jc w:val="both"/>
        <w:rPr>
          <w:rFonts w:ascii="Times New Roman" w:hAnsi="Times New Roman"/>
        </w:rPr>
      </w:pPr>
      <w:r>
        <w:rPr>
          <w:rFonts w:ascii="Times New Roman" w:hAnsi="Times New Roman"/>
          <w:b/>
          <w:bCs/>
        </w:rPr>
        <w:t>Личностными результатами</w:t>
      </w:r>
      <w:r>
        <w:rPr>
          <w:rFonts w:ascii="Times New Roman" w:hAnsi="Times New Roman"/>
        </w:rPr>
        <w:t xml:space="preserve"> освоения выпускниками основной школы программы по музыке являются:</w:t>
      </w:r>
    </w:p>
    <w:p w:rsidR="004C11BE" w:rsidRDefault="00E574D9">
      <w:pPr>
        <w:numPr>
          <w:ilvl w:val="0"/>
          <w:numId w:val="1"/>
        </w:numPr>
        <w:jc w:val="both"/>
        <w:rPr>
          <w:rFonts w:ascii="Times New Roman" w:hAnsi="Times New Roman"/>
        </w:rPr>
      </w:pPr>
      <w:r>
        <w:rPr>
          <w:rFonts w:ascii="Times New Roman" w:hAnsi="Times New Roman"/>
        </w:rPr>
        <w:t>формирование целостного представления о поликультурной картине современного музыкального мира;</w:t>
      </w:r>
    </w:p>
    <w:p w:rsidR="004C11BE" w:rsidRDefault="00E574D9">
      <w:pPr>
        <w:numPr>
          <w:ilvl w:val="0"/>
          <w:numId w:val="1"/>
        </w:numPr>
        <w:jc w:val="both"/>
        <w:rPr>
          <w:rFonts w:ascii="Times New Roman" w:hAnsi="Times New Roman"/>
        </w:rPr>
      </w:pPr>
      <w:r>
        <w:rPr>
          <w:rFonts w:ascii="Times New Roman" w:hAnsi="Times New Roman"/>
        </w:rPr>
        <w:t>развитие музыкально-эстетического чувства, проявляющегося в эмоционально-ценностном, заинтересованном отношении к музыке во всем многообразии ее стилей, форм и жанров;</w:t>
      </w:r>
    </w:p>
    <w:p w:rsidR="004C11BE" w:rsidRDefault="00E574D9">
      <w:pPr>
        <w:numPr>
          <w:ilvl w:val="0"/>
          <w:numId w:val="1"/>
        </w:numPr>
        <w:jc w:val="both"/>
        <w:rPr>
          <w:rFonts w:ascii="Times New Roman" w:hAnsi="Times New Roman"/>
        </w:rPr>
      </w:pPr>
      <w:r>
        <w:rPr>
          <w:rFonts w:ascii="Times New Roman" w:hAnsi="Times New Roman"/>
        </w:rPr>
        <w:t>совершенствование художественного вкуса, устойчивых предпочтений в области эстетически ценных произведений музыкального искусства;</w:t>
      </w:r>
    </w:p>
    <w:p w:rsidR="004C11BE" w:rsidRDefault="00E574D9">
      <w:pPr>
        <w:numPr>
          <w:ilvl w:val="0"/>
          <w:numId w:val="1"/>
        </w:numPr>
        <w:jc w:val="both"/>
        <w:rPr>
          <w:rFonts w:ascii="Times New Roman" w:hAnsi="Times New Roman"/>
        </w:rPr>
      </w:pPr>
      <w:r>
        <w:rPr>
          <w:rFonts w:ascii="Times New Roman" w:hAnsi="Times New Roman"/>
        </w:rPr>
        <w:t>овладение художественными умениями и навыками в процессе продуктивной музыкально-творческой деятельности;</w:t>
      </w:r>
    </w:p>
    <w:p w:rsidR="004C11BE" w:rsidRDefault="00E574D9">
      <w:pPr>
        <w:numPr>
          <w:ilvl w:val="0"/>
          <w:numId w:val="1"/>
        </w:numPr>
        <w:jc w:val="both"/>
        <w:rPr>
          <w:rFonts w:ascii="Times New Roman" w:hAnsi="Times New Roman"/>
        </w:rPr>
      </w:pPr>
      <w:r>
        <w:rPr>
          <w:rFonts w:ascii="Times New Roman" w:hAnsi="Times New Roman"/>
        </w:rPr>
        <w:t>наличие определенного уровня развития общих музыкальных способностей, включая образное и ассоциативное мышление, творческое воображение;</w:t>
      </w:r>
    </w:p>
    <w:p w:rsidR="004C11BE" w:rsidRDefault="00E574D9">
      <w:pPr>
        <w:numPr>
          <w:ilvl w:val="0"/>
          <w:numId w:val="1"/>
        </w:numPr>
        <w:jc w:val="both"/>
        <w:rPr>
          <w:rFonts w:ascii="Times New Roman" w:hAnsi="Times New Roman"/>
        </w:rPr>
      </w:pPr>
      <w:r>
        <w:rPr>
          <w:rFonts w:ascii="Times New Roman" w:hAnsi="Times New Roman"/>
        </w:rPr>
        <w:t>приобретение устойчивых навыков самостоятельной, целенаправленной и содержательной музыкально-учебной деятельности;</w:t>
      </w:r>
    </w:p>
    <w:p w:rsidR="004C11BE" w:rsidRDefault="00E574D9">
      <w:pPr>
        <w:numPr>
          <w:ilvl w:val="0"/>
          <w:numId w:val="1"/>
        </w:numPr>
        <w:jc w:val="both"/>
        <w:rPr>
          <w:rFonts w:ascii="Times New Roman" w:hAnsi="Times New Roman"/>
        </w:rPr>
      </w:pPr>
      <w:r>
        <w:rPr>
          <w:rFonts w:ascii="Times New Roman" w:hAnsi="Times New Roman"/>
        </w:rPr>
        <w:t>сотрудничество в ходе реализации коллективных творческих проектов, решения различных музыкально-творческих задач.</w:t>
      </w:r>
    </w:p>
    <w:p w:rsidR="004C11BE" w:rsidRDefault="004C11BE">
      <w:pPr>
        <w:jc w:val="both"/>
        <w:rPr>
          <w:rFonts w:ascii="Times New Roman" w:hAnsi="Times New Roman"/>
        </w:rPr>
      </w:pPr>
    </w:p>
    <w:p w:rsidR="004C11BE" w:rsidRDefault="00E574D9">
      <w:pPr>
        <w:jc w:val="both"/>
        <w:rPr>
          <w:rFonts w:ascii="Times New Roman" w:hAnsi="Times New Roman"/>
        </w:rPr>
      </w:pPr>
      <w:proofErr w:type="spellStart"/>
      <w:r>
        <w:rPr>
          <w:rFonts w:ascii="Times New Roman" w:hAnsi="Times New Roman"/>
          <w:b/>
          <w:bCs/>
        </w:rPr>
        <w:t>Метапредметные</w:t>
      </w:r>
      <w:proofErr w:type="spellEnd"/>
      <w:r>
        <w:rPr>
          <w:rFonts w:ascii="Times New Roman" w:hAnsi="Times New Roman"/>
          <w:b/>
          <w:bCs/>
        </w:rPr>
        <w:t xml:space="preserve"> результаты</w:t>
      </w:r>
      <w:r>
        <w:rPr>
          <w:rFonts w:ascii="Times New Roman" w:hAnsi="Times New Roman"/>
        </w:rPr>
        <w:t xml:space="preserve"> освоения выпускниками основной школы программы по музыке подразумевают:</w:t>
      </w:r>
    </w:p>
    <w:p w:rsidR="004C11BE" w:rsidRDefault="00E574D9">
      <w:pPr>
        <w:numPr>
          <w:ilvl w:val="0"/>
          <w:numId w:val="2"/>
        </w:numPr>
        <w:jc w:val="both"/>
        <w:rPr>
          <w:rFonts w:ascii="Times New Roman" w:hAnsi="Times New Roman"/>
        </w:rPr>
      </w:pPr>
      <w:r>
        <w:rPr>
          <w:rFonts w:ascii="Times New Roman" w:hAnsi="Times New Roman"/>
        </w:rPr>
        <w:t>анализ собственной учебной деятельности и внесение необходимых корректив для достижения запланированных результатов;</w:t>
      </w:r>
    </w:p>
    <w:p w:rsidR="004C11BE" w:rsidRDefault="00E574D9">
      <w:pPr>
        <w:numPr>
          <w:ilvl w:val="0"/>
          <w:numId w:val="2"/>
        </w:numPr>
        <w:jc w:val="both"/>
        <w:rPr>
          <w:rFonts w:ascii="Times New Roman" w:hAnsi="Times New Roman"/>
        </w:rPr>
      </w:pPr>
      <w:r>
        <w:rPr>
          <w:rFonts w:ascii="Times New Roman" w:hAnsi="Times New Roman"/>
        </w:rPr>
        <w:t>проявление творческой инициативы и самостоятельности в процессе овладения учебными действиями;</w:t>
      </w:r>
    </w:p>
    <w:p w:rsidR="004C11BE" w:rsidRDefault="00E574D9">
      <w:pPr>
        <w:numPr>
          <w:ilvl w:val="0"/>
          <w:numId w:val="2"/>
        </w:numPr>
        <w:jc w:val="both"/>
        <w:rPr>
          <w:rFonts w:ascii="Times New Roman" w:hAnsi="Times New Roman"/>
        </w:rPr>
      </w:pPr>
      <w:r>
        <w:rPr>
          <w:rFonts w:ascii="Times New Roman" w:hAnsi="Times New Roman"/>
        </w:rPr>
        <w:t>оценивание современной культурной и музыкальной жизни общества и видение своего предназначения в ней; размышление о воздействии музыки на человека, ее взаимосвязи с жизнью и другими видами искусства;</w:t>
      </w:r>
    </w:p>
    <w:p w:rsidR="004C11BE" w:rsidRDefault="00E574D9">
      <w:pPr>
        <w:numPr>
          <w:ilvl w:val="0"/>
          <w:numId w:val="2"/>
        </w:numPr>
        <w:jc w:val="both"/>
        <w:rPr>
          <w:rFonts w:ascii="Times New Roman" w:hAnsi="Times New Roman"/>
        </w:rPr>
      </w:pPr>
      <w:r>
        <w:rPr>
          <w:rFonts w:ascii="Times New Roman" w:hAnsi="Times New Roman"/>
        </w:rPr>
        <w:t>использование разных источников информации; стремление к самостоятельному общению с искусством и художественному самообразованию;</w:t>
      </w:r>
    </w:p>
    <w:p w:rsidR="004C11BE" w:rsidRDefault="00E574D9">
      <w:pPr>
        <w:numPr>
          <w:ilvl w:val="0"/>
          <w:numId w:val="2"/>
        </w:numPr>
        <w:jc w:val="both"/>
        <w:rPr>
          <w:rFonts w:ascii="Times New Roman" w:hAnsi="Times New Roman"/>
        </w:rPr>
      </w:pPr>
      <w:r>
        <w:rPr>
          <w:rFonts w:ascii="Times New Roman" w:hAnsi="Times New Roman"/>
        </w:rPr>
        <w:t>определение целей и задач собственной музыкальной деятельности, выбор средств и способов ее успешного осуществления в реальных жизненных ситуациях;</w:t>
      </w:r>
    </w:p>
    <w:p w:rsidR="004C11BE" w:rsidRDefault="00E574D9">
      <w:pPr>
        <w:numPr>
          <w:ilvl w:val="0"/>
          <w:numId w:val="2"/>
        </w:numPr>
        <w:jc w:val="both"/>
        <w:rPr>
          <w:rFonts w:ascii="Times New Roman" w:hAnsi="Times New Roman"/>
        </w:rPr>
      </w:pPr>
      <w:r>
        <w:rPr>
          <w:rFonts w:ascii="Times New Roman" w:hAnsi="Times New Roman"/>
        </w:rPr>
        <w:t>применение полученных знаний о музыке как виде искусства для решения разнообразных художественно-творческих задач;</w:t>
      </w:r>
    </w:p>
    <w:p w:rsidR="004C11BE" w:rsidRDefault="00E574D9">
      <w:pPr>
        <w:numPr>
          <w:ilvl w:val="0"/>
          <w:numId w:val="2"/>
        </w:numPr>
        <w:jc w:val="both"/>
        <w:rPr>
          <w:rFonts w:ascii="Times New Roman" w:hAnsi="Times New Roman"/>
        </w:rPr>
      </w:pPr>
      <w:r>
        <w:rPr>
          <w:rFonts w:ascii="Times New Roman" w:hAnsi="Times New Roman"/>
        </w:rP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4C11BE" w:rsidRDefault="00E574D9">
      <w:pPr>
        <w:numPr>
          <w:ilvl w:val="0"/>
          <w:numId w:val="2"/>
        </w:numPr>
        <w:jc w:val="both"/>
        <w:rPr>
          <w:rFonts w:ascii="Times New Roman" w:hAnsi="Times New Roman"/>
        </w:rPr>
      </w:pPr>
      <w:r>
        <w:rPr>
          <w:rFonts w:ascii="Times New Roman" w:hAnsi="Times New Roman"/>
        </w:rPr>
        <w:t>участие в жизни класса, школы, города и др., общение, взаимодействие со сверстниками в совместной творческой деятельности.</w:t>
      </w:r>
    </w:p>
    <w:p w:rsidR="004C11BE" w:rsidRDefault="004C11BE">
      <w:pPr>
        <w:jc w:val="both"/>
        <w:rPr>
          <w:rFonts w:ascii="Times New Roman" w:hAnsi="Times New Roman"/>
        </w:rPr>
      </w:pPr>
    </w:p>
    <w:p w:rsidR="004C11BE" w:rsidRDefault="004C11BE">
      <w:pPr>
        <w:jc w:val="both"/>
        <w:rPr>
          <w:rFonts w:ascii="Times New Roman" w:hAnsi="Times New Roman"/>
        </w:rPr>
      </w:pPr>
    </w:p>
    <w:p w:rsidR="004C11BE" w:rsidRDefault="004C11BE">
      <w:pPr>
        <w:jc w:val="both"/>
        <w:rPr>
          <w:rFonts w:ascii="Times New Roman" w:hAnsi="Times New Roman"/>
        </w:rPr>
      </w:pPr>
    </w:p>
    <w:p w:rsidR="004C11BE" w:rsidRDefault="00E574D9">
      <w:pPr>
        <w:jc w:val="both"/>
        <w:rPr>
          <w:rFonts w:ascii="Times New Roman" w:hAnsi="Times New Roman"/>
          <w:b/>
          <w:bCs/>
        </w:rPr>
      </w:pPr>
      <w:r>
        <w:rPr>
          <w:rFonts w:ascii="Times New Roman" w:hAnsi="Times New Roman"/>
          <w:b/>
          <w:bCs/>
        </w:rPr>
        <w:t>ИКТ-компетентности обучающихся:</w:t>
      </w:r>
    </w:p>
    <w:p w:rsidR="004C11BE" w:rsidRDefault="00E574D9">
      <w:pPr>
        <w:jc w:val="both"/>
        <w:rPr>
          <w:rFonts w:ascii="Times New Roman" w:hAnsi="Times New Roman"/>
          <w:b/>
          <w:bCs/>
        </w:rPr>
      </w:pPr>
      <w:r>
        <w:rPr>
          <w:rFonts w:ascii="Times New Roman" w:hAnsi="Times New Roman"/>
          <w:b/>
          <w:bCs/>
        </w:rPr>
        <w:t>Выпускник научится: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подключать устройства ИКТ к электрическим и информационным сетям, использовать аккумуляторы;</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lastRenderedPageBreak/>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выводить информацию на бумагу, правильно обращаться с расходными материалами;</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4C11BE" w:rsidRDefault="004C11BE">
      <w:pPr>
        <w:jc w:val="both"/>
        <w:rPr>
          <w:rFonts w:ascii="Times New Roman" w:hAnsi="Times New Roman"/>
        </w:rPr>
      </w:pPr>
    </w:p>
    <w:p w:rsidR="004C11BE" w:rsidRDefault="00E574D9">
      <w:pPr>
        <w:jc w:val="both"/>
        <w:rPr>
          <w:rFonts w:ascii="Times New Roman" w:hAnsi="Times New Roman"/>
          <w:b/>
          <w:bCs/>
        </w:rPr>
      </w:pPr>
      <w:r>
        <w:rPr>
          <w:rFonts w:ascii="Times New Roman" w:hAnsi="Times New Roman"/>
          <w:b/>
          <w:bCs/>
        </w:rPr>
        <w:t>Выпускник получит возможность научиться: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осознавать и использовать в практической деятельности основные психологические особенности восприятия информации человеком.</w:t>
      </w:r>
    </w:p>
    <w:p w:rsidR="004C11BE" w:rsidRDefault="004C11BE">
      <w:pPr>
        <w:jc w:val="both"/>
        <w:rPr>
          <w:rFonts w:ascii="Times New Roman" w:hAnsi="Times New Roman"/>
        </w:rPr>
      </w:pPr>
    </w:p>
    <w:p w:rsidR="004C11BE" w:rsidRDefault="00E574D9">
      <w:pPr>
        <w:jc w:val="both"/>
        <w:rPr>
          <w:rFonts w:ascii="Times New Roman" w:hAnsi="Times New Roman"/>
          <w:b/>
          <w:bCs/>
        </w:rPr>
      </w:pPr>
      <w:r>
        <w:rPr>
          <w:rFonts w:ascii="Times New Roman" w:hAnsi="Times New Roman"/>
          <w:b/>
          <w:bCs/>
        </w:rPr>
        <w:t>Фиксация изображений и звуков</w:t>
      </w:r>
    </w:p>
    <w:p w:rsidR="004C11BE" w:rsidRDefault="004C11BE">
      <w:pPr>
        <w:jc w:val="both"/>
        <w:rPr>
          <w:rFonts w:ascii="Times New Roman" w:hAnsi="Times New Roman"/>
        </w:rPr>
      </w:pPr>
    </w:p>
    <w:p w:rsidR="004C11BE" w:rsidRDefault="00E574D9">
      <w:pPr>
        <w:jc w:val="both"/>
        <w:rPr>
          <w:rFonts w:ascii="Times New Roman" w:hAnsi="Times New Roman"/>
          <w:b/>
          <w:bCs/>
        </w:rPr>
      </w:pPr>
      <w:r>
        <w:rPr>
          <w:rFonts w:ascii="Times New Roman" w:hAnsi="Times New Roman"/>
          <w:b/>
          <w:bCs/>
        </w:rPr>
        <w:t>Выпускник научится: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выбирать технические средства ИКТ для фиксации изображений и звуков в соответствии с поставленной целью;</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осуществлять видеосъёмку и проводить монтаж отснятого материала с использованием возможностей специальных компьютерных инструментов.</w:t>
      </w:r>
    </w:p>
    <w:p w:rsidR="004C11BE" w:rsidRDefault="004C11BE">
      <w:pPr>
        <w:jc w:val="both"/>
        <w:rPr>
          <w:rFonts w:ascii="Times New Roman" w:hAnsi="Times New Roman"/>
        </w:rPr>
      </w:pP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b/>
          <w:bCs/>
        </w:rPr>
        <w:t>Выпускник получит возможность научиться</w:t>
      </w:r>
      <w:r>
        <w:rPr>
          <w:rFonts w:ascii="Times New Roman" w:hAnsi="Times New Roman"/>
        </w:rPr>
        <w:t>:</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различать творческую и техническую фиксацию звуков и изображений;</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использовать возможности ИКТ в творческой деятельности, связанной с искусством;</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осуществлять трёхмерное сканирование.</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b/>
          <w:bCs/>
        </w:rPr>
        <w:t>Создание письменных сообщени</w:t>
      </w:r>
      <w:r>
        <w:rPr>
          <w:rFonts w:ascii="Times New Roman" w:hAnsi="Times New Roman"/>
        </w:rPr>
        <w:t>й</w:t>
      </w:r>
    </w:p>
    <w:p w:rsidR="004C11BE" w:rsidRDefault="004C11BE">
      <w:pPr>
        <w:jc w:val="both"/>
        <w:rPr>
          <w:rFonts w:ascii="Times New Roman" w:hAnsi="Times New Roman"/>
        </w:rPr>
      </w:pPr>
    </w:p>
    <w:p w:rsidR="004C11BE" w:rsidRDefault="00E574D9">
      <w:pPr>
        <w:jc w:val="both"/>
        <w:rPr>
          <w:rFonts w:ascii="Times New Roman" w:hAnsi="Times New Roman"/>
          <w:b/>
          <w:bCs/>
        </w:rPr>
      </w:pPr>
      <w:r>
        <w:rPr>
          <w:rFonts w:ascii="Times New Roman" w:hAnsi="Times New Roman"/>
          <w:b/>
          <w:bCs/>
        </w:rPr>
        <w:t>Выпускник научится: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сканировать текст и осуществлять распознавание сканированного текста;</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осуществлять редактирование и структурирование текста в соответствии с его смыслом средствами текстового редактора;</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Pr>
          <w:rFonts w:ascii="Times New Roman" w:hAnsi="Times New Roman"/>
        </w:rPr>
        <w:t>резюмирование</w:t>
      </w:r>
      <w:proofErr w:type="spellEnd"/>
      <w:r>
        <w:rPr>
          <w:rFonts w:ascii="Times New Roman" w:hAnsi="Times New Roman"/>
        </w:rPr>
        <w:t xml:space="preserve"> высказываний в ходе обсуждения;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использовать средства орфографического и синтаксического контроля русского текста и текста на иностранном языке.</w:t>
      </w:r>
    </w:p>
    <w:p w:rsidR="004C11BE" w:rsidRDefault="004C11BE">
      <w:pPr>
        <w:jc w:val="both"/>
        <w:rPr>
          <w:rFonts w:ascii="Times New Roman" w:hAnsi="Times New Roman"/>
        </w:rPr>
      </w:pPr>
    </w:p>
    <w:p w:rsidR="004C11BE" w:rsidRDefault="00E574D9">
      <w:pPr>
        <w:jc w:val="both"/>
        <w:rPr>
          <w:rFonts w:ascii="Times New Roman" w:hAnsi="Times New Roman"/>
          <w:b/>
          <w:bCs/>
        </w:rPr>
      </w:pPr>
      <w:r>
        <w:rPr>
          <w:rFonts w:ascii="Times New Roman" w:hAnsi="Times New Roman"/>
          <w:b/>
          <w:bCs/>
        </w:rPr>
        <w:t>Выпускник получит возможность научиться: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использовать компьютерные инструменты, упрощающие расшифровку аудиозаписей.</w:t>
      </w:r>
    </w:p>
    <w:p w:rsidR="004C11BE" w:rsidRDefault="004C11BE">
      <w:pPr>
        <w:jc w:val="both"/>
        <w:rPr>
          <w:rFonts w:ascii="Times New Roman" w:hAnsi="Times New Roman"/>
        </w:rPr>
      </w:pPr>
    </w:p>
    <w:p w:rsidR="004C11BE" w:rsidRDefault="00E574D9">
      <w:pPr>
        <w:jc w:val="both"/>
        <w:rPr>
          <w:rFonts w:ascii="Times New Roman" w:hAnsi="Times New Roman"/>
          <w:b/>
          <w:bCs/>
        </w:rPr>
      </w:pPr>
      <w:r>
        <w:rPr>
          <w:rFonts w:ascii="Times New Roman" w:hAnsi="Times New Roman"/>
          <w:b/>
          <w:bCs/>
        </w:rPr>
        <w:t>Создание графических объектов</w:t>
      </w:r>
    </w:p>
    <w:p w:rsidR="004C11BE" w:rsidRDefault="004C11BE">
      <w:pPr>
        <w:jc w:val="both"/>
        <w:rPr>
          <w:rFonts w:ascii="Times New Roman" w:hAnsi="Times New Roman"/>
        </w:rPr>
      </w:pPr>
    </w:p>
    <w:p w:rsidR="004C11BE" w:rsidRDefault="00E574D9">
      <w:pPr>
        <w:jc w:val="both"/>
        <w:rPr>
          <w:rFonts w:ascii="Times New Roman" w:hAnsi="Times New Roman"/>
          <w:b/>
          <w:bCs/>
        </w:rPr>
      </w:pPr>
      <w:r>
        <w:rPr>
          <w:rFonts w:ascii="Times New Roman" w:hAnsi="Times New Roman"/>
          <w:b/>
          <w:bCs/>
        </w:rPr>
        <w:t>Выпускник научится: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создавать различные геометрические объекты с использованием возможностей специальных компьютерных инструментов;</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создавать специализированные карты и диаграммы: географические, хронологические;</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C11BE" w:rsidRDefault="004C11BE">
      <w:pPr>
        <w:jc w:val="both"/>
        <w:rPr>
          <w:rFonts w:ascii="Times New Roman" w:hAnsi="Times New Roman"/>
        </w:rPr>
      </w:pPr>
    </w:p>
    <w:p w:rsidR="004C11BE" w:rsidRDefault="00E574D9">
      <w:pPr>
        <w:jc w:val="both"/>
        <w:rPr>
          <w:rFonts w:ascii="Times New Roman" w:hAnsi="Times New Roman"/>
          <w:b/>
          <w:bCs/>
        </w:rPr>
      </w:pPr>
      <w:r>
        <w:rPr>
          <w:rFonts w:ascii="Times New Roman" w:hAnsi="Times New Roman"/>
          <w:b/>
          <w:bCs/>
        </w:rPr>
        <w:t>Выпускник получит возможность научиться: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создавать мультипликационные фильмы;</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создавать виртуальные модели трёхмерных объектов.</w:t>
      </w:r>
    </w:p>
    <w:p w:rsidR="004C11BE" w:rsidRDefault="004C11BE">
      <w:pPr>
        <w:jc w:val="both"/>
        <w:rPr>
          <w:rFonts w:ascii="Times New Roman" w:hAnsi="Times New Roman"/>
        </w:rPr>
      </w:pPr>
    </w:p>
    <w:p w:rsidR="004C11BE" w:rsidRDefault="004C11BE">
      <w:pPr>
        <w:jc w:val="both"/>
        <w:rPr>
          <w:rFonts w:ascii="Times New Roman" w:hAnsi="Times New Roman"/>
        </w:rPr>
      </w:pPr>
    </w:p>
    <w:p w:rsidR="004C11BE" w:rsidRDefault="004C11BE">
      <w:pPr>
        <w:jc w:val="both"/>
        <w:rPr>
          <w:rFonts w:ascii="Times New Roman" w:hAnsi="Times New Roman"/>
        </w:rPr>
      </w:pPr>
    </w:p>
    <w:p w:rsidR="004C11BE" w:rsidRDefault="004C11BE">
      <w:pPr>
        <w:jc w:val="both"/>
        <w:rPr>
          <w:rFonts w:ascii="Times New Roman" w:hAnsi="Times New Roman"/>
        </w:rPr>
      </w:pPr>
    </w:p>
    <w:p w:rsidR="004C11BE" w:rsidRDefault="00E574D9">
      <w:pPr>
        <w:jc w:val="both"/>
        <w:rPr>
          <w:rFonts w:ascii="Times New Roman" w:hAnsi="Times New Roman"/>
          <w:b/>
          <w:bCs/>
        </w:rPr>
      </w:pPr>
      <w:r>
        <w:rPr>
          <w:rFonts w:ascii="Times New Roman" w:hAnsi="Times New Roman"/>
          <w:b/>
          <w:bCs/>
        </w:rPr>
        <w:t>Создание музыкальных и звуковых сообщений</w:t>
      </w:r>
    </w:p>
    <w:p w:rsidR="004C11BE" w:rsidRDefault="004C11BE">
      <w:pPr>
        <w:jc w:val="both"/>
        <w:rPr>
          <w:rFonts w:ascii="Times New Roman" w:hAnsi="Times New Roman"/>
        </w:rPr>
      </w:pPr>
    </w:p>
    <w:p w:rsidR="004C11BE" w:rsidRDefault="00E574D9">
      <w:pPr>
        <w:jc w:val="both"/>
        <w:rPr>
          <w:rFonts w:ascii="Times New Roman" w:hAnsi="Times New Roman"/>
          <w:b/>
          <w:bCs/>
        </w:rPr>
      </w:pPr>
      <w:r>
        <w:rPr>
          <w:rFonts w:ascii="Times New Roman" w:hAnsi="Times New Roman"/>
          <w:b/>
          <w:bCs/>
        </w:rPr>
        <w:t>Выпускник научится: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использовать звуковые и музыкальные редакторы;</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использовать клавишные и кинестетические синтезаторы;</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lastRenderedPageBreak/>
        <w:t>• использовать программы звукозаписи и микрофоны.</w:t>
      </w:r>
    </w:p>
    <w:p w:rsidR="004C11BE" w:rsidRDefault="004C11BE">
      <w:pPr>
        <w:jc w:val="both"/>
        <w:rPr>
          <w:rFonts w:ascii="Times New Roman" w:hAnsi="Times New Roman"/>
        </w:rPr>
      </w:pPr>
    </w:p>
    <w:p w:rsidR="004C11BE" w:rsidRDefault="00E574D9">
      <w:pPr>
        <w:jc w:val="both"/>
        <w:rPr>
          <w:rFonts w:ascii="Times New Roman" w:hAnsi="Times New Roman"/>
          <w:b/>
          <w:bCs/>
        </w:rPr>
      </w:pPr>
      <w:r>
        <w:rPr>
          <w:rFonts w:ascii="Times New Roman" w:hAnsi="Times New Roman"/>
          <w:b/>
          <w:bCs/>
        </w:rPr>
        <w:t>Выпускник получит возможность научиться: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использовать музыкальные редакторы, клавишные и кинестетические синтезаторы для решения творческих задач.</w:t>
      </w:r>
    </w:p>
    <w:p w:rsidR="004C11BE" w:rsidRDefault="004C11BE">
      <w:pPr>
        <w:jc w:val="both"/>
        <w:rPr>
          <w:rFonts w:ascii="Times New Roman" w:hAnsi="Times New Roman"/>
        </w:rPr>
      </w:pPr>
    </w:p>
    <w:p w:rsidR="004C11BE" w:rsidRDefault="00E574D9">
      <w:pPr>
        <w:jc w:val="both"/>
        <w:rPr>
          <w:rFonts w:ascii="Times New Roman" w:hAnsi="Times New Roman"/>
          <w:b/>
          <w:bCs/>
        </w:rPr>
      </w:pPr>
      <w:r>
        <w:rPr>
          <w:rFonts w:ascii="Times New Roman" w:hAnsi="Times New Roman"/>
          <w:b/>
          <w:bCs/>
        </w:rPr>
        <w:t>Основы учебно-исследовательской и проектной деятельности:</w:t>
      </w:r>
    </w:p>
    <w:p w:rsidR="004C11BE" w:rsidRDefault="004C11BE">
      <w:pPr>
        <w:jc w:val="both"/>
        <w:rPr>
          <w:rFonts w:ascii="Times New Roman" w:hAnsi="Times New Roman"/>
          <w:b/>
          <w:bCs/>
        </w:rPr>
      </w:pPr>
    </w:p>
    <w:p w:rsidR="004C11BE" w:rsidRDefault="00E574D9">
      <w:pPr>
        <w:jc w:val="both"/>
        <w:rPr>
          <w:rFonts w:ascii="Times New Roman" w:hAnsi="Times New Roman"/>
          <w:b/>
          <w:bCs/>
        </w:rPr>
      </w:pPr>
      <w:r>
        <w:rPr>
          <w:rFonts w:ascii="Times New Roman" w:hAnsi="Times New Roman"/>
          <w:b/>
          <w:bCs/>
        </w:rPr>
        <w:t>Выпускник научится:</w:t>
      </w:r>
    </w:p>
    <w:p w:rsidR="004C11BE" w:rsidRDefault="004C11BE">
      <w:pPr>
        <w:jc w:val="both"/>
        <w:rPr>
          <w:rFonts w:ascii="Times New Roman" w:hAnsi="Times New Roman"/>
          <w:b/>
          <w:bCs/>
        </w:rPr>
      </w:pPr>
    </w:p>
    <w:p w:rsidR="004C11BE" w:rsidRDefault="00E574D9">
      <w:pPr>
        <w:jc w:val="both"/>
        <w:rPr>
          <w:rFonts w:ascii="Times New Roman" w:hAnsi="Times New Roman"/>
        </w:rPr>
      </w:pPr>
      <w:r>
        <w:rPr>
          <w:rFonts w:ascii="Times New Roman" w:hAnsi="Times New Roman"/>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выбирать и использовать методы, релевантные рассматриваемой проблеме;</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Pr>
          <w:rFonts w:ascii="Times New Roman" w:hAnsi="Times New Roman"/>
        </w:rPr>
        <w:t>контрпример</w:t>
      </w:r>
      <w:proofErr w:type="spellEnd"/>
      <w:r>
        <w:rPr>
          <w:rFonts w:ascii="Times New Roman" w:hAnsi="Times New Roman"/>
        </w:rPr>
        <w:t>, индуктивные и дедуктивные рассуждения, построение и исполнение алгоритма;</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ясно, логично и точно излагать свою точку зрения, использовать языковые средства, адекватные обсуждаемой проблеме;</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отличать факты от суждений, мнений и оценок, критически относиться к суждениям, мнениям, оценкам, реконструировать их основания;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C11BE" w:rsidRDefault="004C11BE">
      <w:pPr>
        <w:jc w:val="both"/>
        <w:rPr>
          <w:rFonts w:ascii="Times New Roman" w:hAnsi="Times New Roman"/>
        </w:rPr>
      </w:pPr>
    </w:p>
    <w:p w:rsidR="004C11BE" w:rsidRDefault="004C11BE">
      <w:pPr>
        <w:jc w:val="both"/>
        <w:rPr>
          <w:rFonts w:ascii="Times New Roman" w:hAnsi="Times New Roman"/>
        </w:rPr>
      </w:pPr>
    </w:p>
    <w:p w:rsidR="004C11BE" w:rsidRDefault="00E574D9">
      <w:pPr>
        <w:jc w:val="both"/>
        <w:rPr>
          <w:rFonts w:ascii="Times New Roman" w:hAnsi="Times New Roman"/>
          <w:b/>
          <w:bCs/>
        </w:rPr>
      </w:pPr>
      <w:r>
        <w:rPr>
          <w:rFonts w:ascii="Times New Roman" w:hAnsi="Times New Roman"/>
          <w:b/>
          <w:bCs/>
        </w:rPr>
        <w:t>Выпускник получит возможность научиться: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самостоятельно задумывать, планировать и выполнять учебное исследование, учебный и социальный проект;</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использовать догадку, озарение, интуицию;</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lastRenderedPageBreak/>
        <w:t>• использовать такие математические методы и приёмы, как перебор логических возможностей, математическое моделирование;</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целенаправленно и осознанно развивать свои коммуникативные способности, осваивать новые языковые средства;</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осознавать свою ответственность за достоверность полученных знаний, за качество выполненного проекта.</w:t>
      </w:r>
    </w:p>
    <w:p w:rsidR="004C11BE" w:rsidRDefault="004C11BE">
      <w:pPr>
        <w:jc w:val="both"/>
        <w:rPr>
          <w:rFonts w:ascii="Times New Roman" w:hAnsi="Times New Roman"/>
        </w:rPr>
      </w:pPr>
    </w:p>
    <w:p w:rsidR="004C11BE" w:rsidRDefault="00E574D9">
      <w:pPr>
        <w:jc w:val="both"/>
        <w:rPr>
          <w:rFonts w:ascii="Times New Roman" w:hAnsi="Times New Roman"/>
          <w:b/>
          <w:bCs/>
        </w:rPr>
      </w:pPr>
      <w:r>
        <w:rPr>
          <w:rFonts w:ascii="Times New Roman" w:hAnsi="Times New Roman"/>
          <w:b/>
          <w:bCs/>
        </w:rPr>
        <w:t>Стратегии смыслового чтения и работа с текстом</w:t>
      </w:r>
    </w:p>
    <w:p w:rsidR="004C11BE" w:rsidRDefault="004C11BE">
      <w:pPr>
        <w:jc w:val="both"/>
        <w:rPr>
          <w:rFonts w:ascii="Times New Roman" w:hAnsi="Times New Roman"/>
          <w:b/>
          <w:bCs/>
        </w:rPr>
      </w:pPr>
    </w:p>
    <w:p w:rsidR="004C11BE" w:rsidRDefault="00E574D9">
      <w:pPr>
        <w:jc w:val="both"/>
        <w:rPr>
          <w:rFonts w:ascii="Times New Roman" w:hAnsi="Times New Roman"/>
          <w:b/>
          <w:bCs/>
        </w:rPr>
      </w:pPr>
      <w:r>
        <w:rPr>
          <w:rFonts w:ascii="Times New Roman" w:hAnsi="Times New Roman"/>
          <w:b/>
          <w:bCs/>
        </w:rPr>
        <w:t>Работа с текстом: поиск информации и понимание прочитанного</w:t>
      </w:r>
    </w:p>
    <w:p w:rsidR="004C11BE" w:rsidRDefault="004C11BE">
      <w:pPr>
        <w:jc w:val="both"/>
        <w:rPr>
          <w:rFonts w:ascii="Times New Roman" w:hAnsi="Times New Roman"/>
          <w:b/>
          <w:bCs/>
        </w:rPr>
      </w:pPr>
    </w:p>
    <w:p w:rsidR="004C11BE" w:rsidRDefault="00E574D9">
      <w:pPr>
        <w:jc w:val="both"/>
        <w:rPr>
          <w:rFonts w:ascii="Times New Roman" w:hAnsi="Times New Roman"/>
          <w:b/>
          <w:bCs/>
        </w:rPr>
      </w:pPr>
      <w:r>
        <w:rPr>
          <w:rFonts w:ascii="Times New Roman" w:hAnsi="Times New Roman"/>
          <w:b/>
          <w:bCs/>
        </w:rPr>
        <w:t>Выпускник научится: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ориентироваться в содержании текста и понимать его целостный смысл:</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определять главную тему, общую цель или назначение текста;</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выбирать из текста или придумать заголовок, соответствующий содержанию и общему смыслу текста;</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формулировать тезис, выражающий общий смысл текста;</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предвосхищать содержание предметного плана текста по заголовку и с опорой на предыдущий опыт;</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объяснять порядок частей/инструкций, содержащихся в тексте;</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xml:space="preserve">— сопоставлять основные текстовые и </w:t>
      </w:r>
      <w:proofErr w:type="spellStart"/>
      <w:r>
        <w:rPr>
          <w:rFonts w:ascii="Times New Roman" w:hAnsi="Times New Roman"/>
        </w:rPr>
        <w:t>внетекстовые</w:t>
      </w:r>
      <w:proofErr w:type="spellEnd"/>
      <w:r>
        <w:rPr>
          <w:rFonts w:ascii="Times New Roman" w:hAnsi="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решать учебно-познавательные и учебно-практические задачи, требующие полного и критического понимания текста:</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определять назначение разных видов текстов;</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ставить перед собой цель чтения, направляя внимание на полезную в данный момент информацию;</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xml:space="preserve">— различать темы и </w:t>
      </w:r>
      <w:proofErr w:type="spellStart"/>
      <w:r>
        <w:rPr>
          <w:rFonts w:ascii="Times New Roman" w:hAnsi="Times New Roman"/>
        </w:rPr>
        <w:t>подтемы</w:t>
      </w:r>
      <w:proofErr w:type="spellEnd"/>
      <w:r>
        <w:rPr>
          <w:rFonts w:ascii="Times New Roman" w:hAnsi="Times New Roman"/>
        </w:rPr>
        <w:t xml:space="preserve"> специального текста;</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выделять главную и избыточную информацию;</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прогнозировать последовательность изложения идей текста;</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сопоставлять разные точки зрения и разные источники информации по заданной теме;</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выполнять смысловое свёртывание выделенных фактов и мыслей;</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формировать на основе текста систему аргументов (доводов) для обоснования определённой позиции;</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понимать душевное состояние персонажей текста, сопереживать им.</w:t>
      </w:r>
    </w:p>
    <w:p w:rsidR="004C11BE" w:rsidRDefault="004C11BE">
      <w:pPr>
        <w:jc w:val="both"/>
        <w:rPr>
          <w:rFonts w:ascii="Times New Roman" w:hAnsi="Times New Roman"/>
          <w:b/>
          <w:bCs/>
        </w:rPr>
      </w:pPr>
    </w:p>
    <w:p w:rsidR="004C11BE" w:rsidRDefault="00E574D9">
      <w:pPr>
        <w:jc w:val="both"/>
        <w:rPr>
          <w:rFonts w:ascii="Times New Roman" w:hAnsi="Times New Roman"/>
          <w:b/>
          <w:bCs/>
        </w:rPr>
      </w:pPr>
      <w:r>
        <w:rPr>
          <w:rFonts w:ascii="Times New Roman" w:hAnsi="Times New Roman"/>
          <w:b/>
          <w:bCs/>
        </w:rPr>
        <w:t>Выпускник получит возможность научиться: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4C11BE" w:rsidRDefault="004C11BE">
      <w:pPr>
        <w:jc w:val="both"/>
        <w:rPr>
          <w:rFonts w:ascii="Times New Roman" w:hAnsi="Times New Roman"/>
        </w:rPr>
      </w:pPr>
    </w:p>
    <w:p w:rsidR="004C11BE" w:rsidRDefault="00E574D9">
      <w:pPr>
        <w:jc w:val="both"/>
        <w:rPr>
          <w:rFonts w:ascii="Times New Roman" w:hAnsi="Times New Roman"/>
          <w:b/>
          <w:bCs/>
        </w:rPr>
      </w:pPr>
      <w:r>
        <w:rPr>
          <w:rFonts w:ascii="Times New Roman" w:hAnsi="Times New Roman"/>
          <w:b/>
          <w:bCs/>
        </w:rPr>
        <w:t>Работа с текстом: преобразование и интерпретация информации</w:t>
      </w:r>
    </w:p>
    <w:p w:rsidR="004C11BE" w:rsidRDefault="004C11BE">
      <w:pPr>
        <w:jc w:val="both"/>
        <w:rPr>
          <w:rFonts w:ascii="Times New Roman" w:hAnsi="Times New Roman"/>
          <w:b/>
          <w:bCs/>
        </w:rPr>
      </w:pPr>
    </w:p>
    <w:p w:rsidR="004C11BE" w:rsidRDefault="00E574D9">
      <w:pPr>
        <w:jc w:val="both"/>
        <w:rPr>
          <w:rFonts w:ascii="Times New Roman" w:hAnsi="Times New Roman"/>
          <w:b/>
          <w:bCs/>
        </w:rPr>
      </w:pPr>
      <w:r>
        <w:rPr>
          <w:rFonts w:ascii="Times New Roman" w:hAnsi="Times New Roman"/>
          <w:b/>
          <w:bCs/>
        </w:rPr>
        <w:t>Выпускник научится: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интерпретировать текст:</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сравнивать и противопоставлять заключённую в тексте информацию разного характера;</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обнаруживать в тексте доводы в подтверждение выдвинутых тезисов;</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делать выводы из сформулированных посылок;</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выводить заключение о намерении автора или главной мысли текста.</w:t>
      </w:r>
    </w:p>
    <w:p w:rsidR="004C11BE" w:rsidRDefault="004C11BE">
      <w:pPr>
        <w:jc w:val="both"/>
        <w:rPr>
          <w:rFonts w:ascii="Times New Roman" w:hAnsi="Times New Roman"/>
        </w:rPr>
      </w:pPr>
    </w:p>
    <w:p w:rsidR="004C11BE" w:rsidRDefault="00E574D9">
      <w:pPr>
        <w:jc w:val="both"/>
        <w:rPr>
          <w:rFonts w:ascii="Times New Roman" w:hAnsi="Times New Roman"/>
          <w:b/>
          <w:bCs/>
        </w:rPr>
      </w:pPr>
      <w:r>
        <w:rPr>
          <w:rFonts w:ascii="Times New Roman" w:hAnsi="Times New Roman"/>
          <w:b/>
          <w:bCs/>
        </w:rPr>
        <w:t>Выпускник получит возможность научиться: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C11BE" w:rsidRDefault="004C11BE">
      <w:pPr>
        <w:jc w:val="both"/>
        <w:rPr>
          <w:rFonts w:ascii="Times New Roman" w:hAnsi="Times New Roman"/>
        </w:rPr>
      </w:pPr>
    </w:p>
    <w:p w:rsidR="004C11BE" w:rsidRDefault="00E574D9">
      <w:pPr>
        <w:jc w:val="both"/>
        <w:rPr>
          <w:rFonts w:ascii="Times New Roman" w:hAnsi="Times New Roman"/>
          <w:b/>
          <w:bCs/>
        </w:rPr>
      </w:pPr>
      <w:r>
        <w:rPr>
          <w:rFonts w:ascii="Times New Roman" w:hAnsi="Times New Roman"/>
          <w:b/>
          <w:bCs/>
        </w:rPr>
        <w:t>Работа с текстом: оценка информации</w:t>
      </w:r>
    </w:p>
    <w:p w:rsidR="004C11BE" w:rsidRDefault="004C11BE">
      <w:pPr>
        <w:jc w:val="both"/>
        <w:rPr>
          <w:rFonts w:ascii="Times New Roman" w:hAnsi="Times New Roman"/>
          <w:b/>
          <w:bCs/>
        </w:rPr>
      </w:pPr>
    </w:p>
    <w:p w:rsidR="004C11BE" w:rsidRDefault="00E574D9">
      <w:pPr>
        <w:jc w:val="both"/>
        <w:rPr>
          <w:rFonts w:ascii="Times New Roman" w:hAnsi="Times New Roman"/>
          <w:b/>
          <w:bCs/>
        </w:rPr>
      </w:pPr>
      <w:r>
        <w:rPr>
          <w:rFonts w:ascii="Times New Roman" w:hAnsi="Times New Roman"/>
          <w:b/>
          <w:bCs/>
        </w:rPr>
        <w:t>Выпускник научится: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откликаться на содержание текста:</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связывать информацию, обнаруженную в тексте, со знаниями из других источников;</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оценивать утверждения, сделанные в тексте, исходя из своих представлений о мире;</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находить доводы в защиту своей точки зрения;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откликаться на форму текста: оценивать не только содержание текста, но и его форму, а в целом — мастерство его исполнения;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в процессе работы с одним или несколькими источниками выявлять содержащуюся в них противоречивую, конфликтную информацию;</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C11BE" w:rsidRDefault="004C11BE">
      <w:pPr>
        <w:jc w:val="both"/>
        <w:rPr>
          <w:rFonts w:ascii="Times New Roman" w:hAnsi="Times New Roman"/>
        </w:rPr>
      </w:pPr>
    </w:p>
    <w:p w:rsidR="004C11BE" w:rsidRDefault="00E574D9">
      <w:pPr>
        <w:jc w:val="both"/>
        <w:rPr>
          <w:rFonts w:ascii="Times New Roman" w:hAnsi="Times New Roman"/>
          <w:b/>
          <w:bCs/>
        </w:rPr>
      </w:pPr>
      <w:r>
        <w:rPr>
          <w:rFonts w:ascii="Times New Roman" w:hAnsi="Times New Roman"/>
          <w:b/>
          <w:bCs/>
        </w:rPr>
        <w:t>Выпускник получит возможность научиться:</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критически относиться к рекламной информации;</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находить способы проверки противоречивой информации;</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определять достоверную информацию в случае наличия противоречивой или конфликтной ситуации.</w:t>
      </w:r>
    </w:p>
    <w:p w:rsidR="004C11BE" w:rsidRDefault="004C11BE">
      <w:pPr>
        <w:jc w:val="both"/>
        <w:rPr>
          <w:rFonts w:ascii="Times New Roman" w:hAnsi="Times New Roman"/>
        </w:rPr>
      </w:pPr>
    </w:p>
    <w:p w:rsidR="004C11BE" w:rsidRDefault="00E574D9">
      <w:pPr>
        <w:jc w:val="both"/>
        <w:rPr>
          <w:rFonts w:ascii="Times New Roman" w:hAnsi="Times New Roman"/>
          <w:b/>
          <w:bCs/>
        </w:rPr>
      </w:pPr>
      <w:r>
        <w:rPr>
          <w:rFonts w:ascii="Times New Roman" w:hAnsi="Times New Roman"/>
          <w:b/>
          <w:bCs/>
        </w:rPr>
        <w:t>Предметные результаты выпускников основной школы по музыке выражаются в следующем:</w:t>
      </w:r>
    </w:p>
    <w:p w:rsidR="004C11BE" w:rsidRDefault="00E574D9">
      <w:pPr>
        <w:numPr>
          <w:ilvl w:val="0"/>
          <w:numId w:val="3"/>
        </w:numPr>
        <w:jc w:val="both"/>
        <w:rPr>
          <w:rFonts w:ascii="Times New Roman" w:hAnsi="Times New Roman"/>
        </w:rPr>
      </w:pPr>
      <w:r>
        <w:rPr>
          <w:rFonts w:ascii="Times New Roman" w:hAnsi="Times New Roman"/>
        </w:rPr>
        <w:t>общее представление о роли музыкального искусства в жизни общества и каждого отдельного человека;</w:t>
      </w:r>
    </w:p>
    <w:p w:rsidR="004C11BE" w:rsidRDefault="00E574D9">
      <w:pPr>
        <w:numPr>
          <w:ilvl w:val="0"/>
          <w:numId w:val="3"/>
        </w:numPr>
        <w:jc w:val="both"/>
        <w:rPr>
          <w:rFonts w:ascii="Times New Roman" w:hAnsi="Times New Roman"/>
        </w:rPr>
      </w:pPr>
      <w:r>
        <w:rPr>
          <w:rFonts w:ascii="Times New Roman" w:hAnsi="Times New Roman"/>
        </w:rPr>
        <w:t>осознанное восприятие конкретных музыкальных произведений и различных событий в мире музыки;</w:t>
      </w:r>
    </w:p>
    <w:p w:rsidR="004C11BE" w:rsidRDefault="00E574D9">
      <w:pPr>
        <w:numPr>
          <w:ilvl w:val="0"/>
          <w:numId w:val="3"/>
        </w:numPr>
        <w:jc w:val="both"/>
        <w:rPr>
          <w:rFonts w:ascii="Times New Roman" w:hAnsi="Times New Roman"/>
        </w:rPr>
      </w:pPr>
      <w:r>
        <w:rPr>
          <w:rFonts w:ascii="Times New Roman" w:hAnsi="Times New Roman"/>
        </w:rPr>
        <w:t>устойчивый интерес к музыке, художественным традициям своего народа, различным видам музыкально-творческой деятельности;</w:t>
      </w:r>
    </w:p>
    <w:p w:rsidR="004C11BE" w:rsidRDefault="00E574D9">
      <w:pPr>
        <w:numPr>
          <w:ilvl w:val="0"/>
          <w:numId w:val="3"/>
        </w:numPr>
        <w:jc w:val="both"/>
        <w:rPr>
          <w:rFonts w:ascii="Times New Roman" w:hAnsi="Times New Roman"/>
        </w:rPr>
      </w:pPr>
      <w:r>
        <w:rPr>
          <w:rFonts w:ascii="Times New Roman" w:hAnsi="Times New Roman"/>
        </w:rPr>
        <w:t>понимание интонационно-образной природы музыкального искусства, средств художественной выразительности;</w:t>
      </w:r>
    </w:p>
    <w:p w:rsidR="004C11BE" w:rsidRDefault="00E574D9">
      <w:pPr>
        <w:numPr>
          <w:ilvl w:val="0"/>
          <w:numId w:val="3"/>
        </w:numPr>
        <w:jc w:val="both"/>
        <w:rPr>
          <w:rFonts w:ascii="Times New Roman" w:hAnsi="Times New Roman"/>
        </w:rPr>
      </w:pPr>
      <w:r>
        <w:rPr>
          <w:rFonts w:ascii="Times New Roman" w:hAnsi="Times New Roman"/>
        </w:rPr>
        <w:t>осмысление основных жанров музыкально-поэтического народного творчества, отечественного и зарубежного музыкального наследия;</w:t>
      </w:r>
    </w:p>
    <w:p w:rsidR="004C11BE" w:rsidRDefault="00E574D9">
      <w:pPr>
        <w:numPr>
          <w:ilvl w:val="0"/>
          <w:numId w:val="3"/>
        </w:numPr>
        <w:jc w:val="both"/>
        <w:rPr>
          <w:rFonts w:ascii="Times New Roman" w:hAnsi="Times New Roman"/>
        </w:rPr>
      </w:pPr>
      <w:r>
        <w:rPr>
          <w:rFonts w:ascii="Times New Roman" w:hAnsi="Times New Roman"/>
        </w:rPr>
        <w:t>рассуждение о специфике музыки, особенностях музыкального языка, отдельных произведениях и стилях музыкального искусства в целом;</w:t>
      </w:r>
    </w:p>
    <w:p w:rsidR="004C11BE" w:rsidRDefault="00E574D9">
      <w:pPr>
        <w:numPr>
          <w:ilvl w:val="0"/>
          <w:numId w:val="3"/>
        </w:numPr>
        <w:jc w:val="both"/>
        <w:rPr>
          <w:rFonts w:ascii="Times New Roman" w:hAnsi="Times New Roman"/>
        </w:rPr>
      </w:pPr>
      <w:r>
        <w:rPr>
          <w:rFonts w:ascii="Times New Roman" w:hAnsi="Times New Roman"/>
        </w:rPr>
        <w:t>применение специальной терминологии для классификации различных явлений музыкальной культуры;</w:t>
      </w:r>
    </w:p>
    <w:p w:rsidR="004C11BE" w:rsidRDefault="00E574D9">
      <w:pPr>
        <w:numPr>
          <w:ilvl w:val="0"/>
          <w:numId w:val="3"/>
        </w:numPr>
        <w:jc w:val="both"/>
        <w:rPr>
          <w:rFonts w:ascii="Times New Roman" w:hAnsi="Times New Roman"/>
        </w:rPr>
      </w:pPr>
      <w:r>
        <w:rPr>
          <w:rFonts w:ascii="Times New Roman" w:hAnsi="Times New Roman"/>
        </w:rPr>
        <w:t>постижение музыкальных и культурных традиций своего народа и разных народов мира;</w:t>
      </w:r>
    </w:p>
    <w:p w:rsidR="004C11BE" w:rsidRDefault="00E574D9">
      <w:pPr>
        <w:numPr>
          <w:ilvl w:val="0"/>
          <w:numId w:val="3"/>
        </w:numPr>
        <w:jc w:val="both"/>
        <w:rPr>
          <w:rFonts w:ascii="Times New Roman" w:hAnsi="Times New Roman"/>
        </w:rPr>
      </w:pPr>
      <w:r>
        <w:rPr>
          <w:rFonts w:ascii="Times New Roman" w:hAnsi="Times New Roman"/>
        </w:rPr>
        <w:lastRenderedPageBreak/>
        <w:t>расширение и обогащение опыта в разнообразных видах музыкально-творческой деятельности, включая информационно-коммуникационные технологии;</w:t>
      </w:r>
    </w:p>
    <w:p w:rsidR="004C11BE" w:rsidRDefault="00E574D9">
      <w:pPr>
        <w:numPr>
          <w:ilvl w:val="0"/>
          <w:numId w:val="3"/>
        </w:numPr>
        <w:jc w:val="both"/>
        <w:rPr>
          <w:rFonts w:ascii="Times New Roman" w:hAnsi="Times New Roman"/>
        </w:rPr>
      </w:pPr>
      <w:r>
        <w:rPr>
          <w:rFonts w:ascii="Times New Roman" w:hAnsi="Times New Roman"/>
        </w:rPr>
        <w:t>освоение знаний о музыке, овладение практическими умениями и навыками для реализации собственного творческого потенциала.</w:t>
      </w:r>
    </w:p>
    <w:p w:rsidR="004C11BE" w:rsidRDefault="004C11BE">
      <w:pPr>
        <w:jc w:val="center"/>
        <w:rPr>
          <w:rFonts w:ascii="Times New Roman" w:hAnsi="Times New Roman"/>
          <w:b/>
          <w:bCs/>
        </w:rPr>
      </w:pPr>
    </w:p>
    <w:p w:rsidR="004C11BE" w:rsidRDefault="00E574D9">
      <w:pPr>
        <w:jc w:val="center"/>
        <w:rPr>
          <w:rFonts w:ascii="Times New Roman" w:hAnsi="Times New Roman"/>
          <w:b/>
          <w:bCs/>
        </w:rPr>
      </w:pPr>
      <w:r>
        <w:rPr>
          <w:rFonts w:ascii="Times New Roman" w:hAnsi="Times New Roman"/>
          <w:b/>
          <w:bCs/>
        </w:rPr>
        <w:t>СОДЕРЖАНИЕ.</w:t>
      </w:r>
    </w:p>
    <w:p w:rsidR="004C11BE" w:rsidRDefault="00E574D9">
      <w:pPr>
        <w:jc w:val="both"/>
        <w:rPr>
          <w:rFonts w:ascii="Times New Roman" w:hAnsi="Times New Roman"/>
        </w:rPr>
      </w:pPr>
      <w:r>
        <w:rPr>
          <w:rFonts w:ascii="Times New Roman" w:hAnsi="Times New Roman"/>
        </w:rPr>
        <w:t xml:space="preserve">Основу программы составляет отечественное и зарубежное высокохудожественное музыкальное наследие, современная музыка различных стилей и жанров, духовная (церковная) музыка. В процессе обучения у школьников расширяются представления о музыкальном творчестве отечественных композиторов (М. И. Глинка, П. И. Чайковский, Н. А. Римский-Корсаков, С. В. Рахманинов, С. С. Прокофьев, Г. В. Свиридов, Р. К. Щедрин). Учащиеся осваивают стилистику и музыкальный язык М. П. Мусоргского, А. П. Бородина, И. Ф. Стравинского, Д. Д. Шостаковича, А. И. Хачатуряна, Д. Б. </w:t>
      </w:r>
      <w:proofErr w:type="spellStart"/>
      <w:r>
        <w:rPr>
          <w:rFonts w:ascii="Times New Roman" w:hAnsi="Times New Roman"/>
        </w:rPr>
        <w:t>Кабалевского</w:t>
      </w:r>
      <w:proofErr w:type="spellEnd"/>
      <w:r>
        <w:rPr>
          <w:rFonts w:ascii="Times New Roman" w:hAnsi="Times New Roman"/>
        </w:rPr>
        <w:t xml:space="preserve">, А. Г. </w:t>
      </w:r>
      <w:proofErr w:type="spellStart"/>
      <w:r>
        <w:rPr>
          <w:rFonts w:ascii="Times New Roman" w:hAnsi="Times New Roman"/>
        </w:rPr>
        <w:t>Шнитке</w:t>
      </w:r>
      <w:proofErr w:type="spellEnd"/>
      <w:r>
        <w:rPr>
          <w:rFonts w:ascii="Times New Roman" w:hAnsi="Times New Roman"/>
        </w:rPr>
        <w:t xml:space="preserve">, С. А. </w:t>
      </w:r>
      <w:proofErr w:type="spellStart"/>
      <w:r>
        <w:rPr>
          <w:rFonts w:ascii="Times New Roman" w:hAnsi="Times New Roman"/>
        </w:rPr>
        <w:t>Губайдиллиной</w:t>
      </w:r>
      <w:proofErr w:type="spellEnd"/>
      <w:r>
        <w:rPr>
          <w:rFonts w:ascii="Times New Roman" w:hAnsi="Times New Roman"/>
        </w:rPr>
        <w:t xml:space="preserve"> и др.; творчество композиторов-песенников И. О. Дунаевского, А. В. Александрова, А. Н. </w:t>
      </w:r>
      <w:proofErr w:type="spellStart"/>
      <w:r>
        <w:rPr>
          <w:rFonts w:ascii="Times New Roman" w:hAnsi="Times New Roman"/>
        </w:rPr>
        <w:t>Пахмутовой</w:t>
      </w:r>
      <w:proofErr w:type="spellEnd"/>
      <w:r>
        <w:rPr>
          <w:rFonts w:ascii="Times New Roman" w:hAnsi="Times New Roman"/>
        </w:rPr>
        <w:t xml:space="preserve"> и артистов эстрады (Л. Утесов); многообразие современной музыкальной жизни (авторская песня, электронная музыка и др.).</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xml:space="preserve">Школьники знакомятся с искусством интерпретации на примере выдающихся российских исполнителей (Ф. И. Шаляпин, А. В. Нежданова, С. Т. Рихтер, Д. Ф. Ойстрах, Е. В. Мравинский, А. В. Свешников и др.) и музыкальных исполнительских коллективов (Государственный академический русский народный хор им. М. Е. Пятницкого, Национальный академический оркестр народных инструментов России им. Н. П. Осипова, Государственный академический симфонический оркестр России им. Е. Ф. </w:t>
      </w:r>
      <w:proofErr w:type="spellStart"/>
      <w:r>
        <w:rPr>
          <w:rFonts w:ascii="Times New Roman" w:hAnsi="Times New Roman"/>
        </w:rPr>
        <w:t>Светланова</w:t>
      </w:r>
      <w:proofErr w:type="spellEnd"/>
      <w:r>
        <w:rPr>
          <w:rFonts w:ascii="Times New Roman" w:hAnsi="Times New Roman"/>
        </w:rPr>
        <w:t>, Государственный академический камерный оркестр России, Государственный духовой оркестр России, Биг-</w:t>
      </w:r>
      <w:proofErr w:type="spellStart"/>
      <w:r>
        <w:rPr>
          <w:rFonts w:ascii="Times New Roman" w:hAnsi="Times New Roman"/>
        </w:rPr>
        <w:t>бэнд</w:t>
      </w:r>
      <w:proofErr w:type="spellEnd"/>
      <w:r>
        <w:rPr>
          <w:rFonts w:ascii="Times New Roman" w:hAnsi="Times New Roman"/>
        </w:rPr>
        <w:t xml:space="preserve"> имени О. Лундстрема). Ученики получают общее представление о важнейших центрах российской музыкальной культуры и музыкального образования (Московский международный Дом музыки, Московская государственная консерватория им. П. И. Чайковского, Санкт-Петербургская консерватория им. Н. А. Римского-Корсакова), российских театрах оперы и балета (Большой театр, Мариинский театр).</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xml:space="preserve">Ученики продолжают освоение музыки зарубежных композиторов (И.-С. Бах, В.-А. Моцарт, Л. Ванн Бетховен, Ф. Шопен, Р. Шуман, </w:t>
      </w:r>
      <w:proofErr w:type="spellStart"/>
      <w:r>
        <w:rPr>
          <w:rFonts w:ascii="Times New Roman" w:hAnsi="Times New Roman"/>
        </w:rPr>
        <w:t>Э.Григ</w:t>
      </w:r>
      <w:proofErr w:type="spellEnd"/>
      <w:r>
        <w:rPr>
          <w:rFonts w:ascii="Times New Roman" w:hAnsi="Times New Roman"/>
        </w:rPr>
        <w:t xml:space="preserve">), знакомятся с художественно-образным содержанием творчества Ф. Листа, Ф. Шуберта, Ж. Бизе, Дж. Верди, Дж. Россини, К. Дебюсси, М. Равеля, К. </w:t>
      </w:r>
      <w:proofErr w:type="spellStart"/>
      <w:r>
        <w:rPr>
          <w:rFonts w:ascii="Times New Roman" w:hAnsi="Times New Roman"/>
        </w:rPr>
        <w:t>Орфа</w:t>
      </w:r>
      <w:proofErr w:type="spellEnd"/>
      <w:r>
        <w:rPr>
          <w:rFonts w:ascii="Times New Roman" w:hAnsi="Times New Roman"/>
        </w:rPr>
        <w:t xml:space="preserve">, А. </w:t>
      </w:r>
      <w:proofErr w:type="spellStart"/>
      <w:r>
        <w:rPr>
          <w:rFonts w:ascii="Times New Roman" w:hAnsi="Times New Roman"/>
        </w:rPr>
        <w:t>Шёнберга</w:t>
      </w:r>
      <w:proofErr w:type="spellEnd"/>
      <w:r>
        <w:rPr>
          <w:rFonts w:ascii="Times New Roman" w:hAnsi="Times New Roman"/>
        </w:rPr>
        <w:t xml:space="preserve"> и др., получают обобщенное представление о джазовом стиле ((джаз, спиричуэл, блюз, симфоджаз), его исполнителях и создателях (Л. </w:t>
      </w:r>
      <w:proofErr w:type="spellStart"/>
      <w:r>
        <w:rPr>
          <w:rFonts w:ascii="Times New Roman" w:hAnsi="Times New Roman"/>
        </w:rPr>
        <w:t>Армстронг</w:t>
      </w:r>
      <w:proofErr w:type="spellEnd"/>
      <w:r>
        <w:rPr>
          <w:rFonts w:ascii="Times New Roman" w:hAnsi="Times New Roman"/>
        </w:rPr>
        <w:t xml:space="preserve">, Д. </w:t>
      </w:r>
      <w:proofErr w:type="spellStart"/>
      <w:r>
        <w:rPr>
          <w:rFonts w:ascii="Times New Roman" w:hAnsi="Times New Roman"/>
        </w:rPr>
        <w:t>Эллингтон</w:t>
      </w:r>
      <w:proofErr w:type="spellEnd"/>
      <w:r>
        <w:rPr>
          <w:rFonts w:ascii="Times New Roman" w:hAnsi="Times New Roman"/>
        </w:rPr>
        <w:t xml:space="preserve">, Э. Фицджеральд, Дж. Гершвин). В ходе обучения школьники накапливают знания о выдающихся зарубежных исполнителях (Э. </w:t>
      </w:r>
      <w:proofErr w:type="spellStart"/>
      <w:r>
        <w:rPr>
          <w:rFonts w:ascii="Times New Roman" w:hAnsi="Times New Roman"/>
        </w:rPr>
        <w:t>Карузо</w:t>
      </w:r>
      <w:proofErr w:type="spellEnd"/>
      <w:r>
        <w:rPr>
          <w:rFonts w:ascii="Times New Roman" w:hAnsi="Times New Roman"/>
        </w:rPr>
        <w:t xml:space="preserve">, М. </w:t>
      </w:r>
      <w:proofErr w:type="spellStart"/>
      <w:r>
        <w:rPr>
          <w:rFonts w:ascii="Times New Roman" w:hAnsi="Times New Roman"/>
        </w:rPr>
        <w:t>Каллас</w:t>
      </w:r>
      <w:proofErr w:type="spellEnd"/>
      <w:r>
        <w:rPr>
          <w:rFonts w:ascii="Times New Roman" w:hAnsi="Times New Roman"/>
        </w:rPr>
        <w:t xml:space="preserve">, Э. </w:t>
      </w:r>
      <w:proofErr w:type="spellStart"/>
      <w:r>
        <w:rPr>
          <w:rFonts w:ascii="Times New Roman" w:hAnsi="Times New Roman"/>
        </w:rPr>
        <w:t>Горовиц</w:t>
      </w:r>
      <w:proofErr w:type="spellEnd"/>
      <w:r>
        <w:rPr>
          <w:rFonts w:ascii="Times New Roman" w:hAnsi="Times New Roman"/>
        </w:rPr>
        <w:t xml:space="preserve">, И. Менухин, А. Тосканини и др.), всемирно известных театрах (Ла Скала (Италия, Милан), </w:t>
      </w:r>
      <w:proofErr w:type="spellStart"/>
      <w:r>
        <w:rPr>
          <w:rFonts w:ascii="Times New Roman" w:hAnsi="Times New Roman"/>
        </w:rPr>
        <w:t>Гранд-опера</w:t>
      </w:r>
      <w:proofErr w:type="spellEnd"/>
      <w:r>
        <w:rPr>
          <w:rFonts w:ascii="Times New Roman" w:hAnsi="Times New Roman"/>
        </w:rPr>
        <w:t xml:space="preserve"> (Франция, Париж), Ковент-Гарден (Англия, Лондон) и др.), разнообразии современной популярной музыки (мюзикл, рок-музыка и ее различные направления, диско-музыка и др.).</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Школьники учатся понимать народное поэтическое, песенное и инструментальное музыкальное творчество как часть духовной культуры народа, воспринимать интонационное многообразие фольклорных традиций своего народа и других народов мира, ориентироваться в образцах песенной и инструментальной народной музыки. В процессе изучения предмета учащиеся постигают особенности и характерные черты русской народной музыки, различные исполнительские типы художественного общения, осваивают способы обращения композиторов к народному музыкальному творчеству, специфику перевоплощения народной музыки в произведениях композиторов. Ученики размышляют о духовной музыке русских композиторов, основных средствах ее выразительности народно-</w:t>
      </w:r>
      <w:r>
        <w:rPr>
          <w:rFonts w:ascii="Times New Roman" w:hAnsi="Times New Roman"/>
        </w:rPr>
        <w:lastRenderedPageBreak/>
        <w:t>песенных истоках; знакомятся с этнической музыкой и особой формой русского национального музыкального искусства – колокольные звоны.</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b/>
          <w:bCs/>
        </w:rPr>
        <w:t xml:space="preserve">Музыка как вид искусства. </w:t>
      </w:r>
      <w:r>
        <w:rPr>
          <w:rFonts w:ascii="Times New Roman" w:hAnsi="Times New Roman"/>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b/>
          <w:bCs/>
        </w:rPr>
        <w:t xml:space="preserve">Музыкальный образ и музыкальная драматургия. </w:t>
      </w:r>
      <w:r>
        <w:rPr>
          <w:rFonts w:ascii="Times New Roman" w:hAnsi="Times New Roman"/>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b/>
          <w:bCs/>
        </w:rPr>
        <w:t xml:space="preserve">Музыка в современном мире: традиции и инновации. </w:t>
      </w:r>
      <w:r>
        <w:rPr>
          <w:rFonts w:ascii="Times New Roman" w:hAnsi="Times New Roman"/>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xml:space="preserve">Отечественная и зарубежная музыка композиторов XX в., её стилевое многообразие (импрессионизм, </w:t>
      </w:r>
      <w:proofErr w:type="spellStart"/>
      <w:r>
        <w:rPr>
          <w:rFonts w:ascii="Times New Roman" w:hAnsi="Times New Roman"/>
        </w:rPr>
        <w:t>неофольклоризм</w:t>
      </w:r>
      <w:proofErr w:type="spellEnd"/>
      <w:r>
        <w:rPr>
          <w:rFonts w:ascii="Times New Roman" w:hAnsi="Times New Roman"/>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4C11BE" w:rsidRDefault="004C11BE">
      <w:pPr>
        <w:jc w:val="both"/>
        <w:rPr>
          <w:rFonts w:ascii="Times New Roman" w:hAnsi="Times New Roman"/>
        </w:rPr>
      </w:pPr>
    </w:p>
    <w:p w:rsidR="004C11BE" w:rsidRDefault="00E574D9">
      <w:pPr>
        <w:jc w:val="both"/>
        <w:rPr>
          <w:rFonts w:ascii="Times New Roman" w:hAnsi="Times New Roman"/>
        </w:rPr>
      </w:pPr>
      <w:r>
        <w:rPr>
          <w:rFonts w:ascii="Times New Roman" w:hAnsi="Times New Roman"/>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Pr>
          <w:rFonts w:ascii="Times New Roman" w:hAnsi="Times New Roman"/>
        </w:rPr>
        <w:t>capella</w:t>
      </w:r>
      <w:proofErr w:type="spellEnd"/>
      <w:r>
        <w:rPr>
          <w:rFonts w:ascii="Times New Roman" w:hAnsi="Times New Roman"/>
        </w:rPr>
        <w:t xml:space="preserve">. Певческие голоса: сопрано, меццо-сопрано, альт, тенор, баритон, </w:t>
      </w:r>
      <w:r>
        <w:rPr>
          <w:rFonts w:ascii="Times New Roman" w:hAnsi="Times New Roman"/>
        </w:rPr>
        <w:lastRenderedPageBreak/>
        <w:t xml:space="preserve">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Pr>
          <w:rFonts w:ascii="Times New Roman" w:hAnsi="Times New Roman"/>
        </w:rPr>
        <w:t>эстрадно</w:t>
      </w:r>
      <w:proofErr w:type="spellEnd"/>
      <w:r>
        <w:rPr>
          <w:rFonts w:ascii="Times New Roman" w:hAnsi="Times New Roman"/>
        </w:rPr>
        <w:t>-джазовый оркестр.</w:t>
      </w:r>
    </w:p>
    <w:p w:rsidR="004C11BE" w:rsidRDefault="004C11BE">
      <w:pPr>
        <w:jc w:val="both"/>
        <w:rPr>
          <w:rFonts w:ascii="Times New Roman" w:hAnsi="Times New Roman"/>
        </w:rPr>
      </w:pPr>
    </w:p>
    <w:p w:rsidR="004C11BE" w:rsidRDefault="00E574D9">
      <w:pPr>
        <w:jc w:val="center"/>
        <w:rPr>
          <w:rFonts w:ascii="Times New Roman" w:hAnsi="Times New Roman"/>
          <w:b/>
          <w:bCs/>
        </w:rPr>
      </w:pPr>
      <w:r>
        <w:rPr>
          <w:rFonts w:ascii="Times New Roman" w:hAnsi="Times New Roman"/>
          <w:b/>
          <w:bCs/>
        </w:rPr>
        <w:t>ТАБЛИЦА РАСПРЕДЕЛЕНИЯ ЧАСОВ.</w:t>
      </w:r>
    </w:p>
    <w:tbl>
      <w:tblPr>
        <w:tblW w:w="9645"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7320"/>
        <w:gridCol w:w="2325"/>
      </w:tblGrid>
      <w:tr w:rsidR="004C11BE">
        <w:tc>
          <w:tcPr>
            <w:tcW w:w="7319" w:type="dxa"/>
            <w:tcBorders>
              <w:top w:val="single" w:sz="2" w:space="0" w:color="000001"/>
              <w:left w:val="single" w:sz="2" w:space="0" w:color="000001"/>
              <w:bottom w:val="single" w:sz="2" w:space="0" w:color="000001"/>
            </w:tcBorders>
            <w:shd w:val="clear" w:color="auto" w:fill="auto"/>
            <w:tcMar>
              <w:left w:w="51" w:type="dxa"/>
            </w:tcMar>
          </w:tcPr>
          <w:p w:rsidR="004C11BE" w:rsidRDefault="00E574D9">
            <w:pPr>
              <w:pStyle w:val="aa"/>
              <w:jc w:val="center"/>
              <w:rPr>
                <w:rFonts w:ascii="Times New Roman" w:hAnsi="Times New Roman"/>
                <w:b/>
                <w:bCs/>
              </w:rPr>
            </w:pPr>
            <w:r>
              <w:rPr>
                <w:rFonts w:ascii="Times New Roman" w:hAnsi="Times New Roman"/>
                <w:b/>
                <w:bCs/>
              </w:rPr>
              <w:t>Раздел</w:t>
            </w:r>
          </w:p>
        </w:tc>
        <w:tc>
          <w:tcPr>
            <w:tcW w:w="232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1BE" w:rsidRDefault="00E574D9">
            <w:pPr>
              <w:pStyle w:val="aa"/>
              <w:jc w:val="center"/>
              <w:rPr>
                <w:rFonts w:ascii="Times New Roman" w:hAnsi="Times New Roman"/>
                <w:b/>
                <w:bCs/>
              </w:rPr>
            </w:pPr>
            <w:r>
              <w:rPr>
                <w:rFonts w:ascii="Times New Roman" w:hAnsi="Times New Roman"/>
                <w:b/>
                <w:bCs/>
              </w:rPr>
              <w:t>6 класс</w:t>
            </w:r>
          </w:p>
        </w:tc>
      </w:tr>
      <w:tr w:rsidR="004C11BE">
        <w:tc>
          <w:tcPr>
            <w:tcW w:w="7319" w:type="dxa"/>
            <w:tcBorders>
              <w:top w:val="single" w:sz="2" w:space="0" w:color="000001"/>
              <w:left w:val="single" w:sz="2" w:space="0" w:color="000001"/>
              <w:bottom w:val="single" w:sz="2" w:space="0" w:color="000001"/>
            </w:tcBorders>
            <w:shd w:val="clear" w:color="auto" w:fill="auto"/>
            <w:tcMar>
              <w:left w:w="51" w:type="dxa"/>
            </w:tcMar>
          </w:tcPr>
          <w:p w:rsidR="004C11BE" w:rsidRDefault="00E574D9">
            <w:pPr>
              <w:pStyle w:val="aa"/>
              <w:jc w:val="both"/>
              <w:rPr>
                <w:rFonts w:ascii="Times New Roman" w:hAnsi="Times New Roman"/>
              </w:rPr>
            </w:pPr>
            <w:r>
              <w:rPr>
                <w:rFonts w:ascii="Times New Roman" w:hAnsi="Times New Roman"/>
              </w:rPr>
              <w:t>Музыка и литература</w:t>
            </w:r>
          </w:p>
        </w:tc>
        <w:tc>
          <w:tcPr>
            <w:tcW w:w="232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1BE" w:rsidRDefault="00E574D9">
            <w:pPr>
              <w:pStyle w:val="aa"/>
              <w:jc w:val="both"/>
              <w:rPr>
                <w:rFonts w:ascii="Times New Roman" w:hAnsi="Times New Roman"/>
              </w:rPr>
            </w:pPr>
            <w:r>
              <w:rPr>
                <w:rFonts w:ascii="Times New Roman" w:hAnsi="Times New Roman"/>
              </w:rPr>
              <w:t>17 ч.</w:t>
            </w:r>
          </w:p>
        </w:tc>
      </w:tr>
      <w:tr w:rsidR="004C11BE">
        <w:tc>
          <w:tcPr>
            <w:tcW w:w="7319" w:type="dxa"/>
            <w:tcBorders>
              <w:top w:val="single" w:sz="2" w:space="0" w:color="000001"/>
              <w:left w:val="single" w:sz="2" w:space="0" w:color="000001"/>
              <w:bottom w:val="single" w:sz="2" w:space="0" w:color="000001"/>
            </w:tcBorders>
            <w:shd w:val="clear" w:color="auto" w:fill="auto"/>
            <w:tcMar>
              <w:left w:w="51" w:type="dxa"/>
            </w:tcMar>
          </w:tcPr>
          <w:p w:rsidR="004C11BE" w:rsidRDefault="00E574D9">
            <w:pPr>
              <w:pStyle w:val="aa"/>
              <w:jc w:val="both"/>
              <w:rPr>
                <w:rFonts w:ascii="Times New Roman" w:hAnsi="Times New Roman"/>
              </w:rPr>
            </w:pPr>
            <w:r>
              <w:rPr>
                <w:rFonts w:ascii="Times New Roman" w:hAnsi="Times New Roman"/>
              </w:rPr>
              <w:t>Музыка и изобразительное искусство</w:t>
            </w:r>
          </w:p>
        </w:tc>
        <w:tc>
          <w:tcPr>
            <w:tcW w:w="232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1BE" w:rsidRDefault="00E574D9">
            <w:pPr>
              <w:pStyle w:val="aa"/>
              <w:jc w:val="both"/>
              <w:rPr>
                <w:rFonts w:ascii="Times New Roman" w:hAnsi="Times New Roman"/>
              </w:rPr>
            </w:pPr>
            <w:r>
              <w:rPr>
                <w:rFonts w:ascii="Times New Roman" w:hAnsi="Times New Roman"/>
              </w:rPr>
              <w:t>17 ч.</w:t>
            </w:r>
          </w:p>
        </w:tc>
      </w:tr>
    </w:tbl>
    <w:p w:rsidR="004C11BE" w:rsidRDefault="004C11BE">
      <w:pPr>
        <w:jc w:val="center"/>
        <w:rPr>
          <w:rFonts w:ascii="Times New Roman" w:hAnsi="Times New Roman"/>
          <w:b/>
          <w:bCs/>
        </w:rPr>
      </w:pPr>
    </w:p>
    <w:p w:rsidR="004C11BE" w:rsidRDefault="00E574D9">
      <w:pPr>
        <w:jc w:val="center"/>
        <w:rPr>
          <w:rFonts w:ascii="Times New Roman" w:hAnsi="Times New Roman"/>
          <w:b/>
          <w:bCs/>
        </w:rPr>
      </w:pPr>
      <w:r>
        <w:rPr>
          <w:rFonts w:ascii="Times New Roman" w:hAnsi="Times New Roman"/>
          <w:b/>
          <w:bCs/>
        </w:rPr>
        <w:t>ТЕМАТИЧЕСКОЕ ПЛАНИРОВАНИЕ.</w:t>
      </w:r>
    </w:p>
    <w:p w:rsidR="004C11BE" w:rsidRDefault="004C11BE">
      <w:pPr>
        <w:jc w:val="both"/>
        <w:rPr>
          <w:rFonts w:ascii="Times New Roman" w:hAnsi="Times New Roman"/>
        </w:rPr>
      </w:pPr>
    </w:p>
    <w:tbl>
      <w:tblPr>
        <w:tblW w:w="9871" w:type="dxa"/>
        <w:tblInd w:w="-12"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5923"/>
        <w:gridCol w:w="3948"/>
      </w:tblGrid>
      <w:tr w:rsidR="004C11BE">
        <w:tc>
          <w:tcPr>
            <w:tcW w:w="5922" w:type="dxa"/>
            <w:tcBorders>
              <w:top w:val="single" w:sz="4" w:space="0" w:color="000001"/>
              <w:left w:val="single" w:sz="4" w:space="0" w:color="000001"/>
              <w:bottom w:val="single" w:sz="4" w:space="0" w:color="000001"/>
            </w:tcBorders>
            <w:shd w:val="clear" w:color="auto" w:fill="auto"/>
            <w:tcMar>
              <w:left w:w="98" w:type="dxa"/>
            </w:tcMar>
            <w:vAlign w:val="center"/>
          </w:tcPr>
          <w:p w:rsidR="004C11BE" w:rsidRDefault="00E574D9">
            <w:pPr>
              <w:jc w:val="center"/>
              <w:rPr>
                <w:b/>
                <w:i/>
              </w:rPr>
            </w:pPr>
            <w:r>
              <w:rPr>
                <w:b/>
                <w:i/>
              </w:rPr>
              <w:t>Разделы, темы, основное содержание</w:t>
            </w:r>
          </w:p>
          <w:p w:rsidR="004C11BE" w:rsidRDefault="004C11BE">
            <w:pPr>
              <w:jc w:val="center"/>
              <w:rPr>
                <w:b/>
                <w:i/>
              </w:rPr>
            </w:pPr>
          </w:p>
        </w:tc>
        <w:tc>
          <w:tcPr>
            <w:tcW w:w="39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C11BE" w:rsidRDefault="00E574D9">
            <w:pPr>
              <w:jc w:val="center"/>
              <w:rPr>
                <w:b/>
                <w:i/>
              </w:rPr>
            </w:pPr>
            <w:r>
              <w:rPr>
                <w:b/>
                <w:i/>
              </w:rPr>
              <w:t>Основные виды деятельности обучающихся</w:t>
            </w:r>
          </w:p>
        </w:tc>
      </w:tr>
      <w:tr w:rsidR="004C11BE">
        <w:tc>
          <w:tcPr>
            <w:tcW w:w="98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C11BE" w:rsidRDefault="00E574D9">
            <w:pPr>
              <w:jc w:val="center"/>
            </w:pPr>
            <w:r>
              <w:rPr>
                <w:rStyle w:val="FontStyle14"/>
                <w:sz w:val="28"/>
                <w:szCs w:val="28"/>
              </w:rPr>
              <w:t>Музыка и литература (17 ч)</w:t>
            </w:r>
          </w:p>
        </w:tc>
      </w:tr>
      <w:tr w:rsidR="004C11BE">
        <w:tc>
          <w:tcPr>
            <w:tcW w:w="5922" w:type="dxa"/>
            <w:tcBorders>
              <w:top w:val="single" w:sz="4" w:space="0" w:color="000001"/>
              <w:left w:val="single" w:sz="4" w:space="0" w:color="000001"/>
              <w:bottom w:val="single" w:sz="4" w:space="0" w:color="000001"/>
            </w:tcBorders>
            <w:shd w:val="clear" w:color="auto" w:fill="auto"/>
            <w:tcMar>
              <w:left w:w="98" w:type="dxa"/>
            </w:tcMar>
            <w:vAlign w:val="center"/>
          </w:tcPr>
          <w:p w:rsidR="004C11BE" w:rsidRDefault="00E574D9">
            <w:pPr>
              <w:pStyle w:val="Style5"/>
              <w:widowControl/>
            </w:pPr>
            <w:r>
              <w:rPr>
                <w:rStyle w:val="FontStyle14"/>
                <w:sz w:val="24"/>
                <w:szCs w:val="24"/>
              </w:rPr>
              <w:t xml:space="preserve">Что роднит музыку с литературой. </w:t>
            </w:r>
            <w:r>
              <w:rPr>
                <w:rStyle w:val="FontStyle13"/>
                <w:sz w:val="24"/>
                <w:szCs w:val="24"/>
              </w:rPr>
              <w:t>Вокальная музыка. Рос</w:t>
            </w:r>
            <w:r>
              <w:rPr>
                <w:rStyle w:val="FontStyle13"/>
                <w:sz w:val="24"/>
                <w:szCs w:val="24"/>
              </w:rPr>
              <w:softHyphen/>
              <w:t>сия, Россия, нет слова красивей... Песня русская в березах, пес</w:t>
            </w:r>
            <w:r>
              <w:rPr>
                <w:rStyle w:val="FontStyle13"/>
                <w:sz w:val="24"/>
                <w:szCs w:val="24"/>
              </w:rPr>
              <w:softHyphen/>
              <w:t>ня русская в хлебах... Звучащие картины. Здесь мало услышать, здесь вслушаться нужно...</w:t>
            </w:r>
          </w:p>
          <w:p w:rsidR="004C11BE" w:rsidRDefault="00E574D9">
            <w:pPr>
              <w:pStyle w:val="Style5"/>
              <w:widowControl/>
            </w:pPr>
            <w:r>
              <w:rPr>
                <w:rStyle w:val="FontStyle14"/>
                <w:sz w:val="24"/>
                <w:szCs w:val="24"/>
              </w:rPr>
              <w:t xml:space="preserve">Фольклор в музыке русских композиторов. </w:t>
            </w:r>
            <w:r>
              <w:rPr>
                <w:rStyle w:val="FontStyle13"/>
                <w:sz w:val="24"/>
                <w:szCs w:val="24"/>
              </w:rPr>
              <w:t>Стучит, гремит Кикимора... Что за прелесть эти сказки...</w:t>
            </w:r>
          </w:p>
          <w:p w:rsidR="004C11BE" w:rsidRDefault="00E574D9">
            <w:pPr>
              <w:pStyle w:val="Style5"/>
              <w:widowControl/>
            </w:pPr>
            <w:r>
              <w:rPr>
                <w:rStyle w:val="FontStyle14"/>
                <w:sz w:val="24"/>
                <w:szCs w:val="24"/>
              </w:rPr>
              <w:t xml:space="preserve">Жанры инструментальной и вокальной музыки. </w:t>
            </w:r>
            <w:r>
              <w:rPr>
                <w:rStyle w:val="FontStyle13"/>
                <w:sz w:val="24"/>
                <w:szCs w:val="24"/>
              </w:rPr>
              <w:t>Мелоди</w:t>
            </w:r>
            <w:r>
              <w:rPr>
                <w:rStyle w:val="FontStyle13"/>
                <w:sz w:val="24"/>
                <w:szCs w:val="24"/>
              </w:rPr>
              <w:softHyphen/>
              <w:t>ей одной звучат печаль и радость... Песнь моя летит с моль</w:t>
            </w:r>
            <w:r>
              <w:rPr>
                <w:rStyle w:val="FontStyle13"/>
                <w:sz w:val="24"/>
                <w:szCs w:val="24"/>
              </w:rPr>
              <w:softHyphen/>
              <w:t>бою...</w:t>
            </w:r>
          </w:p>
          <w:p w:rsidR="004C11BE" w:rsidRDefault="00E574D9">
            <w:pPr>
              <w:pStyle w:val="Style5"/>
              <w:widowControl/>
            </w:pPr>
            <w:r>
              <w:rPr>
                <w:rStyle w:val="FontStyle14"/>
                <w:sz w:val="24"/>
                <w:szCs w:val="24"/>
              </w:rPr>
              <w:t xml:space="preserve">Вторая жизнь песни. </w:t>
            </w:r>
            <w:r>
              <w:rPr>
                <w:rStyle w:val="FontStyle13"/>
                <w:sz w:val="24"/>
                <w:szCs w:val="24"/>
              </w:rPr>
              <w:t>Живительный родник творчества.</w:t>
            </w:r>
          </w:p>
          <w:p w:rsidR="004C11BE" w:rsidRDefault="00E574D9">
            <w:pPr>
              <w:pStyle w:val="Style5"/>
              <w:widowControl/>
            </w:pPr>
            <w:r>
              <w:rPr>
                <w:rStyle w:val="FontStyle12"/>
                <w:sz w:val="24"/>
                <w:szCs w:val="24"/>
              </w:rPr>
              <w:t xml:space="preserve">Раскрываются следующие содержательные линии: </w:t>
            </w:r>
            <w:r>
              <w:rPr>
                <w:rStyle w:val="FontStyle13"/>
                <w:sz w:val="24"/>
                <w:szCs w:val="24"/>
              </w:rPr>
              <w:t>Сюже</w:t>
            </w:r>
            <w:r>
              <w:rPr>
                <w:rStyle w:val="FontStyle13"/>
                <w:sz w:val="24"/>
                <w:szCs w:val="24"/>
              </w:rPr>
              <w:softHyphen/>
              <w:t>ты, темы, образы искусства. Интонационные особенности языка народной, профессиональной, религиозной музыки (музыка рус</w:t>
            </w:r>
            <w:r>
              <w:rPr>
                <w:rStyle w:val="FontStyle13"/>
                <w:sz w:val="24"/>
                <w:szCs w:val="24"/>
              </w:rPr>
              <w:softHyphen/>
              <w:t>ская и зарубежная, старинная и современная). Специфика средств художественной выразительности каждого из искусств.</w:t>
            </w:r>
          </w:p>
          <w:p w:rsidR="004C11BE" w:rsidRDefault="00E574D9">
            <w:pPr>
              <w:pStyle w:val="Style5"/>
              <w:widowControl/>
            </w:pPr>
            <w:r>
              <w:rPr>
                <w:rStyle w:val="FontStyle14"/>
                <w:sz w:val="24"/>
                <w:szCs w:val="24"/>
              </w:rPr>
              <w:t xml:space="preserve">Всю жизнь мою несу родину в душе... </w:t>
            </w:r>
            <w:r>
              <w:rPr>
                <w:rStyle w:val="FontStyle13"/>
                <w:sz w:val="24"/>
                <w:szCs w:val="24"/>
              </w:rPr>
              <w:t>«Перезвоны». Зву</w:t>
            </w:r>
            <w:r>
              <w:rPr>
                <w:rStyle w:val="FontStyle13"/>
                <w:sz w:val="24"/>
                <w:szCs w:val="24"/>
              </w:rPr>
              <w:softHyphen/>
              <w:t>чащие картины. Скажи, откуда ты приходишь, красота?</w:t>
            </w:r>
          </w:p>
          <w:p w:rsidR="004C11BE" w:rsidRDefault="00E574D9">
            <w:pPr>
              <w:pStyle w:val="Style8"/>
              <w:widowControl/>
              <w:spacing w:before="19"/>
            </w:pPr>
            <w:r>
              <w:rPr>
                <w:rStyle w:val="FontStyle14"/>
                <w:sz w:val="24"/>
                <w:szCs w:val="24"/>
              </w:rPr>
              <w:t xml:space="preserve">Писатели и поэты о музыке и музыкантах. </w:t>
            </w:r>
            <w:r>
              <w:rPr>
                <w:rStyle w:val="FontStyle13"/>
                <w:sz w:val="24"/>
                <w:szCs w:val="24"/>
              </w:rPr>
              <w:t>Слово о мас</w:t>
            </w:r>
            <w:r>
              <w:rPr>
                <w:rStyle w:val="FontStyle13"/>
                <w:sz w:val="24"/>
                <w:szCs w:val="24"/>
              </w:rPr>
              <w:softHyphen/>
              <w:t>тере. Гармонии задумчивый поэт. Ты, Моцарт, бог, и сам того не знаешь... Был он весь окутан тайной — черный гость...</w:t>
            </w:r>
            <w:r>
              <w:rPr>
                <w:rStyle w:val="WW8Num7z0"/>
                <w:rFonts w:ascii="Times New Roman" w:hAnsi="Times New Roman" w:cs="Times New Roman"/>
              </w:rPr>
              <w:t></w:t>
            </w:r>
          </w:p>
          <w:p w:rsidR="004C11BE" w:rsidRDefault="00E574D9">
            <w:pPr>
              <w:pStyle w:val="Style8"/>
              <w:widowControl/>
              <w:spacing w:before="19"/>
            </w:pPr>
            <w:r>
              <w:rPr>
                <w:rStyle w:val="FontStyle14"/>
                <w:sz w:val="24"/>
                <w:szCs w:val="24"/>
              </w:rPr>
              <w:t xml:space="preserve">Первое путешествие в музыкальный театр. </w:t>
            </w:r>
            <w:r>
              <w:rPr>
                <w:rStyle w:val="FontStyle13"/>
                <w:sz w:val="24"/>
                <w:szCs w:val="24"/>
              </w:rPr>
              <w:t>Опера. Опер</w:t>
            </w:r>
            <w:r>
              <w:rPr>
                <w:rStyle w:val="FontStyle13"/>
                <w:sz w:val="24"/>
                <w:szCs w:val="24"/>
              </w:rPr>
              <w:softHyphen/>
              <w:t>ная мозаика. Опера-былина «Садко». Звучащие картины. По</w:t>
            </w:r>
            <w:r>
              <w:rPr>
                <w:rStyle w:val="FontStyle13"/>
                <w:sz w:val="24"/>
                <w:szCs w:val="24"/>
              </w:rPr>
              <w:softHyphen/>
              <w:t>клон вам, гости именитые, гости заморские!</w:t>
            </w:r>
          </w:p>
          <w:p w:rsidR="004C11BE" w:rsidRDefault="00E574D9">
            <w:pPr>
              <w:pStyle w:val="Style8"/>
              <w:widowControl/>
            </w:pPr>
            <w:r>
              <w:rPr>
                <w:rStyle w:val="FontStyle14"/>
                <w:sz w:val="24"/>
                <w:szCs w:val="24"/>
              </w:rPr>
              <w:t xml:space="preserve">Второе путешествие в музыкальный театр. </w:t>
            </w:r>
            <w:r>
              <w:rPr>
                <w:rStyle w:val="FontStyle13"/>
                <w:sz w:val="24"/>
                <w:szCs w:val="24"/>
              </w:rPr>
              <w:t>Балет. Балет</w:t>
            </w:r>
            <w:r>
              <w:rPr>
                <w:rStyle w:val="FontStyle13"/>
                <w:sz w:val="24"/>
                <w:szCs w:val="24"/>
              </w:rPr>
              <w:softHyphen/>
              <w:t>ная мозаика. Балет-сказка «Щелкунчик».</w:t>
            </w:r>
          </w:p>
          <w:p w:rsidR="004C11BE" w:rsidRDefault="00E574D9">
            <w:pPr>
              <w:pStyle w:val="Style6"/>
              <w:widowControl/>
              <w:ind w:left="288"/>
              <w:jc w:val="both"/>
            </w:pPr>
            <w:r>
              <w:rPr>
                <w:rStyle w:val="FontStyle14"/>
                <w:sz w:val="24"/>
                <w:szCs w:val="24"/>
              </w:rPr>
              <w:t>Музыка в театре, кино, на телевидении.</w:t>
            </w:r>
          </w:p>
          <w:p w:rsidR="004C11BE" w:rsidRDefault="00E574D9">
            <w:pPr>
              <w:pStyle w:val="Style6"/>
              <w:widowControl/>
              <w:ind w:left="283"/>
              <w:jc w:val="both"/>
            </w:pPr>
            <w:r>
              <w:rPr>
                <w:rStyle w:val="FontStyle14"/>
                <w:sz w:val="24"/>
                <w:szCs w:val="24"/>
              </w:rPr>
              <w:t xml:space="preserve">Третье путешествие в музыкальный театр. </w:t>
            </w:r>
            <w:r>
              <w:rPr>
                <w:rStyle w:val="FontStyle13"/>
                <w:sz w:val="24"/>
                <w:szCs w:val="24"/>
              </w:rPr>
              <w:t>Мюзикл.</w:t>
            </w:r>
          </w:p>
          <w:p w:rsidR="004C11BE" w:rsidRDefault="00E574D9">
            <w:pPr>
              <w:pStyle w:val="Style6"/>
              <w:widowControl/>
              <w:spacing w:before="5"/>
              <w:ind w:left="293"/>
              <w:jc w:val="both"/>
            </w:pPr>
            <w:r>
              <w:rPr>
                <w:rStyle w:val="FontStyle14"/>
                <w:sz w:val="24"/>
                <w:szCs w:val="24"/>
              </w:rPr>
              <w:t>Мир композитора.</w:t>
            </w:r>
          </w:p>
          <w:p w:rsidR="004C11BE" w:rsidRDefault="00E574D9">
            <w:pPr>
              <w:pStyle w:val="Style8"/>
              <w:widowControl/>
              <w:ind w:firstLine="278"/>
            </w:pPr>
            <w:r>
              <w:rPr>
                <w:rStyle w:val="FontStyle12"/>
                <w:sz w:val="24"/>
                <w:szCs w:val="24"/>
              </w:rPr>
              <w:t xml:space="preserve">Раскрываются следующие содержательные линии: </w:t>
            </w:r>
            <w:r>
              <w:rPr>
                <w:rStyle w:val="FontStyle13"/>
                <w:sz w:val="24"/>
                <w:szCs w:val="24"/>
              </w:rPr>
              <w:t>Симфо</w:t>
            </w:r>
            <w:r>
              <w:rPr>
                <w:rStyle w:val="FontStyle13"/>
                <w:sz w:val="24"/>
                <w:szCs w:val="24"/>
              </w:rPr>
              <w:softHyphen/>
              <w:t xml:space="preserve">ния-действо. Кантата. Средства музыкальной выразительности. Хор. Симфонический оркестр. Певческие голоса. Струнные инструменты; челеста; флейта. </w:t>
            </w:r>
            <w:proofErr w:type="spellStart"/>
            <w:r>
              <w:rPr>
                <w:rStyle w:val="FontStyle13"/>
                <w:sz w:val="24"/>
                <w:szCs w:val="24"/>
              </w:rPr>
              <w:t>Колокольность</w:t>
            </w:r>
            <w:proofErr w:type="spellEnd"/>
            <w:r>
              <w:rPr>
                <w:rStyle w:val="FontStyle13"/>
                <w:sz w:val="24"/>
                <w:szCs w:val="24"/>
              </w:rPr>
              <w:t>. Жанры фортепи</w:t>
            </w:r>
            <w:r>
              <w:rPr>
                <w:rStyle w:val="FontStyle13"/>
                <w:sz w:val="24"/>
                <w:szCs w:val="24"/>
              </w:rPr>
              <w:softHyphen/>
              <w:t>анной музыки. Серенада для струнного оркестра. Реквием. При</w:t>
            </w:r>
            <w:r>
              <w:rPr>
                <w:rStyle w:val="FontStyle13"/>
                <w:sz w:val="24"/>
                <w:szCs w:val="24"/>
              </w:rPr>
              <w:softHyphen/>
              <w:t>емы развития в музыке. Контраст интонаций.</w:t>
            </w:r>
          </w:p>
          <w:p w:rsidR="004C11BE" w:rsidRDefault="00E574D9">
            <w:pPr>
              <w:pStyle w:val="Style8"/>
              <w:widowControl/>
            </w:pPr>
            <w:r>
              <w:rPr>
                <w:rStyle w:val="FontStyle13"/>
                <w:sz w:val="24"/>
                <w:szCs w:val="24"/>
              </w:rPr>
              <w:t xml:space="preserve">Опера. Либретто. Увертюра. Ария, речитатив, хор, ансамбль. Инструментальные темы. Музыкальный и </w:t>
            </w:r>
            <w:r>
              <w:rPr>
                <w:rStyle w:val="FontStyle13"/>
                <w:sz w:val="24"/>
                <w:szCs w:val="24"/>
              </w:rPr>
              <w:lastRenderedPageBreak/>
              <w:t>литературный портре</w:t>
            </w:r>
            <w:r>
              <w:rPr>
                <w:rStyle w:val="FontStyle13"/>
                <w:sz w:val="24"/>
                <w:szCs w:val="24"/>
              </w:rPr>
              <w:softHyphen/>
              <w:t>ты. Выдающиеся исполнители (дирижеры, певцы).</w:t>
            </w:r>
          </w:p>
          <w:p w:rsidR="004C11BE" w:rsidRDefault="00E574D9">
            <w:pPr>
              <w:pStyle w:val="Style8"/>
              <w:widowControl/>
              <w:ind w:left="307" w:firstLine="0"/>
            </w:pPr>
            <w:r>
              <w:rPr>
                <w:rStyle w:val="FontStyle13"/>
                <w:sz w:val="24"/>
                <w:szCs w:val="24"/>
              </w:rPr>
              <w:t>Балет. Либретто. Образ танца. Симфоническое развитие.</w:t>
            </w:r>
          </w:p>
          <w:p w:rsidR="004C11BE" w:rsidRDefault="00E574D9">
            <w:pPr>
              <w:pStyle w:val="Style8"/>
              <w:widowControl/>
              <w:spacing w:before="5"/>
            </w:pPr>
            <w:r>
              <w:rPr>
                <w:rStyle w:val="FontStyle13"/>
                <w:sz w:val="24"/>
                <w:szCs w:val="24"/>
              </w:rPr>
              <w:t>Музыкальный фильм. Литературный сценарий. Мюзикл. Му</w:t>
            </w:r>
            <w:r>
              <w:rPr>
                <w:rStyle w:val="FontStyle13"/>
                <w:sz w:val="24"/>
                <w:szCs w:val="24"/>
              </w:rPr>
              <w:softHyphen/>
              <w:t>зыкальные и литературные жанры.</w:t>
            </w:r>
          </w:p>
          <w:p w:rsidR="004C11BE" w:rsidRDefault="00E574D9">
            <w:pPr>
              <w:pStyle w:val="Style9"/>
              <w:widowControl/>
              <w:spacing w:before="130"/>
              <w:jc w:val="both"/>
            </w:pPr>
            <w:r>
              <w:rPr>
                <w:rStyle w:val="FontStyle14"/>
                <w:sz w:val="24"/>
                <w:szCs w:val="24"/>
              </w:rPr>
              <w:t xml:space="preserve">Музыкальный </w:t>
            </w:r>
            <w:r>
              <w:rPr>
                <w:rStyle w:val="FontStyle13"/>
                <w:sz w:val="24"/>
                <w:szCs w:val="24"/>
              </w:rPr>
              <w:t>материал</w:t>
            </w:r>
          </w:p>
          <w:p w:rsidR="004C11BE" w:rsidRDefault="00E574D9">
            <w:pPr>
              <w:pStyle w:val="Style4"/>
              <w:widowControl/>
              <w:jc w:val="both"/>
            </w:pPr>
            <w:r>
              <w:rPr>
                <w:rStyle w:val="FontStyle15"/>
                <w:i w:val="0"/>
                <w:sz w:val="24"/>
                <w:szCs w:val="24"/>
              </w:rPr>
              <w:t xml:space="preserve">Родина. </w:t>
            </w:r>
            <w:r>
              <w:rPr>
                <w:rStyle w:val="FontStyle13"/>
                <w:sz w:val="24"/>
                <w:szCs w:val="24"/>
              </w:rPr>
              <w:t xml:space="preserve">Н. </w:t>
            </w:r>
            <w:proofErr w:type="spellStart"/>
            <w:r>
              <w:rPr>
                <w:rStyle w:val="FontStyle13"/>
                <w:sz w:val="24"/>
                <w:szCs w:val="24"/>
              </w:rPr>
              <w:t>Хрисаниди</w:t>
            </w:r>
            <w:proofErr w:type="spellEnd"/>
            <w:r>
              <w:rPr>
                <w:rStyle w:val="FontStyle13"/>
                <w:sz w:val="24"/>
                <w:szCs w:val="24"/>
              </w:rPr>
              <w:t xml:space="preserve">, слова В. </w:t>
            </w:r>
            <w:proofErr w:type="spellStart"/>
            <w:r>
              <w:rPr>
                <w:rStyle w:val="FontStyle13"/>
                <w:sz w:val="24"/>
                <w:szCs w:val="24"/>
              </w:rPr>
              <w:t>Кзтанова</w:t>
            </w:r>
            <w:proofErr w:type="spellEnd"/>
            <w:r>
              <w:rPr>
                <w:rStyle w:val="FontStyle13"/>
                <w:sz w:val="24"/>
                <w:szCs w:val="24"/>
              </w:rPr>
              <w:t xml:space="preserve">. </w:t>
            </w:r>
            <w:r>
              <w:rPr>
                <w:rStyle w:val="FontStyle15"/>
                <w:i w:val="0"/>
                <w:sz w:val="24"/>
                <w:szCs w:val="24"/>
              </w:rPr>
              <w:t>Красно сол</w:t>
            </w:r>
            <w:r>
              <w:rPr>
                <w:rStyle w:val="FontStyle15"/>
                <w:i w:val="0"/>
                <w:sz w:val="24"/>
                <w:szCs w:val="24"/>
              </w:rPr>
              <w:softHyphen/>
              <w:t xml:space="preserve">нышко. </w:t>
            </w:r>
            <w:r>
              <w:rPr>
                <w:rStyle w:val="FontStyle13"/>
                <w:sz w:val="24"/>
                <w:szCs w:val="24"/>
              </w:rPr>
              <w:t xml:space="preserve">П. Аедоницкий, слова И. </w:t>
            </w:r>
            <w:proofErr w:type="spellStart"/>
            <w:r>
              <w:rPr>
                <w:rStyle w:val="FontStyle13"/>
                <w:sz w:val="24"/>
                <w:szCs w:val="24"/>
              </w:rPr>
              <w:t>Шаферана</w:t>
            </w:r>
            <w:proofErr w:type="spellEnd"/>
            <w:r>
              <w:rPr>
                <w:rStyle w:val="FontStyle13"/>
                <w:sz w:val="24"/>
                <w:szCs w:val="24"/>
              </w:rPr>
              <w:t xml:space="preserve">. </w:t>
            </w:r>
            <w:r>
              <w:rPr>
                <w:rStyle w:val="FontStyle15"/>
                <w:i w:val="0"/>
                <w:sz w:val="24"/>
                <w:szCs w:val="24"/>
              </w:rPr>
              <w:t xml:space="preserve">Родная земля. </w:t>
            </w:r>
            <w:r>
              <w:rPr>
                <w:rStyle w:val="FontStyle13"/>
                <w:sz w:val="24"/>
                <w:szCs w:val="24"/>
              </w:rPr>
              <w:t xml:space="preserve">Я. </w:t>
            </w:r>
            <w:proofErr w:type="spellStart"/>
            <w:r>
              <w:rPr>
                <w:rStyle w:val="FontStyle13"/>
                <w:sz w:val="24"/>
                <w:szCs w:val="24"/>
              </w:rPr>
              <w:t>Дубравин</w:t>
            </w:r>
            <w:proofErr w:type="spellEnd"/>
            <w:r>
              <w:rPr>
                <w:rStyle w:val="FontStyle13"/>
                <w:sz w:val="24"/>
                <w:szCs w:val="24"/>
              </w:rPr>
              <w:t xml:space="preserve">, слова Е. </w:t>
            </w:r>
            <w:proofErr w:type="spellStart"/>
            <w:r>
              <w:rPr>
                <w:rStyle w:val="FontStyle13"/>
                <w:sz w:val="24"/>
                <w:szCs w:val="24"/>
              </w:rPr>
              <w:t>Руженцева</w:t>
            </w:r>
            <w:proofErr w:type="spellEnd"/>
            <w:r>
              <w:rPr>
                <w:rStyle w:val="FontStyle13"/>
                <w:sz w:val="24"/>
                <w:szCs w:val="24"/>
              </w:rPr>
              <w:t xml:space="preserve">. </w:t>
            </w:r>
            <w:r>
              <w:rPr>
                <w:rStyle w:val="FontStyle12"/>
                <w:i w:val="0"/>
                <w:sz w:val="24"/>
                <w:szCs w:val="24"/>
              </w:rPr>
              <w:t xml:space="preserve">Жаворонок. </w:t>
            </w:r>
            <w:r>
              <w:rPr>
                <w:rStyle w:val="FontStyle13"/>
                <w:sz w:val="24"/>
                <w:szCs w:val="24"/>
              </w:rPr>
              <w:t>М. Глинка, сло</w:t>
            </w:r>
            <w:r>
              <w:rPr>
                <w:rStyle w:val="FontStyle13"/>
                <w:sz w:val="24"/>
                <w:szCs w:val="24"/>
              </w:rPr>
              <w:softHyphen/>
              <w:t xml:space="preserve">ва Н. Кукольника. </w:t>
            </w:r>
            <w:r>
              <w:rPr>
                <w:rStyle w:val="FontStyle15"/>
                <w:i w:val="0"/>
                <w:sz w:val="24"/>
                <w:szCs w:val="24"/>
              </w:rPr>
              <w:t xml:space="preserve">Моя Россия. </w:t>
            </w:r>
            <w:r>
              <w:rPr>
                <w:rStyle w:val="FontStyle13"/>
                <w:sz w:val="24"/>
                <w:szCs w:val="24"/>
              </w:rPr>
              <w:t xml:space="preserve">Г. Струве, слова Н. </w:t>
            </w:r>
            <w:proofErr w:type="spellStart"/>
            <w:r>
              <w:rPr>
                <w:rStyle w:val="FontStyle13"/>
                <w:sz w:val="24"/>
                <w:szCs w:val="24"/>
              </w:rPr>
              <w:t>Соловье</w:t>
            </w:r>
            <w:r>
              <w:rPr>
                <w:rStyle w:val="FontStyle13"/>
                <w:sz w:val="24"/>
                <w:szCs w:val="24"/>
              </w:rPr>
              <w:softHyphen/>
              <w:t>вой.</w:t>
            </w:r>
            <w:r>
              <w:rPr>
                <w:rStyle w:val="WW8Num4z0"/>
                <w:rFonts w:ascii="Times New Roman" w:hAnsi="Times New Roman" w:cs="Times New Roman"/>
              </w:rPr>
              <w:t></w:t>
            </w:r>
            <w:r>
              <w:rPr>
                <w:rStyle w:val="FontStyle12"/>
                <w:i w:val="0"/>
                <w:sz w:val="24"/>
                <w:szCs w:val="24"/>
              </w:rPr>
              <w:t>Во</w:t>
            </w:r>
            <w:proofErr w:type="spellEnd"/>
            <w:r>
              <w:rPr>
                <w:rStyle w:val="FontStyle12"/>
                <w:i w:val="0"/>
                <w:sz w:val="24"/>
                <w:szCs w:val="24"/>
              </w:rPr>
              <w:t xml:space="preserve"> поле береза стояла; Я на камушке сижу; </w:t>
            </w:r>
            <w:proofErr w:type="spellStart"/>
            <w:r>
              <w:rPr>
                <w:rStyle w:val="FontStyle12"/>
                <w:i w:val="0"/>
                <w:sz w:val="24"/>
                <w:szCs w:val="24"/>
              </w:rPr>
              <w:t>Заплетися</w:t>
            </w:r>
            <w:proofErr w:type="spellEnd"/>
            <w:r>
              <w:rPr>
                <w:rStyle w:val="FontStyle12"/>
                <w:i w:val="0"/>
                <w:sz w:val="24"/>
                <w:szCs w:val="24"/>
              </w:rPr>
              <w:t>, плетень; Уж ты, поле мое; Не одна-то ли во поле доро</w:t>
            </w:r>
            <w:r>
              <w:rPr>
                <w:rStyle w:val="FontStyle12"/>
                <w:i w:val="0"/>
                <w:sz w:val="24"/>
                <w:szCs w:val="24"/>
              </w:rPr>
              <w:softHyphen/>
              <w:t xml:space="preserve">женька; Ах ты, ноченька </w:t>
            </w:r>
            <w:r>
              <w:rPr>
                <w:rStyle w:val="FontStyle15"/>
                <w:i w:val="0"/>
                <w:sz w:val="24"/>
                <w:szCs w:val="24"/>
              </w:rPr>
              <w:t>и др., русские народные песни.</w:t>
            </w:r>
          </w:p>
          <w:p w:rsidR="004C11BE" w:rsidRDefault="00E574D9">
            <w:pPr>
              <w:pStyle w:val="Style5"/>
              <w:widowControl/>
            </w:pPr>
            <w:r>
              <w:rPr>
                <w:rStyle w:val="FontStyle12"/>
                <w:i w:val="0"/>
                <w:sz w:val="24"/>
                <w:szCs w:val="24"/>
              </w:rPr>
              <w:t xml:space="preserve">Симфония № 4 </w:t>
            </w:r>
            <w:r>
              <w:rPr>
                <w:rStyle w:val="FontStyle15"/>
                <w:i w:val="0"/>
                <w:sz w:val="24"/>
                <w:szCs w:val="24"/>
              </w:rPr>
              <w:t xml:space="preserve">(фрагмент финала). П. Чайковский. </w:t>
            </w:r>
            <w:r>
              <w:rPr>
                <w:rStyle w:val="FontStyle12"/>
                <w:i w:val="0"/>
                <w:sz w:val="24"/>
                <w:szCs w:val="24"/>
              </w:rPr>
              <w:t xml:space="preserve">Пер </w:t>
            </w:r>
            <w:proofErr w:type="spellStart"/>
            <w:r>
              <w:rPr>
                <w:rStyle w:val="FontStyle12"/>
                <w:i w:val="0"/>
                <w:sz w:val="24"/>
                <w:szCs w:val="24"/>
              </w:rPr>
              <w:t>Гюнт</w:t>
            </w:r>
            <w:proofErr w:type="spellEnd"/>
            <w:r>
              <w:rPr>
                <w:rStyle w:val="FontStyle12"/>
                <w:i w:val="0"/>
                <w:sz w:val="24"/>
                <w:szCs w:val="24"/>
              </w:rPr>
              <w:t xml:space="preserve">. </w:t>
            </w:r>
            <w:r>
              <w:rPr>
                <w:rStyle w:val="FontStyle15"/>
                <w:i w:val="0"/>
                <w:sz w:val="24"/>
                <w:szCs w:val="24"/>
              </w:rPr>
              <w:t>Музыка к драме Г. Ибсена (фрагменты). Э. Григ.</w:t>
            </w:r>
          </w:p>
          <w:p w:rsidR="004C11BE" w:rsidRDefault="00E574D9">
            <w:pPr>
              <w:pStyle w:val="Style5"/>
              <w:widowControl/>
            </w:pPr>
            <w:r>
              <w:rPr>
                <w:rStyle w:val="FontStyle12"/>
                <w:i w:val="0"/>
                <w:sz w:val="24"/>
                <w:szCs w:val="24"/>
              </w:rPr>
              <w:t xml:space="preserve">Осень. </w:t>
            </w:r>
            <w:r>
              <w:rPr>
                <w:rStyle w:val="FontStyle15"/>
                <w:i w:val="0"/>
                <w:sz w:val="24"/>
                <w:szCs w:val="24"/>
              </w:rPr>
              <w:t xml:space="preserve">П. Чайковский, слова А. Плещеева. </w:t>
            </w:r>
            <w:r>
              <w:rPr>
                <w:rStyle w:val="FontStyle12"/>
                <w:i w:val="0"/>
                <w:sz w:val="24"/>
                <w:szCs w:val="24"/>
              </w:rPr>
              <w:t xml:space="preserve">Осень. </w:t>
            </w:r>
            <w:r>
              <w:rPr>
                <w:rStyle w:val="FontStyle15"/>
                <w:i w:val="0"/>
                <w:sz w:val="24"/>
                <w:szCs w:val="24"/>
              </w:rPr>
              <w:t xml:space="preserve">Ц. Кюи, слова А. Плещеева. </w:t>
            </w:r>
            <w:r>
              <w:rPr>
                <w:rStyle w:val="FontStyle12"/>
                <w:i w:val="0"/>
                <w:sz w:val="24"/>
                <w:szCs w:val="24"/>
              </w:rPr>
              <w:t xml:space="preserve">Осенней песенки слова. </w:t>
            </w:r>
            <w:r>
              <w:rPr>
                <w:rStyle w:val="FontStyle15"/>
                <w:i w:val="0"/>
                <w:sz w:val="24"/>
                <w:szCs w:val="24"/>
              </w:rPr>
              <w:t>В. Серебренников, слова В. Степанова.</w:t>
            </w:r>
          </w:p>
          <w:p w:rsidR="004C11BE" w:rsidRDefault="00E574D9">
            <w:pPr>
              <w:pStyle w:val="Style5"/>
              <w:widowControl/>
            </w:pPr>
            <w:r>
              <w:rPr>
                <w:rStyle w:val="FontStyle12"/>
                <w:i w:val="0"/>
                <w:sz w:val="24"/>
                <w:szCs w:val="24"/>
              </w:rPr>
              <w:t xml:space="preserve">Песенка о словах. </w:t>
            </w:r>
            <w:r>
              <w:rPr>
                <w:rStyle w:val="FontStyle15"/>
                <w:i w:val="0"/>
                <w:sz w:val="24"/>
                <w:szCs w:val="24"/>
              </w:rPr>
              <w:t xml:space="preserve">С. Старобинский, слова В. </w:t>
            </w:r>
            <w:proofErr w:type="spellStart"/>
            <w:r>
              <w:rPr>
                <w:rStyle w:val="FontStyle15"/>
                <w:i w:val="0"/>
                <w:sz w:val="24"/>
                <w:szCs w:val="24"/>
              </w:rPr>
              <w:t>Вайнина</w:t>
            </w:r>
            <w:proofErr w:type="spellEnd"/>
            <w:r>
              <w:rPr>
                <w:rStyle w:val="FontStyle15"/>
                <w:i w:val="0"/>
                <w:sz w:val="24"/>
                <w:szCs w:val="24"/>
              </w:rPr>
              <w:t>.</w:t>
            </w:r>
          </w:p>
          <w:p w:rsidR="004C11BE" w:rsidRDefault="00E574D9">
            <w:pPr>
              <w:pStyle w:val="Style5"/>
              <w:widowControl/>
            </w:pPr>
            <w:r>
              <w:rPr>
                <w:rStyle w:val="FontStyle12"/>
                <w:i w:val="0"/>
                <w:sz w:val="24"/>
                <w:szCs w:val="24"/>
              </w:rPr>
              <w:t xml:space="preserve">Горные вершины. </w:t>
            </w:r>
            <w:r>
              <w:rPr>
                <w:rStyle w:val="FontStyle15"/>
                <w:i w:val="0"/>
                <w:sz w:val="24"/>
                <w:szCs w:val="24"/>
              </w:rPr>
              <w:t xml:space="preserve">А. Варламов, слова М. Лермонтова. </w:t>
            </w:r>
            <w:r>
              <w:rPr>
                <w:rStyle w:val="FontStyle12"/>
                <w:i w:val="0"/>
                <w:sz w:val="24"/>
                <w:szCs w:val="24"/>
              </w:rPr>
              <w:t>Гор</w:t>
            </w:r>
            <w:r>
              <w:rPr>
                <w:rStyle w:val="FontStyle12"/>
                <w:i w:val="0"/>
                <w:sz w:val="24"/>
                <w:szCs w:val="24"/>
              </w:rPr>
              <w:softHyphen/>
              <w:t xml:space="preserve">ные вершины. </w:t>
            </w:r>
            <w:r>
              <w:rPr>
                <w:rStyle w:val="FontStyle15"/>
                <w:i w:val="0"/>
                <w:sz w:val="24"/>
                <w:szCs w:val="24"/>
              </w:rPr>
              <w:t>А. Рубинштейн, слова М. Лермонтова.</w:t>
            </w:r>
          </w:p>
          <w:p w:rsidR="004C11BE" w:rsidRDefault="00E574D9">
            <w:pPr>
              <w:pStyle w:val="Style5"/>
              <w:widowControl/>
            </w:pPr>
            <w:r>
              <w:rPr>
                <w:rStyle w:val="FontStyle12"/>
                <w:i w:val="0"/>
                <w:sz w:val="24"/>
                <w:szCs w:val="24"/>
              </w:rPr>
              <w:t xml:space="preserve">Вокализ. </w:t>
            </w:r>
            <w:r>
              <w:rPr>
                <w:rStyle w:val="FontStyle15"/>
                <w:i w:val="0"/>
                <w:sz w:val="24"/>
                <w:szCs w:val="24"/>
              </w:rPr>
              <w:t xml:space="preserve">С. Рахманинов. </w:t>
            </w:r>
            <w:r>
              <w:rPr>
                <w:rStyle w:val="FontStyle12"/>
                <w:i w:val="0"/>
                <w:sz w:val="24"/>
                <w:szCs w:val="24"/>
              </w:rPr>
              <w:t xml:space="preserve">Вокализ. </w:t>
            </w:r>
            <w:r>
              <w:rPr>
                <w:rStyle w:val="FontStyle15"/>
                <w:i w:val="0"/>
                <w:sz w:val="24"/>
                <w:szCs w:val="24"/>
              </w:rPr>
              <w:t xml:space="preserve">Ф. </w:t>
            </w:r>
            <w:proofErr w:type="spellStart"/>
            <w:r>
              <w:rPr>
                <w:rStyle w:val="FontStyle15"/>
                <w:i w:val="0"/>
                <w:sz w:val="24"/>
                <w:szCs w:val="24"/>
              </w:rPr>
              <w:t>Абт</w:t>
            </w:r>
            <w:proofErr w:type="spellEnd"/>
            <w:r>
              <w:rPr>
                <w:rStyle w:val="FontStyle15"/>
                <w:i w:val="0"/>
                <w:sz w:val="24"/>
                <w:szCs w:val="24"/>
              </w:rPr>
              <w:t xml:space="preserve">. </w:t>
            </w:r>
            <w:r>
              <w:rPr>
                <w:rStyle w:val="FontStyle12"/>
                <w:i w:val="0"/>
                <w:sz w:val="24"/>
                <w:szCs w:val="24"/>
              </w:rPr>
              <w:t xml:space="preserve">Романс. </w:t>
            </w:r>
            <w:r>
              <w:rPr>
                <w:rStyle w:val="FontStyle15"/>
                <w:i w:val="0"/>
                <w:sz w:val="24"/>
                <w:szCs w:val="24"/>
              </w:rPr>
              <w:t>Из Му</w:t>
            </w:r>
            <w:r>
              <w:rPr>
                <w:rStyle w:val="FontStyle15"/>
                <w:i w:val="0"/>
                <w:sz w:val="24"/>
                <w:szCs w:val="24"/>
              </w:rPr>
              <w:softHyphen/>
              <w:t>зыкальных иллюстраций к повести А. Пушкина «Метель» (фраг</w:t>
            </w:r>
            <w:r>
              <w:rPr>
                <w:rStyle w:val="FontStyle15"/>
                <w:i w:val="0"/>
                <w:sz w:val="24"/>
                <w:szCs w:val="24"/>
              </w:rPr>
              <w:softHyphen/>
              <w:t>мент). Г. Свиридов.</w:t>
            </w:r>
          </w:p>
          <w:p w:rsidR="004C11BE" w:rsidRDefault="00E574D9">
            <w:pPr>
              <w:pStyle w:val="Style5"/>
              <w:widowControl/>
            </w:pPr>
            <w:r>
              <w:rPr>
                <w:rStyle w:val="FontStyle12"/>
                <w:i w:val="0"/>
                <w:sz w:val="24"/>
                <w:szCs w:val="24"/>
              </w:rPr>
              <w:t xml:space="preserve">Кикимора. </w:t>
            </w:r>
            <w:r>
              <w:rPr>
                <w:rStyle w:val="FontStyle15"/>
                <w:i w:val="0"/>
                <w:sz w:val="24"/>
                <w:szCs w:val="24"/>
              </w:rPr>
              <w:t>Сказание для симфонического оркестра (фраг</w:t>
            </w:r>
            <w:r>
              <w:rPr>
                <w:rStyle w:val="FontStyle15"/>
                <w:i w:val="0"/>
                <w:sz w:val="24"/>
                <w:szCs w:val="24"/>
              </w:rPr>
              <w:softHyphen/>
              <w:t xml:space="preserve">менты). А. </w:t>
            </w:r>
            <w:proofErr w:type="spellStart"/>
            <w:r>
              <w:rPr>
                <w:rStyle w:val="FontStyle15"/>
                <w:i w:val="0"/>
                <w:sz w:val="24"/>
                <w:szCs w:val="24"/>
              </w:rPr>
              <w:t>Лядов</w:t>
            </w:r>
            <w:proofErr w:type="spellEnd"/>
            <w:r>
              <w:rPr>
                <w:rStyle w:val="FontStyle15"/>
                <w:i w:val="0"/>
                <w:sz w:val="24"/>
                <w:szCs w:val="24"/>
              </w:rPr>
              <w:t>.</w:t>
            </w:r>
          </w:p>
          <w:p w:rsidR="004C11BE" w:rsidRDefault="00E574D9">
            <w:pPr>
              <w:pStyle w:val="Style5"/>
              <w:widowControl/>
            </w:pPr>
            <w:proofErr w:type="spellStart"/>
            <w:r>
              <w:rPr>
                <w:rStyle w:val="FontStyle12"/>
                <w:i w:val="0"/>
                <w:sz w:val="24"/>
                <w:szCs w:val="24"/>
              </w:rPr>
              <w:t>Шехеразада</w:t>
            </w:r>
            <w:proofErr w:type="spellEnd"/>
            <w:r>
              <w:rPr>
                <w:rStyle w:val="FontStyle12"/>
                <w:i w:val="0"/>
                <w:sz w:val="24"/>
                <w:szCs w:val="24"/>
              </w:rPr>
              <w:t xml:space="preserve">. </w:t>
            </w:r>
            <w:r>
              <w:rPr>
                <w:rStyle w:val="FontStyle15"/>
                <w:i w:val="0"/>
                <w:sz w:val="24"/>
                <w:szCs w:val="24"/>
              </w:rPr>
              <w:t xml:space="preserve">Симфоническая сюита (фрагменты). Н. </w:t>
            </w:r>
            <w:proofErr w:type="spellStart"/>
            <w:r>
              <w:rPr>
                <w:rStyle w:val="FontStyle15"/>
                <w:i w:val="0"/>
                <w:sz w:val="24"/>
                <w:szCs w:val="24"/>
              </w:rPr>
              <w:t>Римс</w:t>
            </w:r>
            <w:proofErr w:type="spellEnd"/>
            <w:r>
              <w:rPr>
                <w:rStyle w:val="FontStyle15"/>
                <w:i w:val="0"/>
                <w:sz w:val="24"/>
                <w:szCs w:val="24"/>
              </w:rPr>
              <w:t>-кий-Корсаков.</w:t>
            </w:r>
          </w:p>
          <w:p w:rsidR="004C11BE" w:rsidRDefault="00E574D9">
            <w:pPr>
              <w:pStyle w:val="Style5"/>
              <w:widowControl/>
            </w:pPr>
            <w:r>
              <w:rPr>
                <w:rStyle w:val="FontStyle12"/>
                <w:i w:val="0"/>
                <w:sz w:val="24"/>
                <w:szCs w:val="24"/>
              </w:rPr>
              <w:t xml:space="preserve">Баркарола (Июнь). </w:t>
            </w:r>
            <w:r>
              <w:rPr>
                <w:rStyle w:val="FontStyle15"/>
                <w:i w:val="0"/>
                <w:sz w:val="24"/>
                <w:szCs w:val="24"/>
              </w:rPr>
              <w:t>Из фортепианного цикла «Времена го</w:t>
            </w:r>
            <w:r>
              <w:rPr>
                <w:rStyle w:val="FontStyle15"/>
                <w:i w:val="0"/>
                <w:sz w:val="24"/>
                <w:szCs w:val="24"/>
              </w:rPr>
              <w:softHyphen/>
              <w:t>да». П. Чайковский.</w:t>
            </w:r>
          </w:p>
          <w:p w:rsidR="004C11BE" w:rsidRDefault="00E574D9">
            <w:pPr>
              <w:pStyle w:val="Style5"/>
              <w:widowControl/>
            </w:pPr>
            <w:r>
              <w:rPr>
                <w:rStyle w:val="FontStyle12"/>
                <w:i w:val="0"/>
                <w:sz w:val="24"/>
                <w:szCs w:val="24"/>
              </w:rPr>
              <w:t xml:space="preserve">Песня венецианского гондольера (№ 6). </w:t>
            </w:r>
            <w:r>
              <w:rPr>
                <w:rStyle w:val="FontStyle15"/>
                <w:i w:val="0"/>
                <w:sz w:val="24"/>
                <w:szCs w:val="24"/>
              </w:rPr>
              <w:t>Из фортепианно</w:t>
            </w:r>
            <w:r>
              <w:rPr>
                <w:rStyle w:val="FontStyle15"/>
                <w:i w:val="0"/>
                <w:sz w:val="24"/>
                <w:szCs w:val="24"/>
              </w:rPr>
              <w:softHyphen/>
              <w:t>го цикла «Песни без слов». Ф. Мендельсон.</w:t>
            </w:r>
          </w:p>
          <w:p w:rsidR="004C11BE" w:rsidRDefault="00E574D9">
            <w:pPr>
              <w:pStyle w:val="Style8"/>
              <w:widowControl/>
              <w:spacing w:before="53"/>
            </w:pPr>
            <w:r>
              <w:rPr>
                <w:rStyle w:val="FontStyle12"/>
                <w:i w:val="0"/>
                <w:sz w:val="24"/>
                <w:szCs w:val="24"/>
              </w:rPr>
              <w:t xml:space="preserve">Венецианская ночь. </w:t>
            </w:r>
            <w:r>
              <w:rPr>
                <w:rStyle w:val="FontStyle15"/>
                <w:i w:val="0"/>
                <w:sz w:val="24"/>
                <w:szCs w:val="24"/>
              </w:rPr>
              <w:t xml:space="preserve">М. Глинка, слова И. Козлова. </w:t>
            </w:r>
            <w:r>
              <w:rPr>
                <w:rStyle w:val="FontStyle12"/>
                <w:i w:val="0"/>
                <w:sz w:val="24"/>
                <w:szCs w:val="24"/>
              </w:rPr>
              <w:t>Баркаро</w:t>
            </w:r>
            <w:r>
              <w:rPr>
                <w:rStyle w:val="FontStyle12"/>
                <w:i w:val="0"/>
                <w:sz w:val="24"/>
                <w:szCs w:val="24"/>
              </w:rPr>
              <w:softHyphen/>
              <w:t xml:space="preserve">ла. </w:t>
            </w:r>
            <w:r>
              <w:rPr>
                <w:rStyle w:val="FontStyle15"/>
                <w:i w:val="0"/>
                <w:sz w:val="24"/>
                <w:szCs w:val="24"/>
              </w:rPr>
              <w:t xml:space="preserve">Ф. Шуберт, слова Ф. </w:t>
            </w:r>
            <w:proofErr w:type="spellStart"/>
            <w:r>
              <w:rPr>
                <w:rStyle w:val="FontStyle15"/>
                <w:i w:val="0"/>
                <w:sz w:val="24"/>
                <w:szCs w:val="24"/>
              </w:rPr>
              <w:t>Штольберга</w:t>
            </w:r>
            <w:proofErr w:type="spellEnd"/>
            <w:r>
              <w:rPr>
                <w:rStyle w:val="FontStyle15"/>
                <w:i w:val="0"/>
                <w:sz w:val="24"/>
                <w:szCs w:val="24"/>
              </w:rPr>
              <w:t>, перевод А. Плещеева.</w:t>
            </w:r>
          </w:p>
          <w:p w:rsidR="004C11BE" w:rsidRDefault="00E574D9">
            <w:pPr>
              <w:pStyle w:val="Style6"/>
              <w:widowControl/>
              <w:ind w:right="1536"/>
              <w:jc w:val="both"/>
            </w:pPr>
            <w:r>
              <w:rPr>
                <w:rStyle w:val="FontStyle12"/>
                <w:i w:val="0"/>
                <w:sz w:val="24"/>
                <w:szCs w:val="24"/>
              </w:rPr>
              <w:t xml:space="preserve">Концерт № 1 </w:t>
            </w:r>
            <w:r>
              <w:rPr>
                <w:rStyle w:val="FontStyle15"/>
                <w:i w:val="0"/>
                <w:sz w:val="24"/>
                <w:szCs w:val="24"/>
              </w:rPr>
              <w:t xml:space="preserve">для фортепиано с оркестром ла). П. Чайковский. </w:t>
            </w:r>
            <w:r>
              <w:rPr>
                <w:rStyle w:val="FontStyle12"/>
                <w:i w:val="0"/>
                <w:sz w:val="24"/>
                <w:szCs w:val="24"/>
              </w:rPr>
              <w:t xml:space="preserve">Веснянка, </w:t>
            </w:r>
            <w:r>
              <w:rPr>
                <w:rStyle w:val="FontStyle15"/>
                <w:i w:val="0"/>
                <w:sz w:val="24"/>
                <w:szCs w:val="24"/>
              </w:rPr>
              <w:t xml:space="preserve">украинская </w:t>
            </w:r>
            <w:r>
              <w:rPr>
                <w:rStyle w:val="FontStyle12"/>
                <w:i w:val="0"/>
                <w:sz w:val="24"/>
                <w:szCs w:val="24"/>
              </w:rPr>
              <w:t xml:space="preserve">«Проводы   Масленицы».   </w:t>
            </w:r>
            <w:r>
              <w:rPr>
                <w:rStyle w:val="FontStyle15"/>
                <w:i w:val="0"/>
                <w:sz w:val="24"/>
                <w:szCs w:val="24"/>
              </w:rPr>
              <w:t>Сцена   из  оперы Н. Римский-Корсаков.</w:t>
            </w:r>
          </w:p>
          <w:p w:rsidR="004C11BE" w:rsidRDefault="00E574D9">
            <w:pPr>
              <w:pStyle w:val="Style6"/>
              <w:widowControl/>
              <w:jc w:val="both"/>
            </w:pPr>
            <w:r>
              <w:rPr>
                <w:rStyle w:val="FontStyle12"/>
                <w:i w:val="0"/>
                <w:sz w:val="24"/>
                <w:szCs w:val="24"/>
              </w:rPr>
              <w:t xml:space="preserve">Перезвоны. </w:t>
            </w:r>
            <w:r>
              <w:rPr>
                <w:rStyle w:val="FontStyle15"/>
                <w:i w:val="0"/>
                <w:sz w:val="24"/>
                <w:szCs w:val="24"/>
              </w:rPr>
              <w:t>По прочтении В. Шукшина. С; для солистов, большого хора, гобоя и ударных (фрагменты*. В. Гаврилин.</w:t>
            </w:r>
          </w:p>
          <w:p w:rsidR="004C11BE" w:rsidRDefault="00E574D9">
            <w:pPr>
              <w:pStyle w:val="Style2"/>
              <w:widowControl/>
              <w:jc w:val="both"/>
            </w:pPr>
            <w:r>
              <w:rPr>
                <w:rStyle w:val="FontStyle12"/>
                <w:i w:val="0"/>
                <w:sz w:val="24"/>
                <w:szCs w:val="24"/>
              </w:rPr>
              <w:t xml:space="preserve">Снег идет. </w:t>
            </w:r>
            <w:r>
              <w:rPr>
                <w:rStyle w:val="FontStyle15"/>
                <w:i w:val="0"/>
                <w:sz w:val="24"/>
                <w:szCs w:val="24"/>
              </w:rPr>
              <w:t xml:space="preserve">Из Маленькой кантаты. Г. Свиридов, слова Б. Пастернака. </w:t>
            </w:r>
            <w:r>
              <w:rPr>
                <w:rStyle w:val="FontStyle12"/>
                <w:i w:val="0"/>
                <w:sz w:val="24"/>
                <w:szCs w:val="24"/>
              </w:rPr>
              <w:t xml:space="preserve">Запевка. </w:t>
            </w:r>
            <w:r>
              <w:rPr>
                <w:rStyle w:val="FontStyle15"/>
                <w:i w:val="0"/>
                <w:sz w:val="24"/>
                <w:szCs w:val="24"/>
              </w:rPr>
              <w:t>Г. Свиридов, слова И. Северянина.</w:t>
            </w:r>
          </w:p>
          <w:p w:rsidR="004C11BE" w:rsidRDefault="00E574D9">
            <w:pPr>
              <w:pStyle w:val="Style2"/>
              <w:widowControl/>
              <w:jc w:val="both"/>
            </w:pPr>
            <w:r>
              <w:rPr>
                <w:rStyle w:val="FontStyle12"/>
                <w:i w:val="0"/>
                <w:sz w:val="24"/>
                <w:szCs w:val="24"/>
              </w:rPr>
              <w:t xml:space="preserve">Снег. </w:t>
            </w:r>
            <w:r>
              <w:rPr>
                <w:rStyle w:val="FontStyle15"/>
                <w:i w:val="0"/>
                <w:sz w:val="24"/>
                <w:szCs w:val="24"/>
              </w:rPr>
              <w:t xml:space="preserve">Из вокального цикла «Земля». М. Славкин, слова Э. </w:t>
            </w:r>
            <w:proofErr w:type="spellStart"/>
            <w:r>
              <w:rPr>
                <w:rStyle w:val="FontStyle15"/>
                <w:i w:val="0"/>
                <w:sz w:val="24"/>
                <w:szCs w:val="24"/>
              </w:rPr>
              <w:t>Фарджен</w:t>
            </w:r>
            <w:proofErr w:type="spellEnd"/>
            <w:r>
              <w:rPr>
                <w:rStyle w:val="FontStyle15"/>
                <w:i w:val="0"/>
                <w:sz w:val="24"/>
                <w:szCs w:val="24"/>
              </w:rPr>
              <w:t xml:space="preserve">, перевод М. </w:t>
            </w:r>
            <w:proofErr w:type="spellStart"/>
            <w:r>
              <w:rPr>
                <w:rStyle w:val="FontStyle15"/>
                <w:i w:val="0"/>
                <w:sz w:val="24"/>
                <w:szCs w:val="24"/>
              </w:rPr>
              <w:t>Бородицкой</w:t>
            </w:r>
            <w:proofErr w:type="spellEnd"/>
            <w:r>
              <w:rPr>
                <w:rStyle w:val="FontStyle15"/>
                <w:i w:val="0"/>
                <w:sz w:val="24"/>
                <w:szCs w:val="24"/>
              </w:rPr>
              <w:t xml:space="preserve"> и Г. Кружкова. </w:t>
            </w:r>
            <w:r>
              <w:rPr>
                <w:rStyle w:val="FontStyle12"/>
                <w:i w:val="0"/>
                <w:sz w:val="24"/>
                <w:szCs w:val="24"/>
              </w:rPr>
              <w:t xml:space="preserve">Зима. </w:t>
            </w:r>
            <w:r>
              <w:rPr>
                <w:rStyle w:val="FontStyle15"/>
                <w:i w:val="0"/>
                <w:sz w:val="24"/>
                <w:szCs w:val="24"/>
              </w:rPr>
              <w:t>Ц. Кюи, слова Е. Баратынского.</w:t>
            </w:r>
          </w:p>
          <w:p w:rsidR="004C11BE" w:rsidRDefault="00E574D9">
            <w:pPr>
              <w:pStyle w:val="Style2"/>
              <w:widowControl/>
              <w:ind w:firstLine="274"/>
              <w:jc w:val="both"/>
            </w:pPr>
            <w:r>
              <w:rPr>
                <w:rStyle w:val="FontStyle12"/>
                <w:i w:val="0"/>
                <w:sz w:val="24"/>
                <w:szCs w:val="24"/>
              </w:rPr>
              <w:t xml:space="preserve">Откуда приятный и нежный тот звон. </w:t>
            </w:r>
            <w:r>
              <w:rPr>
                <w:rStyle w:val="FontStyle15"/>
                <w:i w:val="0"/>
                <w:sz w:val="24"/>
                <w:szCs w:val="24"/>
              </w:rPr>
              <w:t xml:space="preserve">Хор из оперы «Волшебная флейта». В.-А. Моцарт. </w:t>
            </w:r>
            <w:r>
              <w:rPr>
                <w:rStyle w:val="FontStyle12"/>
                <w:i w:val="0"/>
                <w:sz w:val="24"/>
                <w:szCs w:val="24"/>
              </w:rPr>
              <w:t>Маленькая ночная сере</w:t>
            </w:r>
            <w:r>
              <w:rPr>
                <w:rStyle w:val="FontStyle12"/>
                <w:i w:val="0"/>
                <w:sz w:val="24"/>
                <w:szCs w:val="24"/>
              </w:rPr>
              <w:softHyphen/>
              <w:t xml:space="preserve">нада </w:t>
            </w:r>
            <w:r>
              <w:rPr>
                <w:rStyle w:val="FontStyle15"/>
                <w:i w:val="0"/>
                <w:sz w:val="24"/>
                <w:szCs w:val="24"/>
              </w:rPr>
              <w:t xml:space="preserve">(рондо). В.-А. Моцарт. </w:t>
            </w:r>
            <w:r>
              <w:rPr>
                <w:rStyle w:val="FontStyle12"/>
                <w:i w:val="0"/>
                <w:sz w:val="24"/>
                <w:szCs w:val="24"/>
                <w:lang w:val="en-US"/>
              </w:rPr>
              <w:t>Dona</w:t>
            </w:r>
            <w:r>
              <w:rPr>
                <w:rStyle w:val="FontStyle12"/>
                <w:i w:val="0"/>
                <w:sz w:val="24"/>
                <w:szCs w:val="24"/>
              </w:rPr>
              <w:t xml:space="preserve"> </w:t>
            </w:r>
            <w:proofErr w:type="spellStart"/>
            <w:r>
              <w:rPr>
                <w:rStyle w:val="FontStyle12"/>
                <w:i w:val="0"/>
                <w:sz w:val="24"/>
                <w:szCs w:val="24"/>
                <w:lang w:val="en-US"/>
              </w:rPr>
              <w:t>nobis</w:t>
            </w:r>
            <w:proofErr w:type="spellEnd"/>
            <w:r>
              <w:rPr>
                <w:rStyle w:val="FontStyle12"/>
                <w:i w:val="0"/>
                <w:sz w:val="24"/>
                <w:szCs w:val="24"/>
              </w:rPr>
              <w:t xml:space="preserve"> </w:t>
            </w:r>
            <w:proofErr w:type="spellStart"/>
            <w:r>
              <w:rPr>
                <w:rStyle w:val="FontStyle12"/>
                <w:i w:val="0"/>
                <w:sz w:val="24"/>
                <w:szCs w:val="24"/>
              </w:rPr>
              <w:t>расет</w:t>
            </w:r>
            <w:proofErr w:type="spellEnd"/>
            <w:r>
              <w:rPr>
                <w:rStyle w:val="FontStyle12"/>
                <w:i w:val="0"/>
                <w:sz w:val="24"/>
                <w:szCs w:val="24"/>
              </w:rPr>
              <w:t xml:space="preserve">. </w:t>
            </w:r>
            <w:r>
              <w:rPr>
                <w:rStyle w:val="FontStyle15"/>
                <w:i w:val="0"/>
                <w:sz w:val="24"/>
                <w:szCs w:val="24"/>
              </w:rPr>
              <w:t xml:space="preserve">Канон. В.-А. Моцарт. </w:t>
            </w:r>
            <w:r>
              <w:rPr>
                <w:rStyle w:val="FontStyle12"/>
                <w:i w:val="0"/>
                <w:sz w:val="24"/>
                <w:szCs w:val="24"/>
              </w:rPr>
              <w:t xml:space="preserve">Реквием </w:t>
            </w:r>
            <w:r>
              <w:rPr>
                <w:rStyle w:val="FontStyle15"/>
                <w:i w:val="0"/>
                <w:sz w:val="24"/>
                <w:szCs w:val="24"/>
              </w:rPr>
              <w:t xml:space="preserve">(фрагменты). В.-А. Моцарт. </w:t>
            </w:r>
            <w:proofErr w:type="spellStart"/>
            <w:r>
              <w:rPr>
                <w:rStyle w:val="FontStyle12"/>
                <w:i w:val="0"/>
                <w:sz w:val="24"/>
                <w:szCs w:val="24"/>
                <w:lang w:val="en-US"/>
              </w:rPr>
              <w:t>Dignare</w:t>
            </w:r>
            <w:proofErr w:type="spellEnd"/>
            <w:r>
              <w:rPr>
                <w:rStyle w:val="FontStyle12"/>
                <w:i w:val="0"/>
                <w:sz w:val="24"/>
                <w:szCs w:val="24"/>
              </w:rPr>
              <w:t xml:space="preserve">. </w:t>
            </w:r>
            <w:r>
              <w:rPr>
                <w:rStyle w:val="FontStyle15"/>
                <w:i w:val="0"/>
                <w:sz w:val="24"/>
                <w:szCs w:val="24"/>
              </w:rPr>
              <w:t>Г. Гендель.</w:t>
            </w:r>
          </w:p>
          <w:p w:rsidR="004C11BE" w:rsidRDefault="00E574D9">
            <w:pPr>
              <w:pStyle w:val="Style2"/>
              <w:widowControl/>
              <w:ind w:firstLine="283"/>
              <w:jc w:val="both"/>
            </w:pPr>
            <w:r>
              <w:rPr>
                <w:rStyle w:val="FontStyle12"/>
                <w:i w:val="0"/>
                <w:sz w:val="24"/>
                <w:szCs w:val="24"/>
              </w:rPr>
              <w:lastRenderedPageBreak/>
              <w:t xml:space="preserve">Руслан и Людмила. </w:t>
            </w:r>
            <w:r>
              <w:rPr>
                <w:rStyle w:val="FontStyle15"/>
                <w:i w:val="0"/>
                <w:sz w:val="24"/>
                <w:szCs w:val="24"/>
              </w:rPr>
              <w:t xml:space="preserve">Опера (фрагменты). М. Глинка. </w:t>
            </w:r>
            <w:r>
              <w:rPr>
                <w:rStyle w:val="FontStyle12"/>
                <w:i w:val="0"/>
                <w:sz w:val="24"/>
                <w:szCs w:val="24"/>
              </w:rPr>
              <w:t>«Сказ</w:t>
            </w:r>
            <w:r>
              <w:rPr>
                <w:rStyle w:val="FontStyle12"/>
                <w:i w:val="0"/>
                <w:sz w:val="24"/>
                <w:szCs w:val="24"/>
              </w:rPr>
              <w:softHyphen/>
              <w:t xml:space="preserve">ка о царе </w:t>
            </w:r>
            <w:proofErr w:type="spellStart"/>
            <w:r>
              <w:rPr>
                <w:rStyle w:val="FontStyle12"/>
                <w:i w:val="0"/>
                <w:sz w:val="24"/>
                <w:szCs w:val="24"/>
              </w:rPr>
              <w:t>Салтане</w:t>
            </w:r>
            <w:proofErr w:type="spellEnd"/>
            <w:r>
              <w:rPr>
                <w:rStyle w:val="FontStyle12"/>
                <w:i w:val="0"/>
                <w:sz w:val="24"/>
                <w:szCs w:val="24"/>
              </w:rPr>
              <w:t xml:space="preserve">...» </w:t>
            </w:r>
            <w:r>
              <w:rPr>
                <w:rStyle w:val="FontStyle15"/>
                <w:i w:val="0"/>
                <w:sz w:val="24"/>
                <w:szCs w:val="24"/>
              </w:rPr>
              <w:t>Опера (фрагменты). Н. Римский-Корса</w:t>
            </w:r>
            <w:r>
              <w:rPr>
                <w:rStyle w:val="FontStyle15"/>
                <w:i w:val="0"/>
                <w:sz w:val="24"/>
                <w:szCs w:val="24"/>
              </w:rPr>
              <w:softHyphen/>
              <w:t xml:space="preserve">ков. </w:t>
            </w:r>
            <w:r>
              <w:rPr>
                <w:rStyle w:val="FontStyle12"/>
                <w:i w:val="0"/>
                <w:sz w:val="24"/>
                <w:szCs w:val="24"/>
              </w:rPr>
              <w:t xml:space="preserve">Садко. </w:t>
            </w:r>
            <w:r>
              <w:rPr>
                <w:rStyle w:val="FontStyle15"/>
                <w:i w:val="0"/>
                <w:sz w:val="24"/>
                <w:szCs w:val="24"/>
              </w:rPr>
              <w:t xml:space="preserve">Опера-былина (фрагменты). Н. Римский-Корсаков. </w:t>
            </w:r>
            <w:r>
              <w:rPr>
                <w:rStyle w:val="FontStyle12"/>
                <w:i w:val="0"/>
                <w:sz w:val="24"/>
                <w:szCs w:val="24"/>
              </w:rPr>
              <w:t xml:space="preserve">Орфей и </w:t>
            </w:r>
            <w:proofErr w:type="spellStart"/>
            <w:r>
              <w:rPr>
                <w:rStyle w:val="FontStyle12"/>
                <w:i w:val="0"/>
                <w:sz w:val="24"/>
                <w:szCs w:val="24"/>
              </w:rPr>
              <w:t>Эвридика</w:t>
            </w:r>
            <w:proofErr w:type="spellEnd"/>
            <w:r>
              <w:rPr>
                <w:rStyle w:val="FontStyle12"/>
                <w:i w:val="0"/>
                <w:sz w:val="24"/>
                <w:szCs w:val="24"/>
              </w:rPr>
              <w:t xml:space="preserve">. </w:t>
            </w:r>
            <w:r>
              <w:rPr>
                <w:rStyle w:val="FontStyle15"/>
                <w:i w:val="0"/>
                <w:sz w:val="24"/>
                <w:szCs w:val="24"/>
              </w:rPr>
              <w:t>Опера (фрагменты). К. Глюк.</w:t>
            </w:r>
          </w:p>
          <w:p w:rsidR="004C11BE" w:rsidRDefault="00E574D9">
            <w:pPr>
              <w:pStyle w:val="Style2"/>
              <w:widowControl/>
              <w:jc w:val="both"/>
            </w:pPr>
            <w:r>
              <w:rPr>
                <w:rStyle w:val="FontStyle12"/>
                <w:i w:val="0"/>
                <w:sz w:val="24"/>
                <w:szCs w:val="24"/>
              </w:rPr>
              <w:t xml:space="preserve">Щелкунчик. </w:t>
            </w:r>
            <w:r>
              <w:rPr>
                <w:rStyle w:val="FontStyle15"/>
                <w:i w:val="0"/>
                <w:sz w:val="24"/>
                <w:szCs w:val="24"/>
              </w:rPr>
              <w:t xml:space="preserve">Балет-феерия (фрагменты). П. Чайковский. </w:t>
            </w:r>
            <w:r>
              <w:rPr>
                <w:rStyle w:val="FontStyle12"/>
                <w:i w:val="0"/>
                <w:sz w:val="24"/>
                <w:szCs w:val="24"/>
              </w:rPr>
              <w:t xml:space="preserve">Спящая красавица. </w:t>
            </w:r>
            <w:r>
              <w:rPr>
                <w:rStyle w:val="FontStyle15"/>
                <w:i w:val="0"/>
                <w:sz w:val="24"/>
                <w:szCs w:val="24"/>
              </w:rPr>
              <w:t>Балет (фрагменты). П. Чайковский.</w:t>
            </w:r>
          </w:p>
          <w:p w:rsidR="004C11BE" w:rsidRDefault="00E574D9">
            <w:pPr>
              <w:pStyle w:val="Style6"/>
              <w:widowControl/>
              <w:ind w:left="336"/>
              <w:jc w:val="both"/>
            </w:pPr>
            <w:r>
              <w:rPr>
                <w:rStyle w:val="FontStyle12"/>
                <w:i w:val="0"/>
                <w:sz w:val="24"/>
                <w:szCs w:val="24"/>
              </w:rPr>
              <w:t xml:space="preserve">Кошки. </w:t>
            </w:r>
            <w:r>
              <w:rPr>
                <w:rStyle w:val="FontStyle15"/>
                <w:i w:val="0"/>
                <w:sz w:val="24"/>
                <w:szCs w:val="24"/>
              </w:rPr>
              <w:t xml:space="preserve">Мюзикл (фрагменты). Э.-Л. </w:t>
            </w:r>
            <w:proofErr w:type="spellStart"/>
            <w:r>
              <w:rPr>
                <w:rStyle w:val="FontStyle15"/>
                <w:i w:val="0"/>
                <w:sz w:val="24"/>
                <w:szCs w:val="24"/>
              </w:rPr>
              <w:t>Уэббер</w:t>
            </w:r>
            <w:proofErr w:type="spellEnd"/>
            <w:r>
              <w:rPr>
                <w:rStyle w:val="FontStyle15"/>
                <w:i w:val="0"/>
                <w:sz w:val="24"/>
                <w:szCs w:val="24"/>
              </w:rPr>
              <w:t>.</w:t>
            </w:r>
          </w:p>
          <w:p w:rsidR="004C11BE" w:rsidRDefault="00E574D9">
            <w:pPr>
              <w:pStyle w:val="Style2"/>
              <w:widowControl/>
              <w:ind w:firstLine="274"/>
              <w:jc w:val="both"/>
            </w:pPr>
            <w:r>
              <w:rPr>
                <w:rStyle w:val="FontStyle12"/>
                <w:i w:val="0"/>
                <w:sz w:val="24"/>
                <w:szCs w:val="24"/>
              </w:rPr>
              <w:t xml:space="preserve">Песенка о прекрасных вещах. </w:t>
            </w:r>
            <w:r>
              <w:rPr>
                <w:rStyle w:val="FontStyle15"/>
                <w:i w:val="0"/>
                <w:sz w:val="24"/>
                <w:szCs w:val="24"/>
              </w:rPr>
              <w:t xml:space="preserve">Из мюзикла «Звуки музыки». Р. </w:t>
            </w:r>
            <w:proofErr w:type="spellStart"/>
            <w:r>
              <w:rPr>
                <w:rStyle w:val="FontStyle15"/>
                <w:i w:val="0"/>
                <w:sz w:val="24"/>
                <w:szCs w:val="24"/>
              </w:rPr>
              <w:t>Роджерс</w:t>
            </w:r>
            <w:proofErr w:type="spellEnd"/>
            <w:r>
              <w:rPr>
                <w:rStyle w:val="FontStyle15"/>
                <w:i w:val="0"/>
                <w:sz w:val="24"/>
                <w:szCs w:val="24"/>
              </w:rPr>
              <w:t xml:space="preserve">, слова О. </w:t>
            </w:r>
            <w:proofErr w:type="spellStart"/>
            <w:r>
              <w:rPr>
                <w:rStyle w:val="FontStyle15"/>
                <w:i w:val="0"/>
                <w:sz w:val="24"/>
                <w:szCs w:val="24"/>
              </w:rPr>
              <w:t>Хаммерстайна</w:t>
            </w:r>
            <w:proofErr w:type="spellEnd"/>
            <w:r>
              <w:rPr>
                <w:rStyle w:val="FontStyle15"/>
                <w:i w:val="0"/>
                <w:sz w:val="24"/>
                <w:szCs w:val="24"/>
              </w:rPr>
              <w:t xml:space="preserve">, русский текст М. </w:t>
            </w:r>
            <w:proofErr w:type="spellStart"/>
            <w:proofErr w:type="gramStart"/>
            <w:r>
              <w:rPr>
                <w:rStyle w:val="FontStyle15"/>
                <w:i w:val="0"/>
                <w:sz w:val="24"/>
                <w:szCs w:val="24"/>
              </w:rPr>
              <w:t>Подбе-резского</w:t>
            </w:r>
            <w:proofErr w:type="spellEnd"/>
            <w:proofErr w:type="gramEnd"/>
            <w:r>
              <w:rPr>
                <w:rStyle w:val="FontStyle15"/>
                <w:i w:val="0"/>
                <w:sz w:val="24"/>
                <w:szCs w:val="24"/>
              </w:rPr>
              <w:t xml:space="preserve">. </w:t>
            </w:r>
            <w:r>
              <w:rPr>
                <w:rStyle w:val="FontStyle12"/>
                <w:i w:val="0"/>
                <w:sz w:val="24"/>
                <w:szCs w:val="24"/>
              </w:rPr>
              <w:t xml:space="preserve">Дуэт лисы Алисы и кота </w:t>
            </w:r>
            <w:proofErr w:type="spellStart"/>
            <w:r>
              <w:rPr>
                <w:rStyle w:val="FontStyle12"/>
                <w:i w:val="0"/>
                <w:sz w:val="24"/>
                <w:szCs w:val="24"/>
              </w:rPr>
              <w:t>Базилио</w:t>
            </w:r>
            <w:proofErr w:type="spellEnd"/>
            <w:r>
              <w:rPr>
                <w:rStyle w:val="FontStyle12"/>
                <w:i w:val="0"/>
                <w:sz w:val="24"/>
                <w:szCs w:val="24"/>
              </w:rPr>
              <w:t xml:space="preserve">. </w:t>
            </w:r>
            <w:r>
              <w:rPr>
                <w:rStyle w:val="FontStyle15"/>
                <w:i w:val="0"/>
                <w:sz w:val="24"/>
                <w:szCs w:val="24"/>
              </w:rPr>
              <w:t xml:space="preserve">Из музыки к сказке «Буратино». Музыка и стихи Б. Окуджавы. </w:t>
            </w:r>
            <w:r>
              <w:rPr>
                <w:rStyle w:val="FontStyle12"/>
                <w:i w:val="0"/>
                <w:sz w:val="24"/>
                <w:szCs w:val="24"/>
              </w:rPr>
              <w:t xml:space="preserve">Сэр, возьмите Алису с собой. </w:t>
            </w:r>
            <w:proofErr w:type="gramStart"/>
            <w:r>
              <w:rPr>
                <w:rStyle w:val="FontStyle12"/>
                <w:i w:val="0"/>
                <w:sz w:val="24"/>
                <w:szCs w:val="24"/>
              </w:rPr>
              <w:t>Из</w:t>
            </w:r>
            <w:proofErr w:type="gramEnd"/>
            <w:r>
              <w:rPr>
                <w:rStyle w:val="FontStyle12"/>
                <w:i w:val="0"/>
                <w:sz w:val="24"/>
                <w:szCs w:val="24"/>
              </w:rPr>
              <w:t xml:space="preserve"> </w:t>
            </w:r>
            <w:proofErr w:type="gramStart"/>
            <w:r>
              <w:rPr>
                <w:rStyle w:val="FontStyle12"/>
                <w:i w:val="0"/>
                <w:sz w:val="24"/>
                <w:szCs w:val="24"/>
              </w:rPr>
              <w:t>музыке</w:t>
            </w:r>
            <w:proofErr w:type="gramEnd"/>
            <w:r>
              <w:rPr>
                <w:rStyle w:val="FontStyle12"/>
                <w:i w:val="0"/>
                <w:sz w:val="24"/>
                <w:szCs w:val="24"/>
              </w:rPr>
              <w:t xml:space="preserve"> к сказке «Алиса в стране чудес»  Слова и музыка В. Высоцкого.</w:t>
            </w:r>
          </w:p>
          <w:p w:rsidR="004C11BE" w:rsidRDefault="004C11BE">
            <w:pPr>
              <w:jc w:val="both"/>
              <w:rPr>
                <w:rStyle w:val="FontStyle13"/>
                <w:sz w:val="24"/>
                <w:szCs w:val="24"/>
              </w:rPr>
            </w:pPr>
          </w:p>
          <w:p w:rsidR="004C11BE" w:rsidRDefault="004C11BE">
            <w:pPr>
              <w:jc w:val="both"/>
              <w:rPr>
                <w:rStyle w:val="FontStyle13"/>
                <w:b/>
                <w:sz w:val="24"/>
                <w:szCs w:val="24"/>
              </w:rPr>
            </w:pPr>
          </w:p>
        </w:tc>
        <w:tc>
          <w:tcPr>
            <w:tcW w:w="39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C11BE" w:rsidRDefault="00E574D9">
            <w:pPr>
              <w:pStyle w:val="Style5"/>
              <w:widowControl/>
              <w:spacing w:line="216" w:lineRule="exact"/>
              <w:jc w:val="left"/>
            </w:pPr>
            <w:r>
              <w:rPr>
                <w:rStyle w:val="FontStyle14"/>
                <w:sz w:val="24"/>
                <w:szCs w:val="24"/>
              </w:rPr>
              <w:lastRenderedPageBreak/>
              <w:t xml:space="preserve">Выявлять </w:t>
            </w:r>
            <w:r>
              <w:rPr>
                <w:rStyle w:val="FontStyle13"/>
                <w:sz w:val="24"/>
                <w:szCs w:val="24"/>
              </w:rPr>
              <w:t>общность жизненных исто</w:t>
            </w:r>
            <w:r>
              <w:rPr>
                <w:rStyle w:val="FontStyle13"/>
                <w:sz w:val="24"/>
                <w:szCs w:val="24"/>
              </w:rPr>
              <w:softHyphen/>
              <w:t>ков и взаимосвязь музыки и литературы.</w:t>
            </w:r>
          </w:p>
          <w:p w:rsidR="004C11BE" w:rsidRDefault="00E574D9">
            <w:pPr>
              <w:pStyle w:val="Style5"/>
              <w:widowControl/>
              <w:spacing w:line="216" w:lineRule="exact"/>
              <w:jc w:val="left"/>
            </w:pPr>
            <w:r>
              <w:rPr>
                <w:rStyle w:val="FontStyle14"/>
                <w:sz w:val="24"/>
                <w:szCs w:val="24"/>
              </w:rPr>
              <w:t xml:space="preserve">Проявлять </w:t>
            </w:r>
            <w:r>
              <w:rPr>
                <w:rStyle w:val="FontStyle13"/>
                <w:sz w:val="24"/>
                <w:szCs w:val="24"/>
              </w:rPr>
              <w:t>эмоциональную отзывчи</w:t>
            </w:r>
            <w:r>
              <w:rPr>
                <w:rStyle w:val="FontStyle13"/>
                <w:sz w:val="24"/>
                <w:szCs w:val="24"/>
              </w:rPr>
              <w:softHyphen/>
              <w:t>вость, личностное отношение к музы</w:t>
            </w:r>
            <w:r>
              <w:rPr>
                <w:rStyle w:val="FontStyle13"/>
                <w:sz w:val="24"/>
                <w:szCs w:val="24"/>
              </w:rPr>
              <w:softHyphen/>
              <w:t>кальным произведениям при их воспри</w:t>
            </w:r>
            <w:r>
              <w:rPr>
                <w:rStyle w:val="FontStyle13"/>
                <w:sz w:val="24"/>
                <w:szCs w:val="24"/>
              </w:rPr>
              <w:softHyphen/>
              <w:t>ятии и исполнении.</w:t>
            </w:r>
          </w:p>
          <w:p w:rsidR="004C11BE" w:rsidRDefault="00E574D9">
            <w:pPr>
              <w:pStyle w:val="Style5"/>
              <w:widowControl/>
              <w:spacing w:line="216" w:lineRule="exact"/>
              <w:jc w:val="left"/>
            </w:pPr>
            <w:r>
              <w:rPr>
                <w:rStyle w:val="FontStyle14"/>
                <w:sz w:val="24"/>
                <w:szCs w:val="24"/>
              </w:rPr>
              <w:t xml:space="preserve">Воплощать </w:t>
            </w:r>
            <w:r>
              <w:rPr>
                <w:rStyle w:val="FontStyle13"/>
                <w:sz w:val="24"/>
                <w:szCs w:val="24"/>
              </w:rPr>
              <w:t>художественно-образное содержание музыкальных и литератур</w:t>
            </w:r>
            <w:r>
              <w:rPr>
                <w:rStyle w:val="FontStyle13"/>
                <w:sz w:val="24"/>
                <w:szCs w:val="24"/>
              </w:rPr>
              <w:softHyphen/>
              <w:t>ных произведений в драматизации, ин</w:t>
            </w:r>
            <w:r>
              <w:rPr>
                <w:rStyle w:val="FontStyle13"/>
                <w:sz w:val="24"/>
                <w:szCs w:val="24"/>
              </w:rPr>
              <w:softHyphen/>
              <w:t xml:space="preserve">сценировке, пластическом движении, свободном </w:t>
            </w:r>
            <w:proofErr w:type="spellStart"/>
            <w:r>
              <w:rPr>
                <w:rStyle w:val="FontStyle13"/>
                <w:sz w:val="24"/>
                <w:szCs w:val="24"/>
              </w:rPr>
              <w:t>дирижировании</w:t>
            </w:r>
            <w:proofErr w:type="spellEnd"/>
            <w:r>
              <w:rPr>
                <w:rStyle w:val="FontStyle13"/>
                <w:sz w:val="24"/>
                <w:szCs w:val="24"/>
              </w:rPr>
              <w:t>.</w:t>
            </w:r>
          </w:p>
          <w:p w:rsidR="004C11BE" w:rsidRDefault="00E574D9">
            <w:r>
              <w:rPr>
                <w:rStyle w:val="FontStyle14"/>
                <w:sz w:val="24"/>
                <w:szCs w:val="24"/>
              </w:rPr>
              <w:t xml:space="preserve">Находить </w:t>
            </w:r>
            <w:r>
              <w:rPr>
                <w:rStyle w:val="FontStyle13"/>
                <w:sz w:val="24"/>
                <w:szCs w:val="24"/>
              </w:rPr>
              <w:t>ассоциативные связи меж</w:t>
            </w:r>
            <w:r>
              <w:rPr>
                <w:rStyle w:val="FontStyle13"/>
                <w:sz w:val="24"/>
                <w:szCs w:val="24"/>
              </w:rPr>
              <w:softHyphen/>
              <w:t>ду художественными образами музыки и других видов искусства</w:t>
            </w:r>
          </w:p>
          <w:p w:rsidR="004C11BE" w:rsidRDefault="00E574D9">
            <w:pPr>
              <w:pStyle w:val="Style8"/>
              <w:widowControl/>
              <w:spacing w:line="216" w:lineRule="exact"/>
              <w:ind w:firstLine="288"/>
            </w:pPr>
            <w:r>
              <w:rPr>
                <w:rStyle w:val="FontStyle14"/>
                <w:sz w:val="24"/>
                <w:szCs w:val="24"/>
              </w:rPr>
              <w:t xml:space="preserve">Владеть </w:t>
            </w:r>
            <w:r>
              <w:rPr>
                <w:rStyle w:val="FontStyle13"/>
                <w:sz w:val="24"/>
                <w:szCs w:val="24"/>
              </w:rPr>
              <w:t>музыкальными терминами и понятиями в пределах изучаемой те</w:t>
            </w:r>
            <w:r>
              <w:rPr>
                <w:rStyle w:val="FontStyle13"/>
                <w:sz w:val="24"/>
                <w:szCs w:val="24"/>
              </w:rPr>
              <w:softHyphen/>
              <w:t>мы.</w:t>
            </w:r>
          </w:p>
          <w:p w:rsidR="004C11BE" w:rsidRDefault="00E574D9">
            <w:pPr>
              <w:pStyle w:val="Style8"/>
              <w:widowControl/>
              <w:spacing w:line="216" w:lineRule="exact"/>
              <w:ind w:firstLine="288"/>
            </w:pPr>
            <w:r>
              <w:rPr>
                <w:rStyle w:val="FontStyle14"/>
                <w:sz w:val="24"/>
                <w:szCs w:val="24"/>
              </w:rPr>
              <w:t xml:space="preserve">Размышлять </w:t>
            </w:r>
            <w:r>
              <w:rPr>
                <w:rStyle w:val="FontStyle13"/>
                <w:sz w:val="24"/>
                <w:szCs w:val="24"/>
              </w:rPr>
              <w:t>о знакомом музыкаль</w:t>
            </w:r>
            <w:r>
              <w:rPr>
                <w:rStyle w:val="FontStyle13"/>
                <w:sz w:val="24"/>
                <w:szCs w:val="24"/>
              </w:rPr>
              <w:softHyphen/>
              <w:t xml:space="preserve">ном произведении, </w:t>
            </w:r>
            <w:r>
              <w:rPr>
                <w:rStyle w:val="FontStyle14"/>
                <w:sz w:val="24"/>
                <w:szCs w:val="24"/>
              </w:rPr>
              <w:t xml:space="preserve">высказывать </w:t>
            </w:r>
            <w:r>
              <w:rPr>
                <w:rStyle w:val="FontStyle13"/>
                <w:sz w:val="24"/>
                <w:szCs w:val="24"/>
              </w:rPr>
              <w:t>сужде</w:t>
            </w:r>
            <w:r>
              <w:rPr>
                <w:rStyle w:val="FontStyle13"/>
                <w:sz w:val="24"/>
                <w:szCs w:val="24"/>
              </w:rPr>
              <w:softHyphen/>
              <w:t>ние об основной идее, средствах и фор</w:t>
            </w:r>
            <w:r>
              <w:rPr>
                <w:rStyle w:val="FontStyle13"/>
                <w:sz w:val="24"/>
                <w:szCs w:val="24"/>
              </w:rPr>
              <w:softHyphen/>
              <w:t>мах ее воплощения.</w:t>
            </w:r>
          </w:p>
          <w:p w:rsidR="004C11BE" w:rsidRDefault="00E574D9">
            <w:pPr>
              <w:pStyle w:val="Style8"/>
              <w:widowControl/>
              <w:spacing w:line="216" w:lineRule="exact"/>
              <w:ind w:firstLine="288"/>
            </w:pPr>
            <w:r>
              <w:rPr>
                <w:rStyle w:val="FontStyle14"/>
                <w:sz w:val="24"/>
                <w:szCs w:val="24"/>
              </w:rPr>
              <w:t xml:space="preserve">Импровизировать </w:t>
            </w:r>
            <w:r>
              <w:rPr>
                <w:rStyle w:val="FontStyle13"/>
                <w:sz w:val="24"/>
                <w:szCs w:val="24"/>
              </w:rPr>
              <w:t>в соответствии с представленным учителем или самостоя</w:t>
            </w:r>
            <w:r>
              <w:rPr>
                <w:rStyle w:val="FontStyle13"/>
                <w:sz w:val="24"/>
                <w:szCs w:val="24"/>
              </w:rPr>
              <w:softHyphen/>
              <w:t>тельно выбранным литературным обра</w:t>
            </w:r>
            <w:r>
              <w:rPr>
                <w:rStyle w:val="FontStyle13"/>
                <w:sz w:val="24"/>
                <w:szCs w:val="24"/>
              </w:rPr>
              <w:softHyphen/>
              <w:t>зом.</w:t>
            </w:r>
          </w:p>
          <w:p w:rsidR="004C11BE" w:rsidRDefault="00E574D9">
            <w:pPr>
              <w:pStyle w:val="Style8"/>
              <w:widowControl/>
              <w:spacing w:line="216" w:lineRule="exact"/>
              <w:ind w:firstLine="298"/>
            </w:pPr>
            <w:r>
              <w:rPr>
                <w:rStyle w:val="FontStyle14"/>
                <w:sz w:val="24"/>
                <w:szCs w:val="24"/>
              </w:rPr>
              <w:t xml:space="preserve">Находить </w:t>
            </w:r>
            <w:r>
              <w:rPr>
                <w:rStyle w:val="FontStyle13"/>
                <w:sz w:val="24"/>
                <w:szCs w:val="24"/>
              </w:rPr>
              <w:t>жанровые параллели меж</w:t>
            </w:r>
            <w:r>
              <w:rPr>
                <w:rStyle w:val="FontStyle13"/>
                <w:sz w:val="24"/>
                <w:szCs w:val="24"/>
              </w:rPr>
              <w:softHyphen/>
              <w:t>ду музыкой и другими видами искус</w:t>
            </w:r>
            <w:r>
              <w:rPr>
                <w:rStyle w:val="FontStyle13"/>
                <w:sz w:val="24"/>
                <w:szCs w:val="24"/>
              </w:rPr>
              <w:softHyphen/>
              <w:t>ства.</w:t>
            </w:r>
          </w:p>
          <w:p w:rsidR="004C11BE" w:rsidRDefault="00E574D9">
            <w:pPr>
              <w:pStyle w:val="Style8"/>
              <w:widowControl/>
              <w:spacing w:line="216" w:lineRule="exact"/>
              <w:ind w:firstLine="288"/>
            </w:pPr>
            <w:r>
              <w:rPr>
                <w:rStyle w:val="FontStyle13"/>
                <w:sz w:val="24"/>
                <w:szCs w:val="24"/>
              </w:rPr>
              <w:t xml:space="preserve">Творчески </w:t>
            </w:r>
            <w:r>
              <w:rPr>
                <w:rStyle w:val="FontStyle14"/>
                <w:sz w:val="24"/>
                <w:szCs w:val="24"/>
              </w:rPr>
              <w:t xml:space="preserve">интерпретировать </w:t>
            </w:r>
            <w:r>
              <w:rPr>
                <w:rStyle w:val="FontStyle13"/>
                <w:sz w:val="24"/>
                <w:szCs w:val="24"/>
              </w:rPr>
              <w:t>содер</w:t>
            </w:r>
            <w:r>
              <w:rPr>
                <w:rStyle w:val="FontStyle13"/>
                <w:sz w:val="24"/>
                <w:szCs w:val="24"/>
              </w:rPr>
              <w:softHyphen/>
              <w:t>жание музыкального произведения в пе</w:t>
            </w:r>
            <w:r>
              <w:rPr>
                <w:rStyle w:val="FontStyle13"/>
                <w:sz w:val="24"/>
                <w:szCs w:val="24"/>
              </w:rPr>
              <w:softHyphen/>
              <w:t>нии, музыкально-ритмическом движе</w:t>
            </w:r>
            <w:r>
              <w:rPr>
                <w:rStyle w:val="FontStyle13"/>
                <w:sz w:val="24"/>
                <w:szCs w:val="24"/>
              </w:rPr>
              <w:softHyphen/>
              <w:t>нии, поэтическом слове, изобразитель</w:t>
            </w:r>
            <w:r>
              <w:rPr>
                <w:rStyle w:val="FontStyle13"/>
                <w:sz w:val="24"/>
                <w:szCs w:val="24"/>
              </w:rPr>
              <w:softHyphen/>
              <w:t>ной деятельности.</w:t>
            </w:r>
          </w:p>
          <w:p w:rsidR="004C11BE" w:rsidRDefault="00E574D9">
            <w:pPr>
              <w:pStyle w:val="Style8"/>
              <w:widowControl/>
              <w:spacing w:line="216" w:lineRule="exact"/>
              <w:ind w:firstLine="288"/>
            </w:pPr>
            <w:r>
              <w:rPr>
                <w:rStyle w:val="FontStyle14"/>
                <w:sz w:val="24"/>
                <w:szCs w:val="24"/>
              </w:rPr>
              <w:t xml:space="preserve">Рассуждать </w:t>
            </w:r>
            <w:r>
              <w:rPr>
                <w:rStyle w:val="FontStyle13"/>
                <w:sz w:val="24"/>
                <w:szCs w:val="24"/>
              </w:rPr>
              <w:t>об общности и различии выразительных средств музыки и литера</w:t>
            </w:r>
            <w:r>
              <w:rPr>
                <w:rStyle w:val="FontStyle13"/>
                <w:sz w:val="24"/>
                <w:szCs w:val="24"/>
              </w:rPr>
              <w:softHyphen/>
              <w:t>туры.</w:t>
            </w:r>
          </w:p>
          <w:p w:rsidR="004C11BE" w:rsidRDefault="00E574D9">
            <w:pPr>
              <w:pStyle w:val="Style8"/>
              <w:widowControl/>
              <w:spacing w:line="216" w:lineRule="exact"/>
              <w:ind w:firstLine="288"/>
            </w:pPr>
            <w:r>
              <w:rPr>
                <w:rStyle w:val="FontStyle14"/>
                <w:sz w:val="24"/>
                <w:szCs w:val="24"/>
              </w:rPr>
              <w:t xml:space="preserve">Определять </w:t>
            </w:r>
            <w:r>
              <w:rPr>
                <w:rStyle w:val="FontStyle13"/>
                <w:sz w:val="24"/>
                <w:szCs w:val="24"/>
              </w:rPr>
              <w:t>специфику деятельности композитора, поэта и писателя.</w:t>
            </w:r>
          </w:p>
          <w:p w:rsidR="004C11BE" w:rsidRDefault="00E574D9">
            <w:pPr>
              <w:pStyle w:val="Style8"/>
              <w:widowControl/>
              <w:spacing w:line="216" w:lineRule="exact"/>
            </w:pPr>
            <w:r>
              <w:rPr>
                <w:rStyle w:val="FontStyle14"/>
                <w:sz w:val="24"/>
                <w:szCs w:val="24"/>
              </w:rPr>
              <w:t xml:space="preserve">Определять </w:t>
            </w:r>
            <w:r>
              <w:rPr>
                <w:rStyle w:val="FontStyle13"/>
                <w:sz w:val="24"/>
                <w:szCs w:val="24"/>
              </w:rPr>
              <w:t>характерные признаки музыки и литературы.</w:t>
            </w:r>
          </w:p>
          <w:p w:rsidR="004C11BE" w:rsidRDefault="00E574D9">
            <w:pPr>
              <w:pStyle w:val="Style8"/>
              <w:widowControl/>
              <w:spacing w:line="216" w:lineRule="exact"/>
              <w:ind w:firstLine="288"/>
            </w:pPr>
            <w:r>
              <w:rPr>
                <w:rStyle w:val="FontStyle14"/>
                <w:sz w:val="24"/>
                <w:szCs w:val="24"/>
              </w:rPr>
              <w:lastRenderedPageBreak/>
              <w:t xml:space="preserve">Понимать </w:t>
            </w:r>
            <w:r>
              <w:rPr>
                <w:rStyle w:val="FontStyle13"/>
                <w:sz w:val="24"/>
                <w:szCs w:val="24"/>
              </w:rPr>
              <w:t>особенности музыкально</w:t>
            </w:r>
            <w:r>
              <w:rPr>
                <w:rStyle w:val="FontStyle13"/>
                <w:sz w:val="24"/>
                <w:szCs w:val="24"/>
              </w:rPr>
              <w:softHyphen/>
              <w:t>го воплощения стихотворных текстов.</w:t>
            </w:r>
          </w:p>
          <w:p w:rsidR="004C11BE" w:rsidRDefault="004C11BE">
            <w:pPr>
              <w:pStyle w:val="Style8"/>
              <w:widowControl/>
              <w:spacing w:line="216" w:lineRule="exact"/>
              <w:ind w:firstLine="288"/>
              <w:rPr>
                <w:rStyle w:val="FontStyle13"/>
                <w:sz w:val="24"/>
                <w:szCs w:val="24"/>
              </w:rPr>
            </w:pPr>
          </w:p>
          <w:p w:rsidR="004C11BE" w:rsidRDefault="00E574D9">
            <w:pPr>
              <w:pStyle w:val="Style5"/>
              <w:widowControl/>
            </w:pPr>
            <w:r>
              <w:rPr>
                <w:rStyle w:val="FontStyle15"/>
                <w:b w:val="0"/>
                <w:i w:val="0"/>
                <w:sz w:val="24"/>
                <w:szCs w:val="24"/>
              </w:rPr>
              <w:t>Самостоятельно</w:t>
            </w:r>
            <w:r>
              <w:rPr>
                <w:rStyle w:val="FontStyle15"/>
                <w:i w:val="0"/>
                <w:sz w:val="24"/>
                <w:szCs w:val="24"/>
              </w:rPr>
              <w:t xml:space="preserve"> </w:t>
            </w:r>
            <w:r>
              <w:rPr>
                <w:rStyle w:val="FontStyle14"/>
                <w:sz w:val="24"/>
                <w:szCs w:val="24"/>
              </w:rPr>
              <w:t>подбирать</w:t>
            </w:r>
            <w:r>
              <w:rPr>
                <w:rStyle w:val="FontStyle14"/>
                <w:b w:val="0"/>
                <w:sz w:val="24"/>
                <w:szCs w:val="24"/>
              </w:rPr>
              <w:t xml:space="preserve"> </w:t>
            </w:r>
            <w:r>
              <w:rPr>
                <w:rStyle w:val="FontStyle15"/>
                <w:b w:val="0"/>
                <w:i w:val="0"/>
                <w:sz w:val="24"/>
                <w:szCs w:val="24"/>
              </w:rPr>
              <w:t>сходные и/или контрастные литературные произ</w:t>
            </w:r>
            <w:r>
              <w:rPr>
                <w:rStyle w:val="FontStyle15"/>
                <w:b w:val="0"/>
                <w:i w:val="0"/>
                <w:sz w:val="24"/>
                <w:szCs w:val="24"/>
              </w:rPr>
              <w:softHyphen/>
              <w:t>ведения к изучаемой музыке.</w:t>
            </w:r>
          </w:p>
          <w:p w:rsidR="004C11BE" w:rsidRDefault="00E574D9">
            <w:pPr>
              <w:pStyle w:val="Style5"/>
              <w:widowControl/>
            </w:pPr>
            <w:r>
              <w:rPr>
                <w:rStyle w:val="FontStyle15"/>
                <w:b w:val="0"/>
                <w:i w:val="0"/>
                <w:sz w:val="24"/>
                <w:szCs w:val="24"/>
              </w:rPr>
              <w:t>Самостоятельно</w:t>
            </w:r>
            <w:r>
              <w:rPr>
                <w:rStyle w:val="FontStyle15"/>
                <w:i w:val="0"/>
                <w:sz w:val="24"/>
                <w:szCs w:val="24"/>
              </w:rPr>
              <w:t xml:space="preserve"> </w:t>
            </w:r>
            <w:r>
              <w:rPr>
                <w:rStyle w:val="FontStyle14"/>
                <w:sz w:val="24"/>
                <w:szCs w:val="24"/>
              </w:rPr>
              <w:t xml:space="preserve">исследовать </w:t>
            </w:r>
            <w:r>
              <w:rPr>
                <w:rStyle w:val="FontStyle15"/>
                <w:b w:val="0"/>
                <w:i w:val="0"/>
                <w:sz w:val="24"/>
                <w:szCs w:val="24"/>
              </w:rPr>
              <w:t>жанры русских народных песен и виды музы</w:t>
            </w:r>
            <w:r>
              <w:rPr>
                <w:rStyle w:val="FontStyle15"/>
                <w:b w:val="0"/>
                <w:i w:val="0"/>
                <w:sz w:val="24"/>
                <w:szCs w:val="24"/>
              </w:rPr>
              <w:softHyphen/>
              <w:t>кальных инструментов.</w:t>
            </w:r>
          </w:p>
          <w:p w:rsidR="004C11BE" w:rsidRDefault="00E574D9">
            <w:pPr>
              <w:pStyle w:val="Style5"/>
              <w:widowControl/>
            </w:pPr>
            <w:r>
              <w:rPr>
                <w:rStyle w:val="FontStyle14"/>
                <w:b w:val="0"/>
                <w:sz w:val="24"/>
                <w:szCs w:val="24"/>
              </w:rPr>
              <w:t xml:space="preserve">Определять </w:t>
            </w:r>
            <w:r>
              <w:rPr>
                <w:rStyle w:val="FontStyle15"/>
                <w:b w:val="0"/>
                <w:i w:val="0"/>
                <w:sz w:val="24"/>
                <w:szCs w:val="24"/>
              </w:rPr>
              <w:t>характерные черты му</w:t>
            </w:r>
            <w:r>
              <w:rPr>
                <w:rStyle w:val="FontStyle15"/>
                <w:b w:val="0"/>
                <w:i w:val="0"/>
                <w:sz w:val="24"/>
                <w:szCs w:val="24"/>
              </w:rPr>
              <w:softHyphen/>
              <w:t>зыкального творчества народов России и других стран при участии в народных иг</w:t>
            </w:r>
            <w:r>
              <w:rPr>
                <w:rStyle w:val="FontStyle15"/>
                <w:b w:val="0"/>
                <w:i w:val="0"/>
                <w:sz w:val="24"/>
                <w:szCs w:val="24"/>
              </w:rPr>
              <w:softHyphen/>
              <w:t>рах и обрядах, действах и т.п.</w:t>
            </w:r>
          </w:p>
          <w:p w:rsidR="004C11BE" w:rsidRDefault="00E574D9">
            <w:pPr>
              <w:pStyle w:val="Style5"/>
              <w:widowControl/>
            </w:pPr>
            <w:r>
              <w:rPr>
                <w:rStyle w:val="FontStyle14"/>
                <w:b w:val="0"/>
                <w:sz w:val="24"/>
                <w:szCs w:val="24"/>
              </w:rPr>
              <w:t xml:space="preserve">Участвовать </w:t>
            </w:r>
            <w:r>
              <w:rPr>
                <w:rStyle w:val="FontStyle15"/>
                <w:b w:val="0"/>
                <w:i w:val="0"/>
                <w:sz w:val="24"/>
                <w:szCs w:val="24"/>
              </w:rPr>
              <w:t>в коллективной испол</w:t>
            </w:r>
            <w:r>
              <w:rPr>
                <w:rStyle w:val="FontStyle15"/>
                <w:b w:val="0"/>
                <w:i w:val="0"/>
                <w:sz w:val="24"/>
                <w:szCs w:val="24"/>
              </w:rPr>
              <w:softHyphen/>
              <w:t>нительской деятельности (пении, плас</w:t>
            </w:r>
            <w:r>
              <w:rPr>
                <w:rStyle w:val="FontStyle15"/>
                <w:b w:val="0"/>
                <w:i w:val="0"/>
                <w:sz w:val="24"/>
                <w:szCs w:val="24"/>
              </w:rPr>
              <w:softHyphen/>
              <w:t>тическом интонировании, импровиза</w:t>
            </w:r>
            <w:r>
              <w:rPr>
                <w:rStyle w:val="FontStyle15"/>
                <w:b w:val="0"/>
                <w:i w:val="0"/>
                <w:sz w:val="24"/>
                <w:szCs w:val="24"/>
              </w:rPr>
              <w:softHyphen/>
              <w:t>ции).</w:t>
            </w:r>
          </w:p>
          <w:p w:rsidR="004C11BE" w:rsidRDefault="00E574D9">
            <w:pPr>
              <w:pStyle w:val="Style5"/>
              <w:widowControl/>
            </w:pPr>
            <w:r>
              <w:rPr>
                <w:rStyle w:val="FontStyle14"/>
                <w:sz w:val="24"/>
                <w:szCs w:val="24"/>
              </w:rPr>
              <w:t xml:space="preserve">Передавать </w:t>
            </w:r>
            <w:r>
              <w:rPr>
                <w:rStyle w:val="FontStyle15"/>
                <w:b w:val="0"/>
                <w:i w:val="0"/>
                <w:sz w:val="24"/>
                <w:szCs w:val="24"/>
              </w:rPr>
              <w:t>свои музыкальные впечатления в устной и письменной форме.</w:t>
            </w:r>
          </w:p>
          <w:p w:rsidR="004C11BE" w:rsidRDefault="00E574D9">
            <w:r>
              <w:rPr>
                <w:rStyle w:val="FontStyle15"/>
                <w:b w:val="0"/>
                <w:i w:val="0"/>
                <w:sz w:val="24"/>
                <w:szCs w:val="24"/>
              </w:rPr>
              <w:t>Самостоятельно</w:t>
            </w:r>
            <w:r>
              <w:rPr>
                <w:rStyle w:val="FontStyle15"/>
                <w:i w:val="0"/>
                <w:sz w:val="24"/>
                <w:szCs w:val="24"/>
              </w:rPr>
              <w:t xml:space="preserve"> </w:t>
            </w:r>
            <w:r>
              <w:rPr>
                <w:rStyle w:val="FontStyle15"/>
                <w:b w:val="0"/>
                <w:i w:val="0"/>
                <w:sz w:val="24"/>
                <w:szCs w:val="24"/>
              </w:rPr>
              <w:t>работать в творческих тетрадях.</w:t>
            </w:r>
          </w:p>
          <w:p w:rsidR="004C11BE" w:rsidRDefault="00E574D9">
            <w:r>
              <w:rPr>
                <w:rStyle w:val="FontStyle15"/>
                <w:i w:val="0"/>
                <w:sz w:val="24"/>
                <w:szCs w:val="24"/>
              </w:rPr>
              <w:t xml:space="preserve">Делиться </w:t>
            </w:r>
            <w:r>
              <w:rPr>
                <w:rStyle w:val="FontStyle15"/>
                <w:b w:val="0"/>
                <w:i w:val="0"/>
                <w:sz w:val="24"/>
                <w:szCs w:val="24"/>
              </w:rPr>
              <w:t>впечатлениями о концертах, спектаклях, и т.п. со сверстниками и родителями.</w:t>
            </w:r>
          </w:p>
          <w:p w:rsidR="004C11BE" w:rsidRDefault="00E574D9">
            <w:r>
              <w:rPr>
                <w:rStyle w:val="FontStyle15"/>
                <w:i w:val="0"/>
                <w:sz w:val="24"/>
                <w:szCs w:val="24"/>
              </w:rPr>
              <w:t xml:space="preserve"> Использовать </w:t>
            </w:r>
            <w:r>
              <w:rPr>
                <w:rStyle w:val="FontStyle15"/>
                <w:b w:val="0"/>
                <w:i w:val="0"/>
                <w:sz w:val="24"/>
                <w:szCs w:val="24"/>
              </w:rPr>
              <w:t>образовательные ресурсы Интернета для поиска произведений музыки и литературы.</w:t>
            </w:r>
          </w:p>
          <w:p w:rsidR="004C11BE" w:rsidRDefault="00E574D9">
            <w:r>
              <w:rPr>
                <w:rStyle w:val="FontStyle15"/>
                <w:i w:val="0"/>
                <w:sz w:val="24"/>
                <w:szCs w:val="24"/>
              </w:rPr>
              <w:t xml:space="preserve">Собирать </w:t>
            </w:r>
            <w:r>
              <w:rPr>
                <w:rStyle w:val="FontStyle15"/>
                <w:b w:val="0"/>
                <w:i w:val="0"/>
                <w:sz w:val="24"/>
                <w:szCs w:val="24"/>
              </w:rPr>
              <w:t>коллекцию музыкальных и литературных произведений</w:t>
            </w:r>
            <w:r>
              <w:rPr>
                <w:rStyle w:val="FontStyle15"/>
                <w:i w:val="0"/>
                <w:sz w:val="24"/>
                <w:szCs w:val="24"/>
              </w:rPr>
              <w:t>.</w:t>
            </w:r>
          </w:p>
        </w:tc>
      </w:tr>
    </w:tbl>
    <w:p w:rsidR="004C11BE" w:rsidRDefault="004C11BE"/>
    <w:tbl>
      <w:tblPr>
        <w:tblW w:w="9871" w:type="dxa"/>
        <w:tblInd w:w="-8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24" w:type="dxa"/>
          <w:right w:w="40" w:type="dxa"/>
        </w:tblCellMar>
        <w:tblLook w:val="0000" w:firstRow="0" w:lastRow="0" w:firstColumn="0" w:lastColumn="0" w:noHBand="0" w:noVBand="0"/>
      </w:tblPr>
      <w:tblGrid>
        <w:gridCol w:w="5920"/>
        <w:gridCol w:w="3951"/>
      </w:tblGrid>
      <w:tr w:rsidR="004C11BE">
        <w:tc>
          <w:tcPr>
            <w:tcW w:w="9870" w:type="dxa"/>
            <w:gridSpan w:val="2"/>
            <w:tcBorders>
              <w:top w:val="single" w:sz="6" w:space="0" w:color="000001"/>
              <w:left w:val="single" w:sz="6" w:space="0" w:color="000001"/>
              <w:bottom w:val="single" w:sz="6" w:space="0" w:color="000001"/>
              <w:right w:val="single" w:sz="6" w:space="0" w:color="000001"/>
            </w:tcBorders>
            <w:shd w:val="clear" w:color="auto" w:fill="auto"/>
            <w:tcMar>
              <w:left w:w="24" w:type="dxa"/>
            </w:tcMar>
          </w:tcPr>
          <w:p w:rsidR="004C11BE" w:rsidRDefault="00E574D9">
            <w:pPr>
              <w:pStyle w:val="Style7"/>
              <w:widowControl/>
              <w:ind w:left="2640"/>
            </w:pPr>
            <w:r>
              <w:rPr>
                <w:rStyle w:val="FontStyle13"/>
                <w:b/>
                <w:sz w:val="28"/>
                <w:szCs w:val="28"/>
              </w:rPr>
              <w:t xml:space="preserve">Музыка и изобразительное искусство </w:t>
            </w:r>
            <w:r>
              <w:rPr>
                <w:rStyle w:val="FontStyle12"/>
                <w:b/>
                <w:sz w:val="28"/>
                <w:szCs w:val="28"/>
              </w:rPr>
              <w:t xml:space="preserve">(17 </w:t>
            </w:r>
            <w:r>
              <w:rPr>
                <w:rStyle w:val="FontStyle13"/>
                <w:b/>
                <w:sz w:val="28"/>
                <w:szCs w:val="28"/>
              </w:rPr>
              <w:t>ч)</w:t>
            </w:r>
          </w:p>
        </w:tc>
      </w:tr>
      <w:tr w:rsidR="004C11BE">
        <w:tc>
          <w:tcPr>
            <w:tcW w:w="5919" w:type="dxa"/>
            <w:tcBorders>
              <w:top w:val="single" w:sz="6" w:space="0" w:color="000001"/>
              <w:left w:val="single" w:sz="6" w:space="0" w:color="000001"/>
              <w:bottom w:val="single" w:sz="6" w:space="0" w:color="000001"/>
              <w:right w:val="single" w:sz="6" w:space="0" w:color="000001"/>
            </w:tcBorders>
            <w:shd w:val="clear" w:color="auto" w:fill="auto"/>
            <w:tcMar>
              <w:left w:w="24" w:type="dxa"/>
            </w:tcMar>
          </w:tcPr>
          <w:p w:rsidR="004C11BE" w:rsidRDefault="00E574D9">
            <w:pPr>
              <w:pStyle w:val="Style7"/>
              <w:widowControl/>
              <w:spacing w:line="211" w:lineRule="exact"/>
            </w:pPr>
            <w:r>
              <w:rPr>
                <w:rStyle w:val="FontStyle13"/>
                <w:b/>
                <w:sz w:val="24"/>
                <w:szCs w:val="24"/>
              </w:rPr>
              <w:t>Что роднит музыку с изобразительным искусством.</w:t>
            </w:r>
          </w:p>
          <w:p w:rsidR="004C11BE" w:rsidRDefault="00E574D9">
            <w:pPr>
              <w:pStyle w:val="Style3"/>
              <w:widowControl/>
              <w:spacing w:line="211" w:lineRule="exact"/>
            </w:pPr>
            <w:r>
              <w:rPr>
                <w:rStyle w:val="FontStyle13"/>
                <w:b/>
                <w:sz w:val="24"/>
                <w:szCs w:val="24"/>
              </w:rPr>
              <w:t>Небесное и земное в звуках и красках</w:t>
            </w:r>
            <w:r>
              <w:rPr>
                <w:rStyle w:val="FontStyle13"/>
                <w:sz w:val="24"/>
                <w:szCs w:val="24"/>
              </w:rPr>
              <w:t xml:space="preserve">. </w:t>
            </w:r>
            <w:r>
              <w:rPr>
                <w:rStyle w:val="FontStyle14"/>
                <w:b w:val="0"/>
                <w:sz w:val="24"/>
                <w:szCs w:val="24"/>
              </w:rPr>
              <w:t>Три вечные стру</w:t>
            </w:r>
            <w:r>
              <w:rPr>
                <w:rStyle w:val="FontStyle14"/>
                <w:b w:val="0"/>
                <w:sz w:val="24"/>
                <w:szCs w:val="24"/>
              </w:rPr>
              <w:softHyphen/>
              <w:t>ны: молитва, песнь, любовь... Любить. Молиться. Петь. Святое назначенье... В минуты музыки печальной... Есть сила благодат</w:t>
            </w:r>
            <w:r>
              <w:rPr>
                <w:rStyle w:val="FontStyle14"/>
                <w:b w:val="0"/>
                <w:sz w:val="24"/>
                <w:szCs w:val="24"/>
              </w:rPr>
              <w:softHyphen/>
              <w:t>ная в созвучье слов живых...</w:t>
            </w:r>
          </w:p>
          <w:p w:rsidR="004C11BE" w:rsidRDefault="00E574D9">
            <w:pPr>
              <w:pStyle w:val="Style3"/>
              <w:widowControl/>
              <w:spacing w:line="197" w:lineRule="exact"/>
            </w:pPr>
            <w:r>
              <w:rPr>
                <w:rStyle w:val="FontStyle13"/>
                <w:b/>
                <w:sz w:val="24"/>
                <w:szCs w:val="24"/>
              </w:rPr>
              <w:t>Звать через прошлое к настоящему.</w:t>
            </w:r>
            <w:r>
              <w:rPr>
                <w:rStyle w:val="FontStyle13"/>
                <w:sz w:val="24"/>
                <w:szCs w:val="24"/>
              </w:rPr>
              <w:t xml:space="preserve"> </w:t>
            </w:r>
            <w:r>
              <w:rPr>
                <w:rStyle w:val="FontStyle14"/>
                <w:b w:val="0"/>
                <w:sz w:val="24"/>
                <w:szCs w:val="24"/>
              </w:rPr>
              <w:t>Александр Невский. За отчий дом, за русский край... Ледовое побоище. После побо</w:t>
            </w:r>
            <w:r>
              <w:rPr>
                <w:rStyle w:val="FontStyle14"/>
                <w:b w:val="0"/>
                <w:sz w:val="24"/>
                <w:szCs w:val="24"/>
              </w:rPr>
              <w:softHyphen/>
              <w:t>ища.</w:t>
            </w:r>
          </w:p>
          <w:p w:rsidR="004C11BE" w:rsidRDefault="00E574D9">
            <w:pPr>
              <w:pStyle w:val="Style3"/>
              <w:widowControl/>
              <w:spacing w:line="211" w:lineRule="exact"/>
            </w:pPr>
            <w:r>
              <w:rPr>
                <w:rStyle w:val="FontStyle13"/>
                <w:b/>
                <w:sz w:val="24"/>
                <w:szCs w:val="24"/>
              </w:rPr>
              <w:t>Музыкальная живопись и живописная музыка</w:t>
            </w:r>
            <w:r>
              <w:rPr>
                <w:rStyle w:val="FontStyle13"/>
                <w:sz w:val="24"/>
                <w:szCs w:val="24"/>
              </w:rPr>
              <w:t xml:space="preserve">. </w:t>
            </w:r>
            <w:r>
              <w:rPr>
                <w:rStyle w:val="FontStyle14"/>
                <w:b w:val="0"/>
                <w:sz w:val="24"/>
                <w:szCs w:val="24"/>
              </w:rPr>
              <w:t>Ты рас</w:t>
            </w:r>
            <w:r>
              <w:rPr>
                <w:rStyle w:val="FontStyle14"/>
                <w:b w:val="0"/>
                <w:sz w:val="24"/>
                <w:szCs w:val="24"/>
              </w:rPr>
              <w:softHyphen/>
              <w:t xml:space="preserve">крой мне, природа, объятья... Мои помыслы — краски, мои краски — напевы... И это все — весенних дней приметы! </w:t>
            </w:r>
            <w:proofErr w:type="spellStart"/>
            <w:r>
              <w:rPr>
                <w:rStyle w:val="FontStyle14"/>
                <w:b w:val="0"/>
                <w:sz w:val="24"/>
                <w:szCs w:val="24"/>
              </w:rPr>
              <w:t>Фореллен</w:t>
            </w:r>
            <w:proofErr w:type="spellEnd"/>
            <w:r>
              <w:rPr>
                <w:rStyle w:val="FontStyle14"/>
                <w:b w:val="0"/>
                <w:sz w:val="24"/>
                <w:szCs w:val="24"/>
              </w:rPr>
              <w:t xml:space="preserve">-квинтет. Дыхание русской </w:t>
            </w:r>
            <w:proofErr w:type="spellStart"/>
            <w:r>
              <w:rPr>
                <w:rStyle w:val="FontStyle14"/>
                <w:b w:val="0"/>
                <w:sz w:val="24"/>
                <w:szCs w:val="24"/>
              </w:rPr>
              <w:t>песенности</w:t>
            </w:r>
            <w:proofErr w:type="spellEnd"/>
            <w:r>
              <w:rPr>
                <w:rStyle w:val="FontStyle14"/>
                <w:b w:val="0"/>
                <w:sz w:val="24"/>
                <w:szCs w:val="24"/>
              </w:rPr>
              <w:t>.</w:t>
            </w:r>
          </w:p>
          <w:p w:rsidR="004C11BE" w:rsidRDefault="00E574D9">
            <w:pPr>
              <w:pStyle w:val="Style3"/>
              <w:widowControl/>
              <w:spacing w:line="211" w:lineRule="exact"/>
            </w:pPr>
            <w:proofErr w:type="spellStart"/>
            <w:r>
              <w:rPr>
                <w:rStyle w:val="FontStyle13"/>
                <w:b/>
                <w:sz w:val="24"/>
                <w:szCs w:val="24"/>
              </w:rPr>
              <w:t>Колокольность</w:t>
            </w:r>
            <w:proofErr w:type="spellEnd"/>
            <w:r>
              <w:rPr>
                <w:rStyle w:val="FontStyle13"/>
                <w:b/>
                <w:sz w:val="24"/>
                <w:szCs w:val="24"/>
              </w:rPr>
              <w:t xml:space="preserve"> в музыке и изобразительном искусстве</w:t>
            </w:r>
            <w:r>
              <w:rPr>
                <w:rStyle w:val="FontStyle13"/>
                <w:sz w:val="24"/>
                <w:szCs w:val="24"/>
              </w:rPr>
              <w:t xml:space="preserve">. </w:t>
            </w:r>
            <w:r>
              <w:rPr>
                <w:rStyle w:val="FontStyle14"/>
                <w:b w:val="0"/>
                <w:sz w:val="24"/>
                <w:szCs w:val="24"/>
              </w:rPr>
              <w:t>Весть святого торжества. Древний храм златой вершиной блещет ярко...</w:t>
            </w:r>
          </w:p>
          <w:p w:rsidR="004C11BE" w:rsidRDefault="00E574D9">
            <w:pPr>
              <w:pStyle w:val="Style3"/>
              <w:widowControl/>
              <w:spacing w:line="202" w:lineRule="exact"/>
              <w:jc w:val="left"/>
            </w:pPr>
            <w:r>
              <w:rPr>
                <w:rStyle w:val="FontStyle13"/>
                <w:b/>
                <w:sz w:val="24"/>
                <w:szCs w:val="24"/>
              </w:rPr>
              <w:t>Портрет в музыке и изобразительном искусстве</w:t>
            </w:r>
            <w:r>
              <w:rPr>
                <w:rStyle w:val="FontStyle13"/>
                <w:sz w:val="24"/>
                <w:szCs w:val="24"/>
              </w:rPr>
              <w:t xml:space="preserve">. </w:t>
            </w:r>
            <w:r>
              <w:rPr>
                <w:rStyle w:val="FontStyle14"/>
                <w:b w:val="0"/>
                <w:sz w:val="24"/>
                <w:szCs w:val="24"/>
              </w:rPr>
              <w:t>Звуки скрипки так дивно звучали... Неукротимым духом своим он по</w:t>
            </w:r>
            <w:r>
              <w:rPr>
                <w:rStyle w:val="FontStyle14"/>
                <w:b w:val="0"/>
                <w:sz w:val="24"/>
                <w:szCs w:val="24"/>
              </w:rPr>
              <w:softHyphen/>
              <w:t>беждал зло.</w:t>
            </w:r>
          </w:p>
          <w:p w:rsidR="004C11BE" w:rsidRDefault="00E574D9">
            <w:pPr>
              <w:pStyle w:val="Style7"/>
              <w:widowControl/>
              <w:spacing w:line="211" w:lineRule="exact"/>
            </w:pPr>
            <w:r>
              <w:rPr>
                <w:rStyle w:val="FontStyle13"/>
                <w:b/>
                <w:sz w:val="24"/>
                <w:szCs w:val="24"/>
              </w:rPr>
              <w:t>Волшебная палочка дирижера</w:t>
            </w:r>
            <w:r>
              <w:rPr>
                <w:rStyle w:val="FontStyle13"/>
                <w:sz w:val="24"/>
                <w:szCs w:val="24"/>
              </w:rPr>
              <w:t xml:space="preserve">. </w:t>
            </w:r>
            <w:r>
              <w:rPr>
                <w:rStyle w:val="FontStyle14"/>
                <w:b w:val="0"/>
                <w:sz w:val="24"/>
                <w:szCs w:val="24"/>
              </w:rPr>
              <w:t>Дирижеры мира.</w:t>
            </w:r>
          </w:p>
          <w:p w:rsidR="004C11BE" w:rsidRDefault="00E574D9">
            <w:pPr>
              <w:pStyle w:val="Style3"/>
              <w:widowControl/>
              <w:spacing w:line="211" w:lineRule="exact"/>
            </w:pPr>
            <w:r>
              <w:rPr>
                <w:rStyle w:val="FontStyle13"/>
                <w:b/>
                <w:sz w:val="24"/>
                <w:szCs w:val="24"/>
              </w:rPr>
              <w:t>Образы борьбы и победы в искусстве</w:t>
            </w:r>
            <w:r>
              <w:rPr>
                <w:rStyle w:val="FontStyle13"/>
                <w:sz w:val="24"/>
                <w:szCs w:val="24"/>
              </w:rPr>
              <w:t xml:space="preserve">. </w:t>
            </w:r>
            <w:r>
              <w:rPr>
                <w:rStyle w:val="FontStyle14"/>
                <w:b w:val="0"/>
                <w:sz w:val="24"/>
                <w:szCs w:val="24"/>
              </w:rPr>
              <w:t>О, душа моя, ныне — Бетховен с тобой! Земли решается судьба. Оркестр Бетховена играет...</w:t>
            </w:r>
          </w:p>
          <w:p w:rsidR="004C11BE" w:rsidRDefault="00E574D9">
            <w:pPr>
              <w:pStyle w:val="Style1"/>
              <w:widowControl/>
              <w:spacing w:before="62" w:line="226" w:lineRule="exact"/>
              <w:ind w:firstLine="288"/>
            </w:pPr>
            <w:r>
              <w:rPr>
                <w:rStyle w:val="FontStyle15"/>
                <w:b w:val="0"/>
                <w:sz w:val="24"/>
                <w:szCs w:val="24"/>
              </w:rPr>
              <w:t xml:space="preserve">Раскрываются следующие содержательные </w:t>
            </w:r>
            <w:r>
              <w:rPr>
                <w:rStyle w:val="FontStyle14"/>
                <w:b w:val="0"/>
                <w:sz w:val="24"/>
                <w:szCs w:val="24"/>
              </w:rPr>
              <w:t xml:space="preserve">действие музыки с изобразительным искусством. </w:t>
            </w:r>
            <w:proofErr w:type="spellStart"/>
            <w:r>
              <w:rPr>
                <w:rStyle w:val="FontStyle14"/>
                <w:b w:val="0"/>
                <w:sz w:val="24"/>
                <w:szCs w:val="24"/>
              </w:rPr>
              <w:t>Песенность</w:t>
            </w:r>
            <w:proofErr w:type="spellEnd"/>
            <w:r>
              <w:rPr>
                <w:rStyle w:val="FontStyle14"/>
                <w:b w:val="0"/>
                <w:sz w:val="24"/>
                <w:szCs w:val="24"/>
              </w:rPr>
              <w:t xml:space="preserve">. Знаменный распев. Песнопение. Пение </w:t>
            </w:r>
            <w:r>
              <w:rPr>
                <w:rStyle w:val="FontStyle14"/>
                <w:b w:val="0"/>
                <w:sz w:val="24"/>
                <w:szCs w:val="24"/>
                <w:lang w:val="en-US"/>
              </w:rPr>
              <w:t>a</w:t>
            </w:r>
            <w:r>
              <w:rPr>
                <w:rStyle w:val="FontStyle14"/>
                <w:b w:val="0"/>
                <w:sz w:val="24"/>
                <w:szCs w:val="24"/>
              </w:rPr>
              <w:t xml:space="preserve"> </w:t>
            </w:r>
            <w:proofErr w:type="spellStart"/>
            <w:r>
              <w:rPr>
                <w:rStyle w:val="FontStyle14"/>
                <w:b w:val="0"/>
                <w:sz w:val="24"/>
                <w:szCs w:val="24"/>
                <w:lang w:val="en-US"/>
              </w:rPr>
              <w:t>capella</w:t>
            </w:r>
            <w:proofErr w:type="spellEnd"/>
            <w:r>
              <w:rPr>
                <w:rStyle w:val="FontStyle14"/>
                <w:b w:val="0"/>
                <w:sz w:val="24"/>
                <w:szCs w:val="24"/>
              </w:rPr>
              <w:t xml:space="preserve">. </w:t>
            </w:r>
            <w:r>
              <w:rPr>
                <w:rStyle w:val="FontStyle17"/>
                <w:sz w:val="24"/>
                <w:szCs w:val="24"/>
              </w:rPr>
              <w:t xml:space="preserve">Солист. </w:t>
            </w:r>
            <w:r>
              <w:rPr>
                <w:rStyle w:val="FontStyle14"/>
                <w:b w:val="0"/>
                <w:sz w:val="24"/>
                <w:szCs w:val="24"/>
              </w:rPr>
              <w:t>Ор</w:t>
            </w:r>
            <w:r>
              <w:rPr>
                <w:rStyle w:val="FontStyle14"/>
                <w:b w:val="0"/>
                <w:sz w:val="24"/>
                <w:szCs w:val="24"/>
              </w:rPr>
              <w:softHyphen/>
              <w:t>ган.</w:t>
            </w:r>
          </w:p>
          <w:p w:rsidR="004C11BE" w:rsidRDefault="00E574D9">
            <w:pPr>
              <w:pStyle w:val="Style1"/>
              <w:widowControl/>
              <w:spacing w:line="226" w:lineRule="exact"/>
              <w:ind w:firstLine="283"/>
            </w:pPr>
            <w:r>
              <w:rPr>
                <w:rStyle w:val="FontStyle14"/>
                <w:b w:val="0"/>
                <w:sz w:val="24"/>
                <w:szCs w:val="24"/>
              </w:rPr>
              <w:t>Исторические события, картины природы, характеры, порт</w:t>
            </w:r>
            <w:r>
              <w:rPr>
                <w:rStyle w:val="FontStyle14"/>
                <w:b w:val="0"/>
                <w:sz w:val="24"/>
                <w:szCs w:val="24"/>
              </w:rPr>
              <w:softHyphen/>
              <w:t>реты людей в различных видах искусства.</w:t>
            </w:r>
          </w:p>
          <w:p w:rsidR="004C11BE" w:rsidRDefault="00E574D9">
            <w:pPr>
              <w:pStyle w:val="Style1"/>
              <w:widowControl/>
              <w:spacing w:line="226" w:lineRule="exact"/>
              <w:ind w:firstLine="283"/>
            </w:pPr>
            <w:r>
              <w:rPr>
                <w:rStyle w:val="FontStyle14"/>
                <w:b w:val="0"/>
                <w:sz w:val="24"/>
                <w:szCs w:val="24"/>
              </w:rPr>
              <w:t>Кантата. Триптих. Трехчастная форма. Контраст. Повтор. Смешанный хор: сопрано, альты, тенора, басы. Выразительность и изобразительность. Песня-плач. Протяжная песня. Певческие голоса (меццо-сопрано).</w:t>
            </w:r>
          </w:p>
          <w:p w:rsidR="004C11BE" w:rsidRDefault="00E574D9">
            <w:pPr>
              <w:pStyle w:val="Style1"/>
              <w:widowControl/>
              <w:spacing w:line="226" w:lineRule="exact"/>
              <w:ind w:firstLine="283"/>
            </w:pPr>
            <w:r>
              <w:rPr>
                <w:rStyle w:val="FontStyle14"/>
                <w:b w:val="0"/>
                <w:sz w:val="24"/>
                <w:szCs w:val="24"/>
              </w:rPr>
              <w:t>Образ музыки разных эпох в изобразительном искусстве. Му</w:t>
            </w:r>
            <w:r>
              <w:rPr>
                <w:rStyle w:val="FontStyle14"/>
                <w:b w:val="0"/>
                <w:sz w:val="24"/>
                <w:szCs w:val="24"/>
              </w:rPr>
              <w:softHyphen/>
              <w:t>зыкальная живопись и живописная музыка. Мелодия. Рисунок. Колорит. Ритм. Композиция. Линия. Палитра чувств. Гармония красок.</w:t>
            </w:r>
          </w:p>
          <w:p w:rsidR="004C11BE" w:rsidRDefault="00E574D9">
            <w:pPr>
              <w:pStyle w:val="Style1"/>
              <w:widowControl/>
              <w:spacing w:line="226" w:lineRule="exact"/>
              <w:ind w:firstLine="283"/>
            </w:pPr>
            <w:r>
              <w:rPr>
                <w:rStyle w:val="FontStyle14"/>
                <w:b w:val="0"/>
                <w:sz w:val="24"/>
                <w:szCs w:val="24"/>
              </w:rPr>
              <w:t>Квинтет. Прелюдия. Сюита. Фреска, орнамент. Тембры инструментов (арфа), оркестр.</w:t>
            </w:r>
          </w:p>
          <w:p w:rsidR="004C11BE" w:rsidRDefault="00E574D9">
            <w:pPr>
              <w:pStyle w:val="Style1"/>
              <w:widowControl/>
              <w:spacing w:line="226" w:lineRule="exact"/>
              <w:ind w:firstLine="283"/>
            </w:pPr>
            <w:r>
              <w:rPr>
                <w:rStyle w:val="FontStyle14"/>
                <w:b w:val="0"/>
                <w:sz w:val="24"/>
                <w:szCs w:val="24"/>
              </w:rPr>
              <w:t xml:space="preserve">Концертная симфония. Инструментальный концерт. </w:t>
            </w:r>
            <w:r>
              <w:rPr>
                <w:rStyle w:val="FontStyle14"/>
                <w:b w:val="0"/>
                <w:sz w:val="24"/>
                <w:szCs w:val="24"/>
              </w:rPr>
              <w:lastRenderedPageBreak/>
              <w:t>Скрипка соло. Каприс. Интерпретация.</w:t>
            </w:r>
          </w:p>
          <w:p w:rsidR="004C11BE" w:rsidRDefault="00E574D9">
            <w:pPr>
              <w:pStyle w:val="Style1"/>
              <w:widowControl/>
              <w:spacing w:line="226" w:lineRule="exact"/>
            </w:pPr>
            <w:r>
              <w:rPr>
                <w:rStyle w:val="FontStyle14"/>
                <w:b w:val="0"/>
                <w:sz w:val="24"/>
                <w:szCs w:val="24"/>
              </w:rPr>
              <w:t>Роль дирижера в прочтении музыкального сочинения. Груп</w:t>
            </w:r>
            <w:r>
              <w:rPr>
                <w:rStyle w:val="FontStyle14"/>
                <w:b w:val="0"/>
                <w:sz w:val="24"/>
                <w:szCs w:val="24"/>
              </w:rPr>
              <w:softHyphen/>
              <w:t>пы инструментов симфонического оркестра. Выдающиеся дири</w:t>
            </w:r>
            <w:r>
              <w:rPr>
                <w:rStyle w:val="FontStyle14"/>
                <w:b w:val="0"/>
                <w:sz w:val="24"/>
                <w:szCs w:val="24"/>
              </w:rPr>
              <w:softHyphen/>
              <w:t>жеры.</w:t>
            </w:r>
          </w:p>
          <w:p w:rsidR="004C11BE" w:rsidRDefault="00E574D9">
            <w:pPr>
              <w:pStyle w:val="Style1"/>
              <w:widowControl/>
              <w:spacing w:line="250" w:lineRule="exact"/>
            </w:pPr>
            <w:r>
              <w:rPr>
                <w:rStyle w:val="FontStyle14"/>
                <w:b w:val="0"/>
                <w:sz w:val="24"/>
                <w:szCs w:val="24"/>
              </w:rPr>
              <w:t>Симфония. Главные темы. Финал. Эскиз. Этюд. Набросок. Зарисовка.</w:t>
            </w:r>
          </w:p>
          <w:p w:rsidR="004C11BE" w:rsidRDefault="00E574D9">
            <w:pPr>
              <w:pStyle w:val="Style9"/>
              <w:widowControl/>
              <w:spacing w:line="235" w:lineRule="exact"/>
              <w:ind w:left="370"/>
            </w:pPr>
            <w:r>
              <w:rPr>
                <w:rStyle w:val="FontStyle15"/>
                <w:sz w:val="24"/>
                <w:szCs w:val="24"/>
              </w:rPr>
              <w:t>Обобщение материала III четверти.</w:t>
            </w:r>
          </w:p>
          <w:p w:rsidR="004C11BE" w:rsidRDefault="00E574D9">
            <w:pPr>
              <w:pStyle w:val="Style1"/>
              <w:widowControl/>
              <w:spacing w:line="235" w:lineRule="exact"/>
              <w:ind w:left="360" w:firstLine="0"/>
              <w:jc w:val="left"/>
            </w:pPr>
            <w:r>
              <w:rPr>
                <w:rStyle w:val="FontStyle13"/>
                <w:b/>
                <w:sz w:val="24"/>
                <w:szCs w:val="24"/>
              </w:rPr>
              <w:t xml:space="preserve">Застывшая музыка. </w:t>
            </w:r>
            <w:r>
              <w:rPr>
                <w:rStyle w:val="FontStyle14"/>
                <w:b w:val="0"/>
                <w:sz w:val="24"/>
                <w:szCs w:val="24"/>
              </w:rPr>
              <w:t>Содружество муз в храме.</w:t>
            </w:r>
          </w:p>
          <w:p w:rsidR="004C11BE" w:rsidRDefault="00E574D9">
            <w:pPr>
              <w:pStyle w:val="Style1"/>
              <w:widowControl/>
              <w:spacing w:line="235" w:lineRule="exact"/>
              <w:ind w:firstLine="283"/>
            </w:pPr>
            <w:r>
              <w:rPr>
                <w:rStyle w:val="FontStyle13"/>
                <w:b/>
                <w:sz w:val="24"/>
                <w:szCs w:val="24"/>
              </w:rPr>
              <w:t>Полифония в музыке и живописи</w:t>
            </w:r>
            <w:r>
              <w:rPr>
                <w:rStyle w:val="FontStyle13"/>
                <w:sz w:val="24"/>
                <w:szCs w:val="24"/>
              </w:rPr>
              <w:t xml:space="preserve">. </w:t>
            </w:r>
            <w:r>
              <w:rPr>
                <w:rStyle w:val="FontStyle14"/>
                <w:b w:val="0"/>
                <w:sz w:val="24"/>
                <w:szCs w:val="24"/>
              </w:rPr>
              <w:t>В музыке Баха слышат</w:t>
            </w:r>
            <w:r>
              <w:rPr>
                <w:rStyle w:val="FontStyle14"/>
                <w:b w:val="0"/>
                <w:sz w:val="24"/>
                <w:szCs w:val="24"/>
              </w:rPr>
              <w:softHyphen/>
              <w:t>ся мелодии космоса...</w:t>
            </w:r>
          </w:p>
          <w:p w:rsidR="004C11BE" w:rsidRDefault="004C11BE">
            <w:pPr>
              <w:pStyle w:val="Style1"/>
              <w:widowControl/>
              <w:spacing w:line="235" w:lineRule="exact"/>
              <w:ind w:firstLine="283"/>
              <w:rPr>
                <w:rStyle w:val="FontStyle14"/>
                <w:b w:val="0"/>
                <w:sz w:val="24"/>
                <w:szCs w:val="24"/>
              </w:rPr>
            </w:pPr>
          </w:p>
          <w:p w:rsidR="004C11BE" w:rsidRDefault="00E574D9">
            <w:pPr>
              <w:pStyle w:val="Style5"/>
              <w:widowControl/>
            </w:pPr>
            <w:r>
              <w:rPr>
                <w:rStyle w:val="FontStyle16"/>
                <w:sz w:val="24"/>
                <w:szCs w:val="24"/>
              </w:rPr>
              <w:t xml:space="preserve">Музыка на мольберте. </w:t>
            </w:r>
            <w:r>
              <w:rPr>
                <w:rStyle w:val="FontStyle13"/>
                <w:sz w:val="24"/>
                <w:szCs w:val="24"/>
              </w:rPr>
              <w:t>Композитор-художник. Я полечу в далекие миры, край вечный красоты... Звучащие картины. Все</w:t>
            </w:r>
            <w:r>
              <w:rPr>
                <w:rStyle w:val="FontStyle13"/>
                <w:sz w:val="24"/>
                <w:szCs w:val="24"/>
              </w:rPr>
              <w:softHyphen/>
              <w:t>ленная представляется мне большой симфонией...</w:t>
            </w:r>
          </w:p>
          <w:p w:rsidR="004C11BE" w:rsidRDefault="00E574D9">
            <w:pPr>
              <w:pStyle w:val="Style5"/>
              <w:widowControl/>
            </w:pPr>
            <w:r>
              <w:rPr>
                <w:rStyle w:val="FontStyle16"/>
                <w:sz w:val="24"/>
                <w:szCs w:val="24"/>
              </w:rPr>
              <w:t xml:space="preserve">Импрессионизм в музыке и живописи. </w:t>
            </w:r>
            <w:r>
              <w:rPr>
                <w:rStyle w:val="FontStyle13"/>
                <w:sz w:val="24"/>
                <w:szCs w:val="24"/>
              </w:rPr>
              <w:t>Музыка ближе все</w:t>
            </w:r>
            <w:r>
              <w:rPr>
                <w:rStyle w:val="FontStyle13"/>
                <w:sz w:val="24"/>
                <w:szCs w:val="24"/>
              </w:rPr>
              <w:softHyphen/>
              <w:t>го к природе... Звуки и запахи реют в вечернем воздухе.</w:t>
            </w:r>
          </w:p>
          <w:p w:rsidR="004C11BE" w:rsidRDefault="00E574D9">
            <w:pPr>
              <w:pStyle w:val="Style5"/>
              <w:widowControl/>
            </w:pPr>
            <w:r>
              <w:rPr>
                <w:rStyle w:val="FontStyle16"/>
                <w:sz w:val="24"/>
                <w:szCs w:val="24"/>
              </w:rPr>
              <w:t xml:space="preserve">О подвигах, о доблести, о славе. </w:t>
            </w:r>
            <w:r>
              <w:rPr>
                <w:rStyle w:val="FontStyle13"/>
                <w:sz w:val="24"/>
                <w:szCs w:val="24"/>
              </w:rPr>
              <w:t>О тех, кто уже не придет никогда, — помните! Звучащие картины.</w:t>
            </w:r>
          </w:p>
          <w:p w:rsidR="004C11BE" w:rsidRDefault="00E574D9">
            <w:pPr>
              <w:pStyle w:val="Style5"/>
              <w:widowControl/>
            </w:pPr>
            <w:r>
              <w:rPr>
                <w:rStyle w:val="FontStyle16"/>
                <w:sz w:val="24"/>
                <w:szCs w:val="24"/>
              </w:rPr>
              <w:t xml:space="preserve">В каждой мимолетности вижу я миры... </w:t>
            </w:r>
            <w:r>
              <w:rPr>
                <w:rStyle w:val="FontStyle13"/>
                <w:sz w:val="24"/>
                <w:szCs w:val="24"/>
              </w:rPr>
              <w:t>Прокофьев! Музы</w:t>
            </w:r>
            <w:r>
              <w:rPr>
                <w:rStyle w:val="FontStyle13"/>
                <w:sz w:val="24"/>
                <w:szCs w:val="24"/>
              </w:rPr>
              <w:softHyphen/>
              <w:t>ка и молодость в расцвете... Музыкальная живопись Мусоргского.</w:t>
            </w:r>
          </w:p>
          <w:p w:rsidR="004C11BE" w:rsidRDefault="00E574D9">
            <w:pPr>
              <w:pStyle w:val="Style7"/>
              <w:widowControl/>
            </w:pPr>
            <w:r>
              <w:rPr>
                <w:rStyle w:val="FontStyle16"/>
                <w:sz w:val="24"/>
                <w:szCs w:val="24"/>
              </w:rPr>
              <w:t>Мир композитора.</w:t>
            </w:r>
          </w:p>
          <w:p w:rsidR="004C11BE" w:rsidRDefault="00E574D9">
            <w:pPr>
              <w:pStyle w:val="Style7"/>
              <w:widowControl/>
            </w:pPr>
            <w:r>
              <w:rPr>
                <w:rStyle w:val="FontStyle13"/>
                <w:sz w:val="24"/>
                <w:szCs w:val="24"/>
              </w:rPr>
              <w:t xml:space="preserve">С </w:t>
            </w:r>
            <w:r>
              <w:rPr>
                <w:rStyle w:val="FontStyle16"/>
                <w:sz w:val="24"/>
                <w:szCs w:val="24"/>
              </w:rPr>
              <w:t>веком наравне.</w:t>
            </w:r>
          </w:p>
          <w:p w:rsidR="004C11BE" w:rsidRDefault="00E574D9">
            <w:pPr>
              <w:pStyle w:val="Style5"/>
              <w:widowControl/>
            </w:pPr>
            <w:r>
              <w:rPr>
                <w:rStyle w:val="FontStyle11"/>
                <w:sz w:val="24"/>
                <w:szCs w:val="24"/>
              </w:rPr>
              <w:t xml:space="preserve">Раскрываются следующие содержательные линии: </w:t>
            </w:r>
            <w:r>
              <w:rPr>
                <w:rStyle w:val="FontStyle13"/>
                <w:sz w:val="24"/>
                <w:szCs w:val="24"/>
              </w:rPr>
              <w:t>Орган</w:t>
            </w:r>
            <w:r>
              <w:rPr>
                <w:rStyle w:val="FontStyle13"/>
                <w:sz w:val="24"/>
                <w:szCs w:val="24"/>
              </w:rPr>
              <w:softHyphen/>
              <w:t xml:space="preserve">ная музыка. Хор </w:t>
            </w:r>
            <w:r>
              <w:rPr>
                <w:rStyle w:val="FontStyle13"/>
                <w:sz w:val="24"/>
                <w:szCs w:val="24"/>
                <w:lang w:val="en-US"/>
              </w:rPr>
              <w:t>a</w:t>
            </w:r>
            <w:r>
              <w:rPr>
                <w:rStyle w:val="FontStyle13"/>
                <w:sz w:val="24"/>
                <w:szCs w:val="24"/>
              </w:rPr>
              <w:t xml:space="preserve"> </w:t>
            </w:r>
            <w:proofErr w:type="spellStart"/>
            <w:r>
              <w:rPr>
                <w:rStyle w:val="FontStyle13"/>
                <w:sz w:val="24"/>
                <w:szCs w:val="24"/>
                <w:lang w:val="en-US"/>
              </w:rPr>
              <w:t>capella</w:t>
            </w:r>
            <w:proofErr w:type="spellEnd"/>
            <w:r>
              <w:rPr>
                <w:rStyle w:val="FontStyle13"/>
                <w:sz w:val="24"/>
                <w:szCs w:val="24"/>
              </w:rPr>
              <w:t xml:space="preserve"> Католический собор. Православный храм. Духовная музыка. Светская музыка. Полифония. Фуга. Композиция. Форма. Музыкальная живопись. Живописная му</w:t>
            </w:r>
            <w:r>
              <w:rPr>
                <w:rStyle w:val="FontStyle13"/>
                <w:sz w:val="24"/>
                <w:szCs w:val="24"/>
              </w:rPr>
              <w:softHyphen/>
              <w:t>зыка. Цветовая гамма. Звуковая палитра. Триптих. Соната. Имп</w:t>
            </w:r>
            <w:r>
              <w:rPr>
                <w:rStyle w:val="FontStyle13"/>
                <w:sz w:val="24"/>
                <w:szCs w:val="24"/>
              </w:rPr>
              <w:softHyphen/>
              <w:t>рессионизм. Прелюдия. Сюита. Интерпретация. Джазовые рит</w:t>
            </w:r>
            <w:r>
              <w:rPr>
                <w:rStyle w:val="FontStyle13"/>
                <w:sz w:val="24"/>
                <w:szCs w:val="24"/>
              </w:rPr>
              <w:softHyphen/>
              <w:t>мы. Язык искусства. Жанры музыкального и изобразительного искусства.</w:t>
            </w:r>
          </w:p>
          <w:p w:rsidR="004C11BE" w:rsidRDefault="00E574D9">
            <w:pPr>
              <w:pStyle w:val="Style8"/>
              <w:widowControl/>
            </w:pPr>
            <w:r>
              <w:rPr>
                <w:rStyle w:val="FontStyle11"/>
                <w:b w:val="0"/>
                <w:sz w:val="24"/>
                <w:szCs w:val="24"/>
              </w:rPr>
              <w:t>Обобщение материала IV четверти.</w:t>
            </w:r>
          </w:p>
          <w:p w:rsidR="004C11BE" w:rsidRDefault="00E574D9">
            <w:pPr>
              <w:pStyle w:val="Style5"/>
              <w:widowControl/>
              <w:spacing w:line="226" w:lineRule="exact"/>
              <w:jc w:val="left"/>
            </w:pPr>
            <w:r>
              <w:rPr>
                <w:rStyle w:val="FontStyle16"/>
                <w:sz w:val="24"/>
                <w:szCs w:val="24"/>
              </w:rPr>
              <w:t xml:space="preserve">Музыкальный материал </w:t>
            </w:r>
          </w:p>
          <w:p w:rsidR="004C11BE" w:rsidRDefault="00E574D9">
            <w:pPr>
              <w:pStyle w:val="Style5"/>
              <w:widowControl/>
              <w:spacing w:line="226" w:lineRule="exact"/>
              <w:jc w:val="left"/>
            </w:pPr>
            <w:r>
              <w:rPr>
                <w:rStyle w:val="FontStyle14"/>
                <w:sz w:val="24"/>
                <w:szCs w:val="24"/>
              </w:rPr>
              <w:t xml:space="preserve">Знаменный распев. Концерт № 3 </w:t>
            </w:r>
            <w:r>
              <w:rPr>
                <w:rStyle w:val="FontStyle13"/>
                <w:sz w:val="24"/>
                <w:szCs w:val="24"/>
              </w:rPr>
              <w:t>для фортепиано с орке</w:t>
            </w:r>
            <w:r>
              <w:rPr>
                <w:rStyle w:val="FontStyle13"/>
                <w:sz w:val="24"/>
                <w:szCs w:val="24"/>
              </w:rPr>
              <w:softHyphen/>
              <w:t xml:space="preserve">стром (1-я часть). </w:t>
            </w:r>
            <w:proofErr w:type="spellStart"/>
            <w:r>
              <w:rPr>
                <w:rStyle w:val="FontStyle13"/>
                <w:sz w:val="24"/>
                <w:szCs w:val="24"/>
              </w:rPr>
              <w:t>С.Рахманинов</w:t>
            </w:r>
            <w:proofErr w:type="spellEnd"/>
            <w:r>
              <w:rPr>
                <w:rStyle w:val="FontStyle13"/>
                <w:sz w:val="24"/>
                <w:szCs w:val="24"/>
              </w:rPr>
              <w:t xml:space="preserve">. </w:t>
            </w:r>
            <w:r>
              <w:rPr>
                <w:rStyle w:val="FontStyle14"/>
                <w:sz w:val="24"/>
                <w:szCs w:val="24"/>
              </w:rPr>
              <w:t>Богородиц</w:t>
            </w:r>
            <w:r>
              <w:rPr>
                <w:rStyle w:val="FontStyle12"/>
                <w:b/>
                <w:i w:val="0"/>
                <w:sz w:val="24"/>
                <w:szCs w:val="24"/>
              </w:rPr>
              <w:t xml:space="preserve"> </w:t>
            </w:r>
            <w:proofErr w:type="spellStart"/>
            <w:r>
              <w:rPr>
                <w:rStyle w:val="FontStyle12"/>
                <w:b/>
                <w:i w:val="0"/>
                <w:sz w:val="24"/>
                <w:szCs w:val="24"/>
              </w:rPr>
              <w:t>Дево</w:t>
            </w:r>
            <w:proofErr w:type="spellEnd"/>
            <w:r>
              <w:rPr>
                <w:rStyle w:val="FontStyle12"/>
                <w:b/>
                <w:i w:val="0"/>
                <w:sz w:val="24"/>
                <w:szCs w:val="24"/>
              </w:rPr>
              <w:t>,</w:t>
            </w:r>
            <w:r>
              <w:rPr>
                <w:rStyle w:val="FontStyle12"/>
                <w:sz w:val="24"/>
                <w:szCs w:val="24"/>
              </w:rPr>
              <w:t xml:space="preserve"> </w:t>
            </w:r>
            <w:r>
              <w:rPr>
                <w:rStyle w:val="FontStyle14"/>
                <w:sz w:val="24"/>
                <w:szCs w:val="24"/>
              </w:rPr>
              <w:t>радуйся</w:t>
            </w:r>
            <w:proofErr w:type="gramStart"/>
            <w:r>
              <w:rPr>
                <w:rStyle w:val="WW8Num5z1"/>
                <w:rFonts w:ascii="Times New Roman" w:hAnsi="Times New Roman" w:cs="Times New Roman"/>
              </w:rPr>
              <w:t xml:space="preserve"> </w:t>
            </w:r>
            <w:r>
              <w:rPr>
                <w:rStyle w:val="FontStyle13"/>
                <w:sz w:val="24"/>
                <w:szCs w:val="24"/>
              </w:rPr>
              <w:t>И</w:t>
            </w:r>
            <w:proofErr w:type="gramEnd"/>
            <w:r>
              <w:rPr>
                <w:rStyle w:val="FontStyle13"/>
                <w:sz w:val="24"/>
                <w:szCs w:val="24"/>
              </w:rPr>
              <w:t xml:space="preserve">з «Всенощного бдения». П. Чайковский. </w:t>
            </w:r>
            <w:r>
              <w:rPr>
                <w:rStyle w:val="FontStyle14"/>
                <w:sz w:val="24"/>
                <w:szCs w:val="24"/>
              </w:rPr>
              <w:t xml:space="preserve">Богородице </w:t>
            </w:r>
            <w:proofErr w:type="spellStart"/>
            <w:r>
              <w:rPr>
                <w:rStyle w:val="FontStyle12"/>
                <w:b/>
                <w:i w:val="0"/>
                <w:sz w:val="24"/>
                <w:szCs w:val="24"/>
              </w:rPr>
              <w:t>Дево</w:t>
            </w:r>
            <w:proofErr w:type="spellEnd"/>
            <w:r>
              <w:rPr>
                <w:rStyle w:val="FontStyle12"/>
                <w:b/>
                <w:i w:val="0"/>
                <w:sz w:val="24"/>
                <w:szCs w:val="24"/>
              </w:rPr>
              <w:t>,</w:t>
            </w:r>
            <w:r>
              <w:rPr>
                <w:rStyle w:val="FontStyle12"/>
                <w:sz w:val="24"/>
                <w:szCs w:val="24"/>
              </w:rPr>
              <w:t xml:space="preserve"> </w:t>
            </w:r>
            <w:r>
              <w:rPr>
                <w:rStyle w:val="FontStyle14"/>
                <w:sz w:val="24"/>
                <w:szCs w:val="24"/>
              </w:rPr>
              <w:t xml:space="preserve">радуйся. </w:t>
            </w:r>
            <w:r>
              <w:rPr>
                <w:rStyle w:val="FontStyle13"/>
                <w:sz w:val="24"/>
                <w:szCs w:val="24"/>
              </w:rPr>
              <w:t xml:space="preserve">Из «Всенощного бдения». С. Рахманинов. </w:t>
            </w:r>
            <w:r>
              <w:rPr>
                <w:rStyle w:val="FontStyle12"/>
                <w:b/>
                <w:i w:val="0"/>
                <w:sz w:val="24"/>
                <w:szCs w:val="24"/>
              </w:rPr>
              <w:t xml:space="preserve">Любовь </w:t>
            </w:r>
            <w:r>
              <w:rPr>
                <w:rStyle w:val="FontStyle14"/>
                <w:sz w:val="24"/>
                <w:szCs w:val="24"/>
              </w:rPr>
              <w:t xml:space="preserve">святая. </w:t>
            </w:r>
            <w:r>
              <w:rPr>
                <w:rStyle w:val="FontStyle13"/>
                <w:sz w:val="24"/>
                <w:szCs w:val="24"/>
              </w:rPr>
              <w:t xml:space="preserve">Из музыки к драме А. Н. Толстого  «Царь </w:t>
            </w:r>
            <w:proofErr w:type="spellStart"/>
            <w:r>
              <w:rPr>
                <w:rStyle w:val="FontStyle13"/>
                <w:sz w:val="24"/>
                <w:szCs w:val="24"/>
              </w:rPr>
              <w:t>Федер</w:t>
            </w:r>
            <w:proofErr w:type="spellEnd"/>
            <w:r>
              <w:rPr>
                <w:rStyle w:val="FontStyle13"/>
                <w:sz w:val="24"/>
                <w:szCs w:val="24"/>
              </w:rPr>
              <w:t xml:space="preserve"> Иоаннович». Г. Свиридов.</w:t>
            </w:r>
          </w:p>
          <w:p w:rsidR="004C11BE" w:rsidRDefault="00E574D9">
            <w:pPr>
              <w:pStyle w:val="Style5"/>
              <w:widowControl/>
              <w:spacing w:line="240" w:lineRule="auto"/>
              <w:jc w:val="left"/>
            </w:pPr>
            <w:r>
              <w:rPr>
                <w:rStyle w:val="FontStyle14"/>
                <w:sz w:val="24"/>
                <w:szCs w:val="24"/>
              </w:rPr>
              <w:t xml:space="preserve">Аве, Мария. </w:t>
            </w:r>
            <w:r>
              <w:rPr>
                <w:rStyle w:val="FontStyle13"/>
                <w:sz w:val="24"/>
                <w:szCs w:val="24"/>
              </w:rPr>
              <w:t xml:space="preserve">Дж. </w:t>
            </w:r>
            <w:proofErr w:type="spellStart"/>
            <w:r>
              <w:rPr>
                <w:rStyle w:val="FontStyle13"/>
                <w:sz w:val="24"/>
                <w:szCs w:val="24"/>
              </w:rPr>
              <w:t>Каччини</w:t>
            </w:r>
            <w:proofErr w:type="spellEnd"/>
            <w:r>
              <w:rPr>
                <w:rStyle w:val="FontStyle13"/>
                <w:sz w:val="24"/>
                <w:szCs w:val="24"/>
              </w:rPr>
              <w:t xml:space="preserve">. </w:t>
            </w:r>
            <w:r>
              <w:rPr>
                <w:rStyle w:val="FontStyle14"/>
                <w:sz w:val="24"/>
                <w:szCs w:val="24"/>
              </w:rPr>
              <w:t xml:space="preserve">Аве, Мария. </w:t>
            </w:r>
            <w:r>
              <w:rPr>
                <w:rStyle w:val="FontStyle13"/>
                <w:sz w:val="24"/>
                <w:szCs w:val="24"/>
              </w:rPr>
              <w:t>Ф. Шуберт   слова</w:t>
            </w:r>
          </w:p>
          <w:p w:rsidR="004C11BE" w:rsidRDefault="00E574D9">
            <w:pPr>
              <w:pStyle w:val="Style3"/>
              <w:widowControl/>
              <w:tabs>
                <w:tab w:val="left" w:pos="408"/>
              </w:tabs>
            </w:pPr>
            <w:r>
              <w:rPr>
                <w:rStyle w:val="FontStyle13"/>
                <w:sz w:val="24"/>
                <w:szCs w:val="24"/>
              </w:rPr>
              <w:t>B.</w:t>
            </w:r>
            <w:r>
              <w:rPr>
                <w:rStyle w:val="FontStyle13"/>
                <w:sz w:val="24"/>
                <w:szCs w:val="24"/>
              </w:rPr>
              <w:tab/>
              <w:t xml:space="preserve">Скотта, перевод А. Плещеева. </w:t>
            </w:r>
            <w:r>
              <w:rPr>
                <w:rStyle w:val="FontStyle14"/>
                <w:sz w:val="24"/>
                <w:szCs w:val="24"/>
              </w:rPr>
              <w:t xml:space="preserve">Аве, Мария.  </w:t>
            </w:r>
            <w:r>
              <w:rPr>
                <w:rStyle w:val="FontStyle13"/>
                <w:sz w:val="24"/>
                <w:szCs w:val="24"/>
              </w:rPr>
              <w:t xml:space="preserve">И.-С. Бах -Ш. </w:t>
            </w:r>
            <w:proofErr w:type="spellStart"/>
            <w:r>
              <w:rPr>
                <w:rStyle w:val="FontStyle13"/>
                <w:sz w:val="24"/>
                <w:szCs w:val="24"/>
              </w:rPr>
              <w:t>Гуно</w:t>
            </w:r>
            <w:proofErr w:type="spellEnd"/>
            <w:r>
              <w:rPr>
                <w:rStyle w:val="FontStyle13"/>
                <w:sz w:val="24"/>
                <w:szCs w:val="24"/>
              </w:rPr>
              <w:t>.</w:t>
            </w:r>
          </w:p>
          <w:p w:rsidR="004C11BE" w:rsidRDefault="00E574D9">
            <w:pPr>
              <w:pStyle w:val="Style5"/>
              <w:widowControl/>
              <w:spacing w:line="240" w:lineRule="auto"/>
              <w:jc w:val="left"/>
            </w:pPr>
            <w:r>
              <w:rPr>
                <w:rStyle w:val="FontStyle14"/>
                <w:sz w:val="24"/>
                <w:szCs w:val="24"/>
              </w:rPr>
              <w:t xml:space="preserve">Ледовое побоище (№ 5). </w:t>
            </w:r>
            <w:r>
              <w:rPr>
                <w:rStyle w:val="FontStyle13"/>
                <w:sz w:val="24"/>
                <w:szCs w:val="24"/>
              </w:rPr>
              <w:t xml:space="preserve">Из кантаты «Александр </w:t>
            </w:r>
            <w:proofErr w:type="spellStart"/>
            <w:r>
              <w:rPr>
                <w:rStyle w:val="FontStyle13"/>
                <w:sz w:val="24"/>
                <w:szCs w:val="24"/>
              </w:rPr>
              <w:t>Невский»C</w:t>
            </w:r>
            <w:proofErr w:type="spellEnd"/>
            <w:r>
              <w:rPr>
                <w:rStyle w:val="FontStyle13"/>
                <w:sz w:val="24"/>
                <w:szCs w:val="24"/>
              </w:rPr>
              <w:t>.</w:t>
            </w:r>
            <w:r>
              <w:rPr>
                <w:rStyle w:val="FontStyle13"/>
                <w:sz w:val="24"/>
                <w:szCs w:val="24"/>
              </w:rPr>
              <w:tab/>
              <w:t>Прокофьев.</w:t>
            </w:r>
          </w:p>
          <w:p w:rsidR="004C11BE" w:rsidRDefault="00E574D9">
            <w:pPr>
              <w:pStyle w:val="Style5"/>
              <w:widowControl/>
              <w:jc w:val="left"/>
            </w:pPr>
            <w:r>
              <w:rPr>
                <w:rStyle w:val="FontStyle14"/>
                <w:sz w:val="24"/>
                <w:szCs w:val="24"/>
              </w:rPr>
              <w:t xml:space="preserve">Островок. </w:t>
            </w:r>
            <w:r>
              <w:rPr>
                <w:rStyle w:val="FontStyle13"/>
                <w:sz w:val="24"/>
                <w:szCs w:val="24"/>
              </w:rPr>
              <w:t xml:space="preserve">С. Рахманинов, слова К. Бальмонта (из П ли). </w:t>
            </w:r>
            <w:r>
              <w:rPr>
                <w:rStyle w:val="FontStyle14"/>
                <w:sz w:val="24"/>
                <w:szCs w:val="24"/>
              </w:rPr>
              <w:t xml:space="preserve">Весенние воды. </w:t>
            </w:r>
            <w:r>
              <w:rPr>
                <w:rStyle w:val="FontStyle13"/>
                <w:sz w:val="24"/>
                <w:szCs w:val="24"/>
              </w:rPr>
              <w:t xml:space="preserve">С. Рахманинов, слова Ф. Тютчева. </w:t>
            </w:r>
            <w:r>
              <w:rPr>
                <w:rStyle w:val="FontStyle14"/>
                <w:sz w:val="24"/>
                <w:szCs w:val="24"/>
              </w:rPr>
              <w:t xml:space="preserve">Прелюдия соль мажор </w:t>
            </w:r>
            <w:r>
              <w:rPr>
                <w:rStyle w:val="FontStyle13"/>
                <w:sz w:val="24"/>
                <w:szCs w:val="24"/>
              </w:rPr>
              <w:t xml:space="preserve">для фортепиано. С. Рахманинов. </w:t>
            </w:r>
            <w:r>
              <w:rPr>
                <w:rStyle w:val="FontStyle14"/>
                <w:sz w:val="24"/>
                <w:szCs w:val="24"/>
              </w:rPr>
              <w:t xml:space="preserve">Прелюдия соль-диез минор </w:t>
            </w:r>
            <w:r>
              <w:rPr>
                <w:rStyle w:val="FontStyle13"/>
                <w:sz w:val="24"/>
                <w:szCs w:val="24"/>
              </w:rPr>
              <w:t>для фортепиано. С. Рахманинов.</w:t>
            </w:r>
          </w:p>
          <w:p w:rsidR="004C11BE" w:rsidRDefault="00E574D9">
            <w:pPr>
              <w:pStyle w:val="Style5"/>
              <w:widowControl/>
              <w:jc w:val="left"/>
            </w:pPr>
            <w:r>
              <w:rPr>
                <w:rStyle w:val="FontStyle14"/>
                <w:sz w:val="24"/>
                <w:szCs w:val="24"/>
              </w:rPr>
              <w:t xml:space="preserve">Форель.   </w:t>
            </w:r>
            <w:r>
              <w:rPr>
                <w:rStyle w:val="FontStyle13"/>
                <w:sz w:val="24"/>
                <w:szCs w:val="24"/>
              </w:rPr>
              <w:t>Ф. Шуберт,  слова Л. Шуберта,  русский текст B.</w:t>
            </w:r>
            <w:r>
              <w:rPr>
                <w:rStyle w:val="FontStyle13"/>
                <w:sz w:val="24"/>
                <w:szCs w:val="24"/>
              </w:rPr>
              <w:tab/>
              <w:t xml:space="preserve">Костомарова. </w:t>
            </w:r>
            <w:proofErr w:type="spellStart"/>
            <w:r>
              <w:rPr>
                <w:rStyle w:val="FontStyle14"/>
                <w:sz w:val="24"/>
                <w:szCs w:val="24"/>
              </w:rPr>
              <w:t>Форел</w:t>
            </w:r>
            <w:proofErr w:type="spellEnd"/>
            <w:r>
              <w:rPr>
                <w:rStyle w:val="FontStyle14"/>
                <w:sz w:val="24"/>
                <w:szCs w:val="24"/>
              </w:rPr>
              <w:t xml:space="preserve">-лен-квинтет. </w:t>
            </w:r>
            <w:r>
              <w:rPr>
                <w:rStyle w:val="FontStyle13"/>
                <w:sz w:val="24"/>
                <w:szCs w:val="24"/>
              </w:rPr>
              <w:t>Ф. Шуберт.</w:t>
            </w:r>
          </w:p>
          <w:p w:rsidR="004C11BE" w:rsidRDefault="00E574D9">
            <w:pPr>
              <w:pStyle w:val="Style5"/>
              <w:widowControl/>
              <w:jc w:val="left"/>
            </w:pPr>
            <w:r>
              <w:rPr>
                <w:rStyle w:val="FontStyle14"/>
                <w:sz w:val="24"/>
                <w:szCs w:val="24"/>
              </w:rPr>
              <w:t xml:space="preserve">Рисунок. </w:t>
            </w:r>
            <w:r>
              <w:rPr>
                <w:rStyle w:val="FontStyle13"/>
                <w:sz w:val="24"/>
                <w:szCs w:val="24"/>
              </w:rPr>
              <w:t xml:space="preserve">А. Куклин, слова С. Михалкова. </w:t>
            </w:r>
            <w:r>
              <w:rPr>
                <w:rStyle w:val="FontStyle14"/>
                <w:sz w:val="24"/>
                <w:szCs w:val="24"/>
              </w:rPr>
              <w:t>Семь моих цвет</w:t>
            </w:r>
            <w:r>
              <w:rPr>
                <w:rStyle w:val="FontStyle14"/>
                <w:sz w:val="24"/>
                <w:szCs w:val="24"/>
              </w:rPr>
              <w:softHyphen/>
              <w:t xml:space="preserve">ных карандашей. </w:t>
            </w:r>
            <w:r>
              <w:rPr>
                <w:rStyle w:val="FontStyle13"/>
                <w:sz w:val="24"/>
                <w:szCs w:val="24"/>
              </w:rPr>
              <w:t>В. Серебренников, слова В. Степанова.</w:t>
            </w:r>
          </w:p>
          <w:p w:rsidR="004C11BE" w:rsidRDefault="00E574D9">
            <w:pPr>
              <w:pStyle w:val="Style5"/>
              <w:widowControl/>
              <w:jc w:val="left"/>
            </w:pPr>
            <w:r>
              <w:rPr>
                <w:rStyle w:val="FontStyle14"/>
                <w:sz w:val="24"/>
                <w:szCs w:val="24"/>
              </w:rPr>
              <w:t xml:space="preserve">Сюита-фантазия   </w:t>
            </w:r>
            <w:r>
              <w:rPr>
                <w:rStyle w:val="FontStyle13"/>
                <w:sz w:val="24"/>
                <w:szCs w:val="24"/>
              </w:rPr>
              <w:t>для  двух   фортепиано   (фрагменты).C.</w:t>
            </w:r>
            <w:r>
              <w:rPr>
                <w:rStyle w:val="FontStyle13"/>
                <w:sz w:val="24"/>
                <w:szCs w:val="24"/>
              </w:rPr>
              <w:tab/>
              <w:t>Рахманинов.</w:t>
            </w:r>
          </w:p>
          <w:p w:rsidR="004C11BE" w:rsidRDefault="00E574D9">
            <w:pPr>
              <w:pStyle w:val="Style5"/>
              <w:widowControl/>
              <w:spacing w:line="240" w:lineRule="exact"/>
            </w:pPr>
            <w:r>
              <w:rPr>
                <w:rStyle w:val="FontStyle14"/>
                <w:sz w:val="24"/>
                <w:szCs w:val="24"/>
              </w:rPr>
              <w:t xml:space="preserve">Фрески Софии Киевской. </w:t>
            </w:r>
            <w:r>
              <w:rPr>
                <w:rStyle w:val="FontStyle13"/>
                <w:sz w:val="24"/>
                <w:szCs w:val="24"/>
              </w:rPr>
              <w:t xml:space="preserve">Концертная симфония для арфы с оркестром (фрагменты). В. </w:t>
            </w:r>
            <w:proofErr w:type="spellStart"/>
            <w:r>
              <w:rPr>
                <w:rStyle w:val="FontStyle13"/>
                <w:sz w:val="24"/>
                <w:szCs w:val="24"/>
              </w:rPr>
              <w:t>Кикта</w:t>
            </w:r>
            <w:proofErr w:type="spellEnd"/>
            <w:r>
              <w:rPr>
                <w:rStyle w:val="FontStyle13"/>
                <w:sz w:val="24"/>
                <w:szCs w:val="24"/>
              </w:rPr>
              <w:t>.</w:t>
            </w:r>
          </w:p>
          <w:p w:rsidR="004C11BE" w:rsidRDefault="00E574D9">
            <w:pPr>
              <w:pStyle w:val="Style5"/>
              <w:widowControl/>
              <w:spacing w:line="226" w:lineRule="exact"/>
            </w:pPr>
            <w:r>
              <w:rPr>
                <w:rStyle w:val="FontStyle14"/>
                <w:sz w:val="24"/>
                <w:szCs w:val="24"/>
              </w:rPr>
              <w:t xml:space="preserve">Чакона. </w:t>
            </w:r>
            <w:r>
              <w:rPr>
                <w:rStyle w:val="FontStyle13"/>
                <w:sz w:val="24"/>
                <w:szCs w:val="24"/>
              </w:rPr>
              <w:t xml:space="preserve">Для скрипки соло (ре минор). И.-С. Бах. </w:t>
            </w:r>
            <w:r>
              <w:rPr>
                <w:rStyle w:val="FontStyle14"/>
                <w:sz w:val="24"/>
                <w:szCs w:val="24"/>
              </w:rPr>
              <w:lastRenderedPageBreak/>
              <w:t xml:space="preserve">Каприс № 24. </w:t>
            </w:r>
            <w:r>
              <w:rPr>
                <w:rStyle w:val="FontStyle13"/>
                <w:sz w:val="24"/>
                <w:szCs w:val="24"/>
              </w:rPr>
              <w:t xml:space="preserve">Для скрипки соло. </w:t>
            </w:r>
            <w:r>
              <w:rPr>
                <w:rStyle w:val="FontStyle16"/>
                <w:sz w:val="24"/>
                <w:szCs w:val="24"/>
              </w:rPr>
              <w:t xml:space="preserve">Н. </w:t>
            </w:r>
            <w:r>
              <w:rPr>
                <w:rStyle w:val="FontStyle13"/>
                <w:sz w:val="24"/>
                <w:szCs w:val="24"/>
              </w:rPr>
              <w:t>Паганини (классические и совре</w:t>
            </w:r>
            <w:r>
              <w:rPr>
                <w:rStyle w:val="FontStyle13"/>
                <w:sz w:val="24"/>
                <w:szCs w:val="24"/>
              </w:rPr>
              <w:softHyphen/>
              <w:t xml:space="preserve">менные интерпретации). </w:t>
            </w:r>
            <w:r>
              <w:rPr>
                <w:rStyle w:val="FontStyle14"/>
                <w:sz w:val="24"/>
                <w:szCs w:val="24"/>
                <w:lang w:val="en-US"/>
              </w:rPr>
              <w:t>Concerto</w:t>
            </w:r>
            <w:r>
              <w:rPr>
                <w:rStyle w:val="FontStyle14"/>
                <w:sz w:val="24"/>
                <w:szCs w:val="24"/>
              </w:rPr>
              <w:t xml:space="preserve"> </w:t>
            </w:r>
            <w:proofErr w:type="spellStart"/>
            <w:r>
              <w:rPr>
                <w:rStyle w:val="FontStyle14"/>
                <w:sz w:val="24"/>
                <w:szCs w:val="24"/>
                <w:lang w:val="en-US"/>
              </w:rPr>
              <w:t>grosso</w:t>
            </w:r>
            <w:proofErr w:type="spellEnd"/>
            <w:r>
              <w:rPr>
                <w:rStyle w:val="FontStyle14"/>
                <w:sz w:val="24"/>
                <w:szCs w:val="24"/>
              </w:rPr>
              <w:t xml:space="preserve">. </w:t>
            </w:r>
            <w:r>
              <w:rPr>
                <w:rStyle w:val="FontStyle13"/>
                <w:sz w:val="24"/>
                <w:szCs w:val="24"/>
              </w:rPr>
              <w:t xml:space="preserve">Для двух скрипок, клавесина, подготовленного фортепиано и струнных (фрагмент). А. </w:t>
            </w:r>
            <w:proofErr w:type="spellStart"/>
            <w:r>
              <w:rPr>
                <w:rStyle w:val="FontStyle13"/>
                <w:sz w:val="24"/>
                <w:szCs w:val="24"/>
              </w:rPr>
              <w:t>Шнитке</w:t>
            </w:r>
            <w:proofErr w:type="spellEnd"/>
            <w:r>
              <w:rPr>
                <w:rStyle w:val="FontStyle13"/>
                <w:sz w:val="24"/>
                <w:szCs w:val="24"/>
              </w:rPr>
              <w:t>.</w:t>
            </w:r>
          </w:p>
          <w:p w:rsidR="004C11BE" w:rsidRDefault="00E574D9">
            <w:pPr>
              <w:pStyle w:val="Style3"/>
              <w:widowControl/>
              <w:spacing w:line="211" w:lineRule="exact"/>
            </w:pPr>
            <w:r>
              <w:rPr>
                <w:rStyle w:val="FontStyle14"/>
                <w:sz w:val="24"/>
                <w:szCs w:val="24"/>
              </w:rPr>
              <w:t xml:space="preserve">Рапсодия на тему Паганини </w:t>
            </w:r>
            <w:r>
              <w:rPr>
                <w:rStyle w:val="FontStyle13"/>
                <w:sz w:val="24"/>
                <w:szCs w:val="24"/>
              </w:rPr>
              <w:t xml:space="preserve">(фрагменты). С. Рахманинов. </w:t>
            </w:r>
            <w:r>
              <w:rPr>
                <w:rStyle w:val="FontStyle14"/>
                <w:sz w:val="24"/>
                <w:szCs w:val="24"/>
              </w:rPr>
              <w:t xml:space="preserve">Вариации на тему Паганини </w:t>
            </w:r>
            <w:r>
              <w:rPr>
                <w:rStyle w:val="FontStyle13"/>
                <w:sz w:val="24"/>
                <w:szCs w:val="24"/>
              </w:rPr>
              <w:t xml:space="preserve">(фрагменты). В. </w:t>
            </w:r>
            <w:proofErr w:type="spellStart"/>
            <w:r>
              <w:rPr>
                <w:rStyle w:val="FontStyle13"/>
                <w:sz w:val="24"/>
                <w:szCs w:val="24"/>
              </w:rPr>
              <w:t>Лютославский</w:t>
            </w:r>
            <w:proofErr w:type="spellEnd"/>
            <w:r>
              <w:rPr>
                <w:rStyle w:val="FontStyle13"/>
                <w:sz w:val="24"/>
                <w:szCs w:val="24"/>
              </w:rPr>
              <w:t>.</w:t>
            </w:r>
          </w:p>
          <w:p w:rsidR="004C11BE" w:rsidRDefault="004C11BE">
            <w:pPr>
              <w:pStyle w:val="Style3"/>
              <w:widowControl/>
              <w:spacing w:line="211" w:lineRule="exact"/>
              <w:rPr>
                <w:rStyle w:val="FontStyle13"/>
                <w:sz w:val="24"/>
                <w:szCs w:val="24"/>
              </w:rPr>
            </w:pPr>
          </w:p>
          <w:p w:rsidR="004C11BE" w:rsidRDefault="00E574D9">
            <w:r>
              <w:rPr>
                <w:b/>
                <w:bCs/>
                <w:i/>
                <w:iCs/>
                <w:color w:val="000000"/>
                <w:lang w:eastAsia="ru-RU"/>
              </w:rPr>
              <w:t xml:space="preserve">Симфония № </w:t>
            </w:r>
            <w:r>
              <w:rPr>
                <w:b/>
                <w:bCs/>
                <w:color w:val="000000"/>
                <w:lang w:eastAsia="ru-RU"/>
              </w:rPr>
              <w:t xml:space="preserve">5 </w:t>
            </w:r>
            <w:r>
              <w:rPr>
                <w:color w:val="000000"/>
                <w:lang w:eastAsia="ru-RU"/>
              </w:rPr>
              <w:t>(фрагменты). Л. Бетховен.</w:t>
            </w:r>
          </w:p>
          <w:p w:rsidR="004C11BE" w:rsidRDefault="00E574D9">
            <w:r>
              <w:rPr>
                <w:b/>
                <w:bCs/>
                <w:i/>
                <w:iCs/>
                <w:color w:val="000000"/>
                <w:lang w:eastAsia="ru-RU"/>
              </w:rPr>
              <w:t xml:space="preserve">Ария. </w:t>
            </w:r>
            <w:r>
              <w:rPr>
                <w:color w:val="000000"/>
                <w:lang w:eastAsia="ru-RU"/>
              </w:rPr>
              <w:t xml:space="preserve">Из «Нотной тетради Анны Магдалены Бах». И.-С. Бах. </w:t>
            </w:r>
            <w:r>
              <w:rPr>
                <w:b/>
                <w:bCs/>
                <w:i/>
                <w:iCs/>
                <w:color w:val="000000"/>
                <w:lang w:eastAsia="ru-RU"/>
              </w:rPr>
              <w:t xml:space="preserve">Маленькая прелюдия и фуга </w:t>
            </w:r>
            <w:r>
              <w:rPr>
                <w:color w:val="000000"/>
                <w:lang w:eastAsia="ru-RU"/>
              </w:rPr>
              <w:t>для органа. И.-С. Бах.</w:t>
            </w:r>
          </w:p>
          <w:p w:rsidR="004C11BE" w:rsidRDefault="00E574D9">
            <w:r>
              <w:rPr>
                <w:b/>
                <w:bCs/>
                <w:i/>
                <w:iCs/>
                <w:color w:val="000000"/>
                <w:lang w:eastAsia="ru-RU"/>
              </w:rPr>
              <w:t xml:space="preserve">Прелюдии </w:t>
            </w:r>
            <w:r>
              <w:rPr>
                <w:color w:val="000000"/>
                <w:lang w:eastAsia="ru-RU"/>
              </w:rPr>
              <w:t xml:space="preserve">для фортепиано; </w:t>
            </w:r>
            <w:r>
              <w:rPr>
                <w:b/>
                <w:bCs/>
                <w:i/>
                <w:iCs/>
                <w:color w:val="000000"/>
                <w:lang w:eastAsia="ru-RU"/>
              </w:rPr>
              <w:t xml:space="preserve">Море. </w:t>
            </w:r>
            <w:r>
              <w:rPr>
                <w:color w:val="000000"/>
                <w:lang w:eastAsia="ru-RU"/>
              </w:rPr>
              <w:t>Симфоническая поэма (фрагменты). М. Чюрленис.</w:t>
            </w:r>
          </w:p>
          <w:p w:rsidR="004C11BE" w:rsidRDefault="00E574D9">
            <w:r>
              <w:rPr>
                <w:b/>
                <w:bCs/>
                <w:i/>
                <w:iCs/>
                <w:color w:val="000000"/>
                <w:lang w:eastAsia="ru-RU"/>
              </w:rPr>
              <w:t xml:space="preserve">Наши дети. </w:t>
            </w:r>
            <w:r>
              <w:rPr>
                <w:color w:val="000000"/>
                <w:lang w:eastAsia="ru-RU"/>
              </w:rPr>
              <w:t xml:space="preserve">Хор из «Реквиема». Д. </w:t>
            </w:r>
            <w:proofErr w:type="spellStart"/>
            <w:r>
              <w:rPr>
                <w:color w:val="000000"/>
                <w:lang w:eastAsia="ru-RU"/>
              </w:rPr>
              <w:t>Кабалевский</w:t>
            </w:r>
            <w:proofErr w:type="spellEnd"/>
            <w:r>
              <w:rPr>
                <w:color w:val="000000"/>
                <w:lang w:eastAsia="ru-RU"/>
              </w:rPr>
              <w:t>, слова Р. Рождественского.</w:t>
            </w:r>
          </w:p>
          <w:p w:rsidR="004C11BE" w:rsidRDefault="00E574D9">
            <w:r>
              <w:rPr>
                <w:b/>
                <w:bCs/>
                <w:i/>
                <w:iCs/>
                <w:color w:val="000000"/>
                <w:lang w:eastAsia="ru-RU"/>
              </w:rPr>
              <w:t xml:space="preserve">Лунный свет. </w:t>
            </w:r>
            <w:r>
              <w:rPr>
                <w:color w:val="000000"/>
                <w:lang w:eastAsia="ru-RU"/>
              </w:rPr>
              <w:t>Из «</w:t>
            </w:r>
            <w:proofErr w:type="spellStart"/>
            <w:r>
              <w:rPr>
                <w:color w:val="000000"/>
                <w:lang w:eastAsia="ru-RU"/>
              </w:rPr>
              <w:t>Бергамасской</w:t>
            </w:r>
            <w:proofErr w:type="spellEnd"/>
            <w:r>
              <w:rPr>
                <w:color w:val="000000"/>
                <w:lang w:eastAsia="ru-RU"/>
              </w:rPr>
              <w:t xml:space="preserve"> сюиты»; </w:t>
            </w:r>
            <w:r>
              <w:rPr>
                <w:b/>
                <w:bCs/>
                <w:i/>
                <w:iCs/>
                <w:color w:val="000000"/>
                <w:lang w:eastAsia="ru-RU"/>
              </w:rPr>
              <w:t xml:space="preserve">Звуки и запахи реют в вечернем воздухе. Девушка с волосами цвета льна. </w:t>
            </w:r>
            <w:r>
              <w:rPr>
                <w:color w:val="000000"/>
                <w:lang w:eastAsia="ru-RU"/>
              </w:rPr>
              <w:t xml:space="preserve">Прелюдии; </w:t>
            </w:r>
            <w:r>
              <w:rPr>
                <w:b/>
                <w:bCs/>
                <w:i/>
                <w:iCs/>
                <w:color w:val="000000"/>
                <w:lang w:eastAsia="ru-RU"/>
              </w:rPr>
              <w:t xml:space="preserve">Кукольный </w:t>
            </w:r>
            <w:proofErr w:type="spellStart"/>
            <w:r>
              <w:rPr>
                <w:b/>
                <w:bCs/>
                <w:i/>
                <w:iCs/>
                <w:color w:val="000000"/>
                <w:lang w:eastAsia="ru-RU"/>
              </w:rPr>
              <w:t>кэк-уок</w:t>
            </w:r>
            <w:proofErr w:type="spellEnd"/>
            <w:r>
              <w:rPr>
                <w:b/>
                <w:bCs/>
                <w:i/>
                <w:iCs/>
                <w:color w:val="000000"/>
                <w:lang w:eastAsia="ru-RU"/>
              </w:rPr>
              <w:t xml:space="preserve">. </w:t>
            </w:r>
            <w:r>
              <w:rPr>
                <w:color w:val="000000"/>
                <w:lang w:eastAsia="ru-RU"/>
              </w:rPr>
              <w:t>Из фортепианной сюиты «Детский уголок». К. Дебюсси.</w:t>
            </w:r>
          </w:p>
          <w:p w:rsidR="004C11BE" w:rsidRDefault="00E574D9">
            <w:r>
              <w:rPr>
                <w:b/>
                <w:bCs/>
                <w:i/>
                <w:iCs/>
                <w:color w:val="000000"/>
                <w:lang w:eastAsia="ru-RU"/>
              </w:rPr>
              <w:t xml:space="preserve">Мимолетности № 1, </w:t>
            </w:r>
            <w:r>
              <w:rPr>
                <w:i/>
                <w:iCs/>
                <w:color w:val="000000"/>
                <w:lang w:eastAsia="ru-RU"/>
              </w:rPr>
              <w:t xml:space="preserve">7, </w:t>
            </w:r>
            <w:r>
              <w:rPr>
                <w:b/>
                <w:bCs/>
                <w:i/>
                <w:iCs/>
                <w:color w:val="000000"/>
                <w:lang w:eastAsia="ru-RU"/>
              </w:rPr>
              <w:t xml:space="preserve">10 </w:t>
            </w:r>
            <w:r>
              <w:rPr>
                <w:color w:val="000000"/>
                <w:lang w:eastAsia="ru-RU"/>
              </w:rPr>
              <w:t>для фортепиано. С. Проко</w:t>
            </w:r>
            <w:r>
              <w:rPr>
                <w:color w:val="000000"/>
                <w:lang w:eastAsia="ru-RU"/>
              </w:rPr>
              <w:softHyphen/>
              <w:t>фьев.</w:t>
            </w:r>
          </w:p>
          <w:p w:rsidR="004C11BE" w:rsidRDefault="00E574D9">
            <w:r>
              <w:rPr>
                <w:b/>
                <w:bCs/>
                <w:i/>
                <w:iCs/>
                <w:color w:val="000000"/>
                <w:lang w:eastAsia="ru-RU"/>
              </w:rPr>
              <w:t xml:space="preserve">Маленький кузнечик. </w:t>
            </w:r>
            <w:r>
              <w:rPr>
                <w:color w:val="000000"/>
                <w:lang w:eastAsia="ru-RU"/>
              </w:rPr>
              <w:t xml:space="preserve">В. Щукин, слова С. Козлова. </w:t>
            </w:r>
            <w:r>
              <w:rPr>
                <w:b/>
                <w:bCs/>
                <w:i/>
                <w:iCs/>
                <w:color w:val="000000"/>
                <w:lang w:eastAsia="ru-RU"/>
              </w:rPr>
              <w:t xml:space="preserve">Парус алый. </w:t>
            </w:r>
            <w:r>
              <w:rPr>
                <w:color w:val="000000"/>
                <w:lang w:eastAsia="ru-RU"/>
              </w:rPr>
              <w:t xml:space="preserve">А. Пахмутова, слова Н. Добронравова. </w:t>
            </w:r>
            <w:r>
              <w:rPr>
                <w:b/>
                <w:bCs/>
                <w:i/>
                <w:iCs/>
                <w:color w:val="000000"/>
                <w:lang w:eastAsia="ru-RU"/>
              </w:rPr>
              <w:t xml:space="preserve">Тишина. </w:t>
            </w:r>
            <w:r>
              <w:rPr>
                <w:color w:val="000000"/>
                <w:lang w:eastAsia="ru-RU"/>
              </w:rPr>
              <w:t xml:space="preserve">Е. Адлер, слова Е. </w:t>
            </w:r>
            <w:proofErr w:type="spellStart"/>
            <w:r>
              <w:rPr>
                <w:color w:val="000000"/>
                <w:lang w:eastAsia="ru-RU"/>
              </w:rPr>
              <w:t>Руженцева</w:t>
            </w:r>
            <w:proofErr w:type="spellEnd"/>
            <w:r>
              <w:rPr>
                <w:color w:val="000000"/>
                <w:lang w:eastAsia="ru-RU"/>
              </w:rPr>
              <w:t xml:space="preserve">. </w:t>
            </w:r>
            <w:r>
              <w:rPr>
                <w:b/>
                <w:bCs/>
                <w:i/>
                <w:iCs/>
                <w:color w:val="000000"/>
                <w:lang w:eastAsia="ru-RU"/>
              </w:rPr>
              <w:t xml:space="preserve">Музыка. </w:t>
            </w:r>
            <w:r>
              <w:rPr>
                <w:color w:val="000000"/>
                <w:lang w:eastAsia="ru-RU"/>
              </w:rPr>
              <w:t>Г. Струве, слова И. Исаковой.</w:t>
            </w:r>
          </w:p>
          <w:p w:rsidR="004C11BE" w:rsidRDefault="00E574D9">
            <w:r>
              <w:rPr>
                <w:b/>
                <w:bCs/>
                <w:i/>
                <w:iCs/>
                <w:color w:val="000000"/>
                <w:lang w:eastAsia="ru-RU"/>
              </w:rPr>
              <w:t xml:space="preserve">Рассвет на Москве-реке. </w:t>
            </w:r>
            <w:r>
              <w:rPr>
                <w:color w:val="000000"/>
                <w:lang w:eastAsia="ru-RU"/>
              </w:rPr>
              <w:t>Вступление к опере «</w:t>
            </w:r>
            <w:proofErr w:type="spellStart"/>
            <w:r>
              <w:rPr>
                <w:color w:val="000000"/>
                <w:lang w:eastAsia="ru-RU"/>
              </w:rPr>
              <w:t>Хованщи</w:t>
            </w:r>
            <w:r>
              <w:rPr>
                <w:color w:val="000000"/>
                <w:lang w:eastAsia="ru-RU"/>
              </w:rPr>
              <w:softHyphen/>
              <w:t>на</w:t>
            </w:r>
            <w:proofErr w:type="spellEnd"/>
            <w:r>
              <w:rPr>
                <w:color w:val="000000"/>
                <w:lang w:eastAsia="ru-RU"/>
              </w:rPr>
              <w:t xml:space="preserve">»; </w:t>
            </w:r>
            <w:r>
              <w:rPr>
                <w:b/>
                <w:bCs/>
                <w:i/>
                <w:iCs/>
                <w:color w:val="000000"/>
                <w:lang w:eastAsia="ru-RU"/>
              </w:rPr>
              <w:t xml:space="preserve">Картинки с выставки. </w:t>
            </w:r>
            <w:r>
              <w:rPr>
                <w:color w:val="000000"/>
                <w:lang w:eastAsia="ru-RU"/>
              </w:rPr>
              <w:t>Сюита. М. Мусоргский (класси</w:t>
            </w:r>
            <w:r>
              <w:rPr>
                <w:color w:val="000000"/>
                <w:lang w:eastAsia="ru-RU"/>
              </w:rPr>
              <w:softHyphen/>
              <w:t>ческие современные интерпретации).</w:t>
            </w:r>
          </w:p>
          <w:p w:rsidR="004C11BE" w:rsidRDefault="00E574D9">
            <w:r>
              <w:rPr>
                <w:b/>
                <w:bCs/>
                <w:color w:val="000000"/>
                <w:lang w:eastAsia="ru-RU"/>
              </w:rPr>
              <w:t xml:space="preserve">Произведения изобразительного искусства </w:t>
            </w:r>
            <w:r>
              <w:rPr>
                <w:b/>
                <w:bCs/>
                <w:i/>
                <w:iCs/>
                <w:color w:val="000000"/>
                <w:lang w:eastAsia="ru-RU"/>
              </w:rPr>
              <w:t xml:space="preserve">Чувство звука. </w:t>
            </w:r>
            <w:r>
              <w:rPr>
                <w:color w:val="000000"/>
                <w:lang w:eastAsia="ru-RU"/>
              </w:rPr>
              <w:t xml:space="preserve">Я. Брейгель. </w:t>
            </w:r>
            <w:r>
              <w:rPr>
                <w:b/>
                <w:bCs/>
                <w:i/>
                <w:iCs/>
                <w:color w:val="000000"/>
                <w:lang w:eastAsia="ru-RU"/>
              </w:rPr>
              <w:t xml:space="preserve">Сиверко. </w:t>
            </w:r>
            <w:r>
              <w:rPr>
                <w:color w:val="000000"/>
                <w:lang w:eastAsia="ru-RU"/>
              </w:rPr>
              <w:t xml:space="preserve">И. Остроухов. </w:t>
            </w:r>
            <w:r>
              <w:rPr>
                <w:b/>
                <w:bCs/>
                <w:i/>
                <w:iCs/>
                <w:color w:val="000000"/>
                <w:lang w:eastAsia="ru-RU"/>
              </w:rPr>
              <w:t>Пок</w:t>
            </w:r>
            <w:r>
              <w:rPr>
                <w:b/>
                <w:bCs/>
                <w:i/>
                <w:iCs/>
                <w:color w:val="000000"/>
                <w:lang w:eastAsia="ru-RU"/>
              </w:rPr>
              <w:softHyphen/>
              <w:t xml:space="preserve">ров Пресвятой Богородицы. </w:t>
            </w:r>
            <w:r>
              <w:rPr>
                <w:color w:val="000000"/>
                <w:lang w:eastAsia="ru-RU"/>
              </w:rPr>
              <w:t xml:space="preserve">Икона. </w:t>
            </w:r>
            <w:r>
              <w:rPr>
                <w:b/>
                <w:bCs/>
                <w:i/>
                <w:iCs/>
                <w:color w:val="000000"/>
                <w:lang w:eastAsia="ru-RU"/>
              </w:rPr>
              <w:t xml:space="preserve">Троица. </w:t>
            </w:r>
            <w:r>
              <w:rPr>
                <w:color w:val="000000"/>
                <w:lang w:eastAsia="ru-RU"/>
              </w:rPr>
              <w:t xml:space="preserve">А. Рублев. </w:t>
            </w:r>
            <w:r>
              <w:rPr>
                <w:b/>
                <w:bCs/>
                <w:i/>
                <w:iCs/>
                <w:color w:val="000000"/>
                <w:lang w:eastAsia="ru-RU"/>
              </w:rPr>
              <w:t>Сикс</w:t>
            </w:r>
            <w:r>
              <w:rPr>
                <w:b/>
                <w:bCs/>
                <w:i/>
                <w:iCs/>
                <w:color w:val="000000"/>
                <w:lang w:eastAsia="ru-RU"/>
              </w:rPr>
              <w:softHyphen/>
              <w:t xml:space="preserve">тинская мадонна. </w:t>
            </w:r>
            <w:r>
              <w:rPr>
                <w:color w:val="000000"/>
                <w:lang w:eastAsia="ru-RU"/>
              </w:rPr>
              <w:t xml:space="preserve">Рафаэль. </w:t>
            </w:r>
            <w:r>
              <w:rPr>
                <w:b/>
                <w:bCs/>
                <w:i/>
                <w:iCs/>
                <w:color w:val="000000"/>
                <w:lang w:eastAsia="ru-RU"/>
              </w:rPr>
              <w:t xml:space="preserve">Богородица Донская. </w:t>
            </w:r>
            <w:r>
              <w:rPr>
                <w:color w:val="000000"/>
                <w:lang w:eastAsia="ru-RU"/>
              </w:rPr>
              <w:t>Ф. Грек.</w:t>
            </w:r>
            <w:r>
              <w:rPr>
                <w:b/>
                <w:bCs/>
                <w:i/>
                <w:iCs/>
                <w:color w:val="000000"/>
                <w:lang w:eastAsia="ru-RU"/>
              </w:rPr>
              <w:t xml:space="preserve"> Святой князь Александр Невский. </w:t>
            </w:r>
            <w:r>
              <w:rPr>
                <w:color w:val="000000"/>
                <w:lang w:eastAsia="ru-RU"/>
              </w:rPr>
              <w:t xml:space="preserve">Икона. </w:t>
            </w:r>
            <w:r>
              <w:rPr>
                <w:b/>
                <w:bCs/>
                <w:i/>
                <w:iCs/>
                <w:color w:val="000000"/>
                <w:lang w:eastAsia="ru-RU"/>
              </w:rPr>
              <w:t xml:space="preserve">Александр Невский. </w:t>
            </w:r>
            <w:r>
              <w:rPr>
                <w:color w:val="000000"/>
                <w:lang w:eastAsia="ru-RU"/>
              </w:rPr>
              <w:t xml:space="preserve">М. Нестеров. </w:t>
            </w:r>
            <w:r>
              <w:rPr>
                <w:b/>
                <w:bCs/>
                <w:i/>
                <w:iCs/>
                <w:color w:val="000000"/>
                <w:lang w:eastAsia="ru-RU"/>
              </w:rPr>
              <w:t xml:space="preserve">Александр Невский. </w:t>
            </w:r>
            <w:r>
              <w:rPr>
                <w:color w:val="000000"/>
                <w:lang w:eastAsia="ru-RU"/>
              </w:rPr>
              <w:t>Триптих: «Север</w:t>
            </w:r>
            <w:r>
              <w:rPr>
                <w:color w:val="000000"/>
                <w:lang w:eastAsia="ru-RU"/>
              </w:rPr>
              <w:softHyphen/>
              <w:t>ная баллада», «Александр Невский», «Старинный сказ». П. Ко</w:t>
            </w:r>
            <w:r>
              <w:rPr>
                <w:color w:val="000000"/>
                <w:lang w:eastAsia="ru-RU"/>
              </w:rPr>
              <w:softHyphen/>
              <w:t>рин.</w:t>
            </w:r>
          </w:p>
          <w:p w:rsidR="004C11BE" w:rsidRDefault="00E574D9">
            <w:r>
              <w:rPr>
                <w:b/>
                <w:bCs/>
                <w:i/>
                <w:iCs/>
                <w:color w:val="000000"/>
                <w:lang w:eastAsia="ru-RU"/>
              </w:rPr>
              <w:t>Весенний этюд; Весна; Цветущие вишни; Дама в крес</w:t>
            </w:r>
            <w:r>
              <w:rPr>
                <w:b/>
                <w:bCs/>
                <w:i/>
                <w:iCs/>
                <w:color w:val="000000"/>
                <w:lang w:eastAsia="ru-RU"/>
              </w:rPr>
              <w:softHyphen/>
              <w:t xml:space="preserve">ле; Водоем. </w:t>
            </w:r>
            <w:r>
              <w:rPr>
                <w:color w:val="000000"/>
                <w:lang w:eastAsia="ru-RU"/>
              </w:rPr>
              <w:t>В. Борисов-</w:t>
            </w:r>
            <w:proofErr w:type="spellStart"/>
            <w:r>
              <w:rPr>
                <w:color w:val="000000"/>
                <w:lang w:eastAsia="ru-RU"/>
              </w:rPr>
              <w:t>Мусатов</w:t>
            </w:r>
            <w:proofErr w:type="spellEnd"/>
            <w:r>
              <w:rPr>
                <w:color w:val="000000"/>
                <w:lang w:eastAsia="ru-RU"/>
              </w:rPr>
              <w:t xml:space="preserve">. </w:t>
            </w:r>
            <w:r>
              <w:rPr>
                <w:b/>
                <w:bCs/>
                <w:i/>
                <w:iCs/>
                <w:color w:val="000000"/>
                <w:lang w:eastAsia="ru-RU"/>
              </w:rPr>
              <w:t xml:space="preserve">Пейзаж. </w:t>
            </w:r>
            <w:r>
              <w:rPr>
                <w:color w:val="000000"/>
                <w:lang w:eastAsia="ru-RU"/>
              </w:rPr>
              <w:t xml:space="preserve">Д. </w:t>
            </w:r>
            <w:proofErr w:type="spellStart"/>
            <w:r>
              <w:rPr>
                <w:color w:val="000000"/>
                <w:lang w:eastAsia="ru-RU"/>
              </w:rPr>
              <w:t>Бурлюк</w:t>
            </w:r>
            <w:proofErr w:type="spellEnd"/>
            <w:r>
              <w:rPr>
                <w:color w:val="000000"/>
                <w:lang w:eastAsia="ru-RU"/>
              </w:rPr>
              <w:t xml:space="preserve">. </w:t>
            </w:r>
            <w:r>
              <w:rPr>
                <w:b/>
                <w:bCs/>
                <w:i/>
                <w:iCs/>
                <w:color w:val="000000"/>
                <w:lang w:eastAsia="ru-RU"/>
              </w:rPr>
              <w:t xml:space="preserve">Бурный ветер. </w:t>
            </w:r>
            <w:r>
              <w:rPr>
                <w:color w:val="000000"/>
                <w:lang w:eastAsia="ru-RU"/>
              </w:rPr>
              <w:t xml:space="preserve">А. Рылов. </w:t>
            </w:r>
            <w:r>
              <w:rPr>
                <w:b/>
                <w:bCs/>
                <w:i/>
                <w:iCs/>
                <w:color w:val="000000"/>
                <w:lang w:eastAsia="ru-RU"/>
              </w:rPr>
              <w:t xml:space="preserve">Формула весны. </w:t>
            </w:r>
            <w:r>
              <w:rPr>
                <w:color w:val="000000"/>
                <w:lang w:eastAsia="ru-RU"/>
              </w:rPr>
              <w:t xml:space="preserve">П. Филонов. </w:t>
            </w:r>
            <w:r>
              <w:rPr>
                <w:b/>
                <w:bCs/>
                <w:i/>
                <w:iCs/>
                <w:color w:val="000000"/>
                <w:lang w:eastAsia="ru-RU"/>
              </w:rPr>
              <w:t>Весна. Боль</w:t>
            </w:r>
            <w:r>
              <w:rPr>
                <w:b/>
                <w:bCs/>
                <w:i/>
                <w:iCs/>
                <w:color w:val="000000"/>
                <w:lang w:eastAsia="ru-RU"/>
              </w:rPr>
              <w:softHyphen/>
              <w:t xml:space="preserve">шая вода. </w:t>
            </w:r>
            <w:r>
              <w:rPr>
                <w:color w:val="000000"/>
                <w:lang w:eastAsia="ru-RU"/>
              </w:rPr>
              <w:t>И. Левитан.</w:t>
            </w:r>
          </w:p>
          <w:p w:rsidR="004C11BE" w:rsidRDefault="00E574D9">
            <w:pPr>
              <w:rPr>
                <w:b/>
                <w:bCs/>
                <w:i/>
                <w:iCs/>
                <w:color w:val="000000"/>
                <w:lang w:eastAsia="ru-RU"/>
              </w:rPr>
            </w:pPr>
            <w:r>
              <w:rPr>
                <w:b/>
                <w:bCs/>
                <w:i/>
                <w:iCs/>
                <w:color w:val="000000"/>
                <w:lang w:eastAsia="ru-RU"/>
              </w:rPr>
              <w:t>Фрески собора Святой Софии в Киеве.</w:t>
            </w:r>
          </w:p>
          <w:p w:rsidR="004C11BE" w:rsidRDefault="00E574D9">
            <w:r>
              <w:rPr>
                <w:b/>
                <w:bCs/>
                <w:i/>
                <w:iCs/>
                <w:color w:val="000000"/>
                <w:lang w:eastAsia="ru-RU"/>
              </w:rPr>
              <w:t xml:space="preserve">Портрет Н. Паганини. </w:t>
            </w:r>
            <w:r>
              <w:rPr>
                <w:color w:val="000000"/>
                <w:lang w:eastAsia="ru-RU"/>
              </w:rPr>
              <w:t xml:space="preserve">Э. Делакруа. </w:t>
            </w:r>
            <w:r>
              <w:rPr>
                <w:b/>
                <w:bCs/>
                <w:i/>
                <w:iCs/>
                <w:color w:val="000000"/>
                <w:lang w:eastAsia="ru-RU"/>
              </w:rPr>
              <w:t xml:space="preserve">Н. Паганини. </w:t>
            </w:r>
            <w:r>
              <w:rPr>
                <w:color w:val="000000"/>
                <w:lang w:eastAsia="ru-RU"/>
              </w:rPr>
              <w:t>С. Ко</w:t>
            </w:r>
            <w:r>
              <w:rPr>
                <w:color w:val="000000"/>
                <w:lang w:eastAsia="ru-RU"/>
              </w:rPr>
              <w:softHyphen/>
              <w:t xml:space="preserve">ненков. </w:t>
            </w:r>
            <w:r>
              <w:rPr>
                <w:b/>
                <w:bCs/>
                <w:i/>
                <w:iCs/>
                <w:color w:val="000000"/>
                <w:lang w:eastAsia="ru-RU"/>
              </w:rPr>
              <w:t xml:space="preserve">Антракт. </w:t>
            </w:r>
            <w:r>
              <w:rPr>
                <w:color w:val="000000"/>
                <w:lang w:eastAsia="ru-RU"/>
              </w:rPr>
              <w:t xml:space="preserve">Р. </w:t>
            </w:r>
            <w:proofErr w:type="spellStart"/>
            <w:r>
              <w:rPr>
                <w:color w:val="000000"/>
                <w:lang w:eastAsia="ru-RU"/>
              </w:rPr>
              <w:t>Дюфи</w:t>
            </w:r>
            <w:proofErr w:type="spellEnd"/>
            <w:r>
              <w:rPr>
                <w:color w:val="000000"/>
                <w:lang w:eastAsia="ru-RU"/>
              </w:rPr>
              <w:t xml:space="preserve">. </w:t>
            </w:r>
            <w:r>
              <w:rPr>
                <w:b/>
                <w:bCs/>
                <w:i/>
                <w:iCs/>
                <w:color w:val="000000"/>
                <w:lang w:eastAsia="ru-RU"/>
              </w:rPr>
              <w:t xml:space="preserve">Скрипка. </w:t>
            </w:r>
            <w:r>
              <w:rPr>
                <w:color w:val="000000"/>
                <w:lang w:eastAsia="ru-RU"/>
              </w:rPr>
              <w:t xml:space="preserve">Р. </w:t>
            </w:r>
            <w:proofErr w:type="spellStart"/>
            <w:r>
              <w:rPr>
                <w:color w:val="000000"/>
                <w:lang w:eastAsia="ru-RU"/>
              </w:rPr>
              <w:t>Дюфи</w:t>
            </w:r>
            <w:proofErr w:type="spellEnd"/>
            <w:r>
              <w:rPr>
                <w:color w:val="000000"/>
                <w:lang w:eastAsia="ru-RU"/>
              </w:rPr>
              <w:t xml:space="preserve">. </w:t>
            </w:r>
            <w:r>
              <w:rPr>
                <w:b/>
                <w:bCs/>
                <w:i/>
                <w:iCs/>
                <w:color w:val="000000"/>
                <w:lang w:eastAsia="ru-RU"/>
              </w:rPr>
              <w:t xml:space="preserve">Скрипка. </w:t>
            </w:r>
            <w:r>
              <w:rPr>
                <w:color w:val="000000"/>
                <w:lang w:eastAsia="ru-RU"/>
              </w:rPr>
              <w:t xml:space="preserve">И. Пуни. </w:t>
            </w:r>
            <w:r>
              <w:rPr>
                <w:b/>
                <w:bCs/>
                <w:i/>
                <w:iCs/>
                <w:color w:val="000000"/>
                <w:lang w:eastAsia="ru-RU"/>
              </w:rPr>
              <w:t xml:space="preserve">Скрипка. </w:t>
            </w:r>
            <w:r>
              <w:rPr>
                <w:color w:val="000000"/>
                <w:lang w:eastAsia="ru-RU"/>
              </w:rPr>
              <w:t xml:space="preserve">К. Петров-Водкин. </w:t>
            </w:r>
            <w:r>
              <w:rPr>
                <w:b/>
                <w:bCs/>
                <w:i/>
                <w:iCs/>
                <w:color w:val="000000"/>
                <w:lang w:eastAsia="ru-RU"/>
              </w:rPr>
              <w:t xml:space="preserve">Скрипка. </w:t>
            </w:r>
            <w:r>
              <w:rPr>
                <w:color w:val="000000"/>
                <w:lang w:eastAsia="ru-RU"/>
              </w:rPr>
              <w:t xml:space="preserve">Е. </w:t>
            </w:r>
            <w:proofErr w:type="spellStart"/>
            <w:r>
              <w:rPr>
                <w:color w:val="000000"/>
                <w:lang w:eastAsia="ru-RU"/>
              </w:rPr>
              <w:t>Рояк</w:t>
            </w:r>
            <w:proofErr w:type="spellEnd"/>
            <w:r>
              <w:rPr>
                <w:color w:val="000000"/>
                <w:lang w:eastAsia="ru-RU"/>
              </w:rPr>
              <w:t xml:space="preserve">. </w:t>
            </w:r>
            <w:r>
              <w:rPr>
                <w:b/>
                <w:bCs/>
                <w:i/>
                <w:iCs/>
                <w:color w:val="000000"/>
                <w:lang w:eastAsia="ru-RU"/>
              </w:rPr>
              <w:t>Сим</w:t>
            </w:r>
            <w:r>
              <w:rPr>
                <w:b/>
                <w:bCs/>
                <w:i/>
                <w:iCs/>
                <w:color w:val="000000"/>
                <w:lang w:eastAsia="ru-RU"/>
              </w:rPr>
              <w:softHyphen/>
              <w:t xml:space="preserve">фония (скрипка). </w:t>
            </w:r>
            <w:r>
              <w:rPr>
                <w:color w:val="000000"/>
                <w:lang w:eastAsia="ru-RU"/>
              </w:rPr>
              <w:t xml:space="preserve">М. </w:t>
            </w:r>
            <w:proofErr w:type="spellStart"/>
            <w:r>
              <w:rPr>
                <w:color w:val="000000"/>
                <w:lang w:eastAsia="ru-RU"/>
              </w:rPr>
              <w:t>Меньков</w:t>
            </w:r>
            <w:proofErr w:type="spellEnd"/>
            <w:r>
              <w:rPr>
                <w:color w:val="000000"/>
                <w:lang w:eastAsia="ru-RU"/>
              </w:rPr>
              <w:t xml:space="preserve">. </w:t>
            </w:r>
            <w:r>
              <w:rPr>
                <w:b/>
                <w:bCs/>
                <w:i/>
                <w:iCs/>
                <w:color w:val="000000"/>
                <w:lang w:eastAsia="ru-RU"/>
              </w:rPr>
              <w:t xml:space="preserve">Оркестр. </w:t>
            </w:r>
            <w:r>
              <w:rPr>
                <w:color w:val="000000"/>
                <w:lang w:eastAsia="ru-RU"/>
              </w:rPr>
              <w:t xml:space="preserve">Л. </w:t>
            </w:r>
            <w:proofErr w:type="spellStart"/>
            <w:r>
              <w:rPr>
                <w:color w:val="000000"/>
                <w:lang w:eastAsia="ru-RU"/>
              </w:rPr>
              <w:t>Мууга</w:t>
            </w:r>
            <w:proofErr w:type="spellEnd"/>
            <w:r>
              <w:rPr>
                <w:color w:val="000000"/>
                <w:lang w:eastAsia="ru-RU"/>
              </w:rPr>
              <w:t xml:space="preserve">. </w:t>
            </w:r>
            <w:r>
              <w:rPr>
                <w:b/>
                <w:bCs/>
                <w:i/>
                <w:iCs/>
                <w:color w:val="000000"/>
                <w:lang w:eastAsia="ru-RU"/>
              </w:rPr>
              <w:t>Три музы</w:t>
            </w:r>
            <w:r>
              <w:rPr>
                <w:b/>
                <w:bCs/>
                <w:i/>
                <w:iCs/>
                <w:color w:val="000000"/>
                <w:lang w:eastAsia="ru-RU"/>
              </w:rPr>
              <w:softHyphen/>
              <w:t xml:space="preserve">канта. </w:t>
            </w:r>
            <w:r>
              <w:rPr>
                <w:color w:val="000000"/>
                <w:lang w:eastAsia="ru-RU"/>
              </w:rPr>
              <w:t>П. Пикассо.</w:t>
            </w:r>
          </w:p>
          <w:p w:rsidR="004C11BE" w:rsidRDefault="00E574D9">
            <w:r>
              <w:rPr>
                <w:b/>
                <w:bCs/>
                <w:i/>
                <w:iCs/>
                <w:color w:val="000000"/>
                <w:lang w:eastAsia="ru-RU"/>
              </w:rPr>
              <w:t xml:space="preserve">Ника </w:t>
            </w:r>
            <w:proofErr w:type="spellStart"/>
            <w:r>
              <w:rPr>
                <w:b/>
                <w:bCs/>
                <w:i/>
                <w:iCs/>
                <w:color w:val="000000"/>
                <w:lang w:eastAsia="ru-RU"/>
              </w:rPr>
              <w:t>Самофракийская</w:t>
            </w:r>
            <w:proofErr w:type="spellEnd"/>
            <w:r>
              <w:rPr>
                <w:b/>
                <w:bCs/>
                <w:i/>
                <w:iCs/>
                <w:color w:val="000000"/>
                <w:lang w:eastAsia="ru-RU"/>
              </w:rPr>
              <w:t xml:space="preserve">. Восставший раб. </w:t>
            </w:r>
            <w:r>
              <w:rPr>
                <w:color w:val="000000"/>
                <w:lang w:eastAsia="ru-RU"/>
              </w:rPr>
              <w:t xml:space="preserve">Микеланджело. </w:t>
            </w:r>
            <w:r>
              <w:rPr>
                <w:b/>
                <w:bCs/>
                <w:i/>
                <w:iCs/>
                <w:color w:val="000000"/>
                <w:lang w:eastAsia="ru-RU"/>
              </w:rPr>
              <w:t xml:space="preserve">Свобода, ведущая народ. </w:t>
            </w:r>
            <w:r>
              <w:rPr>
                <w:color w:val="000000"/>
                <w:lang w:eastAsia="ru-RU"/>
              </w:rPr>
              <w:t>Э. Делакруа.</w:t>
            </w:r>
          </w:p>
          <w:p w:rsidR="004C11BE" w:rsidRDefault="00E574D9">
            <w:pPr>
              <w:rPr>
                <w:color w:val="000000"/>
                <w:lang w:eastAsia="ru-RU"/>
              </w:rPr>
            </w:pPr>
            <w:r>
              <w:rPr>
                <w:color w:val="000000"/>
                <w:lang w:eastAsia="ru-RU"/>
              </w:rPr>
              <w:t>Православные храмы и их внутреннее убранство.</w:t>
            </w:r>
          </w:p>
          <w:p w:rsidR="004C11BE" w:rsidRDefault="00E574D9">
            <w:pPr>
              <w:rPr>
                <w:color w:val="000000"/>
                <w:lang w:eastAsia="ru-RU"/>
              </w:rPr>
            </w:pPr>
            <w:r>
              <w:rPr>
                <w:color w:val="000000"/>
                <w:lang w:eastAsia="ru-RU"/>
              </w:rPr>
              <w:t>Готические соборы и их внутреннее убранство.</w:t>
            </w:r>
          </w:p>
          <w:p w:rsidR="004C11BE" w:rsidRDefault="00E574D9">
            <w:r>
              <w:rPr>
                <w:b/>
                <w:bCs/>
                <w:i/>
                <w:iCs/>
                <w:color w:val="000000"/>
                <w:lang w:eastAsia="ru-RU"/>
              </w:rPr>
              <w:t xml:space="preserve">Фуга. Сказка. Путешествие королевны. </w:t>
            </w:r>
            <w:r>
              <w:rPr>
                <w:color w:val="000000"/>
                <w:lang w:eastAsia="ru-RU"/>
              </w:rPr>
              <w:t xml:space="preserve">Триптих; </w:t>
            </w:r>
            <w:r>
              <w:rPr>
                <w:b/>
                <w:bCs/>
                <w:i/>
                <w:iCs/>
                <w:color w:val="000000"/>
                <w:lang w:eastAsia="ru-RU"/>
              </w:rPr>
              <w:t>Сона</w:t>
            </w:r>
            <w:r>
              <w:rPr>
                <w:b/>
                <w:bCs/>
                <w:i/>
                <w:iCs/>
                <w:color w:val="000000"/>
                <w:lang w:eastAsia="ru-RU"/>
              </w:rPr>
              <w:softHyphen/>
              <w:t xml:space="preserve">та моря. </w:t>
            </w:r>
            <w:r>
              <w:rPr>
                <w:color w:val="000000"/>
                <w:lang w:eastAsia="ru-RU"/>
              </w:rPr>
              <w:t>Триптих. М. Чюрленис.</w:t>
            </w:r>
          </w:p>
          <w:p w:rsidR="004C11BE" w:rsidRDefault="00E574D9">
            <w:r>
              <w:rPr>
                <w:b/>
                <w:bCs/>
                <w:i/>
                <w:iCs/>
                <w:color w:val="000000"/>
                <w:lang w:eastAsia="ru-RU"/>
              </w:rPr>
              <w:t xml:space="preserve">Реквием. </w:t>
            </w:r>
            <w:r>
              <w:rPr>
                <w:color w:val="000000"/>
                <w:lang w:eastAsia="ru-RU"/>
              </w:rPr>
              <w:t xml:space="preserve">Цикл гравюр; </w:t>
            </w:r>
            <w:r>
              <w:rPr>
                <w:b/>
                <w:bCs/>
                <w:i/>
                <w:iCs/>
                <w:color w:val="000000"/>
                <w:lang w:eastAsia="ru-RU"/>
              </w:rPr>
              <w:t xml:space="preserve">Вечно живые. </w:t>
            </w:r>
            <w:r>
              <w:rPr>
                <w:color w:val="000000"/>
                <w:lang w:eastAsia="ru-RU"/>
              </w:rPr>
              <w:t xml:space="preserve">Цикл гравюр. С. </w:t>
            </w:r>
            <w:proofErr w:type="spellStart"/>
            <w:r>
              <w:rPr>
                <w:color w:val="000000"/>
                <w:lang w:eastAsia="ru-RU"/>
              </w:rPr>
              <w:lastRenderedPageBreak/>
              <w:t>Красаускас</w:t>
            </w:r>
            <w:proofErr w:type="spellEnd"/>
            <w:r>
              <w:rPr>
                <w:color w:val="000000"/>
                <w:lang w:eastAsia="ru-RU"/>
              </w:rPr>
              <w:t>.</w:t>
            </w:r>
          </w:p>
          <w:p w:rsidR="004C11BE" w:rsidRDefault="00E574D9">
            <w:r>
              <w:rPr>
                <w:b/>
                <w:bCs/>
                <w:i/>
                <w:iCs/>
                <w:color w:val="000000"/>
                <w:lang w:eastAsia="ru-RU"/>
              </w:rPr>
              <w:t xml:space="preserve">Впечатление. Восход солнца; </w:t>
            </w:r>
            <w:proofErr w:type="spellStart"/>
            <w:r>
              <w:rPr>
                <w:b/>
                <w:bCs/>
                <w:i/>
                <w:iCs/>
                <w:color w:val="000000"/>
                <w:lang w:eastAsia="ru-RU"/>
              </w:rPr>
              <w:t>Руанский</w:t>
            </w:r>
            <w:proofErr w:type="spellEnd"/>
            <w:r>
              <w:rPr>
                <w:b/>
                <w:bCs/>
                <w:i/>
                <w:iCs/>
                <w:color w:val="000000"/>
                <w:lang w:eastAsia="ru-RU"/>
              </w:rPr>
              <w:t xml:space="preserve"> собор в полдень. </w:t>
            </w:r>
            <w:r>
              <w:rPr>
                <w:color w:val="000000"/>
                <w:lang w:eastAsia="ru-RU"/>
              </w:rPr>
              <w:t xml:space="preserve">К. Моне. </w:t>
            </w:r>
            <w:r>
              <w:rPr>
                <w:b/>
                <w:bCs/>
                <w:i/>
                <w:iCs/>
                <w:color w:val="000000"/>
                <w:lang w:eastAsia="ru-RU"/>
              </w:rPr>
              <w:t xml:space="preserve">Морской пейзаж. </w:t>
            </w:r>
            <w:r>
              <w:rPr>
                <w:color w:val="000000"/>
                <w:lang w:eastAsia="ru-RU"/>
              </w:rPr>
              <w:t>Э. Мане.</w:t>
            </w:r>
          </w:p>
          <w:p w:rsidR="004C11BE" w:rsidRDefault="00E574D9">
            <w:pPr>
              <w:pStyle w:val="Style3"/>
              <w:widowControl/>
              <w:spacing w:line="211" w:lineRule="exact"/>
            </w:pPr>
            <w:r>
              <w:rPr>
                <w:rFonts w:ascii="Times New Roman" w:hAnsi="Times New Roman" w:cs="Times New Roman"/>
                <w:b/>
                <w:bCs/>
                <w:i/>
                <w:iCs/>
                <w:color w:val="000000"/>
              </w:rPr>
              <w:t xml:space="preserve">Музыкальная увертюра. Фиолетовый клин; Композиция. Казаки. </w:t>
            </w:r>
            <w:r>
              <w:rPr>
                <w:rFonts w:ascii="Times New Roman" w:hAnsi="Times New Roman" w:cs="Times New Roman"/>
                <w:color w:val="000000"/>
              </w:rPr>
              <w:t>В. Кандинский.</w:t>
            </w:r>
          </w:p>
          <w:p w:rsidR="004C11BE" w:rsidRDefault="004C11BE">
            <w:pPr>
              <w:pStyle w:val="Style3"/>
              <w:widowControl/>
              <w:spacing w:line="211" w:lineRule="exact"/>
              <w:rPr>
                <w:rFonts w:ascii="Times New Roman" w:hAnsi="Times New Roman" w:cs="Times New Roman"/>
                <w:color w:val="000000"/>
              </w:rPr>
            </w:pPr>
          </w:p>
          <w:p w:rsidR="004C11BE" w:rsidRDefault="004C11BE">
            <w:pPr>
              <w:pStyle w:val="Style3"/>
              <w:widowControl/>
              <w:spacing w:line="211" w:lineRule="exact"/>
              <w:rPr>
                <w:rFonts w:ascii="Times New Roman" w:hAnsi="Times New Roman" w:cs="Times New Roman"/>
                <w:color w:val="000000"/>
              </w:rPr>
            </w:pPr>
          </w:p>
          <w:p w:rsidR="004C11BE" w:rsidRDefault="004C11BE">
            <w:pPr>
              <w:pStyle w:val="Style3"/>
              <w:widowControl/>
              <w:spacing w:line="211" w:lineRule="exact"/>
              <w:rPr>
                <w:rStyle w:val="FontStyle13"/>
                <w:sz w:val="24"/>
                <w:szCs w:val="24"/>
              </w:rPr>
            </w:pPr>
          </w:p>
          <w:p w:rsidR="004C11BE" w:rsidRDefault="004C11BE">
            <w:pPr>
              <w:pStyle w:val="Style3"/>
              <w:widowControl/>
              <w:spacing w:line="211" w:lineRule="exact"/>
              <w:rPr>
                <w:rStyle w:val="FontStyle14"/>
                <w:sz w:val="24"/>
                <w:szCs w:val="24"/>
              </w:rPr>
            </w:pPr>
          </w:p>
        </w:tc>
        <w:tc>
          <w:tcPr>
            <w:tcW w:w="3951" w:type="dxa"/>
            <w:tcBorders>
              <w:top w:val="single" w:sz="6" w:space="0" w:color="000001"/>
              <w:left w:val="single" w:sz="6" w:space="0" w:color="000001"/>
              <w:bottom w:val="single" w:sz="6" w:space="0" w:color="000001"/>
              <w:right w:val="single" w:sz="6" w:space="0" w:color="000001"/>
            </w:tcBorders>
            <w:shd w:val="clear" w:color="auto" w:fill="auto"/>
            <w:tcMar>
              <w:left w:w="24" w:type="dxa"/>
            </w:tcMar>
          </w:tcPr>
          <w:p w:rsidR="004C11BE" w:rsidRDefault="00E574D9">
            <w:pPr>
              <w:pStyle w:val="Style3"/>
              <w:widowControl/>
              <w:spacing w:line="211" w:lineRule="exact"/>
              <w:jc w:val="left"/>
            </w:pPr>
            <w:r>
              <w:rPr>
                <w:rStyle w:val="FontStyle13"/>
                <w:b/>
                <w:sz w:val="24"/>
                <w:szCs w:val="24"/>
              </w:rPr>
              <w:lastRenderedPageBreak/>
              <w:t>Выявлять</w:t>
            </w:r>
            <w:r>
              <w:rPr>
                <w:rStyle w:val="FontStyle13"/>
                <w:sz w:val="24"/>
                <w:szCs w:val="24"/>
              </w:rPr>
              <w:t xml:space="preserve"> </w:t>
            </w:r>
            <w:r>
              <w:rPr>
                <w:rStyle w:val="FontStyle14"/>
                <w:b w:val="0"/>
                <w:sz w:val="24"/>
                <w:szCs w:val="24"/>
              </w:rPr>
              <w:t>общность жизненных ис</w:t>
            </w:r>
            <w:r>
              <w:rPr>
                <w:rStyle w:val="FontStyle14"/>
                <w:b w:val="0"/>
                <w:sz w:val="24"/>
                <w:szCs w:val="24"/>
              </w:rPr>
              <w:softHyphen/>
              <w:t>токов и взаимосвязь музыки с литературой и изобразительным искусством различными способами художественного  познания мира.</w:t>
            </w:r>
          </w:p>
          <w:p w:rsidR="004C11BE" w:rsidRDefault="00E574D9">
            <w:pPr>
              <w:pStyle w:val="Style3"/>
              <w:widowControl/>
              <w:spacing w:line="211" w:lineRule="exact"/>
              <w:jc w:val="left"/>
            </w:pPr>
            <w:r>
              <w:rPr>
                <w:rStyle w:val="FontStyle13"/>
                <w:b/>
                <w:sz w:val="24"/>
                <w:szCs w:val="24"/>
              </w:rPr>
              <w:t>Соотносить</w:t>
            </w:r>
            <w:r>
              <w:rPr>
                <w:rStyle w:val="FontStyle13"/>
                <w:sz w:val="24"/>
                <w:szCs w:val="24"/>
              </w:rPr>
              <w:t xml:space="preserve"> </w:t>
            </w:r>
            <w:r>
              <w:rPr>
                <w:rStyle w:val="FontStyle14"/>
                <w:b w:val="0"/>
                <w:sz w:val="24"/>
                <w:szCs w:val="24"/>
              </w:rPr>
              <w:t xml:space="preserve">художественно-образное </w:t>
            </w:r>
            <w:r>
              <w:rPr>
                <w:rStyle w:val="FontStyle15"/>
                <w:b w:val="0"/>
                <w:sz w:val="24"/>
                <w:szCs w:val="24"/>
              </w:rPr>
              <w:t xml:space="preserve"> </w:t>
            </w:r>
            <w:r>
              <w:rPr>
                <w:rStyle w:val="FontStyle14"/>
                <w:b w:val="0"/>
                <w:sz w:val="24"/>
                <w:szCs w:val="24"/>
              </w:rPr>
              <w:t>содержание музыкального произведен с формой его воплощения.</w:t>
            </w:r>
          </w:p>
          <w:p w:rsidR="004C11BE" w:rsidRDefault="00E574D9">
            <w:pPr>
              <w:pStyle w:val="Style3"/>
              <w:widowControl/>
              <w:spacing w:line="211" w:lineRule="exact"/>
              <w:jc w:val="left"/>
            </w:pPr>
            <w:r>
              <w:rPr>
                <w:rStyle w:val="FontStyle13"/>
                <w:b/>
                <w:sz w:val="24"/>
                <w:szCs w:val="24"/>
              </w:rPr>
              <w:t>Находить</w:t>
            </w:r>
            <w:r>
              <w:rPr>
                <w:rStyle w:val="FontStyle13"/>
                <w:sz w:val="24"/>
                <w:szCs w:val="24"/>
              </w:rPr>
              <w:t xml:space="preserve"> </w:t>
            </w:r>
            <w:r>
              <w:rPr>
                <w:rStyle w:val="FontStyle14"/>
                <w:b w:val="0"/>
                <w:sz w:val="24"/>
                <w:szCs w:val="24"/>
              </w:rPr>
              <w:t>ассоциативные связи меж</w:t>
            </w:r>
            <w:r>
              <w:rPr>
                <w:rStyle w:val="FontStyle14"/>
                <w:b w:val="0"/>
                <w:sz w:val="24"/>
                <w:szCs w:val="24"/>
              </w:rPr>
              <w:softHyphen/>
              <w:t>ду художественными образами музыки и изобразительного искусства.</w:t>
            </w:r>
          </w:p>
          <w:p w:rsidR="004C11BE" w:rsidRDefault="00E574D9">
            <w:pPr>
              <w:pStyle w:val="Style3"/>
              <w:widowControl/>
              <w:spacing w:line="211" w:lineRule="exact"/>
              <w:jc w:val="left"/>
            </w:pPr>
            <w:r>
              <w:rPr>
                <w:rStyle w:val="FontStyle13"/>
                <w:b/>
                <w:sz w:val="24"/>
                <w:szCs w:val="24"/>
              </w:rPr>
              <w:t>Наблюдать</w:t>
            </w:r>
            <w:r>
              <w:rPr>
                <w:rStyle w:val="FontStyle13"/>
                <w:sz w:val="24"/>
                <w:szCs w:val="24"/>
              </w:rPr>
              <w:t xml:space="preserve"> </w:t>
            </w:r>
            <w:r>
              <w:rPr>
                <w:rStyle w:val="FontStyle14"/>
                <w:b w:val="0"/>
                <w:sz w:val="24"/>
                <w:szCs w:val="24"/>
              </w:rPr>
              <w:t>за процессом и результа</w:t>
            </w:r>
            <w:r>
              <w:rPr>
                <w:rStyle w:val="FontStyle14"/>
                <w:b w:val="0"/>
                <w:sz w:val="24"/>
                <w:szCs w:val="24"/>
              </w:rPr>
              <w:softHyphen/>
              <w:t>том музыкального развития, выявляя сходство и различие интонаций, тем, об</w:t>
            </w:r>
            <w:r>
              <w:rPr>
                <w:rStyle w:val="FontStyle14"/>
                <w:b w:val="0"/>
                <w:sz w:val="24"/>
                <w:szCs w:val="24"/>
              </w:rPr>
              <w:softHyphen/>
              <w:t>разов в произведениях разных форм и жанров.</w:t>
            </w:r>
          </w:p>
          <w:p w:rsidR="004C11BE" w:rsidRDefault="00E574D9">
            <w:pPr>
              <w:pStyle w:val="Style3"/>
              <w:widowControl/>
            </w:pPr>
            <w:r>
              <w:rPr>
                <w:rStyle w:val="FontStyle13"/>
                <w:b/>
                <w:sz w:val="24"/>
                <w:szCs w:val="24"/>
              </w:rPr>
              <w:t>Распознавать</w:t>
            </w:r>
            <w:r>
              <w:rPr>
                <w:rStyle w:val="FontStyle13"/>
                <w:sz w:val="24"/>
                <w:szCs w:val="24"/>
              </w:rPr>
              <w:t xml:space="preserve"> </w:t>
            </w:r>
            <w:r>
              <w:rPr>
                <w:rStyle w:val="FontStyle14"/>
                <w:b w:val="0"/>
                <w:sz w:val="24"/>
                <w:szCs w:val="24"/>
              </w:rPr>
              <w:t>художественный смысл различных форм построения музыки.</w:t>
            </w:r>
          </w:p>
          <w:p w:rsidR="004C11BE" w:rsidRDefault="00E574D9">
            <w:pPr>
              <w:pStyle w:val="Style3"/>
              <w:widowControl/>
            </w:pPr>
            <w:r>
              <w:rPr>
                <w:rStyle w:val="FontStyle13"/>
                <w:b/>
                <w:sz w:val="24"/>
                <w:szCs w:val="24"/>
              </w:rPr>
              <w:t>Участвовать</w:t>
            </w:r>
            <w:r>
              <w:rPr>
                <w:rStyle w:val="FontStyle13"/>
                <w:sz w:val="24"/>
                <w:szCs w:val="24"/>
              </w:rPr>
              <w:t xml:space="preserve"> </w:t>
            </w:r>
            <w:r>
              <w:rPr>
                <w:rStyle w:val="FontStyle14"/>
                <w:b w:val="0"/>
                <w:sz w:val="24"/>
                <w:szCs w:val="24"/>
              </w:rPr>
              <w:t>в совместной деятель</w:t>
            </w:r>
            <w:r>
              <w:rPr>
                <w:rStyle w:val="FontStyle14"/>
                <w:b w:val="0"/>
                <w:sz w:val="24"/>
                <w:szCs w:val="24"/>
              </w:rPr>
              <w:softHyphen/>
              <w:t>ности при воплощении различных музы</w:t>
            </w:r>
            <w:r>
              <w:rPr>
                <w:rStyle w:val="FontStyle14"/>
                <w:b w:val="0"/>
                <w:sz w:val="24"/>
                <w:szCs w:val="24"/>
              </w:rPr>
              <w:softHyphen/>
              <w:t>кальных образов.</w:t>
            </w:r>
          </w:p>
          <w:p w:rsidR="004C11BE" w:rsidRDefault="00E574D9">
            <w:pPr>
              <w:pStyle w:val="Style5"/>
              <w:widowControl/>
              <w:spacing w:line="216" w:lineRule="exact"/>
            </w:pPr>
            <w:r>
              <w:rPr>
                <w:rStyle w:val="FontStyle13"/>
                <w:b/>
                <w:sz w:val="24"/>
                <w:szCs w:val="24"/>
              </w:rPr>
              <w:t>Исследовать</w:t>
            </w:r>
            <w:r>
              <w:rPr>
                <w:rStyle w:val="FontStyle13"/>
                <w:sz w:val="24"/>
                <w:szCs w:val="24"/>
              </w:rPr>
              <w:t xml:space="preserve">  </w:t>
            </w:r>
            <w:r>
              <w:rPr>
                <w:rStyle w:val="FontStyle14"/>
                <w:b w:val="0"/>
                <w:sz w:val="24"/>
                <w:szCs w:val="24"/>
              </w:rPr>
              <w:t>интонационно-образ</w:t>
            </w:r>
            <w:r>
              <w:rPr>
                <w:rStyle w:val="FontStyle17"/>
                <w:sz w:val="24"/>
                <w:szCs w:val="24"/>
              </w:rPr>
              <w:t xml:space="preserve">ную природу музыкального </w:t>
            </w:r>
            <w:r>
              <w:rPr>
                <w:rStyle w:val="FontStyle14"/>
                <w:b w:val="0"/>
                <w:sz w:val="24"/>
                <w:szCs w:val="24"/>
              </w:rPr>
              <w:t>искусства.</w:t>
            </w:r>
          </w:p>
          <w:p w:rsidR="004C11BE" w:rsidRDefault="00E574D9">
            <w:pPr>
              <w:pStyle w:val="Style8"/>
              <w:widowControl/>
              <w:spacing w:line="216" w:lineRule="exact"/>
              <w:ind w:firstLine="0"/>
            </w:pPr>
            <w:r>
              <w:rPr>
                <w:rStyle w:val="FontStyle17"/>
                <w:sz w:val="24"/>
                <w:szCs w:val="24"/>
              </w:rPr>
              <w:t>Самостоятельно</w:t>
            </w:r>
            <w:proofErr w:type="gramStart"/>
            <w:r>
              <w:rPr>
                <w:rStyle w:val="FontStyle17"/>
                <w:sz w:val="24"/>
                <w:szCs w:val="24"/>
              </w:rPr>
              <w:t xml:space="preserve"> </w:t>
            </w:r>
            <w:r>
              <w:rPr>
                <w:rStyle w:val="FontStyle13"/>
                <w:sz w:val="24"/>
                <w:szCs w:val="24"/>
              </w:rPr>
              <w:t>:</w:t>
            </w:r>
            <w:proofErr w:type="gramEnd"/>
            <w:r>
              <w:rPr>
                <w:rStyle w:val="FontStyle13"/>
                <w:sz w:val="24"/>
                <w:szCs w:val="24"/>
              </w:rPr>
              <w:t xml:space="preserve"> подбирать </w:t>
            </w:r>
            <w:r>
              <w:rPr>
                <w:rStyle w:val="FontStyle17"/>
                <w:sz w:val="24"/>
                <w:szCs w:val="24"/>
              </w:rPr>
              <w:t>сходные  и\или контрастные</w:t>
            </w:r>
            <w:r>
              <w:rPr>
                <w:rStyle w:val="FontStyle18"/>
                <w:rFonts w:ascii="Times New Roman" w:hAnsi="Times New Roman" w:cs="Times New Roman"/>
                <w:b w:val="0"/>
                <w:sz w:val="24"/>
                <w:szCs w:val="24"/>
              </w:rPr>
              <w:t xml:space="preserve"> </w:t>
            </w:r>
            <w:r>
              <w:rPr>
                <w:rStyle w:val="FontStyle17"/>
                <w:sz w:val="24"/>
                <w:szCs w:val="24"/>
              </w:rPr>
              <w:t>произведения изоб</w:t>
            </w:r>
            <w:r>
              <w:rPr>
                <w:rStyle w:val="FontStyle17"/>
                <w:sz w:val="24"/>
                <w:szCs w:val="24"/>
              </w:rPr>
              <w:softHyphen/>
              <w:t>разительного    искусства    (живописи, скульптуры) к изучаемой музыке.</w:t>
            </w:r>
          </w:p>
          <w:p w:rsidR="004C11BE" w:rsidRDefault="00E574D9">
            <w:pPr>
              <w:pStyle w:val="Style8"/>
              <w:widowControl/>
              <w:spacing w:line="216" w:lineRule="exact"/>
              <w:ind w:firstLine="0"/>
            </w:pPr>
            <w:r>
              <w:rPr>
                <w:rStyle w:val="FontStyle17"/>
                <w:b/>
                <w:sz w:val="24"/>
                <w:szCs w:val="24"/>
              </w:rPr>
              <w:t>Определять</w:t>
            </w:r>
            <w:r>
              <w:rPr>
                <w:rStyle w:val="FontStyle17"/>
                <w:sz w:val="24"/>
                <w:szCs w:val="24"/>
              </w:rPr>
              <w:t xml:space="preserve"> взаимодействие музыки </w:t>
            </w:r>
          </w:p>
          <w:p w:rsidR="004C11BE" w:rsidRDefault="00E574D9">
            <w:pPr>
              <w:pStyle w:val="Style4"/>
              <w:widowControl/>
              <w:spacing w:before="5" w:line="211" w:lineRule="exact"/>
            </w:pPr>
            <w:proofErr w:type="gramStart"/>
            <w:r>
              <w:rPr>
                <w:rStyle w:val="FontStyle17"/>
                <w:sz w:val="24"/>
                <w:szCs w:val="24"/>
              </w:rPr>
              <w:t xml:space="preserve">с другими видами искусства на основе  осознания </w:t>
            </w:r>
            <w:r>
              <w:rPr>
                <w:rStyle w:val="FontStyle16"/>
                <w:b w:val="0"/>
                <w:sz w:val="24"/>
                <w:szCs w:val="24"/>
              </w:rPr>
              <w:t xml:space="preserve">специфики языка каждого из </w:t>
            </w:r>
            <w:r>
              <w:rPr>
                <w:rStyle w:val="FontStyle17"/>
                <w:sz w:val="24"/>
                <w:szCs w:val="24"/>
              </w:rPr>
              <w:t>них (музыки, литературы, изобразительного искусства.</w:t>
            </w:r>
            <w:proofErr w:type="gramEnd"/>
            <w:r>
              <w:rPr>
                <w:rStyle w:val="FontStyle17"/>
                <w:sz w:val="24"/>
                <w:szCs w:val="24"/>
              </w:rPr>
              <w:t xml:space="preserve"> Те</w:t>
            </w:r>
            <w:r>
              <w:rPr>
                <w:rStyle w:val="FontStyle14"/>
                <w:b w:val="0"/>
                <w:sz w:val="24"/>
                <w:szCs w:val="24"/>
              </w:rPr>
              <w:t>атра, кино и др.)</w:t>
            </w:r>
          </w:p>
          <w:p w:rsidR="004C11BE" w:rsidRDefault="00E574D9">
            <w:pPr>
              <w:pStyle w:val="Style4"/>
              <w:widowControl/>
              <w:spacing w:before="5" w:line="211" w:lineRule="exact"/>
            </w:pPr>
            <w:r>
              <w:rPr>
                <w:rStyle w:val="FontStyle14"/>
                <w:rFonts w:eastAsia="Tahoma"/>
                <w:b w:val="0"/>
                <w:sz w:val="24"/>
                <w:szCs w:val="24"/>
              </w:rPr>
              <w:t xml:space="preserve"> </w:t>
            </w:r>
            <w:r>
              <w:rPr>
                <w:rStyle w:val="FontStyle13"/>
                <w:b/>
                <w:sz w:val="24"/>
                <w:szCs w:val="24"/>
              </w:rPr>
              <w:t>Владеть</w:t>
            </w:r>
            <w:r>
              <w:rPr>
                <w:rStyle w:val="FontStyle13"/>
                <w:sz w:val="24"/>
                <w:szCs w:val="24"/>
              </w:rPr>
              <w:t xml:space="preserve"> музыкальными терминами и </w:t>
            </w:r>
          </w:p>
          <w:p w:rsidR="004C11BE" w:rsidRDefault="00E574D9">
            <w:pPr>
              <w:pStyle w:val="Style5"/>
              <w:widowControl/>
            </w:pPr>
            <w:r>
              <w:rPr>
                <w:rStyle w:val="FontStyle17"/>
                <w:sz w:val="24"/>
                <w:szCs w:val="24"/>
              </w:rPr>
              <w:t xml:space="preserve">понятиями в  пределах изучаемой </w:t>
            </w:r>
            <w:r>
              <w:rPr>
                <w:rStyle w:val="FontStyle17"/>
                <w:sz w:val="24"/>
                <w:szCs w:val="24"/>
              </w:rPr>
              <w:lastRenderedPageBreak/>
              <w:t>темы.</w:t>
            </w:r>
          </w:p>
          <w:p w:rsidR="004C11BE" w:rsidRDefault="00E574D9">
            <w:pPr>
              <w:pStyle w:val="Style8"/>
              <w:widowControl/>
              <w:spacing w:line="211" w:lineRule="exact"/>
            </w:pPr>
            <w:r>
              <w:rPr>
                <w:rStyle w:val="FontStyle13"/>
                <w:b/>
                <w:sz w:val="24"/>
                <w:szCs w:val="24"/>
              </w:rPr>
              <w:t>Проявлять</w:t>
            </w:r>
            <w:r>
              <w:rPr>
                <w:rStyle w:val="FontStyle13"/>
                <w:sz w:val="24"/>
                <w:szCs w:val="24"/>
              </w:rPr>
              <w:t xml:space="preserve"> </w:t>
            </w:r>
            <w:r>
              <w:rPr>
                <w:rStyle w:val="FontStyle17"/>
                <w:sz w:val="24"/>
                <w:szCs w:val="24"/>
              </w:rPr>
              <w:t>эмоциональную отзывчи</w:t>
            </w:r>
            <w:r>
              <w:rPr>
                <w:rStyle w:val="FontStyle17"/>
                <w:sz w:val="24"/>
                <w:szCs w:val="24"/>
              </w:rPr>
              <w:softHyphen/>
              <w:t>вость, личностное отношение к музы</w:t>
            </w:r>
            <w:r>
              <w:rPr>
                <w:rStyle w:val="FontStyle17"/>
                <w:sz w:val="24"/>
                <w:szCs w:val="24"/>
              </w:rPr>
              <w:softHyphen/>
              <w:t>кальным произведениям при их воспри</w:t>
            </w:r>
            <w:r>
              <w:rPr>
                <w:rStyle w:val="FontStyle17"/>
                <w:sz w:val="24"/>
                <w:szCs w:val="24"/>
              </w:rPr>
              <w:softHyphen/>
              <w:t>ятии и исполнении.</w:t>
            </w:r>
          </w:p>
          <w:p w:rsidR="004C11BE" w:rsidRDefault="00E574D9">
            <w:pPr>
              <w:pStyle w:val="Style8"/>
              <w:widowControl/>
              <w:spacing w:line="216" w:lineRule="exact"/>
            </w:pPr>
            <w:r>
              <w:rPr>
                <w:rStyle w:val="FontStyle13"/>
                <w:b/>
                <w:sz w:val="24"/>
                <w:szCs w:val="24"/>
              </w:rPr>
              <w:t>Различать</w:t>
            </w:r>
            <w:r>
              <w:rPr>
                <w:rStyle w:val="FontStyle13"/>
                <w:sz w:val="24"/>
                <w:szCs w:val="24"/>
              </w:rPr>
              <w:t xml:space="preserve"> </w:t>
            </w:r>
            <w:r>
              <w:rPr>
                <w:rStyle w:val="FontStyle17"/>
                <w:sz w:val="24"/>
                <w:szCs w:val="24"/>
              </w:rPr>
              <w:t>виды оркестра и группы музыкальных инструментов.</w:t>
            </w:r>
          </w:p>
          <w:p w:rsidR="004C11BE" w:rsidRDefault="00E574D9">
            <w:pPr>
              <w:pStyle w:val="Style3"/>
              <w:widowControl/>
              <w:spacing w:line="240" w:lineRule="auto"/>
              <w:jc w:val="left"/>
            </w:pPr>
            <w:r>
              <w:rPr>
                <w:rStyle w:val="FontStyle13"/>
                <w:b/>
                <w:sz w:val="24"/>
                <w:szCs w:val="24"/>
              </w:rPr>
              <w:t xml:space="preserve">Анализировать </w:t>
            </w:r>
            <w:r>
              <w:rPr>
                <w:rStyle w:val="FontStyle17"/>
                <w:b/>
                <w:sz w:val="24"/>
                <w:szCs w:val="24"/>
              </w:rPr>
              <w:t xml:space="preserve">и </w:t>
            </w:r>
            <w:r>
              <w:rPr>
                <w:rStyle w:val="FontStyle13"/>
                <w:b/>
                <w:sz w:val="24"/>
                <w:szCs w:val="24"/>
              </w:rPr>
              <w:t>обобщать</w:t>
            </w:r>
            <w:r>
              <w:rPr>
                <w:rStyle w:val="FontStyle13"/>
                <w:sz w:val="24"/>
                <w:szCs w:val="24"/>
              </w:rPr>
              <w:t xml:space="preserve"> </w:t>
            </w:r>
            <w:r>
              <w:rPr>
                <w:rStyle w:val="FontStyle17"/>
                <w:sz w:val="24"/>
                <w:szCs w:val="24"/>
              </w:rPr>
              <w:t>много</w:t>
            </w:r>
            <w:r>
              <w:rPr>
                <w:rStyle w:val="FontStyle17"/>
                <w:sz w:val="24"/>
                <w:szCs w:val="24"/>
              </w:rPr>
              <w:softHyphen/>
              <w:t>образие связей музыки, литературы и изобразительного искусства</w:t>
            </w:r>
          </w:p>
          <w:p w:rsidR="004C11BE" w:rsidRDefault="00E574D9">
            <w:pPr>
              <w:pStyle w:val="Style5"/>
              <w:widowControl/>
            </w:pPr>
            <w:r>
              <w:rPr>
                <w:rStyle w:val="FontStyle16"/>
                <w:sz w:val="24"/>
                <w:szCs w:val="24"/>
              </w:rPr>
              <w:t xml:space="preserve">Воплощать </w:t>
            </w:r>
            <w:r>
              <w:rPr>
                <w:rStyle w:val="FontStyle13"/>
                <w:sz w:val="24"/>
                <w:szCs w:val="24"/>
              </w:rPr>
              <w:t>художественно-</w:t>
            </w:r>
            <w:proofErr w:type="spellStart"/>
            <w:r>
              <w:rPr>
                <w:rStyle w:val="FontStyle13"/>
                <w:sz w:val="24"/>
                <w:szCs w:val="24"/>
              </w:rPr>
              <w:t>образн</w:t>
            </w:r>
            <w:proofErr w:type="spellEnd"/>
            <w:r>
              <w:rPr>
                <w:rStyle w:val="FontStyle13"/>
                <w:sz w:val="24"/>
                <w:szCs w:val="24"/>
              </w:rPr>
              <w:t xml:space="preserve"> :</w:t>
            </w:r>
            <w:r>
              <w:rPr>
                <w:rStyle w:val="FontStyle13"/>
                <w:sz w:val="24"/>
                <w:szCs w:val="24"/>
                <w:lang w:val="en-US"/>
              </w:rPr>
              <w:t>t</w:t>
            </w:r>
            <w:r>
              <w:rPr>
                <w:rStyle w:val="FontStyle13"/>
                <w:sz w:val="24"/>
                <w:szCs w:val="24"/>
              </w:rPr>
              <w:t xml:space="preserve"> содержание музыки и </w:t>
            </w:r>
            <w:proofErr w:type="gramStart"/>
            <w:r>
              <w:rPr>
                <w:rStyle w:val="FontStyle13"/>
                <w:sz w:val="24"/>
                <w:szCs w:val="24"/>
              </w:rPr>
              <w:t>произведен</w:t>
            </w:r>
            <w:proofErr w:type="gramEnd"/>
            <w:r>
              <w:rPr>
                <w:rStyle w:val="FontStyle13"/>
                <w:sz w:val="24"/>
                <w:szCs w:val="24"/>
              </w:rPr>
              <w:t>;:; изобразительного искусства в драматиза</w:t>
            </w:r>
            <w:r>
              <w:rPr>
                <w:rStyle w:val="FontStyle13"/>
                <w:sz w:val="24"/>
                <w:szCs w:val="24"/>
              </w:rPr>
              <w:softHyphen/>
              <w:t xml:space="preserve">ции, </w:t>
            </w:r>
            <w:proofErr w:type="spellStart"/>
            <w:r>
              <w:rPr>
                <w:rStyle w:val="FontStyle13"/>
                <w:sz w:val="24"/>
                <w:szCs w:val="24"/>
              </w:rPr>
              <w:t>инсценировании</w:t>
            </w:r>
            <w:proofErr w:type="spellEnd"/>
            <w:r>
              <w:rPr>
                <w:rStyle w:val="FontStyle13"/>
                <w:sz w:val="24"/>
                <w:szCs w:val="24"/>
              </w:rPr>
              <w:t xml:space="preserve">, пластическом движении, свободном </w:t>
            </w:r>
            <w:proofErr w:type="spellStart"/>
            <w:r>
              <w:rPr>
                <w:rStyle w:val="FontStyle13"/>
                <w:sz w:val="24"/>
                <w:szCs w:val="24"/>
              </w:rPr>
              <w:t>дирижировании</w:t>
            </w:r>
            <w:proofErr w:type="spellEnd"/>
            <w:r>
              <w:rPr>
                <w:rStyle w:val="FontStyle13"/>
                <w:sz w:val="24"/>
                <w:szCs w:val="24"/>
              </w:rPr>
              <w:t>.</w:t>
            </w:r>
          </w:p>
          <w:p w:rsidR="004C11BE" w:rsidRDefault="004C11BE">
            <w:pPr>
              <w:pStyle w:val="Style5"/>
              <w:widowControl/>
              <w:spacing w:line="192" w:lineRule="exact"/>
            </w:pPr>
          </w:p>
          <w:p w:rsidR="004C11BE" w:rsidRDefault="00E574D9">
            <w:pPr>
              <w:pStyle w:val="Style5"/>
              <w:widowControl/>
            </w:pPr>
            <w:r>
              <w:rPr>
                <w:rStyle w:val="FontStyle16"/>
                <w:sz w:val="24"/>
                <w:szCs w:val="24"/>
              </w:rPr>
              <w:t xml:space="preserve">Формировать </w:t>
            </w:r>
            <w:r>
              <w:rPr>
                <w:rStyle w:val="FontStyle13"/>
                <w:sz w:val="24"/>
                <w:szCs w:val="24"/>
              </w:rPr>
              <w:t>личную фонотеку, библиотеку, видеотеку, коллекцию про</w:t>
            </w:r>
            <w:r>
              <w:rPr>
                <w:rStyle w:val="FontStyle13"/>
                <w:sz w:val="24"/>
                <w:szCs w:val="24"/>
              </w:rPr>
              <w:softHyphen/>
              <w:t>изведений изобразительного искусства.</w:t>
            </w:r>
          </w:p>
          <w:p w:rsidR="004C11BE" w:rsidRDefault="00E574D9">
            <w:pPr>
              <w:pStyle w:val="Style5"/>
              <w:widowControl/>
            </w:pPr>
            <w:r>
              <w:rPr>
                <w:rStyle w:val="FontStyle16"/>
                <w:sz w:val="24"/>
                <w:szCs w:val="24"/>
              </w:rPr>
              <w:t xml:space="preserve">Осуществлять </w:t>
            </w:r>
            <w:r>
              <w:rPr>
                <w:rStyle w:val="FontStyle13"/>
                <w:sz w:val="24"/>
                <w:szCs w:val="24"/>
              </w:rPr>
              <w:t>поиск музыкально-образовательной информации в сети Ин</w:t>
            </w:r>
            <w:r>
              <w:rPr>
                <w:rStyle w:val="FontStyle13"/>
                <w:sz w:val="24"/>
                <w:szCs w:val="24"/>
              </w:rPr>
              <w:softHyphen/>
              <w:t>тернет.</w:t>
            </w:r>
          </w:p>
          <w:p w:rsidR="004C11BE" w:rsidRDefault="00E574D9">
            <w:pPr>
              <w:pStyle w:val="Style5"/>
              <w:widowControl/>
            </w:pPr>
            <w:r>
              <w:rPr>
                <w:rStyle w:val="FontStyle13"/>
                <w:sz w:val="24"/>
                <w:szCs w:val="24"/>
              </w:rPr>
              <w:t xml:space="preserve">Самостоятельно </w:t>
            </w:r>
            <w:r>
              <w:rPr>
                <w:rStyle w:val="FontStyle16"/>
                <w:sz w:val="24"/>
                <w:szCs w:val="24"/>
              </w:rPr>
              <w:t xml:space="preserve">работать </w:t>
            </w:r>
            <w:r>
              <w:rPr>
                <w:rStyle w:val="FontStyle13"/>
                <w:sz w:val="24"/>
                <w:szCs w:val="24"/>
              </w:rPr>
              <w:t>с обучаю</w:t>
            </w:r>
            <w:r>
              <w:rPr>
                <w:rStyle w:val="FontStyle13"/>
                <w:sz w:val="24"/>
                <w:szCs w:val="24"/>
              </w:rPr>
              <w:softHyphen/>
              <w:t>щими образовательными программами.</w:t>
            </w:r>
          </w:p>
          <w:p w:rsidR="004C11BE" w:rsidRDefault="00E574D9">
            <w:pPr>
              <w:pStyle w:val="Style5"/>
              <w:widowControl/>
            </w:pPr>
            <w:r>
              <w:rPr>
                <w:rStyle w:val="FontStyle16"/>
                <w:sz w:val="24"/>
                <w:szCs w:val="24"/>
              </w:rPr>
              <w:t xml:space="preserve">Оценивать </w:t>
            </w:r>
            <w:r>
              <w:rPr>
                <w:rStyle w:val="FontStyle13"/>
                <w:sz w:val="24"/>
                <w:szCs w:val="24"/>
              </w:rPr>
              <w:t>собственную музыкально-творческую деятельность и деятельность своих сверстников.</w:t>
            </w:r>
          </w:p>
          <w:p w:rsidR="004C11BE" w:rsidRDefault="00E574D9">
            <w:pPr>
              <w:pStyle w:val="Style3"/>
              <w:widowControl/>
              <w:spacing w:line="240" w:lineRule="auto"/>
              <w:jc w:val="left"/>
            </w:pPr>
            <w:r>
              <w:rPr>
                <w:rStyle w:val="FontStyle16"/>
                <w:sz w:val="24"/>
                <w:szCs w:val="24"/>
              </w:rPr>
              <w:t xml:space="preserve">Защищать </w:t>
            </w:r>
            <w:r>
              <w:rPr>
                <w:rStyle w:val="FontStyle13"/>
                <w:sz w:val="24"/>
                <w:szCs w:val="24"/>
              </w:rPr>
              <w:t>творческие исследова</w:t>
            </w:r>
            <w:r>
              <w:rPr>
                <w:rStyle w:val="FontStyle13"/>
                <w:sz w:val="24"/>
                <w:szCs w:val="24"/>
              </w:rPr>
              <w:softHyphen/>
              <w:t xml:space="preserve">тельские проекты </w:t>
            </w:r>
          </w:p>
        </w:tc>
      </w:tr>
    </w:tbl>
    <w:p w:rsidR="004C11BE" w:rsidRDefault="004C11BE"/>
    <w:p w:rsidR="004C11BE" w:rsidRDefault="004C11BE"/>
    <w:p w:rsidR="004C11BE" w:rsidRDefault="00E574D9">
      <w:pPr>
        <w:jc w:val="center"/>
        <w:rPr>
          <w:rFonts w:ascii="Times New Roman" w:hAnsi="Times New Roman"/>
          <w:b/>
          <w:bCs/>
        </w:rPr>
      </w:pPr>
      <w:r>
        <w:rPr>
          <w:rFonts w:ascii="Times New Roman" w:hAnsi="Times New Roman"/>
          <w:b/>
          <w:bCs/>
        </w:rPr>
        <w:t>УЧЕБНО-МЕТОДИЧЕСКОЕ ОБЕСПЕЧЕНИЕ.</w:t>
      </w:r>
    </w:p>
    <w:p w:rsidR="004C11BE" w:rsidRDefault="00E574D9">
      <w:pPr>
        <w:numPr>
          <w:ilvl w:val="0"/>
          <w:numId w:val="4"/>
        </w:numPr>
        <w:jc w:val="both"/>
        <w:rPr>
          <w:rFonts w:ascii="Times New Roman" w:hAnsi="Times New Roman"/>
        </w:rPr>
      </w:pPr>
      <w:r>
        <w:rPr>
          <w:rFonts w:ascii="Times New Roman" w:hAnsi="Times New Roman"/>
        </w:rPr>
        <w:t xml:space="preserve">Учебник «Музыка» 5 класс  Е.Д. Критская, Г.П. Сергеева, Т.С. </w:t>
      </w:r>
      <w:proofErr w:type="spellStart"/>
      <w:r>
        <w:rPr>
          <w:rFonts w:ascii="Times New Roman" w:hAnsi="Times New Roman"/>
        </w:rPr>
        <w:t>Шмагина</w:t>
      </w:r>
      <w:proofErr w:type="spellEnd"/>
      <w:r>
        <w:rPr>
          <w:rFonts w:ascii="Times New Roman" w:hAnsi="Times New Roman"/>
        </w:rPr>
        <w:t xml:space="preserve"> Просвещение 2015.</w:t>
      </w:r>
    </w:p>
    <w:p w:rsidR="004C11BE" w:rsidRDefault="00E574D9">
      <w:pPr>
        <w:numPr>
          <w:ilvl w:val="0"/>
          <w:numId w:val="4"/>
        </w:numPr>
        <w:jc w:val="both"/>
        <w:rPr>
          <w:rFonts w:ascii="Times New Roman" w:hAnsi="Times New Roman"/>
        </w:rPr>
      </w:pPr>
      <w:r>
        <w:rPr>
          <w:rFonts w:ascii="Times New Roman" w:hAnsi="Times New Roman"/>
        </w:rPr>
        <w:t xml:space="preserve">«Музыка» 5 класс  Хрестоматия музыкального материала Е.Д. Критская, Г.П. Сергеева, Т.С. </w:t>
      </w:r>
      <w:proofErr w:type="spellStart"/>
      <w:r>
        <w:rPr>
          <w:rFonts w:ascii="Times New Roman" w:hAnsi="Times New Roman"/>
        </w:rPr>
        <w:t>Шмагина</w:t>
      </w:r>
      <w:proofErr w:type="spellEnd"/>
      <w:r>
        <w:rPr>
          <w:rFonts w:ascii="Times New Roman" w:hAnsi="Times New Roman"/>
        </w:rPr>
        <w:t xml:space="preserve"> Просвещение 2013.</w:t>
      </w:r>
    </w:p>
    <w:p w:rsidR="004C11BE" w:rsidRDefault="00E574D9">
      <w:pPr>
        <w:numPr>
          <w:ilvl w:val="0"/>
          <w:numId w:val="4"/>
        </w:numPr>
        <w:jc w:val="both"/>
        <w:rPr>
          <w:rFonts w:ascii="Times New Roman" w:hAnsi="Times New Roman"/>
        </w:rPr>
      </w:pPr>
      <w:r>
        <w:rPr>
          <w:rFonts w:ascii="Times New Roman" w:hAnsi="Times New Roman"/>
        </w:rPr>
        <w:t xml:space="preserve">Фонохрестоматия  музыкального материала к учебнику «Музыка. 5 класс». Диск MP3. / Е.Д. Критская, Г.П. Сергеева, Т.С. </w:t>
      </w:r>
      <w:proofErr w:type="spellStart"/>
      <w:r>
        <w:rPr>
          <w:rFonts w:ascii="Times New Roman" w:hAnsi="Times New Roman"/>
        </w:rPr>
        <w:t>Шмагина</w:t>
      </w:r>
      <w:proofErr w:type="spellEnd"/>
      <w:r>
        <w:rPr>
          <w:rFonts w:ascii="Times New Roman" w:hAnsi="Times New Roman"/>
        </w:rPr>
        <w:t>.</w:t>
      </w:r>
    </w:p>
    <w:p w:rsidR="004C11BE" w:rsidRDefault="00E574D9">
      <w:pPr>
        <w:numPr>
          <w:ilvl w:val="0"/>
          <w:numId w:val="4"/>
        </w:numPr>
        <w:jc w:val="both"/>
        <w:rPr>
          <w:rFonts w:ascii="Times New Roman" w:hAnsi="Times New Roman"/>
        </w:rPr>
      </w:pPr>
      <w:r>
        <w:rPr>
          <w:rFonts w:ascii="Times New Roman" w:hAnsi="Times New Roman"/>
        </w:rPr>
        <w:t xml:space="preserve">Поурочные разработки «Уроки музыки» 5-6  </w:t>
      </w:r>
      <w:proofErr w:type="spellStart"/>
      <w:r>
        <w:rPr>
          <w:rFonts w:ascii="Times New Roman" w:hAnsi="Times New Roman"/>
        </w:rPr>
        <w:t>кл</w:t>
      </w:r>
      <w:proofErr w:type="spellEnd"/>
      <w:r>
        <w:rPr>
          <w:rFonts w:ascii="Times New Roman" w:hAnsi="Times New Roman"/>
        </w:rPr>
        <w:t xml:space="preserve">. по программе Е.Д. Критской, Г.П. Сергеевой, Т.С. </w:t>
      </w:r>
      <w:proofErr w:type="spellStart"/>
      <w:r>
        <w:rPr>
          <w:rFonts w:ascii="Times New Roman" w:hAnsi="Times New Roman"/>
        </w:rPr>
        <w:t>Шмагиной</w:t>
      </w:r>
      <w:proofErr w:type="spellEnd"/>
      <w:r>
        <w:rPr>
          <w:rFonts w:ascii="Times New Roman" w:hAnsi="Times New Roman"/>
        </w:rPr>
        <w:t>. Москва «Просвещение» 2012.</w:t>
      </w:r>
    </w:p>
    <w:p w:rsidR="004C11BE" w:rsidRDefault="00E574D9">
      <w:pPr>
        <w:numPr>
          <w:ilvl w:val="0"/>
          <w:numId w:val="4"/>
        </w:numPr>
        <w:jc w:val="both"/>
        <w:rPr>
          <w:rFonts w:ascii="Times New Roman" w:hAnsi="Times New Roman"/>
        </w:rPr>
      </w:pPr>
      <w:r>
        <w:rPr>
          <w:rFonts w:ascii="Times New Roman" w:hAnsi="Times New Roman"/>
        </w:rPr>
        <w:t xml:space="preserve">Музыка Рабочая тетрадь.5 класс  Е.Д. Критская, Г.П. Сергеева, Т.С. </w:t>
      </w:r>
      <w:proofErr w:type="spellStart"/>
      <w:r>
        <w:rPr>
          <w:rFonts w:ascii="Times New Roman" w:hAnsi="Times New Roman"/>
        </w:rPr>
        <w:t>Шмагина</w:t>
      </w:r>
      <w:proofErr w:type="spellEnd"/>
      <w:r>
        <w:rPr>
          <w:rFonts w:ascii="Times New Roman" w:hAnsi="Times New Roman"/>
        </w:rPr>
        <w:t xml:space="preserve"> Москва «Просвещение» 2012.</w:t>
      </w:r>
    </w:p>
    <w:p w:rsidR="004C11BE" w:rsidRDefault="00E574D9">
      <w:pPr>
        <w:numPr>
          <w:ilvl w:val="0"/>
          <w:numId w:val="4"/>
        </w:numPr>
        <w:jc w:val="both"/>
        <w:rPr>
          <w:rFonts w:ascii="Times New Roman" w:hAnsi="Times New Roman"/>
        </w:rPr>
      </w:pPr>
      <w:r>
        <w:rPr>
          <w:rFonts w:ascii="Times New Roman" w:hAnsi="Times New Roman"/>
        </w:rPr>
        <w:t>Видеофильмы, посвященные творчеству выдающихся отечественных и зарубежных композиторов</w:t>
      </w:r>
    </w:p>
    <w:p w:rsidR="004C11BE" w:rsidRDefault="00E574D9">
      <w:pPr>
        <w:numPr>
          <w:ilvl w:val="0"/>
          <w:numId w:val="4"/>
        </w:numPr>
        <w:jc w:val="both"/>
        <w:rPr>
          <w:rFonts w:ascii="Times New Roman" w:hAnsi="Times New Roman"/>
        </w:rPr>
      </w:pPr>
      <w:r>
        <w:rPr>
          <w:rFonts w:ascii="Times New Roman" w:hAnsi="Times New Roman"/>
        </w:rPr>
        <w:t>Видеофильмы с записью фрагментов из опер и балетов, мюзиклов</w:t>
      </w:r>
    </w:p>
    <w:p w:rsidR="004C11BE" w:rsidRDefault="00E574D9">
      <w:pPr>
        <w:numPr>
          <w:ilvl w:val="0"/>
          <w:numId w:val="4"/>
        </w:numPr>
        <w:jc w:val="both"/>
        <w:rPr>
          <w:rFonts w:ascii="Times New Roman" w:hAnsi="Times New Roman"/>
        </w:rPr>
      </w:pPr>
      <w:r>
        <w:rPr>
          <w:rFonts w:ascii="Times New Roman" w:hAnsi="Times New Roman"/>
        </w:rPr>
        <w:t>Видеофильмы с записью фрагментов хоровых и оркестровых коллективов</w:t>
      </w:r>
    </w:p>
    <w:p w:rsidR="004C11BE" w:rsidRDefault="004C11BE">
      <w:pPr>
        <w:jc w:val="both"/>
        <w:rPr>
          <w:rFonts w:ascii="Times New Roman" w:hAnsi="Times New Roman"/>
        </w:rPr>
      </w:pPr>
    </w:p>
    <w:p w:rsidR="004C11BE" w:rsidRDefault="00E574D9">
      <w:pPr>
        <w:jc w:val="center"/>
        <w:rPr>
          <w:b/>
        </w:rPr>
      </w:pPr>
      <w:r>
        <w:rPr>
          <w:b/>
        </w:rPr>
        <w:t>ЦИФРОВЫЕ И ЭЛЕКТРОННЫЕ ОБРАЗОВАТЕЛЬНЫЕ РЕСУРСЫ</w:t>
      </w:r>
    </w:p>
    <w:p w:rsidR="004C11BE" w:rsidRDefault="00E574D9">
      <w:pPr>
        <w:numPr>
          <w:ilvl w:val="0"/>
          <w:numId w:val="6"/>
        </w:numPr>
        <w:outlineLvl w:val="0"/>
      </w:pPr>
      <w:r>
        <w:t>Мультимедийная программа «Шедевры музыки» издательства  «Кирилл и Мефодий»</w:t>
      </w:r>
    </w:p>
    <w:p w:rsidR="004C11BE" w:rsidRDefault="00E574D9">
      <w:pPr>
        <w:numPr>
          <w:ilvl w:val="0"/>
          <w:numId w:val="6"/>
        </w:numPr>
      </w:pPr>
      <w:r>
        <w:t>Мультимедийная программа «Энциклопедия классической музыки» «</w:t>
      </w:r>
      <w:proofErr w:type="spellStart"/>
      <w:r>
        <w:t>Коминфо</w:t>
      </w:r>
      <w:proofErr w:type="spellEnd"/>
      <w:r>
        <w:t>»</w:t>
      </w:r>
    </w:p>
    <w:p w:rsidR="004C11BE" w:rsidRDefault="00E574D9">
      <w:pPr>
        <w:numPr>
          <w:ilvl w:val="0"/>
          <w:numId w:val="6"/>
        </w:numPr>
        <w:jc w:val="both"/>
      </w:pPr>
      <w:r>
        <w:t xml:space="preserve">Электронный  образовательный ресурс (ЭОР) нового поколения (НП), издательство РГПУ им.     </w:t>
      </w:r>
      <w:proofErr w:type="spellStart"/>
      <w:r>
        <w:t>А.И.Герцена</w:t>
      </w:r>
      <w:proofErr w:type="spellEnd"/>
      <w:r>
        <w:t xml:space="preserve">. </w:t>
      </w:r>
    </w:p>
    <w:p w:rsidR="004C11BE" w:rsidRDefault="00E574D9">
      <w:pPr>
        <w:numPr>
          <w:ilvl w:val="0"/>
          <w:numId w:val="6"/>
        </w:numPr>
        <w:jc w:val="both"/>
        <w:outlineLvl w:val="0"/>
      </w:pPr>
      <w:r>
        <w:t xml:space="preserve">Единая коллекция - </w:t>
      </w:r>
      <w:hyperlink r:id="rId6">
        <w:r>
          <w:rPr>
            <w:rStyle w:val="-"/>
            <w:i/>
          </w:rPr>
          <w:t>http://collection.cross-edu.ru/catalog/rubr/f544b3b7-f1f4-5b76-f453-552f31d9b164</w:t>
        </w:r>
      </w:hyperlink>
    </w:p>
    <w:p w:rsidR="004C11BE" w:rsidRDefault="00E574D9">
      <w:pPr>
        <w:numPr>
          <w:ilvl w:val="0"/>
          <w:numId w:val="6"/>
        </w:numPr>
        <w:jc w:val="both"/>
        <w:outlineLvl w:val="0"/>
      </w:pPr>
      <w:r>
        <w:t xml:space="preserve">Российский общеобразовательный портал - </w:t>
      </w:r>
      <w:hyperlink r:id="rId7">
        <w:r>
          <w:rPr>
            <w:rStyle w:val="-"/>
            <w:i/>
          </w:rPr>
          <w:t>http://music.edu.ru/</w:t>
        </w:r>
      </w:hyperlink>
    </w:p>
    <w:p w:rsidR="004C11BE" w:rsidRDefault="00E574D9">
      <w:pPr>
        <w:numPr>
          <w:ilvl w:val="0"/>
          <w:numId w:val="6"/>
        </w:numPr>
        <w:jc w:val="both"/>
        <w:outlineLvl w:val="0"/>
      </w:pPr>
      <w:r>
        <w:t xml:space="preserve">Детские электронные книги и презентации - </w:t>
      </w:r>
      <w:hyperlink r:id="rId8">
        <w:r>
          <w:rPr>
            <w:rStyle w:val="-"/>
            <w:i/>
          </w:rPr>
          <w:t>http://viki.rdf.ru/</w:t>
        </w:r>
      </w:hyperlink>
    </w:p>
    <w:p w:rsidR="004C11BE" w:rsidRDefault="004C11BE">
      <w:pPr>
        <w:pStyle w:val="ab"/>
        <w:spacing w:after="0" w:line="240" w:lineRule="auto"/>
        <w:ind w:left="0"/>
        <w:jc w:val="both"/>
        <w:rPr>
          <w:rFonts w:ascii="Times New Roman" w:hAnsi="Times New Roman"/>
          <w:b/>
          <w:i/>
          <w:spacing w:val="-7"/>
          <w:sz w:val="24"/>
          <w:szCs w:val="24"/>
        </w:rPr>
      </w:pPr>
    </w:p>
    <w:p w:rsidR="004C11BE" w:rsidRDefault="00E574D9">
      <w:pPr>
        <w:jc w:val="center"/>
      </w:pPr>
      <w:r>
        <w:rPr>
          <w:rFonts w:ascii="Times New Roman" w:hAnsi="Times New Roman"/>
          <w:b/>
          <w:bCs/>
        </w:rPr>
        <w:t>МАТЕРИАЛЬНО-ТЕХНИЧЕСКОЕ ОБЕСПЕЧЕНИЕ</w:t>
      </w:r>
    </w:p>
    <w:p w:rsidR="004C11BE" w:rsidRDefault="00E574D9">
      <w:pPr>
        <w:numPr>
          <w:ilvl w:val="0"/>
          <w:numId w:val="5"/>
        </w:numPr>
        <w:jc w:val="both"/>
      </w:pPr>
      <w:r>
        <w:rPr>
          <w:rFonts w:ascii="Times New Roman" w:hAnsi="Times New Roman"/>
        </w:rPr>
        <w:t>Персональный компьютер -1шт.</w:t>
      </w:r>
    </w:p>
    <w:p w:rsidR="004C11BE" w:rsidRDefault="00E574D9">
      <w:pPr>
        <w:numPr>
          <w:ilvl w:val="0"/>
          <w:numId w:val="5"/>
        </w:numPr>
        <w:jc w:val="both"/>
      </w:pPr>
      <w:r>
        <w:rPr>
          <w:rFonts w:ascii="Times New Roman" w:hAnsi="Times New Roman"/>
        </w:rPr>
        <w:t>Аудиоколонки  колонки – 1 шт.</w:t>
      </w:r>
    </w:p>
    <w:p w:rsidR="004C11BE" w:rsidRDefault="00E574D9">
      <w:pPr>
        <w:numPr>
          <w:ilvl w:val="0"/>
          <w:numId w:val="5"/>
        </w:numPr>
        <w:jc w:val="both"/>
      </w:pPr>
      <w:r>
        <w:rPr>
          <w:rFonts w:ascii="Times New Roman" w:hAnsi="Times New Roman"/>
        </w:rPr>
        <w:t>Электронные и настенные исторические карты- 3 шт.</w:t>
      </w:r>
    </w:p>
    <w:p w:rsidR="004C11BE" w:rsidRDefault="00E574D9">
      <w:pPr>
        <w:numPr>
          <w:ilvl w:val="0"/>
          <w:numId w:val="5"/>
        </w:numPr>
        <w:jc w:val="both"/>
      </w:pPr>
      <w:r>
        <w:rPr>
          <w:rFonts w:ascii="Times New Roman" w:hAnsi="Times New Roman"/>
        </w:rPr>
        <w:t>Проектор – 1 шт.</w:t>
      </w:r>
    </w:p>
    <w:p w:rsidR="004C11BE" w:rsidRDefault="00E574D9">
      <w:pPr>
        <w:numPr>
          <w:ilvl w:val="0"/>
          <w:numId w:val="5"/>
        </w:numPr>
        <w:jc w:val="both"/>
        <w:rPr>
          <w:rFonts w:ascii="Times New Roman" w:hAnsi="Times New Roman"/>
        </w:rPr>
      </w:pPr>
      <w:r>
        <w:rPr>
          <w:rFonts w:ascii="Times New Roman" w:hAnsi="Times New Roman"/>
        </w:rPr>
        <w:t>Экран – 1 шт.</w:t>
      </w:r>
    </w:p>
    <w:p w:rsidR="004C11BE" w:rsidRDefault="00E574D9">
      <w:pPr>
        <w:jc w:val="center"/>
      </w:pPr>
      <w:r>
        <w:rPr>
          <w:rFonts w:ascii="Times New Roman" w:hAnsi="Times New Roman"/>
          <w:b/>
          <w:bCs/>
        </w:rPr>
        <w:t>ФОРМЫ ОРГАНИЗАЦИИ ЗАНЯТИЙ</w:t>
      </w:r>
    </w:p>
    <w:p w:rsidR="004C11BE" w:rsidRDefault="004C11BE">
      <w:pPr>
        <w:jc w:val="both"/>
        <w:rPr>
          <w:rFonts w:ascii="Times New Roman" w:hAnsi="Times New Roman"/>
        </w:rPr>
      </w:pPr>
    </w:p>
    <w:p w:rsidR="004C11BE" w:rsidRDefault="00E574D9">
      <w:pPr>
        <w:jc w:val="both"/>
      </w:pPr>
      <w:r>
        <w:rPr>
          <w:rFonts w:ascii="Times New Roman" w:hAnsi="Times New Roman"/>
        </w:rPr>
        <w:t>1) Фронтальная;</w:t>
      </w:r>
    </w:p>
    <w:p w:rsidR="004C11BE" w:rsidRDefault="00E574D9">
      <w:pPr>
        <w:jc w:val="both"/>
      </w:pPr>
      <w:r>
        <w:rPr>
          <w:rFonts w:ascii="Times New Roman" w:hAnsi="Times New Roman"/>
        </w:rPr>
        <w:t>2) Групповая;</w:t>
      </w:r>
    </w:p>
    <w:p w:rsidR="004C11BE" w:rsidRDefault="00E574D9">
      <w:pPr>
        <w:jc w:val="both"/>
        <w:rPr>
          <w:rFonts w:ascii="Times New Roman" w:hAnsi="Times New Roman"/>
        </w:rPr>
      </w:pPr>
      <w:r>
        <w:rPr>
          <w:rFonts w:ascii="Times New Roman" w:hAnsi="Times New Roman"/>
        </w:rPr>
        <w:t>3) Индивидуальная</w:t>
      </w:r>
    </w:p>
    <w:p w:rsidR="004C11BE" w:rsidRDefault="004C11BE">
      <w:pPr>
        <w:jc w:val="both"/>
        <w:rPr>
          <w:rFonts w:ascii="Times New Roman" w:hAnsi="Times New Roman"/>
        </w:rPr>
      </w:pPr>
    </w:p>
    <w:p w:rsidR="004C11BE" w:rsidRDefault="00E574D9">
      <w:pPr>
        <w:jc w:val="center"/>
      </w:pPr>
      <w:r>
        <w:rPr>
          <w:rFonts w:ascii="Times New Roman" w:hAnsi="Times New Roman"/>
          <w:b/>
          <w:bCs/>
        </w:rPr>
        <w:t>ВИДЫ И ФОРМЫ КОНТРОЛЯ.</w:t>
      </w:r>
    </w:p>
    <w:p w:rsidR="004C11BE" w:rsidRDefault="00E574D9">
      <w:pPr>
        <w:jc w:val="both"/>
      </w:pPr>
      <w:r>
        <w:rPr>
          <w:rFonts w:ascii="Times New Roman" w:hAnsi="Times New Roman"/>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w:t>
      </w:r>
      <w:r>
        <w:rPr>
          <w:rFonts w:ascii="Times New Roman" w:hAnsi="Times New Roman"/>
        </w:rPr>
        <w:lastRenderedPageBreak/>
        <w:t xml:space="preserve">релевантных содержанию учебных предметов, в том числе </w:t>
      </w:r>
      <w:proofErr w:type="spellStart"/>
      <w:r>
        <w:rPr>
          <w:rFonts w:ascii="Times New Roman" w:hAnsi="Times New Roman"/>
        </w:rPr>
        <w:t>метапредметных</w:t>
      </w:r>
      <w:proofErr w:type="spellEnd"/>
      <w:r>
        <w:rPr>
          <w:rFonts w:ascii="Times New Roman" w:hAnsi="Times New Roman"/>
        </w:rPr>
        <w:t xml:space="preserve"> (познавательных, регулятивных, коммуникативных) действий.</w:t>
      </w:r>
    </w:p>
    <w:p w:rsidR="004C11BE" w:rsidRDefault="00E574D9">
      <w:pPr>
        <w:jc w:val="both"/>
      </w:pPr>
      <w:r>
        <w:rPr>
          <w:rFonts w:ascii="Times New Roman" w:hAnsi="Times New Roman"/>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4C11BE" w:rsidRDefault="00E574D9">
      <w:pPr>
        <w:jc w:val="both"/>
      </w:pPr>
      <w:r>
        <w:rPr>
          <w:rFonts w:ascii="Times New Roman" w:hAnsi="Times New Roman"/>
        </w:rPr>
        <w:t>Для описания достижений обучающихся установлены следующие пять уровней.</w:t>
      </w:r>
    </w:p>
    <w:p w:rsidR="004C11BE" w:rsidRDefault="00E574D9">
      <w:pPr>
        <w:jc w:val="both"/>
      </w:pPr>
      <w:r>
        <w:rPr>
          <w:rFonts w:ascii="Times New Roman" w:hAnsi="Times New Roman"/>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C11BE" w:rsidRDefault="00E574D9">
      <w:pPr>
        <w:jc w:val="both"/>
      </w:pPr>
      <w:r>
        <w:rPr>
          <w:rFonts w:ascii="Times New Roman" w:hAnsi="Times New Roman"/>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 </w:t>
      </w:r>
    </w:p>
    <w:p w:rsidR="004C11BE" w:rsidRDefault="00E574D9">
      <w:pPr>
        <w:jc w:val="both"/>
      </w:pPr>
      <w:r>
        <w:rPr>
          <w:rFonts w:ascii="Times New Roman" w:hAnsi="Times New Roman"/>
        </w:rPr>
        <w:t xml:space="preserve"> повышенный уровень достижения планируемых результатов, оценка «хорошо» (отметка «4»);</w:t>
      </w:r>
    </w:p>
    <w:p w:rsidR="004C11BE" w:rsidRDefault="00E574D9">
      <w:pPr>
        <w:jc w:val="both"/>
      </w:pPr>
      <w:r>
        <w:rPr>
          <w:rFonts w:ascii="Times New Roman" w:hAnsi="Times New Roman"/>
        </w:rPr>
        <w:t>• высокий уровень достижения планируемых результатов, оценка «отлично» (отметка «5»).</w:t>
      </w:r>
    </w:p>
    <w:p w:rsidR="004C11BE" w:rsidRDefault="00E574D9">
      <w:pPr>
        <w:jc w:val="both"/>
      </w:pPr>
      <w:r>
        <w:rPr>
          <w:rFonts w:ascii="Times New Roman" w:hAnsi="Times New Roman"/>
        </w:rPr>
        <w:t>Для описания подготовки обучающихся, уровень достижений которых ниже базового, целесообразно выделить также два уровня:</w:t>
      </w:r>
    </w:p>
    <w:p w:rsidR="004C11BE" w:rsidRDefault="00E574D9">
      <w:pPr>
        <w:jc w:val="both"/>
      </w:pPr>
      <w:r>
        <w:rPr>
          <w:rFonts w:ascii="Times New Roman" w:hAnsi="Times New Roman"/>
        </w:rPr>
        <w:t>• пониженный, низкий уровень достижений, оценка «неудовлетворительно» (отметка «2»);</w:t>
      </w:r>
    </w:p>
    <w:p w:rsidR="004C11BE" w:rsidRDefault="00E574D9">
      <w:pPr>
        <w:jc w:val="both"/>
      </w:pPr>
      <w:r>
        <w:rPr>
          <w:rFonts w:ascii="Times New Roman" w:hAnsi="Times New Roman"/>
        </w:rPr>
        <w:t>Описанный выше подход целесообразно применять в ходе различных процедур оценивания: текущего, промежуточного и итогового.</w:t>
      </w:r>
    </w:p>
    <w:p w:rsidR="004C11BE" w:rsidRDefault="00E574D9">
      <w:pPr>
        <w:jc w:val="both"/>
      </w:pPr>
      <w:r>
        <w:rPr>
          <w:rFonts w:ascii="Times New Roman" w:hAnsi="Times New Roman"/>
        </w:rPr>
        <w:t>При этом обязательными составляющими системы накопленной оценки являются материалы:</w:t>
      </w:r>
    </w:p>
    <w:p w:rsidR="004C11BE" w:rsidRDefault="00E574D9">
      <w:pPr>
        <w:jc w:val="both"/>
      </w:pPr>
      <w:r>
        <w:rPr>
          <w:rFonts w:ascii="Times New Roman" w:hAnsi="Times New Roman"/>
        </w:rPr>
        <w:t>• стартовой диагностики;</w:t>
      </w:r>
    </w:p>
    <w:p w:rsidR="004C11BE" w:rsidRDefault="00E574D9">
      <w:pPr>
        <w:jc w:val="both"/>
      </w:pPr>
      <w:r>
        <w:rPr>
          <w:rFonts w:ascii="Times New Roman" w:hAnsi="Times New Roman"/>
        </w:rPr>
        <w:t>• тематических и итоговых проверочных работ;</w:t>
      </w:r>
    </w:p>
    <w:p w:rsidR="004C11BE" w:rsidRDefault="00E574D9">
      <w:pPr>
        <w:jc w:val="both"/>
      </w:pPr>
      <w:r>
        <w:rPr>
          <w:rFonts w:ascii="Times New Roman" w:hAnsi="Times New Roman"/>
        </w:rPr>
        <w:t>• творческих работ, включая учебные исследования и учебные проекты.</w:t>
      </w:r>
    </w:p>
    <w:p w:rsidR="004C11BE" w:rsidRDefault="00E574D9">
      <w:pPr>
        <w:jc w:val="both"/>
      </w:pPr>
      <w:r>
        <w:rPr>
          <w:rFonts w:ascii="Times New Roman" w:hAnsi="Times New Roman"/>
        </w:rPr>
        <w:t>Основными формами контроля являются: входящий, текущий и итоговый контроль, которые позволяют:</w:t>
      </w:r>
    </w:p>
    <w:p w:rsidR="004C11BE" w:rsidRDefault="00E574D9">
      <w:pPr>
        <w:jc w:val="both"/>
      </w:pPr>
      <w:r>
        <w:rPr>
          <w:rFonts w:ascii="Times New Roman" w:hAnsi="Times New Roman"/>
        </w:rPr>
        <w:t xml:space="preserve">определить фактический уровень знаний, умений и навыков обучающихся  по предмету </w:t>
      </w:r>
      <w:proofErr w:type="gramStart"/>
      <w:r>
        <w:rPr>
          <w:rFonts w:ascii="Times New Roman" w:hAnsi="Times New Roman"/>
        </w:rPr>
        <w:t xml:space="preserve">( </w:t>
      </w:r>
      <w:proofErr w:type="gramEnd"/>
      <w:r>
        <w:rPr>
          <w:rFonts w:ascii="Times New Roman" w:hAnsi="Times New Roman"/>
        </w:rPr>
        <w:t>согласно учебному плану);</w:t>
      </w:r>
    </w:p>
    <w:p w:rsidR="004C11BE" w:rsidRDefault="00E574D9">
      <w:pPr>
        <w:jc w:val="both"/>
      </w:pPr>
      <w:r>
        <w:rPr>
          <w:rFonts w:ascii="Times New Roman" w:hAnsi="Times New Roman"/>
        </w:rPr>
        <w:t>установить соответствие этого уровня требованиям ФГОС ООО;</w:t>
      </w:r>
    </w:p>
    <w:p w:rsidR="004C11BE" w:rsidRDefault="00E574D9">
      <w:pPr>
        <w:jc w:val="both"/>
      </w:pPr>
      <w:r>
        <w:rPr>
          <w:rFonts w:ascii="Times New Roman" w:hAnsi="Times New Roman"/>
        </w:rPr>
        <w:t>осуществить контроль за реализацией образовательной программы (учебного плана) и программ учебных предметов.</w:t>
      </w:r>
    </w:p>
    <w:p w:rsidR="004C11BE" w:rsidRDefault="004C11BE">
      <w:pPr>
        <w:jc w:val="both"/>
        <w:rPr>
          <w:rFonts w:ascii="Times New Roman" w:hAnsi="Times New Roman"/>
        </w:rPr>
      </w:pPr>
    </w:p>
    <w:p w:rsidR="004C11BE" w:rsidRDefault="00E574D9">
      <w:pPr>
        <w:jc w:val="both"/>
      </w:pPr>
      <w:r>
        <w:rPr>
          <w:rFonts w:ascii="Times New Roman" w:hAnsi="Times New Roman"/>
        </w:rPr>
        <w:t>Основными формами и видами контроля знаний, умений и навыков являются:</w:t>
      </w:r>
    </w:p>
    <w:p w:rsidR="004C11BE" w:rsidRDefault="00E574D9">
      <w:pPr>
        <w:jc w:val="both"/>
      </w:pPr>
      <w:r>
        <w:rPr>
          <w:rFonts w:ascii="Times New Roman" w:hAnsi="Times New Roman"/>
        </w:rPr>
        <w:t>•</w:t>
      </w:r>
      <w:r>
        <w:rPr>
          <w:rFonts w:ascii="Times New Roman" w:hAnsi="Times New Roman"/>
        </w:rPr>
        <w:tab/>
        <w:t xml:space="preserve">входной контроль в начале и в конце четверти в виде тестов, проверочных и самостоятельных работ; </w:t>
      </w:r>
    </w:p>
    <w:p w:rsidR="004C11BE" w:rsidRDefault="00E574D9">
      <w:pPr>
        <w:jc w:val="both"/>
      </w:pPr>
      <w:r>
        <w:rPr>
          <w:rFonts w:ascii="Times New Roman" w:hAnsi="Times New Roman"/>
        </w:rPr>
        <w:t>•</w:t>
      </w:r>
      <w:r>
        <w:rPr>
          <w:rFonts w:ascii="Times New Roman" w:hAnsi="Times New Roman"/>
        </w:rPr>
        <w:tab/>
        <w:t xml:space="preserve">текущий – в форме устного, фронтального опроса, контрольных, предупредительных, объяснительных, выборочных, графических, творческих, свободных («Проверяю себя»), тестов, проверочных работ, самостоятельных работ, комплексного анализа текстов; </w:t>
      </w:r>
    </w:p>
    <w:p w:rsidR="004C11BE" w:rsidRDefault="00E574D9">
      <w:pPr>
        <w:jc w:val="both"/>
      </w:pPr>
      <w:r>
        <w:rPr>
          <w:rFonts w:ascii="Times New Roman" w:hAnsi="Times New Roman"/>
        </w:rPr>
        <w:t>•</w:t>
      </w:r>
      <w:r>
        <w:rPr>
          <w:rFonts w:ascii="Times New Roman" w:hAnsi="Times New Roman"/>
        </w:rPr>
        <w:tab/>
        <w:t>итоговый – итоговое контрольное тестирование, включающий комплексный анализ текста и эссе на заданную тему.</w:t>
      </w:r>
    </w:p>
    <w:p w:rsidR="004C11BE" w:rsidRDefault="004C11BE">
      <w:pPr>
        <w:jc w:val="both"/>
        <w:rPr>
          <w:rFonts w:ascii="Times New Roman" w:hAnsi="Times New Roman"/>
        </w:rPr>
      </w:pPr>
    </w:p>
    <w:p w:rsidR="004C11BE" w:rsidRDefault="00E574D9">
      <w:pPr>
        <w:jc w:val="both"/>
      </w:pPr>
      <w:r>
        <w:rPr>
          <w:rFonts w:ascii="Times New Roman" w:hAnsi="Times New Roman"/>
          <w:b/>
          <w:bCs/>
        </w:rPr>
        <w:t>Критерии</w:t>
      </w:r>
    </w:p>
    <w:p w:rsidR="004C11BE" w:rsidRDefault="00E574D9">
      <w:pPr>
        <w:jc w:val="both"/>
      </w:pPr>
      <w:r>
        <w:rPr>
          <w:rFonts w:ascii="Times New Roman" w:hAnsi="Times New Roman"/>
        </w:rPr>
        <w:t>5 (ОТЛ.)</w:t>
      </w:r>
    </w:p>
    <w:p w:rsidR="004C11BE" w:rsidRDefault="00E574D9">
      <w:pPr>
        <w:jc w:val="both"/>
      </w:pPr>
      <w:r>
        <w:rPr>
          <w:rFonts w:ascii="Times New Roman" w:hAnsi="Times New Roman"/>
        </w:rPr>
        <w:t>4 (ХОР.)</w:t>
      </w:r>
    </w:p>
    <w:p w:rsidR="004C11BE" w:rsidRDefault="00E574D9">
      <w:pPr>
        <w:jc w:val="both"/>
      </w:pPr>
      <w:r>
        <w:rPr>
          <w:rFonts w:ascii="Times New Roman" w:hAnsi="Times New Roman"/>
        </w:rPr>
        <w:t>3 (УД.)</w:t>
      </w:r>
    </w:p>
    <w:p w:rsidR="004C11BE" w:rsidRDefault="00E574D9">
      <w:pPr>
        <w:jc w:val="both"/>
      </w:pPr>
      <w:r>
        <w:rPr>
          <w:rFonts w:ascii="Times New Roman" w:hAnsi="Times New Roman"/>
        </w:rPr>
        <w:t>2 (НЕУД.)</w:t>
      </w:r>
    </w:p>
    <w:p w:rsidR="004C11BE" w:rsidRDefault="00E574D9">
      <w:pPr>
        <w:jc w:val="both"/>
      </w:pPr>
      <w:r>
        <w:rPr>
          <w:rFonts w:ascii="Times New Roman" w:hAnsi="Times New Roman"/>
          <w:b/>
          <w:bCs/>
        </w:rPr>
        <w:lastRenderedPageBreak/>
        <w:t>1. Организация ответа (введение, основная часть, заключение)</w:t>
      </w:r>
    </w:p>
    <w:p w:rsidR="004C11BE" w:rsidRDefault="00E574D9">
      <w:pPr>
        <w:jc w:val="both"/>
      </w:pPr>
      <w:r>
        <w:rPr>
          <w:rFonts w:ascii="Times New Roman" w:hAnsi="Times New Roman"/>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p w:rsidR="004C11BE" w:rsidRDefault="00E574D9">
      <w:pPr>
        <w:jc w:val="both"/>
      </w:pPr>
      <w:r>
        <w:rPr>
          <w:rFonts w:ascii="Times New Roman" w:hAnsi="Times New Roman"/>
        </w:rP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p w:rsidR="004C11BE" w:rsidRDefault="00E574D9">
      <w:pPr>
        <w:jc w:val="both"/>
      </w:pPr>
      <w:r>
        <w:rPr>
          <w:rFonts w:ascii="Times New Roman" w:hAnsi="Times New Roman"/>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p w:rsidR="004C11BE" w:rsidRDefault="00E574D9">
      <w:pPr>
        <w:jc w:val="both"/>
      </w:pPr>
      <w:r>
        <w:rPr>
          <w:rFonts w:ascii="Times New Roman" w:hAnsi="Times New Roman"/>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p w:rsidR="004C11BE" w:rsidRDefault="00E574D9">
      <w:pPr>
        <w:jc w:val="both"/>
      </w:pPr>
      <w:r>
        <w:rPr>
          <w:rFonts w:ascii="Times New Roman" w:hAnsi="Times New Roman"/>
          <w:b/>
          <w:bCs/>
        </w:rPr>
        <w:t>2. Умение анализировать и делать выводы</w:t>
      </w:r>
    </w:p>
    <w:p w:rsidR="004C11BE" w:rsidRDefault="00E574D9">
      <w:pPr>
        <w:jc w:val="both"/>
      </w:pPr>
      <w:r>
        <w:rPr>
          <w:rFonts w:ascii="Times New Roman" w:hAnsi="Times New Roman"/>
        </w:rP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p w:rsidR="004C11BE" w:rsidRDefault="00E574D9">
      <w:pPr>
        <w:jc w:val="both"/>
      </w:pPr>
      <w:r>
        <w:rPr>
          <w:rFonts w:ascii="Times New Roman" w:hAnsi="Times New Roman"/>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p w:rsidR="004C11BE" w:rsidRDefault="00E574D9">
      <w:pPr>
        <w:jc w:val="both"/>
      </w:pPr>
      <w:r>
        <w:rPr>
          <w:rFonts w:ascii="Times New Roman" w:hAnsi="Times New Roman"/>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p w:rsidR="004C11BE" w:rsidRDefault="00E574D9">
      <w:pPr>
        <w:jc w:val="both"/>
      </w:pPr>
      <w:r>
        <w:rPr>
          <w:rFonts w:ascii="Times New Roman" w:hAnsi="Times New Roman"/>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p w:rsidR="004C11BE" w:rsidRDefault="00E574D9">
      <w:pPr>
        <w:jc w:val="both"/>
      </w:pPr>
      <w:r>
        <w:rPr>
          <w:rFonts w:ascii="Times New Roman" w:hAnsi="Times New Roman"/>
          <w:b/>
          <w:bCs/>
        </w:rPr>
        <w:t>3. Иллюстрация своих мыслей</w:t>
      </w:r>
    </w:p>
    <w:p w:rsidR="004C11BE" w:rsidRDefault="00E574D9">
      <w:pPr>
        <w:jc w:val="both"/>
      </w:pPr>
      <w:r>
        <w:rPr>
          <w:rFonts w:ascii="Times New Roman" w:hAnsi="Times New Roman"/>
        </w:rPr>
        <w:t>Теоретические положения подкрепляются соответствующими фактами</w:t>
      </w:r>
    </w:p>
    <w:p w:rsidR="004C11BE" w:rsidRDefault="00E574D9">
      <w:pPr>
        <w:jc w:val="both"/>
      </w:pPr>
      <w:r>
        <w:rPr>
          <w:rFonts w:ascii="Times New Roman" w:hAnsi="Times New Roman"/>
        </w:rPr>
        <w:t>Теоретические положения не всегда подкрепляются соответствующими фактами</w:t>
      </w:r>
    </w:p>
    <w:p w:rsidR="004C11BE" w:rsidRDefault="00E574D9">
      <w:pPr>
        <w:jc w:val="both"/>
      </w:pPr>
      <w:r>
        <w:rPr>
          <w:rFonts w:ascii="Times New Roman" w:hAnsi="Times New Roman"/>
        </w:rPr>
        <w:t>Теоретические положения и их фактическое подкрепление не соответствуют друг другу</w:t>
      </w:r>
    </w:p>
    <w:p w:rsidR="004C11BE" w:rsidRDefault="00E574D9">
      <w:pPr>
        <w:jc w:val="both"/>
      </w:pPr>
      <w:r>
        <w:rPr>
          <w:rFonts w:ascii="Times New Roman" w:hAnsi="Times New Roman"/>
        </w:rPr>
        <w:t>Смешивается теоретический и фактический материал, между ними нет соответствия</w:t>
      </w:r>
    </w:p>
    <w:p w:rsidR="004C11BE" w:rsidRDefault="00E574D9">
      <w:pPr>
        <w:jc w:val="both"/>
      </w:pPr>
      <w:r>
        <w:rPr>
          <w:rFonts w:ascii="Times New Roman" w:hAnsi="Times New Roman"/>
          <w:b/>
          <w:bCs/>
        </w:rPr>
        <w:t>4. Научная корректность (точность в использовании фактического материала)</w:t>
      </w:r>
    </w:p>
    <w:p w:rsidR="004C11BE" w:rsidRDefault="00E574D9">
      <w:pPr>
        <w:jc w:val="both"/>
      </w:pPr>
      <w:r>
        <w:rPr>
          <w:rFonts w:ascii="Times New Roman" w:hAnsi="Times New Roman"/>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p w:rsidR="004C11BE" w:rsidRDefault="00E574D9">
      <w:pPr>
        <w:jc w:val="both"/>
      </w:pPr>
      <w:r>
        <w:rPr>
          <w:rFonts w:ascii="Times New Roman" w:hAnsi="Times New Roman"/>
        </w:rPr>
        <w:t>Встречаются ошибки в деталях или некоторых фактах; детали не всегда анализируются; факты отделяются от мнений</w:t>
      </w:r>
    </w:p>
    <w:p w:rsidR="004C11BE" w:rsidRDefault="00E574D9">
      <w:pPr>
        <w:jc w:val="both"/>
      </w:pPr>
      <w:r>
        <w:rPr>
          <w:rFonts w:ascii="Times New Roman" w:hAnsi="Times New Roman"/>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p w:rsidR="004C11BE" w:rsidRDefault="00E574D9">
      <w:pPr>
        <w:jc w:val="both"/>
      </w:pPr>
      <w:r>
        <w:rPr>
          <w:rFonts w:ascii="Times New Roman" w:hAnsi="Times New Roman"/>
        </w:rPr>
        <w:t>Незнание фактов и деталей, неумение анализировать детали, даже если они подсказываются учителем; факты и мнения смешиваются и нет понимания их разницы</w:t>
      </w:r>
    </w:p>
    <w:p w:rsidR="004C11BE" w:rsidRDefault="00E574D9">
      <w:pPr>
        <w:jc w:val="both"/>
      </w:pPr>
      <w:r>
        <w:rPr>
          <w:rFonts w:ascii="Times New Roman" w:hAnsi="Times New Roman"/>
          <w:b/>
          <w:bCs/>
        </w:rPr>
        <w:t>5. Работа с ключевыми понятиями</w:t>
      </w:r>
    </w:p>
    <w:p w:rsidR="004C11BE" w:rsidRDefault="00E574D9">
      <w:pPr>
        <w:jc w:val="both"/>
      </w:pPr>
      <w:r>
        <w:rPr>
          <w:rFonts w:ascii="Times New Roman" w:hAnsi="Times New Roman"/>
        </w:rPr>
        <w:t>Выделяются все понятия и определяются наиболее важные; чётко и полно определяются, правильное и понятное описание</w:t>
      </w:r>
    </w:p>
    <w:p w:rsidR="004C11BE" w:rsidRDefault="00E574D9">
      <w:pPr>
        <w:jc w:val="both"/>
      </w:pPr>
      <w:r>
        <w:rPr>
          <w:rFonts w:ascii="Times New Roman" w:hAnsi="Times New Roman"/>
        </w:rPr>
        <w:t>Выделяются важные понятия, но некоторые другие упускаются; определяются чётко, но не всегда полно; правильное и доступное описание</w:t>
      </w:r>
    </w:p>
    <w:p w:rsidR="004C11BE" w:rsidRDefault="00E574D9">
      <w:pPr>
        <w:jc w:val="both"/>
      </w:pPr>
      <w:r>
        <w:rPr>
          <w:rFonts w:ascii="Times New Roman" w:hAnsi="Times New Roman"/>
        </w:rPr>
        <w:t>Нет разделения на важные и второстепенные понятия; определяются, но не всегда чётко и правильно; описываются часто неправильно или непонятно</w:t>
      </w:r>
    </w:p>
    <w:p w:rsidR="004C11BE" w:rsidRDefault="00E574D9">
      <w:pPr>
        <w:jc w:val="both"/>
      </w:pPr>
      <w:r>
        <w:rPr>
          <w:rFonts w:ascii="Times New Roman" w:hAnsi="Times New Roman"/>
        </w:rPr>
        <w:t>Неумение выделить понятия, нет определений понятий; не могут описать или не понимают собственного описания</w:t>
      </w:r>
    </w:p>
    <w:p w:rsidR="004C11BE" w:rsidRDefault="00E574D9">
      <w:pPr>
        <w:jc w:val="both"/>
      </w:pPr>
      <w:r>
        <w:rPr>
          <w:rFonts w:ascii="Times New Roman" w:hAnsi="Times New Roman"/>
          <w:b/>
          <w:bCs/>
        </w:rPr>
        <w:t>6. Причинно-следственные связи</w:t>
      </w:r>
    </w:p>
    <w:p w:rsidR="004C11BE" w:rsidRDefault="00E574D9">
      <w:pPr>
        <w:jc w:val="both"/>
      </w:pPr>
      <w:r>
        <w:rPr>
          <w:rFonts w:ascii="Times New Roman" w:hAnsi="Times New Roman"/>
        </w:rPr>
        <w:t>Умение переходить от частного к общему или от общего к частному; чёткая последовательность</w:t>
      </w:r>
    </w:p>
    <w:p w:rsidR="004C11BE" w:rsidRDefault="00E574D9">
      <w:pPr>
        <w:jc w:val="both"/>
      </w:pPr>
      <w:r>
        <w:rPr>
          <w:rFonts w:ascii="Times New Roman" w:hAnsi="Times New Roman"/>
        </w:rPr>
        <w:lastRenderedPageBreak/>
        <w:t>Частичные нарушения причинно-следственных связей; небольшие логические неточности</w:t>
      </w:r>
    </w:p>
    <w:p w:rsidR="004C11BE" w:rsidRDefault="00E574D9">
      <w:pPr>
        <w:jc w:val="both"/>
      </w:pPr>
      <w:r>
        <w:rPr>
          <w:rFonts w:ascii="Times New Roman" w:hAnsi="Times New Roman"/>
        </w:rPr>
        <w:t>Причинно-следственные связи проводятся редко; много нарушений в последовательности</w:t>
      </w:r>
    </w:p>
    <w:p w:rsidR="004C11BE" w:rsidRDefault="00E574D9">
      <w:pPr>
        <w:jc w:val="both"/>
      </w:pPr>
      <w:r>
        <w:rPr>
          <w:rFonts w:ascii="Times New Roman" w:hAnsi="Times New Roman"/>
        </w:rPr>
        <w:t>Не может провести причинно-следственные связи даже при наводящих вопросах, постоянные нарушения последовательности</w:t>
      </w:r>
    </w:p>
    <w:p w:rsidR="004C11BE" w:rsidRDefault="00E574D9">
      <w:pPr>
        <w:jc w:val="center"/>
      </w:pPr>
      <w:r>
        <w:rPr>
          <w:rFonts w:ascii="Times New Roman" w:hAnsi="Times New Roman"/>
          <w:b/>
          <w:bCs/>
        </w:rPr>
        <w:t>КРИТЕРИИ ОЦЕНИВАНИЯ.</w:t>
      </w:r>
    </w:p>
    <w:p w:rsidR="004C11BE" w:rsidRDefault="00E574D9">
      <w:pPr>
        <w:jc w:val="both"/>
      </w:pPr>
      <w:r>
        <w:rPr>
          <w:rFonts w:ascii="Times New Roman" w:hAnsi="Times New Roman"/>
          <w:b/>
          <w:bCs/>
        </w:rPr>
        <w:t xml:space="preserve">Критерии оценки устного ответа: </w:t>
      </w:r>
    </w:p>
    <w:p w:rsidR="004C11BE" w:rsidRDefault="00E574D9">
      <w:pPr>
        <w:jc w:val="both"/>
      </w:pPr>
      <w:r>
        <w:rPr>
          <w:rFonts w:ascii="Times New Roman" w:hAnsi="Times New Roman"/>
        </w:rPr>
        <w:t xml:space="preserve">глубокий, с привлечением дополнительного материала и проявлением гибкости мышления ответ ученика оценивается пятью баллами; </w:t>
      </w:r>
    </w:p>
    <w:p w:rsidR="004C11BE" w:rsidRDefault="00E574D9">
      <w:pPr>
        <w:jc w:val="both"/>
      </w:pPr>
      <w:r>
        <w:rPr>
          <w:rFonts w:ascii="Times New Roman" w:hAnsi="Times New Roman"/>
        </w:rPr>
        <w:t xml:space="preserve">твердое знание материала в пределах программных требований - четырьмя; </w:t>
      </w:r>
    </w:p>
    <w:p w:rsidR="004C11BE" w:rsidRDefault="00E574D9">
      <w:pPr>
        <w:jc w:val="both"/>
      </w:pPr>
      <w:r>
        <w:rPr>
          <w:rFonts w:ascii="Times New Roman" w:hAnsi="Times New Roman"/>
        </w:rPr>
        <w:t>неуверенное знание, с несущественными ошибками и отсутствием самостоятельности суждений оценивается – тремя баллами;</w:t>
      </w:r>
    </w:p>
    <w:p w:rsidR="004C11BE" w:rsidRDefault="00E574D9">
      <w:pPr>
        <w:jc w:val="both"/>
      </w:pPr>
      <w:r>
        <w:rPr>
          <w:rFonts w:ascii="Times New Roman" w:hAnsi="Times New Roman"/>
        </w:rPr>
        <w:t xml:space="preserve"> наличие в ответе школьника грубых ошибок, проявление непонимания сути, не владение навыком оценивается отрицательно, отметкой «2»;</w:t>
      </w:r>
    </w:p>
    <w:p w:rsidR="004C11BE" w:rsidRDefault="00E574D9">
      <w:pPr>
        <w:jc w:val="both"/>
      </w:pPr>
      <w:r>
        <w:rPr>
          <w:rFonts w:ascii="Times New Roman" w:hAnsi="Times New Roman"/>
        </w:rPr>
        <w:t>отсутствие знаний, умений, навыков и элементарного прилежания влечет за собой единицу (используется очень редко).</w:t>
      </w:r>
    </w:p>
    <w:p w:rsidR="004C11BE" w:rsidRDefault="00E574D9">
      <w:pPr>
        <w:jc w:val="both"/>
      </w:pPr>
      <w:r>
        <w:rPr>
          <w:rFonts w:ascii="Times New Roman" w:hAnsi="Times New Roman"/>
          <w:b/>
          <w:bCs/>
        </w:rPr>
        <w:t xml:space="preserve">Критерии оценки работы на уроке: </w:t>
      </w:r>
    </w:p>
    <w:p w:rsidR="004C11BE" w:rsidRDefault="00E574D9">
      <w:pPr>
        <w:jc w:val="both"/>
      </w:pPr>
      <w:r>
        <w:rPr>
          <w:rFonts w:ascii="Times New Roman" w:hAnsi="Times New Roman"/>
        </w:rPr>
        <w:t xml:space="preserve">активное участие учащегося в процессе урока и безошибочное выполнение заданий оценивается пятью баллами; </w:t>
      </w:r>
    </w:p>
    <w:p w:rsidR="004C11BE" w:rsidRDefault="00E574D9">
      <w:pPr>
        <w:jc w:val="both"/>
      </w:pPr>
      <w:r>
        <w:rPr>
          <w:rFonts w:ascii="Times New Roman" w:hAnsi="Times New Roman"/>
        </w:rPr>
        <w:t xml:space="preserve">активное участие в процессе урока с допущением каких-либо ошибок в процессе выполнения задания - четырьмя; </w:t>
      </w:r>
    </w:p>
    <w:p w:rsidR="004C11BE" w:rsidRDefault="00E574D9">
      <w:pPr>
        <w:jc w:val="both"/>
      </w:pPr>
      <w:r>
        <w:rPr>
          <w:rFonts w:ascii="Times New Roman" w:hAnsi="Times New Roman"/>
        </w:rPr>
        <w:t>неуверенное участие в процессе урока и отсутствие самостоятельной активности – тремя баллами;</w:t>
      </w:r>
    </w:p>
    <w:p w:rsidR="004C11BE" w:rsidRDefault="00E574D9">
      <w:pPr>
        <w:jc w:val="both"/>
      </w:pPr>
      <w:r>
        <w:rPr>
          <w:rFonts w:ascii="Times New Roman" w:hAnsi="Times New Roman"/>
        </w:rPr>
        <w:t>полное отсутствие активности - отметка «2»;</w:t>
      </w:r>
    </w:p>
    <w:p w:rsidR="004C11BE" w:rsidRDefault="00E574D9">
      <w:pPr>
        <w:jc w:val="both"/>
      </w:pPr>
      <w:r>
        <w:rPr>
          <w:rFonts w:ascii="Times New Roman" w:hAnsi="Times New Roman"/>
          <w:b/>
          <w:bCs/>
        </w:rPr>
        <w:t xml:space="preserve">Критерии оценки тестового задания: </w:t>
      </w:r>
    </w:p>
    <w:p w:rsidR="004C11BE" w:rsidRDefault="00E574D9">
      <w:pPr>
        <w:jc w:val="both"/>
      </w:pPr>
      <w:r>
        <w:rPr>
          <w:rFonts w:ascii="Times New Roman" w:hAnsi="Times New Roman"/>
        </w:rPr>
        <w:t xml:space="preserve">75-100% - отлично «5»; </w:t>
      </w:r>
    </w:p>
    <w:p w:rsidR="004C11BE" w:rsidRDefault="00E574D9">
      <w:pPr>
        <w:jc w:val="both"/>
      </w:pPr>
      <w:r>
        <w:rPr>
          <w:rFonts w:ascii="Times New Roman" w:hAnsi="Times New Roman"/>
        </w:rPr>
        <w:t xml:space="preserve">60-74% - хорошо «4» </w:t>
      </w:r>
    </w:p>
    <w:p w:rsidR="004C11BE" w:rsidRDefault="00E574D9">
      <w:pPr>
        <w:jc w:val="both"/>
      </w:pPr>
      <w:r>
        <w:rPr>
          <w:rFonts w:ascii="Times New Roman" w:hAnsi="Times New Roman"/>
        </w:rPr>
        <w:t>50-59% - удовлетворительно «3»;</w:t>
      </w:r>
    </w:p>
    <w:p w:rsidR="004C11BE" w:rsidRDefault="00E574D9">
      <w:pPr>
        <w:jc w:val="both"/>
      </w:pPr>
      <w:r>
        <w:rPr>
          <w:rFonts w:ascii="Times New Roman" w:hAnsi="Times New Roman"/>
        </w:rPr>
        <w:t>менее 50% - неудовлетворительно «2»;</w:t>
      </w:r>
    </w:p>
    <w:p w:rsidR="004C11BE" w:rsidRDefault="00E574D9">
      <w:pPr>
        <w:jc w:val="both"/>
      </w:pPr>
      <w:r>
        <w:rPr>
          <w:rFonts w:ascii="Times New Roman" w:hAnsi="Times New Roman"/>
          <w:b/>
          <w:bCs/>
        </w:rPr>
        <w:t>Критерии оценки сообщения или проекта:</w:t>
      </w:r>
      <w:r>
        <w:rPr>
          <w:rFonts w:ascii="Times New Roman" w:hAnsi="Times New Roman"/>
        </w:rPr>
        <w:t xml:space="preserve"> </w:t>
      </w:r>
    </w:p>
    <w:p w:rsidR="004C11BE" w:rsidRDefault="00E574D9">
      <w:pPr>
        <w:jc w:val="both"/>
      </w:pPr>
      <w:r>
        <w:rPr>
          <w:rFonts w:ascii="Times New Roman" w:hAnsi="Times New Roman"/>
        </w:rPr>
        <w:t xml:space="preserve">глубокий, самостоятельный, с привлечением дополнительного материала и проявлением гибкости мышления ответ ученика, оценивается пятью баллами; </w:t>
      </w:r>
    </w:p>
    <w:p w:rsidR="004C11BE" w:rsidRDefault="00E574D9">
      <w:pPr>
        <w:jc w:val="both"/>
      </w:pPr>
      <w:r>
        <w:rPr>
          <w:rFonts w:ascii="Times New Roman" w:hAnsi="Times New Roman"/>
        </w:rPr>
        <w:t xml:space="preserve">привлечение дополнительного материала, неуверенный ответ - четырьмя; </w:t>
      </w:r>
    </w:p>
    <w:p w:rsidR="004C11BE" w:rsidRDefault="00E574D9">
      <w:pPr>
        <w:jc w:val="both"/>
      </w:pPr>
      <w:r>
        <w:rPr>
          <w:rFonts w:ascii="Times New Roman" w:hAnsi="Times New Roman"/>
        </w:rPr>
        <w:t>выполнена работа в письменном виде, отсутствие ответа, при этом ответы на дополнительные вопросы – тремя баллами;</w:t>
      </w:r>
    </w:p>
    <w:p w:rsidR="004C11BE" w:rsidRDefault="00E574D9">
      <w:pPr>
        <w:jc w:val="both"/>
      </w:pPr>
      <w:r>
        <w:rPr>
          <w:rFonts w:ascii="Times New Roman" w:hAnsi="Times New Roman"/>
        </w:rPr>
        <w:t>полное отсутствие работы - отметка «2»;</w:t>
      </w:r>
    </w:p>
    <w:p w:rsidR="004C11BE" w:rsidRDefault="00E574D9">
      <w:pPr>
        <w:jc w:val="both"/>
      </w:pPr>
      <w:r>
        <w:rPr>
          <w:rFonts w:ascii="Times New Roman" w:hAnsi="Times New Roman"/>
          <w:b/>
          <w:bCs/>
        </w:rPr>
        <w:t>Критерии выведения четвертных и годовых оценок:</w:t>
      </w:r>
    </w:p>
    <w:p w:rsidR="004C11BE" w:rsidRDefault="00E574D9">
      <w:pPr>
        <w:jc w:val="both"/>
      </w:pPr>
      <w:r>
        <w:rPr>
          <w:rFonts w:ascii="Times New Roman" w:hAnsi="Times New Roman"/>
        </w:rPr>
        <w:t>Отметка «5» выводится при выполнении следующих требований:</w:t>
      </w:r>
    </w:p>
    <w:p w:rsidR="004C11BE" w:rsidRDefault="00E574D9">
      <w:pPr>
        <w:jc w:val="both"/>
      </w:pPr>
      <w:r>
        <w:rPr>
          <w:rFonts w:ascii="Times New Roman" w:hAnsi="Times New Roman"/>
        </w:rPr>
        <w:t>- активная и правильная работа учащегося на уроке;</w:t>
      </w:r>
    </w:p>
    <w:p w:rsidR="004C11BE" w:rsidRDefault="00E574D9">
      <w:pPr>
        <w:jc w:val="both"/>
      </w:pPr>
      <w:r>
        <w:rPr>
          <w:rFonts w:ascii="Times New Roman" w:hAnsi="Times New Roman"/>
        </w:rPr>
        <w:t>- выполнение дополнительных заданий в виде сообщений и проектов</w:t>
      </w:r>
    </w:p>
    <w:p w:rsidR="004C11BE" w:rsidRDefault="00E574D9">
      <w:pPr>
        <w:jc w:val="both"/>
      </w:pPr>
      <w:r>
        <w:rPr>
          <w:rFonts w:ascii="Times New Roman" w:hAnsi="Times New Roman"/>
        </w:rPr>
        <w:t>- высокий уровень знания базового материала;</w:t>
      </w:r>
    </w:p>
    <w:p w:rsidR="004C11BE" w:rsidRDefault="00E574D9">
      <w:pPr>
        <w:jc w:val="both"/>
      </w:pPr>
      <w:r>
        <w:rPr>
          <w:rFonts w:ascii="Times New Roman" w:hAnsi="Times New Roman"/>
        </w:rPr>
        <w:t>Отметка «4» выводится при выполнении следующих требований:</w:t>
      </w:r>
    </w:p>
    <w:p w:rsidR="004C11BE" w:rsidRDefault="00E574D9">
      <w:pPr>
        <w:jc w:val="both"/>
      </w:pPr>
      <w:r>
        <w:rPr>
          <w:rFonts w:ascii="Times New Roman" w:hAnsi="Times New Roman"/>
        </w:rPr>
        <w:t>- активная, но иногда с ошибками работа учащегося на уроке;</w:t>
      </w:r>
    </w:p>
    <w:p w:rsidR="004C11BE" w:rsidRDefault="00E574D9">
      <w:pPr>
        <w:jc w:val="both"/>
      </w:pPr>
      <w:r>
        <w:rPr>
          <w:rFonts w:ascii="Times New Roman" w:hAnsi="Times New Roman"/>
        </w:rPr>
        <w:t>- выполнение дополнительных заданий по желанию;</w:t>
      </w:r>
    </w:p>
    <w:p w:rsidR="004C11BE" w:rsidRDefault="00E574D9">
      <w:pPr>
        <w:jc w:val="both"/>
      </w:pPr>
      <w:r>
        <w:rPr>
          <w:rFonts w:ascii="Times New Roman" w:hAnsi="Times New Roman"/>
        </w:rPr>
        <w:t>- высокий уровень знания базового материала;</w:t>
      </w:r>
    </w:p>
    <w:p w:rsidR="004C11BE" w:rsidRDefault="00E574D9">
      <w:pPr>
        <w:jc w:val="both"/>
      </w:pPr>
      <w:r>
        <w:rPr>
          <w:rFonts w:ascii="Times New Roman" w:hAnsi="Times New Roman"/>
        </w:rPr>
        <w:t>Отметка «3» выводится при выполнении следующих требований:</w:t>
      </w:r>
    </w:p>
    <w:p w:rsidR="004C11BE" w:rsidRDefault="00E574D9">
      <w:pPr>
        <w:jc w:val="both"/>
      </w:pPr>
      <w:r>
        <w:rPr>
          <w:rFonts w:ascii="Times New Roman" w:hAnsi="Times New Roman"/>
        </w:rPr>
        <w:t>- отсутствие самостоятельной активности на уроке;</w:t>
      </w:r>
    </w:p>
    <w:p w:rsidR="004C11BE" w:rsidRDefault="00E574D9">
      <w:pPr>
        <w:jc w:val="both"/>
        <w:rPr>
          <w:rFonts w:ascii="Times New Roman" w:hAnsi="Times New Roman"/>
        </w:rPr>
      </w:pPr>
      <w:r>
        <w:rPr>
          <w:rFonts w:ascii="Times New Roman" w:hAnsi="Times New Roman"/>
        </w:rPr>
        <w:t>- низкий уровень знания базового материала;</w:t>
      </w:r>
    </w:p>
    <w:p w:rsidR="004C11BE" w:rsidRDefault="004C11BE">
      <w:pPr>
        <w:jc w:val="both"/>
        <w:rPr>
          <w:rFonts w:ascii="Times New Roman" w:hAnsi="Times New Roman"/>
        </w:rPr>
      </w:pPr>
    </w:p>
    <w:p w:rsidR="004C11BE" w:rsidRDefault="00E574D9">
      <w:pPr>
        <w:jc w:val="center"/>
      </w:pPr>
      <w:r>
        <w:rPr>
          <w:rFonts w:ascii="Times New Roman" w:hAnsi="Times New Roman"/>
          <w:b/>
          <w:bCs/>
        </w:rPr>
        <w:t>КОНТРОЛЬ УРОВНЯ ОБУЧЕННОСТИ.</w:t>
      </w:r>
    </w:p>
    <w:p w:rsidR="004C11BE" w:rsidRDefault="00E574D9">
      <w:pPr>
        <w:jc w:val="center"/>
      </w:pPr>
      <w:r>
        <w:rPr>
          <w:rFonts w:ascii="Times New Roman" w:hAnsi="Times New Roman"/>
          <w:b/>
          <w:bCs/>
        </w:rPr>
        <w:t>Перечень контрольных и практических работ.</w:t>
      </w:r>
    </w:p>
    <w:tbl>
      <w:tblPr>
        <w:tblW w:w="9645"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firstRow="0" w:lastRow="0" w:firstColumn="0" w:lastColumn="0" w:noHBand="0" w:noVBand="0"/>
      </w:tblPr>
      <w:tblGrid>
        <w:gridCol w:w="677"/>
        <w:gridCol w:w="688"/>
        <w:gridCol w:w="3167"/>
        <w:gridCol w:w="2550"/>
        <w:gridCol w:w="951"/>
        <w:gridCol w:w="1612"/>
      </w:tblGrid>
      <w:tr w:rsidR="004C11BE">
        <w:tc>
          <w:tcPr>
            <w:tcW w:w="676" w:type="dxa"/>
            <w:tcBorders>
              <w:top w:val="single" w:sz="2" w:space="0" w:color="000001"/>
              <w:left w:val="single" w:sz="2" w:space="0" w:color="000001"/>
              <w:bottom w:val="single" w:sz="2" w:space="0" w:color="000001"/>
            </w:tcBorders>
            <w:shd w:val="clear" w:color="auto" w:fill="auto"/>
            <w:tcMar>
              <w:left w:w="48" w:type="dxa"/>
            </w:tcMar>
          </w:tcPr>
          <w:p w:rsidR="004C11BE" w:rsidRDefault="00E574D9">
            <w:pPr>
              <w:jc w:val="both"/>
            </w:pPr>
            <w:r>
              <w:rPr>
                <w:rFonts w:ascii="Times New Roman" w:eastAsiaTheme="minorHAnsi" w:hAnsi="Times New Roman" w:cstheme="minorBidi"/>
                <w:sz w:val="20"/>
                <w:szCs w:val="20"/>
                <w:lang w:eastAsia="en-US"/>
              </w:rPr>
              <w:t>№ п/п</w:t>
            </w:r>
          </w:p>
        </w:tc>
        <w:tc>
          <w:tcPr>
            <w:tcW w:w="688" w:type="dxa"/>
            <w:tcBorders>
              <w:top w:val="single" w:sz="2" w:space="0" w:color="000001"/>
              <w:left w:val="single" w:sz="2" w:space="0" w:color="000001"/>
              <w:bottom w:val="single" w:sz="2" w:space="0" w:color="000001"/>
            </w:tcBorders>
            <w:shd w:val="clear" w:color="auto" w:fill="auto"/>
            <w:tcMar>
              <w:left w:w="48" w:type="dxa"/>
            </w:tcMar>
          </w:tcPr>
          <w:p w:rsidR="004C11BE" w:rsidRDefault="00E574D9">
            <w:pPr>
              <w:jc w:val="both"/>
            </w:pPr>
            <w:r>
              <w:rPr>
                <w:rFonts w:ascii="Times New Roman" w:eastAsiaTheme="minorHAnsi" w:hAnsi="Times New Roman" w:cstheme="minorBidi"/>
                <w:sz w:val="20"/>
                <w:szCs w:val="20"/>
                <w:lang w:eastAsia="en-US"/>
              </w:rPr>
              <w:t xml:space="preserve">Кол-во </w:t>
            </w:r>
            <w:r>
              <w:rPr>
                <w:rFonts w:ascii="Times New Roman" w:eastAsiaTheme="minorHAnsi" w:hAnsi="Times New Roman" w:cstheme="minorBidi"/>
                <w:sz w:val="20"/>
                <w:szCs w:val="20"/>
                <w:lang w:eastAsia="en-US"/>
              </w:rPr>
              <w:lastRenderedPageBreak/>
              <w:t>часов</w:t>
            </w:r>
          </w:p>
        </w:tc>
        <w:tc>
          <w:tcPr>
            <w:tcW w:w="3167" w:type="dxa"/>
            <w:tcBorders>
              <w:top w:val="single" w:sz="2" w:space="0" w:color="000001"/>
              <w:left w:val="single" w:sz="2" w:space="0" w:color="000001"/>
              <w:bottom w:val="single" w:sz="2" w:space="0" w:color="000001"/>
            </w:tcBorders>
            <w:shd w:val="clear" w:color="auto" w:fill="auto"/>
            <w:tcMar>
              <w:left w:w="48" w:type="dxa"/>
            </w:tcMar>
          </w:tcPr>
          <w:p w:rsidR="004C11BE" w:rsidRDefault="00E574D9">
            <w:pPr>
              <w:jc w:val="center"/>
            </w:pPr>
            <w:r>
              <w:rPr>
                <w:rFonts w:ascii="Times New Roman" w:eastAsiaTheme="minorHAnsi" w:hAnsi="Times New Roman" w:cstheme="minorBidi"/>
                <w:sz w:val="20"/>
                <w:szCs w:val="20"/>
                <w:lang w:eastAsia="en-US"/>
              </w:rPr>
              <w:lastRenderedPageBreak/>
              <w:t>Тема раздела</w:t>
            </w:r>
          </w:p>
        </w:tc>
        <w:tc>
          <w:tcPr>
            <w:tcW w:w="2550" w:type="dxa"/>
            <w:tcBorders>
              <w:top w:val="single" w:sz="2" w:space="0" w:color="000001"/>
              <w:left w:val="single" w:sz="2" w:space="0" w:color="000001"/>
              <w:bottom w:val="single" w:sz="2" w:space="0" w:color="000001"/>
            </w:tcBorders>
            <w:shd w:val="clear" w:color="auto" w:fill="auto"/>
            <w:tcMar>
              <w:left w:w="48" w:type="dxa"/>
            </w:tcMar>
          </w:tcPr>
          <w:p w:rsidR="004C11BE" w:rsidRDefault="00E574D9">
            <w:pPr>
              <w:jc w:val="both"/>
            </w:pPr>
            <w:r>
              <w:rPr>
                <w:rFonts w:ascii="Times New Roman" w:eastAsiaTheme="minorHAnsi" w:hAnsi="Times New Roman" w:cstheme="minorBidi"/>
                <w:sz w:val="20"/>
                <w:szCs w:val="20"/>
                <w:lang w:eastAsia="en-US"/>
              </w:rPr>
              <w:t>Тема тестовых и контрольных работ</w:t>
            </w:r>
          </w:p>
        </w:tc>
        <w:tc>
          <w:tcPr>
            <w:tcW w:w="951" w:type="dxa"/>
            <w:tcBorders>
              <w:top w:val="single" w:sz="2" w:space="0" w:color="000001"/>
              <w:left w:val="single" w:sz="2" w:space="0" w:color="000001"/>
              <w:bottom w:val="single" w:sz="2" w:space="0" w:color="000001"/>
            </w:tcBorders>
            <w:shd w:val="clear" w:color="auto" w:fill="auto"/>
            <w:tcMar>
              <w:left w:w="48" w:type="dxa"/>
            </w:tcMar>
          </w:tcPr>
          <w:p w:rsidR="004C11BE" w:rsidRDefault="00E574D9">
            <w:pPr>
              <w:jc w:val="both"/>
            </w:pPr>
            <w:r>
              <w:rPr>
                <w:rFonts w:ascii="Times New Roman" w:eastAsiaTheme="minorHAnsi" w:hAnsi="Times New Roman" w:cstheme="minorBidi"/>
                <w:sz w:val="20"/>
                <w:szCs w:val="20"/>
                <w:lang w:eastAsia="en-US"/>
              </w:rPr>
              <w:t>Класс</w:t>
            </w:r>
          </w:p>
        </w:tc>
        <w:tc>
          <w:tcPr>
            <w:tcW w:w="161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4C11BE" w:rsidRDefault="00E574D9">
            <w:pPr>
              <w:jc w:val="both"/>
            </w:pPr>
            <w:r>
              <w:rPr>
                <w:rFonts w:ascii="Times New Roman" w:eastAsiaTheme="minorHAnsi" w:hAnsi="Times New Roman" w:cstheme="minorBidi"/>
                <w:sz w:val="20"/>
                <w:szCs w:val="20"/>
                <w:lang w:eastAsia="en-US"/>
              </w:rPr>
              <w:t>Сроки проведения</w:t>
            </w:r>
          </w:p>
        </w:tc>
      </w:tr>
      <w:tr w:rsidR="004C11BE">
        <w:tc>
          <w:tcPr>
            <w:tcW w:w="676" w:type="dxa"/>
            <w:tcBorders>
              <w:top w:val="single" w:sz="2" w:space="0" w:color="000001"/>
              <w:left w:val="single" w:sz="2" w:space="0" w:color="000001"/>
              <w:bottom w:val="single" w:sz="2" w:space="0" w:color="000001"/>
            </w:tcBorders>
            <w:shd w:val="clear" w:color="auto" w:fill="auto"/>
            <w:tcMar>
              <w:left w:w="48" w:type="dxa"/>
            </w:tcMar>
          </w:tcPr>
          <w:p w:rsidR="004C11BE" w:rsidRDefault="00E574D9">
            <w:pPr>
              <w:pStyle w:val="aa"/>
              <w:jc w:val="both"/>
            </w:pPr>
            <w:r>
              <w:rPr>
                <w:rFonts w:ascii="Times New Roman" w:hAnsi="Times New Roman"/>
                <w:sz w:val="20"/>
                <w:szCs w:val="20"/>
              </w:rPr>
              <w:lastRenderedPageBreak/>
              <w:t>1</w:t>
            </w:r>
          </w:p>
        </w:tc>
        <w:tc>
          <w:tcPr>
            <w:tcW w:w="688" w:type="dxa"/>
            <w:tcBorders>
              <w:top w:val="single" w:sz="2" w:space="0" w:color="000001"/>
              <w:left w:val="single" w:sz="2" w:space="0" w:color="000001"/>
              <w:bottom w:val="single" w:sz="2" w:space="0" w:color="000001"/>
            </w:tcBorders>
            <w:shd w:val="clear" w:color="auto" w:fill="auto"/>
            <w:tcMar>
              <w:left w:w="48" w:type="dxa"/>
            </w:tcMar>
          </w:tcPr>
          <w:p w:rsidR="004C11BE" w:rsidRDefault="00E574D9">
            <w:pPr>
              <w:pStyle w:val="aa"/>
              <w:jc w:val="both"/>
            </w:pPr>
            <w:r>
              <w:rPr>
                <w:rFonts w:ascii="Times New Roman" w:hAnsi="Times New Roman"/>
                <w:sz w:val="20"/>
                <w:szCs w:val="20"/>
              </w:rPr>
              <w:t>1</w:t>
            </w:r>
          </w:p>
        </w:tc>
        <w:tc>
          <w:tcPr>
            <w:tcW w:w="3167" w:type="dxa"/>
            <w:tcBorders>
              <w:top w:val="single" w:sz="2" w:space="0" w:color="000001"/>
              <w:left w:val="single" w:sz="2" w:space="0" w:color="000001"/>
              <w:bottom w:val="single" w:sz="2" w:space="0" w:color="000001"/>
            </w:tcBorders>
            <w:shd w:val="clear" w:color="auto" w:fill="auto"/>
            <w:tcMar>
              <w:left w:w="48" w:type="dxa"/>
            </w:tcMar>
          </w:tcPr>
          <w:p w:rsidR="004C11BE" w:rsidRDefault="00E574D9">
            <w:pPr>
              <w:pStyle w:val="aa"/>
              <w:jc w:val="both"/>
            </w:pPr>
            <w:r>
              <w:rPr>
                <w:rFonts w:ascii="Times New Roman" w:hAnsi="Times New Roman"/>
                <w:sz w:val="20"/>
                <w:szCs w:val="20"/>
              </w:rPr>
              <w:t>Музыка</w:t>
            </w:r>
          </w:p>
        </w:tc>
        <w:tc>
          <w:tcPr>
            <w:tcW w:w="2550" w:type="dxa"/>
            <w:tcBorders>
              <w:top w:val="single" w:sz="2" w:space="0" w:color="000001"/>
              <w:left w:val="single" w:sz="2" w:space="0" w:color="000001"/>
              <w:bottom w:val="single" w:sz="2" w:space="0" w:color="000001"/>
            </w:tcBorders>
            <w:shd w:val="clear" w:color="auto" w:fill="auto"/>
            <w:tcMar>
              <w:left w:w="48" w:type="dxa"/>
            </w:tcMar>
          </w:tcPr>
          <w:p w:rsidR="004C11BE" w:rsidRDefault="00E574D9">
            <w:pPr>
              <w:pStyle w:val="aa"/>
              <w:jc w:val="both"/>
            </w:pPr>
            <w:r>
              <w:rPr>
                <w:rFonts w:ascii="Times New Roman" w:hAnsi="Times New Roman"/>
                <w:sz w:val="20"/>
                <w:szCs w:val="20"/>
              </w:rPr>
              <w:t>Музыка и литература</w:t>
            </w:r>
          </w:p>
        </w:tc>
        <w:tc>
          <w:tcPr>
            <w:tcW w:w="951" w:type="dxa"/>
            <w:tcBorders>
              <w:top w:val="single" w:sz="2" w:space="0" w:color="000001"/>
              <w:left w:val="single" w:sz="2" w:space="0" w:color="000001"/>
              <w:bottom w:val="single" w:sz="2" w:space="0" w:color="000001"/>
            </w:tcBorders>
            <w:shd w:val="clear" w:color="auto" w:fill="auto"/>
            <w:tcMar>
              <w:left w:w="48" w:type="dxa"/>
            </w:tcMar>
          </w:tcPr>
          <w:p w:rsidR="004C11BE" w:rsidRDefault="00E574D9">
            <w:pPr>
              <w:pStyle w:val="aa"/>
              <w:jc w:val="both"/>
            </w:pPr>
            <w:r>
              <w:rPr>
                <w:rFonts w:ascii="Times New Roman" w:hAnsi="Times New Roman"/>
                <w:sz w:val="20"/>
                <w:szCs w:val="20"/>
              </w:rPr>
              <w:t>5</w:t>
            </w:r>
          </w:p>
        </w:tc>
        <w:tc>
          <w:tcPr>
            <w:tcW w:w="161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4C11BE" w:rsidRDefault="00E574D9">
            <w:pPr>
              <w:pStyle w:val="aa"/>
              <w:jc w:val="both"/>
            </w:pPr>
            <w:r>
              <w:rPr>
                <w:rFonts w:ascii="Times New Roman" w:hAnsi="Times New Roman"/>
                <w:sz w:val="20"/>
                <w:szCs w:val="20"/>
              </w:rPr>
              <w:t xml:space="preserve">2 </w:t>
            </w:r>
            <w:proofErr w:type="spellStart"/>
            <w:r>
              <w:rPr>
                <w:rFonts w:ascii="Times New Roman" w:hAnsi="Times New Roman"/>
                <w:sz w:val="20"/>
                <w:szCs w:val="20"/>
              </w:rPr>
              <w:t>четв</w:t>
            </w:r>
            <w:proofErr w:type="spellEnd"/>
            <w:r>
              <w:rPr>
                <w:rFonts w:ascii="Times New Roman" w:hAnsi="Times New Roman"/>
                <w:sz w:val="20"/>
                <w:szCs w:val="20"/>
              </w:rPr>
              <w:t>.</w:t>
            </w:r>
          </w:p>
        </w:tc>
      </w:tr>
      <w:tr w:rsidR="004C11BE">
        <w:tc>
          <w:tcPr>
            <w:tcW w:w="676" w:type="dxa"/>
            <w:tcBorders>
              <w:top w:val="single" w:sz="2" w:space="0" w:color="000001"/>
              <w:left w:val="single" w:sz="2" w:space="0" w:color="000001"/>
              <w:bottom w:val="single" w:sz="2" w:space="0" w:color="000001"/>
            </w:tcBorders>
            <w:shd w:val="clear" w:color="auto" w:fill="auto"/>
            <w:tcMar>
              <w:left w:w="48" w:type="dxa"/>
            </w:tcMar>
          </w:tcPr>
          <w:p w:rsidR="004C11BE" w:rsidRDefault="00E574D9">
            <w:pPr>
              <w:pStyle w:val="aa"/>
              <w:jc w:val="both"/>
            </w:pPr>
            <w:r>
              <w:rPr>
                <w:rFonts w:ascii="Times New Roman" w:hAnsi="Times New Roman"/>
                <w:sz w:val="20"/>
                <w:szCs w:val="20"/>
              </w:rPr>
              <w:t>2</w:t>
            </w:r>
          </w:p>
        </w:tc>
        <w:tc>
          <w:tcPr>
            <w:tcW w:w="688" w:type="dxa"/>
            <w:tcBorders>
              <w:top w:val="single" w:sz="2" w:space="0" w:color="000001"/>
              <w:left w:val="single" w:sz="2" w:space="0" w:color="000001"/>
              <w:bottom w:val="single" w:sz="2" w:space="0" w:color="000001"/>
            </w:tcBorders>
            <w:shd w:val="clear" w:color="auto" w:fill="auto"/>
            <w:tcMar>
              <w:left w:w="48" w:type="dxa"/>
            </w:tcMar>
          </w:tcPr>
          <w:p w:rsidR="004C11BE" w:rsidRDefault="00E574D9">
            <w:pPr>
              <w:pStyle w:val="aa"/>
              <w:jc w:val="both"/>
            </w:pPr>
            <w:r>
              <w:rPr>
                <w:rFonts w:ascii="Times New Roman" w:hAnsi="Times New Roman"/>
                <w:sz w:val="20"/>
                <w:szCs w:val="20"/>
              </w:rPr>
              <w:t>1</w:t>
            </w:r>
          </w:p>
        </w:tc>
        <w:tc>
          <w:tcPr>
            <w:tcW w:w="3167" w:type="dxa"/>
            <w:tcBorders>
              <w:top w:val="single" w:sz="2" w:space="0" w:color="000001"/>
              <w:left w:val="single" w:sz="2" w:space="0" w:color="000001"/>
              <w:bottom w:val="single" w:sz="2" w:space="0" w:color="000001"/>
            </w:tcBorders>
            <w:shd w:val="clear" w:color="auto" w:fill="auto"/>
            <w:tcMar>
              <w:left w:w="48" w:type="dxa"/>
            </w:tcMar>
          </w:tcPr>
          <w:p w:rsidR="004C11BE" w:rsidRDefault="00E574D9">
            <w:pPr>
              <w:pStyle w:val="aa"/>
              <w:jc w:val="both"/>
            </w:pPr>
            <w:r>
              <w:rPr>
                <w:rFonts w:ascii="Times New Roman" w:hAnsi="Times New Roman"/>
                <w:sz w:val="20"/>
                <w:szCs w:val="20"/>
              </w:rPr>
              <w:t>Музыка</w:t>
            </w:r>
          </w:p>
        </w:tc>
        <w:tc>
          <w:tcPr>
            <w:tcW w:w="2550" w:type="dxa"/>
            <w:tcBorders>
              <w:top w:val="single" w:sz="2" w:space="0" w:color="000001"/>
              <w:left w:val="single" w:sz="2" w:space="0" w:color="000001"/>
              <w:bottom w:val="single" w:sz="2" w:space="0" w:color="000001"/>
            </w:tcBorders>
            <w:shd w:val="clear" w:color="auto" w:fill="auto"/>
            <w:tcMar>
              <w:left w:w="48" w:type="dxa"/>
            </w:tcMar>
          </w:tcPr>
          <w:p w:rsidR="004C11BE" w:rsidRDefault="00E574D9">
            <w:pPr>
              <w:pStyle w:val="aa"/>
              <w:jc w:val="both"/>
            </w:pPr>
            <w:r>
              <w:rPr>
                <w:rFonts w:ascii="Times New Roman" w:hAnsi="Times New Roman"/>
                <w:sz w:val="20"/>
                <w:szCs w:val="20"/>
              </w:rPr>
              <w:t>Музыка и изобразительное искусство</w:t>
            </w:r>
          </w:p>
        </w:tc>
        <w:tc>
          <w:tcPr>
            <w:tcW w:w="951" w:type="dxa"/>
            <w:tcBorders>
              <w:top w:val="single" w:sz="2" w:space="0" w:color="000001"/>
              <w:left w:val="single" w:sz="2" w:space="0" w:color="000001"/>
              <w:bottom w:val="single" w:sz="2" w:space="0" w:color="000001"/>
            </w:tcBorders>
            <w:shd w:val="clear" w:color="auto" w:fill="auto"/>
            <w:tcMar>
              <w:left w:w="48" w:type="dxa"/>
            </w:tcMar>
          </w:tcPr>
          <w:p w:rsidR="004C11BE" w:rsidRDefault="00E574D9">
            <w:pPr>
              <w:pStyle w:val="aa"/>
              <w:jc w:val="both"/>
            </w:pPr>
            <w:r>
              <w:rPr>
                <w:rFonts w:ascii="Times New Roman" w:hAnsi="Times New Roman"/>
                <w:sz w:val="20"/>
                <w:szCs w:val="20"/>
              </w:rPr>
              <w:t>5</w:t>
            </w:r>
          </w:p>
        </w:tc>
        <w:tc>
          <w:tcPr>
            <w:tcW w:w="161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4C11BE" w:rsidRDefault="00E574D9">
            <w:pPr>
              <w:pStyle w:val="aa"/>
              <w:jc w:val="both"/>
            </w:pPr>
            <w:r>
              <w:rPr>
                <w:rFonts w:ascii="Times New Roman" w:hAnsi="Times New Roman"/>
                <w:sz w:val="20"/>
                <w:szCs w:val="20"/>
              </w:rPr>
              <w:t xml:space="preserve">4 </w:t>
            </w:r>
            <w:proofErr w:type="spellStart"/>
            <w:r>
              <w:rPr>
                <w:rFonts w:ascii="Times New Roman" w:hAnsi="Times New Roman"/>
                <w:sz w:val="20"/>
                <w:szCs w:val="20"/>
              </w:rPr>
              <w:t>четв</w:t>
            </w:r>
            <w:proofErr w:type="spellEnd"/>
            <w:r>
              <w:rPr>
                <w:rFonts w:ascii="Times New Roman" w:hAnsi="Times New Roman"/>
                <w:sz w:val="20"/>
                <w:szCs w:val="20"/>
              </w:rPr>
              <w:t>.</w:t>
            </w:r>
          </w:p>
        </w:tc>
      </w:tr>
    </w:tbl>
    <w:p w:rsidR="004C11BE" w:rsidRDefault="004C11BE">
      <w:pPr>
        <w:jc w:val="both"/>
        <w:rPr>
          <w:rFonts w:ascii="Times New Roman" w:hAnsi="Times New Roman"/>
        </w:rPr>
      </w:pPr>
    </w:p>
    <w:p w:rsidR="004C11BE" w:rsidRDefault="004C11BE">
      <w:pPr>
        <w:jc w:val="both"/>
        <w:rPr>
          <w:rFonts w:ascii="Times New Roman" w:hAnsi="Times New Roman"/>
        </w:rPr>
      </w:pPr>
    </w:p>
    <w:p w:rsidR="004C11BE" w:rsidRDefault="004C11BE">
      <w:pPr>
        <w:jc w:val="both"/>
      </w:pPr>
    </w:p>
    <w:sectPr w:rsidR="004C11BE">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roman"/>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638C"/>
    <w:multiLevelType w:val="multilevel"/>
    <w:tmpl w:val="90E421AE"/>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1">
    <w:nsid w:val="27B91AF2"/>
    <w:multiLevelType w:val="hybridMultilevel"/>
    <w:tmpl w:val="E5987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220332"/>
    <w:multiLevelType w:val="multilevel"/>
    <w:tmpl w:val="693823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3807178A"/>
    <w:multiLevelType w:val="multilevel"/>
    <w:tmpl w:val="970AD3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3D26876"/>
    <w:multiLevelType w:val="multilevel"/>
    <w:tmpl w:val="9766B5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06C5F0C"/>
    <w:multiLevelType w:val="multilevel"/>
    <w:tmpl w:val="16A87C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7770E7C"/>
    <w:multiLevelType w:val="multilevel"/>
    <w:tmpl w:val="C856FD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82A3151"/>
    <w:multiLevelType w:val="multilevel"/>
    <w:tmpl w:val="754096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4"/>
  </w:num>
  <w:num w:numId="4">
    <w:abstractNumId w:val="7"/>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4C11BE"/>
    <w:rsid w:val="004C11BE"/>
    <w:rsid w:val="00941C36"/>
    <w:rsid w:val="009825BB"/>
    <w:rsid w:val="00E574D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списка"/>
    <w:qFormat/>
    <w:rPr>
      <w:rFonts w:ascii="OpenSymbol" w:eastAsia="OpenSymbol" w:hAnsi="OpenSymbol" w:cs="OpenSymbol"/>
    </w:rPr>
  </w:style>
  <w:style w:type="character" w:customStyle="1" w:styleId="FontStyle14">
    <w:name w:val="Font Style14"/>
    <w:basedOn w:val="a0"/>
    <w:qFormat/>
    <w:rPr>
      <w:rFonts w:ascii="Times New Roman" w:hAnsi="Times New Roman" w:cs="Times New Roman"/>
      <w:b/>
      <w:bCs/>
      <w:sz w:val="20"/>
      <w:szCs w:val="20"/>
    </w:rPr>
  </w:style>
  <w:style w:type="character" w:customStyle="1" w:styleId="FontStyle13">
    <w:name w:val="Font Style13"/>
    <w:basedOn w:val="a0"/>
    <w:qFormat/>
    <w:rPr>
      <w:rFonts w:ascii="Times New Roman" w:hAnsi="Times New Roman" w:cs="Times New Roman"/>
      <w:sz w:val="20"/>
      <w:szCs w:val="20"/>
    </w:rPr>
  </w:style>
  <w:style w:type="character" w:customStyle="1" w:styleId="FontStyle12">
    <w:name w:val="Font Style12"/>
    <w:basedOn w:val="a0"/>
    <w:qFormat/>
    <w:rPr>
      <w:rFonts w:ascii="Times New Roman" w:hAnsi="Times New Roman" w:cs="Times New Roman"/>
      <w:i/>
      <w:iCs/>
      <w:sz w:val="20"/>
      <w:szCs w:val="20"/>
    </w:rPr>
  </w:style>
  <w:style w:type="character" w:customStyle="1" w:styleId="WW8Num7z0">
    <w:name w:val="WW8Num7z0"/>
    <w:qFormat/>
  </w:style>
  <w:style w:type="character" w:customStyle="1" w:styleId="FontStyle15">
    <w:name w:val="Font Style15"/>
    <w:basedOn w:val="a0"/>
    <w:qFormat/>
    <w:rPr>
      <w:rFonts w:ascii="Times New Roman" w:hAnsi="Times New Roman" w:cs="Times New Roman"/>
      <w:b/>
      <w:bCs/>
      <w:i/>
      <w:iCs/>
      <w:sz w:val="20"/>
      <w:szCs w:val="20"/>
    </w:rPr>
  </w:style>
  <w:style w:type="character" w:customStyle="1" w:styleId="WW8Num4z0">
    <w:name w:val="WW8Num4z0"/>
    <w:qFormat/>
  </w:style>
  <w:style w:type="character" w:customStyle="1" w:styleId="FontStyle17">
    <w:name w:val="Font Style17"/>
    <w:basedOn w:val="a0"/>
    <w:qFormat/>
    <w:rPr>
      <w:rFonts w:ascii="Times New Roman" w:hAnsi="Times New Roman" w:cs="Times New Roman"/>
      <w:sz w:val="20"/>
      <w:szCs w:val="20"/>
    </w:rPr>
  </w:style>
  <w:style w:type="character" w:customStyle="1" w:styleId="FontStyle16">
    <w:name w:val="Font Style16"/>
    <w:basedOn w:val="a0"/>
    <w:qFormat/>
    <w:rPr>
      <w:rFonts w:ascii="Times New Roman" w:hAnsi="Times New Roman" w:cs="Times New Roman"/>
      <w:b/>
      <w:bCs/>
      <w:sz w:val="14"/>
      <w:szCs w:val="14"/>
    </w:rPr>
  </w:style>
  <w:style w:type="character" w:customStyle="1" w:styleId="FontStyle11">
    <w:name w:val="Font Style11"/>
    <w:basedOn w:val="a0"/>
    <w:qFormat/>
    <w:rPr>
      <w:rFonts w:ascii="Times New Roman" w:hAnsi="Times New Roman" w:cs="Times New Roman"/>
      <w:b/>
      <w:bCs/>
      <w:i/>
      <w:iCs/>
      <w:sz w:val="20"/>
      <w:szCs w:val="20"/>
    </w:rPr>
  </w:style>
  <w:style w:type="character" w:customStyle="1" w:styleId="WW8Num5z1">
    <w:name w:val="WW8Num5z1"/>
    <w:qFormat/>
    <w:rPr>
      <w:rFonts w:ascii="Courier New" w:hAnsi="Courier New" w:cs="Courier New"/>
    </w:rPr>
  </w:style>
  <w:style w:type="character" w:customStyle="1" w:styleId="FontStyle18">
    <w:name w:val="Font Style18"/>
    <w:basedOn w:val="a0"/>
    <w:qFormat/>
    <w:rPr>
      <w:rFonts w:ascii="Tahoma" w:hAnsi="Tahoma" w:cs="Tahoma"/>
      <w:b/>
      <w:bCs/>
      <w:spacing w:val="50"/>
      <w:sz w:val="10"/>
      <w:szCs w:val="10"/>
    </w:rPr>
  </w:style>
  <w:style w:type="character" w:customStyle="1" w:styleId="a4">
    <w:name w:val="Символ нумерации"/>
    <w:qFormat/>
  </w:style>
  <w:style w:type="character" w:customStyle="1" w:styleId="-">
    <w:name w:val="Интернет-ссылка"/>
    <w:basedOn w:val="a0"/>
    <w:rPr>
      <w:color w:val="0000FF"/>
      <w:u w:val="single"/>
    </w:rPr>
  </w:style>
  <w:style w:type="character" w:customStyle="1" w:styleId="a5">
    <w:name w:val="Текст выноски Знак"/>
    <w:basedOn w:val="a0"/>
    <w:uiPriority w:val="99"/>
    <w:semiHidden/>
    <w:qFormat/>
    <w:rsid w:val="008832E0"/>
    <w:rPr>
      <w:rFonts w:ascii="Tahoma" w:hAnsi="Tahoma" w:cs="Mangal"/>
      <w:sz w:val="16"/>
      <w:szCs w:val="14"/>
    </w:rPr>
  </w:style>
  <w:style w:type="character" w:customStyle="1" w:styleId="ListLabel1">
    <w:name w:val="ListLabel 1"/>
    <w:qFormat/>
    <w:rPr>
      <w:rFonts w:ascii="Times New Roman" w:hAnsi="Times New Roman"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imes New Roman" w:hAnsi="Times New Roman"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paragraph" w:customStyle="1" w:styleId="1">
    <w:name w:val="Заголовок1"/>
    <w:basedOn w:val="a"/>
    <w:next w:val="a6"/>
    <w:qFormat/>
    <w:pPr>
      <w:keepNext/>
      <w:spacing w:before="240" w:after="120"/>
    </w:pPr>
    <w:rPr>
      <w:rFonts w:ascii="Liberation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customStyle="1" w:styleId="aa">
    <w:name w:val="Содержимое таблицы"/>
    <w:basedOn w:val="a"/>
    <w:qFormat/>
    <w:pPr>
      <w:suppressLineNumbers/>
    </w:pPr>
  </w:style>
  <w:style w:type="paragraph" w:customStyle="1" w:styleId="Style5">
    <w:name w:val="Style5"/>
    <w:basedOn w:val="a"/>
    <w:qFormat/>
    <w:pPr>
      <w:widowControl w:val="0"/>
      <w:spacing w:line="218" w:lineRule="exact"/>
      <w:jc w:val="both"/>
    </w:pPr>
    <w:rPr>
      <w:rFonts w:eastAsia="Times New Roman"/>
    </w:rPr>
  </w:style>
  <w:style w:type="paragraph" w:customStyle="1" w:styleId="Style7">
    <w:name w:val="Style7"/>
    <w:basedOn w:val="a"/>
    <w:qFormat/>
    <w:pPr>
      <w:widowControl w:val="0"/>
    </w:pPr>
    <w:rPr>
      <w:rFonts w:eastAsia="Times New Roman"/>
    </w:rPr>
  </w:style>
  <w:style w:type="paragraph" w:customStyle="1" w:styleId="Style8">
    <w:name w:val="Style8"/>
    <w:basedOn w:val="a"/>
    <w:qFormat/>
    <w:pPr>
      <w:widowControl w:val="0"/>
      <w:spacing w:line="218" w:lineRule="exact"/>
      <w:ind w:firstLine="283"/>
      <w:jc w:val="both"/>
    </w:pPr>
    <w:rPr>
      <w:rFonts w:eastAsia="Times New Roman"/>
    </w:rPr>
  </w:style>
  <w:style w:type="paragraph" w:customStyle="1" w:styleId="Style6">
    <w:name w:val="Style6"/>
    <w:basedOn w:val="a"/>
    <w:qFormat/>
    <w:pPr>
      <w:widowControl w:val="0"/>
    </w:pPr>
    <w:rPr>
      <w:rFonts w:eastAsia="Times New Roman"/>
    </w:rPr>
  </w:style>
  <w:style w:type="paragraph" w:customStyle="1" w:styleId="Style2">
    <w:name w:val="Style2"/>
    <w:basedOn w:val="a"/>
    <w:qFormat/>
    <w:pPr>
      <w:widowControl w:val="0"/>
    </w:pPr>
    <w:rPr>
      <w:rFonts w:eastAsia="Times New Roman"/>
    </w:rPr>
  </w:style>
  <w:style w:type="paragraph" w:customStyle="1" w:styleId="Style9">
    <w:name w:val="Style9"/>
    <w:basedOn w:val="a"/>
    <w:qFormat/>
    <w:pPr>
      <w:widowControl w:val="0"/>
    </w:pPr>
    <w:rPr>
      <w:rFonts w:eastAsia="Times New Roman"/>
    </w:rPr>
  </w:style>
  <w:style w:type="paragraph" w:customStyle="1" w:styleId="Style4">
    <w:name w:val="Style4"/>
    <w:basedOn w:val="a"/>
    <w:qFormat/>
    <w:pPr>
      <w:widowControl w:val="0"/>
      <w:spacing w:line="214" w:lineRule="exact"/>
    </w:pPr>
    <w:rPr>
      <w:rFonts w:ascii="Tahoma" w:eastAsia="Times New Roman" w:hAnsi="Tahoma" w:cs="Tahoma"/>
    </w:rPr>
  </w:style>
  <w:style w:type="paragraph" w:customStyle="1" w:styleId="Style3">
    <w:name w:val="Style3"/>
    <w:basedOn w:val="a"/>
    <w:qFormat/>
    <w:pPr>
      <w:widowControl w:val="0"/>
      <w:spacing w:line="216" w:lineRule="exact"/>
      <w:jc w:val="both"/>
    </w:pPr>
    <w:rPr>
      <w:rFonts w:ascii="Tahoma" w:eastAsia="Times New Roman" w:hAnsi="Tahoma" w:cs="Tahoma"/>
    </w:rPr>
  </w:style>
  <w:style w:type="paragraph" w:customStyle="1" w:styleId="Style1">
    <w:name w:val="Style1"/>
    <w:basedOn w:val="a"/>
    <w:qFormat/>
    <w:pPr>
      <w:widowControl w:val="0"/>
      <w:spacing w:line="216" w:lineRule="exact"/>
      <w:ind w:firstLine="278"/>
      <w:jc w:val="both"/>
    </w:pPr>
    <w:rPr>
      <w:rFonts w:ascii="Tahoma" w:eastAsia="Times New Roman" w:hAnsi="Tahoma" w:cs="Tahoma"/>
    </w:rPr>
  </w:style>
  <w:style w:type="paragraph" w:styleId="ab">
    <w:name w:val="List Paragraph"/>
    <w:basedOn w:val="a"/>
    <w:qFormat/>
    <w:pPr>
      <w:spacing w:after="200" w:line="276" w:lineRule="auto"/>
      <w:ind w:left="720"/>
      <w:contextualSpacing/>
    </w:pPr>
    <w:rPr>
      <w:rFonts w:ascii="Calibri" w:eastAsia="Times New Roman" w:hAnsi="Calibri" w:cs="Times New Roman"/>
      <w:sz w:val="22"/>
      <w:szCs w:val="22"/>
    </w:rPr>
  </w:style>
  <w:style w:type="paragraph" w:styleId="ac">
    <w:name w:val="Balloon Text"/>
    <w:basedOn w:val="a"/>
    <w:uiPriority w:val="99"/>
    <w:semiHidden/>
    <w:unhideWhenUsed/>
    <w:qFormat/>
    <w:rsid w:val="008832E0"/>
    <w:rPr>
      <w:rFonts w:ascii="Tahoma" w:hAnsi="Tahoma" w:cs="Mangal"/>
      <w:sz w:val="16"/>
      <w:szCs w:val="14"/>
    </w:rPr>
  </w:style>
  <w:style w:type="character" w:customStyle="1" w:styleId="dash041e0431044b0447043d044b0439char1">
    <w:name w:val="dash041e_0431_044b_0447_043d_044b_0439__char1"/>
    <w:rsid w:val="009825BB"/>
    <w:rPr>
      <w:rFonts w:ascii="Times New Roman" w:hAnsi="Times New Roman"/>
      <w:sz w:val="24"/>
      <w:u w:val="none"/>
      <w:effect w:val="none"/>
    </w:rPr>
  </w:style>
  <w:style w:type="paragraph" w:customStyle="1" w:styleId="c7c184">
    <w:name w:val="c7 c184"/>
    <w:basedOn w:val="a"/>
    <w:rsid w:val="009825BB"/>
    <w:pPr>
      <w:spacing w:before="100" w:beforeAutospacing="1" w:after="100" w:afterAutospacing="1"/>
    </w:pPr>
    <w:rPr>
      <w:rFonts w:ascii="Times New Roman" w:eastAsia="Times New Roman" w:hAnsi="Times New Roman" w:cs="Times New Roman"/>
      <w:lang w:val="en-US" w:eastAsia="en-US" w:bidi="ar-SA"/>
    </w:rPr>
  </w:style>
  <w:style w:type="character" w:customStyle="1" w:styleId="c1c28">
    <w:name w:val="c1 c28"/>
    <w:basedOn w:val="a0"/>
    <w:rsid w:val="009825BB"/>
  </w:style>
  <w:style w:type="paragraph" w:customStyle="1" w:styleId="Standard">
    <w:name w:val="Standard"/>
    <w:rsid w:val="00941C36"/>
    <w:pPr>
      <w:suppressAutoHyphens/>
      <w:textAlignment w:val="baseline"/>
    </w:pPr>
    <w:rPr>
      <w:rFonts w:ascii="Times New Roman" w:eastAsia="Calibri" w:hAnsi="Times New Roman" w:cs="Times New Roman"/>
      <w:kern w:val="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iki.rdf.ru/" TargetMode="External"/><Relationship Id="rId3" Type="http://schemas.microsoft.com/office/2007/relationships/stylesWithEffects" Target="stylesWithEffects.xml"/><Relationship Id="rId7" Type="http://schemas.openxmlformats.org/officeDocument/2006/relationships/hyperlink" Target="http://music.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ction.cross-edu.ru/catalog/rubr/f544b3b7-f1f4-5b76-f453-552f31d9b16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7786</Words>
  <Characters>44382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Sniper</cp:lastModifiedBy>
  <cp:revision>4</cp:revision>
  <cp:lastPrinted>2016-09-11T18:53:00Z</cp:lastPrinted>
  <dcterms:created xsi:type="dcterms:W3CDTF">2017-04-01T14:26:00Z</dcterms:created>
  <dcterms:modified xsi:type="dcterms:W3CDTF">2017-05-04T19:01:00Z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