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FB" w:rsidRDefault="006206FB" w:rsidP="006206FB">
      <w:pPr>
        <w:ind w:left="-567" w:right="-284"/>
        <w:jc w:val="center"/>
      </w:pPr>
      <w:r w:rsidRPr="00A52D61">
        <w:t xml:space="preserve">муниципальное бюджетное </w:t>
      </w:r>
      <w:r>
        <w:t>обще</w:t>
      </w:r>
      <w:r w:rsidRPr="00A52D61">
        <w:t xml:space="preserve">образовательное учреждение </w:t>
      </w:r>
    </w:p>
    <w:p w:rsidR="006206FB" w:rsidRPr="00A52D61" w:rsidRDefault="006206FB" w:rsidP="006206FB">
      <w:pPr>
        <w:ind w:left="-567" w:right="-284"/>
        <w:jc w:val="center"/>
        <w:rPr>
          <w:b/>
        </w:rPr>
      </w:pPr>
      <w:r>
        <w:t>«Ш</w:t>
      </w:r>
      <w:r w:rsidRPr="00A52D61">
        <w:t>кола № 90</w:t>
      </w:r>
      <w:r>
        <w:t>»</w:t>
      </w:r>
      <w:r w:rsidRPr="00A52D61">
        <w:t xml:space="preserve"> городского округа Самара</w:t>
      </w:r>
    </w:p>
    <w:tbl>
      <w:tblPr>
        <w:tblpPr w:leftFromText="180" w:rightFromText="180" w:vertAnchor="text" w:horzAnchor="margin" w:tblpXSpec="center" w:tblpY="788"/>
        <w:tblW w:w="10171" w:type="dxa"/>
        <w:tblLook w:val="01E0" w:firstRow="1" w:lastRow="1" w:firstColumn="1" w:lastColumn="1" w:noHBand="0" w:noVBand="0"/>
      </w:tblPr>
      <w:tblGrid>
        <w:gridCol w:w="3791"/>
        <w:gridCol w:w="3190"/>
        <w:gridCol w:w="3190"/>
      </w:tblGrid>
      <w:tr w:rsidR="006206FB" w:rsidRPr="00ED3325" w:rsidTr="00D14FE6">
        <w:tc>
          <w:tcPr>
            <w:tcW w:w="3791" w:type="dxa"/>
          </w:tcPr>
          <w:p w:rsidR="006206FB" w:rsidRPr="00ED3325" w:rsidRDefault="006206FB" w:rsidP="00D14FE6">
            <w:r w:rsidRPr="00ED3325">
              <w:t>РАССМОТРЕНО</w:t>
            </w:r>
          </w:p>
          <w:p w:rsidR="006206FB" w:rsidRPr="00ED3325" w:rsidRDefault="006206FB" w:rsidP="00D14FE6">
            <w:r w:rsidRPr="00ED3325">
              <w:t>на заседании методического объедине</w:t>
            </w:r>
            <w:r>
              <w:t>ния учителей математики и информатики</w:t>
            </w:r>
          </w:p>
          <w:p w:rsidR="006206FB" w:rsidRPr="00ED3325" w:rsidRDefault="006206FB" w:rsidP="00D14FE6">
            <w:r w:rsidRPr="00ED3325">
              <w:t>протокол</w:t>
            </w:r>
            <w:r>
              <w:t xml:space="preserve"> от 30.08.2016 г.</w:t>
            </w:r>
            <w:r w:rsidRPr="00ED3325">
              <w:t xml:space="preserve"> № 1</w:t>
            </w:r>
          </w:p>
          <w:p w:rsidR="006206FB" w:rsidRPr="00ED3325" w:rsidRDefault="006206FB" w:rsidP="00D14FE6"/>
        </w:tc>
        <w:tc>
          <w:tcPr>
            <w:tcW w:w="3190" w:type="dxa"/>
          </w:tcPr>
          <w:p w:rsidR="006206FB" w:rsidRDefault="006206FB" w:rsidP="00D14FE6">
            <w:r>
              <w:t>ПРОВЕРЕНО</w:t>
            </w:r>
          </w:p>
          <w:p w:rsidR="006206FB" w:rsidRDefault="006206FB" w:rsidP="00D14FE6">
            <w:pPr>
              <w:rPr>
                <w:sz w:val="20"/>
                <w:szCs w:val="20"/>
              </w:rPr>
            </w:pPr>
            <w:r>
              <w:t>Заместитель директора по УВР   Л.И. Осокина</w:t>
            </w:r>
          </w:p>
          <w:p w:rsidR="006206FB" w:rsidRDefault="006206FB" w:rsidP="00D14FE6">
            <w:r>
              <w:t>30.08.2016 г.</w:t>
            </w:r>
          </w:p>
          <w:p w:rsidR="006206FB" w:rsidRPr="00ED3325" w:rsidRDefault="006206FB" w:rsidP="00D14FE6">
            <w:pPr>
              <w:jc w:val="center"/>
            </w:pPr>
          </w:p>
        </w:tc>
        <w:tc>
          <w:tcPr>
            <w:tcW w:w="3190" w:type="dxa"/>
          </w:tcPr>
          <w:p w:rsidR="006206FB" w:rsidRDefault="006206FB" w:rsidP="00D14FE6">
            <w:r>
              <w:t>УТВЕРЖДЕНА</w:t>
            </w:r>
          </w:p>
          <w:p w:rsidR="006206FB" w:rsidRDefault="006206FB" w:rsidP="00D14FE6">
            <w:r>
              <w:t xml:space="preserve">приказом </w:t>
            </w:r>
          </w:p>
          <w:p w:rsidR="006206FB" w:rsidRDefault="006206FB" w:rsidP="00D14FE6">
            <w:r>
              <w:t>МБОУ Школы № 90</w:t>
            </w:r>
          </w:p>
          <w:p w:rsidR="006206FB" w:rsidRDefault="006206FB" w:rsidP="00D14FE6">
            <w:proofErr w:type="spellStart"/>
            <w:r>
              <w:t>г.о</w:t>
            </w:r>
            <w:proofErr w:type="spellEnd"/>
            <w:r>
              <w:t>. Самара</w:t>
            </w:r>
          </w:p>
          <w:p w:rsidR="006206FB" w:rsidRPr="00D35BCF" w:rsidRDefault="006206FB" w:rsidP="00D14FE6">
            <w:r>
              <w:rPr>
                <w:sz w:val="20"/>
                <w:szCs w:val="20"/>
              </w:rPr>
              <w:t xml:space="preserve">от </w:t>
            </w:r>
            <w:r>
              <w:t>31.08.</w:t>
            </w:r>
            <w:r w:rsidRPr="00D35BCF">
              <w:t>2016</w:t>
            </w:r>
            <w:r>
              <w:t xml:space="preserve"> </w:t>
            </w:r>
            <w:r w:rsidRPr="00D35BCF">
              <w:t>г</w:t>
            </w:r>
            <w:r>
              <w:t>. № 184</w:t>
            </w:r>
            <w:r w:rsidRPr="00D35BCF">
              <w:t>-од</w:t>
            </w:r>
          </w:p>
          <w:p w:rsidR="006206FB" w:rsidRDefault="006206FB" w:rsidP="00D14FE6"/>
          <w:p w:rsidR="006206FB" w:rsidRPr="00ED3325" w:rsidRDefault="006206FB" w:rsidP="00D14FE6"/>
        </w:tc>
      </w:tr>
    </w:tbl>
    <w:p w:rsidR="00213B4D" w:rsidRDefault="00213B4D" w:rsidP="00213B4D">
      <w:pPr>
        <w:ind w:left="-567" w:right="-285"/>
        <w:jc w:val="center"/>
        <w:rPr>
          <w:b/>
          <w:sz w:val="36"/>
          <w:szCs w:val="36"/>
        </w:rPr>
      </w:pPr>
      <w:bookmarkStart w:id="0" w:name="_GoBack"/>
      <w:bookmarkEnd w:id="0"/>
    </w:p>
    <w:p w:rsidR="00213B4D" w:rsidRDefault="00213B4D" w:rsidP="00213B4D">
      <w:pPr>
        <w:ind w:left="-567" w:right="-285"/>
        <w:jc w:val="center"/>
        <w:rPr>
          <w:b/>
          <w:sz w:val="36"/>
          <w:szCs w:val="36"/>
        </w:rPr>
      </w:pPr>
    </w:p>
    <w:p w:rsidR="00213B4D" w:rsidRDefault="00213B4D" w:rsidP="00213B4D">
      <w:pPr>
        <w:ind w:left="-567" w:right="-285"/>
        <w:jc w:val="center"/>
        <w:rPr>
          <w:b/>
          <w:sz w:val="36"/>
          <w:szCs w:val="36"/>
        </w:rPr>
      </w:pPr>
    </w:p>
    <w:p w:rsidR="00213B4D" w:rsidRDefault="00213B4D" w:rsidP="00213B4D">
      <w:pPr>
        <w:ind w:left="-567" w:right="-285"/>
        <w:jc w:val="center"/>
        <w:rPr>
          <w:b/>
          <w:sz w:val="36"/>
          <w:szCs w:val="36"/>
        </w:rPr>
      </w:pPr>
    </w:p>
    <w:p w:rsidR="00213B4D" w:rsidRDefault="00213B4D" w:rsidP="00213B4D">
      <w:pPr>
        <w:ind w:left="-567" w:right="-285"/>
        <w:jc w:val="center"/>
        <w:rPr>
          <w:b/>
          <w:sz w:val="36"/>
          <w:szCs w:val="36"/>
        </w:rPr>
      </w:pPr>
    </w:p>
    <w:p w:rsidR="00213B4D" w:rsidRPr="00213B4D" w:rsidRDefault="00213B4D" w:rsidP="00213B4D">
      <w:pPr>
        <w:ind w:left="-567" w:right="-285"/>
        <w:jc w:val="center"/>
        <w:rPr>
          <w:sz w:val="36"/>
          <w:szCs w:val="36"/>
        </w:rPr>
      </w:pPr>
      <w:r w:rsidRPr="00213B4D">
        <w:rPr>
          <w:sz w:val="36"/>
          <w:szCs w:val="36"/>
        </w:rPr>
        <w:t>РАБОЧАЯ ПРОГРАММА</w:t>
      </w:r>
    </w:p>
    <w:p w:rsidR="00213B4D" w:rsidRPr="00213B4D" w:rsidRDefault="00213B4D" w:rsidP="00213B4D">
      <w:pPr>
        <w:ind w:left="-567" w:right="-285"/>
        <w:jc w:val="center"/>
        <w:rPr>
          <w:sz w:val="36"/>
          <w:szCs w:val="36"/>
        </w:rPr>
      </w:pPr>
      <w:r w:rsidRPr="00213B4D">
        <w:rPr>
          <w:sz w:val="36"/>
          <w:szCs w:val="36"/>
        </w:rPr>
        <w:t xml:space="preserve">по информатике и ИКТ </w:t>
      </w:r>
    </w:p>
    <w:p w:rsidR="00213B4D" w:rsidRDefault="00213B4D" w:rsidP="00213B4D">
      <w:pPr>
        <w:ind w:left="-567" w:right="-285"/>
        <w:jc w:val="center"/>
        <w:rPr>
          <w:sz w:val="36"/>
          <w:szCs w:val="36"/>
        </w:rPr>
      </w:pPr>
      <w:r>
        <w:rPr>
          <w:sz w:val="36"/>
          <w:szCs w:val="36"/>
        </w:rPr>
        <w:t>9 класс</w:t>
      </w:r>
    </w:p>
    <w:p w:rsidR="00213B4D" w:rsidRDefault="00213B4D" w:rsidP="00213B4D">
      <w:pPr>
        <w:ind w:left="-567" w:right="-285"/>
        <w:jc w:val="center"/>
        <w:rPr>
          <w:sz w:val="36"/>
          <w:szCs w:val="36"/>
        </w:rPr>
      </w:pPr>
    </w:p>
    <w:p w:rsidR="00213B4D" w:rsidRPr="007F3202" w:rsidRDefault="00213B4D" w:rsidP="00213B4D">
      <w:pPr>
        <w:ind w:left="-567" w:right="-285"/>
        <w:jc w:val="center"/>
        <w:rPr>
          <w:sz w:val="36"/>
          <w:szCs w:val="36"/>
        </w:rPr>
      </w:pPr>
    </w:p>
    <w:p w:rsidR="00213B4D" w:rsidRPr="009855E9" w:rsidRDefault="00213B4D" w:rsidP="00213B4D">
      <w:pPr>
        <w:spacing w:line="360" w:lineRule="auto"/>
        <w:jc w:val="both"/>
        <w:rPr>
          <w:b/>
          <w:sz w:val="28"/>
          <w:szCs w:val="28"/>
        </w:rPr>
      </w:pPr>
      <w:r w:rsidRPr="009855E9">
        <w:rPr>
          <w:b/>
          <w:sz w:val="28"/>
          <w:szCs w:val="28"/>
        </w:rPr>
        <w:t>Программа составлена на основе</w:t>
      </w:r>
      <w:r w:rsidRPr="009855E9">
        <w:rPr>
          <w:sz w:val="28"/>
          <w:szCs w:val="28"/>
        </w:rPr>
        <w:t xml:space="preserve">   федерального компонента государственного стандарта основного общего образования и  </w:t>
      </w:r>
      <w:r w:rsidRPr="009855E9">
        <w:rPr>
          <w:bCs/>
          <w:color w:val="000000" w:themeColor="text1"/>
          <w:sz w:val="28"/>
          <w:szCs w:val="28"/>
        </w:rPr>
        <w:t>авторской программы Н.В. Макаровой базового уровня системно-информационной концепции  8-9 класс, ПИТЕР 2010</w:t>
      </w:r>
    </w:p>
    <w:p w:rsidR="00213B4D" w:rsidRDefault="00213B4D" w:rsidP="00213B4D">
      <w:pPr>
        <w:jc w:val="both"/>
        <w:rPr>
          <w:b/>
          <w:sz w:val="28"/>
          <w:szCs w:val="28"/>
        </w:rPr>
      </w:pPr>
    </w:p>
    <w:p w:rsidR="00213B4D" w:rsidRPr="009855E9" w:rsidRDefault="00213B4D" w:rsidP="00213B4D">
      <w:pPr>
        <w:jc w:val="both"/>
        <w:rPr>
          <w:iCs/>
          <w:sz w:val="28"/>
          <w:szCs w:val="28"/>
        </w:rPr>
      </w:pPr>
      <w:r w:rsidRPr="009855E9">
        <w:rPr>
          <w:b/>
          <w:sz w:val="28"/>
          <w:szCs w:val="28"/>
        </w:rPr>
        <w:t>Учебный комплекс для учащихся (автор, год издания)</w:t>
      </w:r>
      <w:r w:rsidRPr="009855E9">
        <w:rPr>
          <w:iCs/>
          <w:sz w:val="28"/>
          <w:szCs w:val="28"/>
        </w:rPr>
        <w:t xml:space="preserve"> </w:t>
      </w:r>
    </w:p>
    <w:p w:rsidR="00213B4D" w:rsidRPr="009855E9" w:rsidRDefault="00213B4D" w:rsidP="00213B4D">
      <w:pPr>
        <w:tabs>
          <w:tab w:val="left" w:pos="7590"/>
        </w:tabs>
        <w:rPr>
          <w:sz w:val="28"/>
          <w:szCs w:val="28"/>
        </w:rPr>
      </w:pPr>
      <w:r w:rsidRPr="009855E9">
        <w:rPr>
          <w:iCs/>
          <w:sz w:val="28"/>
          <w:szCs w:val="28"/>
        </w:rPr>
        <w:t xml:space="preserve">Макаровой Н.В. Информатика И ИКТ. Базовый уровень. 8-9 класс. </w:t>
      </w:r>
      <w:r w:rsidRPr="009855E9">
        <w:rPr>
          <w:bCs/>
          <w:color w:val="000000" w:themeColor="text1"/>
          <w:sz w:val="28"/>
          <w:szCs w:val="28"/>
        </w:rPr>
        <w:t>ПИТЕР 2010</w:t>
      </w:r>
      <w:r w:rsidRPr="009855E9">
        <w:rPr>
          <w:sz w:val="28"/>
          <w:szCs w:val="28"/>
        </w:rPr>
        <w:t xml:space="preserve"> </w:t>
      </w:r>
    </w:p>
    <w:p w:rsidR="00213B4D" w:rsidRDefault="00213B4D" w:rsidP="00213B4D">
      <w:pPr>
        <w:spacing w:line="360" w:lineRule="auto"/>
        <w:rPr>
          <w:b/>
          <w:sz w:val="28"/>
          <w:szCs w:val="28"/>
        </w:rPr>
      </w:pPr>
    </w:p>
    <w:p w:rsidR="00213B4D" w:rsidRDefault="00213B4D" w:rsidP="00213B4D">
      <w:pPr>
        <w:spacing w:line="360" w:lineRule="auto"/>
        <w:rPr>
          <w:b/>
          <w:sz w:val="28"/>
          <w:szCs w:val="28"/>
        </w:rPr>
      </w:pPr>
    </w:p>
    <w:p w:rsidR="00213B4D" w:rsidRPr="009855E9" w:rsidRDefault="00213B4D" w:rsidP="00213B4D">
      <w:pPr>
        <w:spacing w:line="360" w:lineRule="auto"/>
        <w:rPr>
          <w:b/>
          <w:sz w:val="28"/>
          <w:szCs w:val="28"/>
        </w:rPr>
      </w:pPr>
    </w:p>
    <w:p w:rsidR="00213B4D" w:rsidRPr="009855E9" w:rsidRDefault="00213B4D" w:rsidP="00213B4D">
      <w:pPr>
        <w:spacing w:line="360" w:lineRule="auto"/>
        <w:rPr>
          <w:b/>
          <w:sz w:val="28"/>
          <w:szCs w:val="28"/>
        </w:rPr>
      </w:pPr>
      <w:r w:rsidRPr="009855E9">
        <w:rPr>
          <w:b/>
          <w:sz w:val="28"/>
          <w:szCs w:val="28"/>
        </w:rPr>
        <w:t xml:space="preserve">Составили учителя: </w:t>
      </w:r>
      <w:r w:rsidRPr="009855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Кудряшова </w:t>
      </w:r>
      <w:r w:rsidRPr="009855E9">
        <w:rPr>
          <w:sz w:val="28"/>
          <w:szCs w:val="28"/>
        </w:rPr>
        <w:t xml:space="preserve"> А.М., Наумова Е.Н., </w:t>
      </w:r>
      <w:proofErr w:type="spellStart"/>
      <w:r w:rsidRPr="009855E9">
        <w:rPr>
          <w:sz w:val="28"/>
          <w:szCs w:val="28"/>
        </w:rPr>
        <w:t>Девичинская</w:t>
      </w:r>
      <w:proofErr w:type="spellEnd"/>
      <w:r w:rsidRPr="009855E9">
        <w:rPr>
          <w:sz w:val="28"/>
          <w:szCs w:val="28"/>
        </w:rPr>
        <w:t xml:space="preserve"> Г.Н.</w:t>
      </w:r>
    </w:p>
    <w:p w:rsidR="00213B4D" w:rsidRDefault="00213B4D" w:rsidP="00213B4D">
      <w:pPr>
        <w:ind w:left="-567" w:right="-284"/>
        <w:jc w:val="center"/>
        <w:rPr>
          <w:b/>
        </w:rPr>
      </w:pPr>
      <w:r>
        <w:rPr>
          <w:b/>
        </w:rPr>
        <w:t xml:space="preserve">       </w:t>
      </w:r>
    </w:p>
    <w:p w:rsidR="00213B4D" w:rsidRDefault="00213B4D" w:rsidP="00213B4D">
      <w:pPr>
        <w:ind w:left="-567" w:right="-284"/>
        <w:jc w:val="center"/>
        <w:rPr>
          <w:b/>
        </w:rPr>
      </w:pPr>
      <w:r>
        <w:rPr>
          <w:b/>
        </w:rPr>
        <w:t xml:space="preserve">      </w:t>
      </w:r>
    </w:p>
    <w:p w:rsidR="00213B4D" w:rsidRDefault="00213B4D" w:rsidP="00213B4D">
      <w:pPr>
        <w:ind w:left="-567" w:right="-284"/>
        <w:jc w:val="center"/>
        <w:rPr>
          <w:b/>
        </w:rPr>
      </w:pPr>
    </w:p>
    <w:p w:rsidR="00213B4D" w:rsidRDefault="00213B4D" w:rsidP="00213B4D">
      <w:pPr>
        <w:ind w:left="-567" w:right="-284"/>
        <w:jc w:val="center"/>
        <w:rPr>
          <w:b/>
        </w:rPr>
      </w:pPr>
    </w:p>
    <w:p w:rsidR="00213B4D" w:rsidRDefault="00213B4D" w:rsidP="00213B4D">
      <w:pPr>
        <w:ind w:left="-567" w:right="-284"/>
        <w:jc w:val="center"/>
        <w:rPr>
          <w:b/>
        </w:rPr>
      </w:pPr>
    </w:p>
    <w:p w:rsidR="00213B4D" w:rsidRDefault="00213B4D" w:rsidP="00213B4D">
      <w:pPr>
        <w:ind w:left="-567" w:right="-284"/>
        <w:jc w:val="center"/>
        <w:rPr>
          <w:b/>
        </w:rPr>
      </w:pPr>
    </w:p>
    <w:p w:rsidR="00213B4D" w:rsidRPr="00213B4D" w:rsidRDefault="00213B4D" w:rsidP="00213B4D">
      <w:pPr>
        <w:jc w:val="center"/>
      </w:pPr>
      <w:r w:rsidRPr="00213B4D">
        <w:t>Самара, 2016г.</w:t>
      </w:r>
    </w:p>
    <w:p w:rsidR="00213B4D" w:rsidRPr="00213B4D" w:rsidRDefault="00213B4D" w:rsidP="00213B4D">
      <w:pPr>
        <w:jc w:val="center"/>
      </w:pPr>
    </w:p>
    <w:p w:rsidR="00213B4D" w:rsidRDefault="00213B4D" w:rsidP="00213B4D">
      <w:pPr>
        <w:jc w:val="center"/>
        <w:rPr>
          <w:b/>
        </w:rPr>
      </w:pPr>
    </w:p>
    <w:p w:rsidR="00213B4D" w:rsidRDefault="00213B4D" w:rsidP="00213B4D">
      <w:pPr>
        <w:jc w:val="center"/>
        <w:rPr>
          <w:b/>
          <w:color w:val="000000" w:themeColor="text1"/>
          <w:spacing w:val="-4"/>
          <w:szCs w:val="28"/>
        </w:rPr>
      </w:pPr>
    </w:p>
    <w:p w:rsidR="009810BA" w:rsidRPr="00727A90" w:rsidRDefault="009810BA" w:rsidP="009810BA">
      <w:pPr>
        <w:spacing w:before="20" w:line="276" w:lineRule="auto"/>
        <w:jc w:val="center"/>
        <w:rPr>
          <w:b/>
          <w:sz w:val="28"/>
          <w:szCs w:val="28"/>
        </w:rPr>
      </w:pPr>
      <w:r w:rsidRPr="00727A90">
        <w:rPr>
          <w:b/>
          <w:sz w:val="28"/>
          <w:szCs w:val="28"/>
        </w:rPr>
        <w:t>Планируемые результаты изучения</w:t>
      </w:r>
    </w:p>
    <w:p w:rsidR="009810BA" w:rsidRPr="00727A90" w:rsidRDefault="009810BA" w:rsidP="009810BA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727A90">
        <w:rPr>
          <w:b/>
          <w:sz w:val="28"/>
          <w:szCs w:val="28"/>
        </w:rPr>
        <w:lastRenderedPageBreak/>
        <w:t>знать/ уметь: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понятие системы объектов.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значимость и роль цели при изучении системы.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виды отношений между объектами.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виды связей между объектами.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понятие целостности системы.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типовую структуру информационной модели системы.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Уметь формулировать цель, при которой объект следует рассматривать как систему.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Уметь приводить примеры систем.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Уметь приводить примеры отношений и связей между объектами.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Уметь определять вид отношений и связей между объектами в конкретной системе.</w:t>
      </w:r>
    </w:p>
    <w:p w:rsidR="00E96076" w:rsidRPr="00727A90" w:rsidRDefault="00727A90" w:rsidP="00727A90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Уметь разрабатывать информационную модель системы в соответствии с заданной целью.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 xml:space="preserve">Знать возможности графического редактора </w:t>
      </w:r>
      <w:r w:rsidRPr="00727A90">
        <w:rPr>
          <w:rFonts w:eastAsia="Calibri"/>
          <w:sz w:val="28"/>
          <w:szCs w:val="28"/>
          <w:lang w:val="en-US"/>
        </w:rPr>
        <w:t>Paint</w:t>
      </w:r>
      <w:r w:rsidRPr="00727A90">
        <w:rPr>
          <w:rFonts w:eastAsia="Calibri"/>
          <w:sz w:val="28"/>
          <w:szCs w:val="28"/>
        </w:rPr>
        <w:t xml:space="preserve"> и назначение управляющих элементов.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особенности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растровой и векторной графики.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 xml:space="preserve">Знать основные графические объекты в среде </w:t>
      </w:r>
      <w:r w:rsidRPr="00727A90">
        <w:rPr>
          <w:rFonts w:eastAsia="Calibri"/>
          <w:sz w:val="28"/>
          <w:szCs w:val="28"/>
          <w:lang w:val="en-US"/>
        </w:rPr>
        <w:t>Paint</w:t>
      </w:r>
      <w:r w:rsidRPr="00727A90">
        <w:rPr>
          <w:rFonts w:eastAsia="Calibri"/>
          <w:sz w:val="28"/>
          <w:szCs w:val="28"/>
        </w:rPr>
        <w:t xml:space="preserve"> и их свойства.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технологию создания и редактирования графических объектов.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Уметь создавать и редактировать графический объект.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 xml:space="preserve">Уметь выполнять различные </w:t>
      </w:r>
      <w:proofErr w:type="gramStart"/>
      <w:r w:rsidRPr="00727A90">
        <w:rPr>
          <w:rFonts w:eastAsia="Calibri"/>
          <w:sz w:val="28"/>
          <w:szCs w:val="28"/>
        </w:rPr>
        <w:t>действия</w:t>
      </w:r>
      <w:proofErr w:type="gramEnd"/>
      <w:r w:rsidRPr="00727A90">
        <w:rPr>
          <w:rFonts w:eastAsia="Calibri"/>
          <w:sz w:val="28"/>
          <w:szCs w:val="28"/>
        </w:rPr>
        <w:t xml:space="preserve"> как с фрагментом, так и с рисунком в целом.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основные виды классификации моделей.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основные признаки классификации моделей.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характеристику каждого класса моделей.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Уметь приводить примеры моделей, относящихся к определенному классу.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Уметь приводить примеры моделей из школьной жизни.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Понимать определение алгоритма, знать свойства алгоритма и формы представления.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основные правила записи программы на языке Паскаль.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виды алгоритмов и уметь применять их на практике при составлении программ.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процедуры и функции.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назначение и возможности среды табличного процессора. Знать основные объекты табличного документа; типы данных электронной таблицы. Знать основные технологические приемы работы в среде табличного процессора. Знать понятие ссылки, назначение относительных и абсолютных ссылок.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правила записи формулы и функции; правило изменения ссылок в</w:t>
      </w:r>
      <w:r w:rsidRPr="00727A90">
        <w:rPr>
          <w:sz w:val="28"/>
          <w:szCs w:val="28"/>
        </w:rPr>
        <w:t xml:space="preserve"> </w:t>
      </w:r>
      <w:r w:rsidRPr="00727A90">
        <w:rPr>
          <w:rFonts w:eastAsia="Calibri"/>
          <w:sz w:val="28"/>
          <w:szCs w:val="28"/>
        </w:rPr>
        <w:t>формулах при копировании. Знать типы диаграмм и их объекты.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lastRenderedPageBreak/>
        <w:t>Уметь создавать, редактировать и форматировать табличный документ. Уметь выполнять вычисления по</w:t>
      </w:r>
      <w:r w:rsidRPr="00727A90">
        <w:rPr>
          <w:sz w:val="28"/>
          <w:szCs w:val="28"/>
        </w:rPr>
        <w:t xml:space="preserve"> </w:t>
      </w:r>
      <w:r w:rsidRPr="00727A90">
        <w:rPr>
          <w:rFonts w:eastAsia="Calibri"/>
          <w:sz w:val="28"/>
          <w:szCs w:val="28"/>
        </w:rPr>
        <w:t>формулам. Уметь использовать в формулах относительные, абсолютные ссылки, встроенные и логические функции. Уметь создавать и редактировать диаграммы.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назначение базы данных.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структуру и основные объекты базы данных.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технологию создания и редактирования базы данных.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технологию сортировки и фильтрации данных.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технологию создания формы и отчета.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Уметь создавать и редактировать однотабличную базу данных.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Уметь проводить сортировку и фильтрацию данных.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Уметь создавать и редактировать форму.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классификацию компьютерных сетей и назначение сетей каждого вида.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понятие протокола передачи данных.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принципы адресации в Интернете.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 w:val="28"/>
          <w:szCs w:val="28"/>
        </w:rPr>
      </w:pPr>
      <w:r w:rsidRPr="00727A90">
        <w:rPr>
          <w:rFonts w:eastAsia="Calibri"/>
          <w:sz w:val="28"/>
          <w:szCs w:val="28"/>
        </w:rPr>
        <w:t xml:space="preserve">Уметь работать в среде браузера </w:t>
      </w:r>
      <w:r w:rsidRPr="00727A90">
        <w:rPr>
          <w:rFonts w:eastAsia="Calibri"/>
          <w:sz w:val="28"/>
          <w:szCs w:val="28"/>
          <w:lang w:val="en-US"/>
        </w:rPr>
        <w:t>Internet</w:t>
      </w:r>
      <w:r w:rsidRPr="00727A90">
        <w:rPr>
          <w:rFonts w:eastAsia="Calibri"/>
          <w:sz w:val="28"/>
          <w:szCs w:val="28"/>
        </w:rPr>
        <w:t xml:space="preserve"> </w:t>
      </w:r>
      <w:r w:rsidRPr="00727A90">
        <w:rPr>
          <w:rFonts w:eastAsia="Calibri"/>
          <w:sz w:val="28"/>
          <w:szCs w:val="28"/>
          <w:lang w:val="en-US"/>
        </w:rPr>
        <w:t>Explorer</w:t>
      </w:r>
      <w:r w:rsidRPr="00727A90">
        <w:rPr>
          <w:rFonts w:eastAsia="Calibri"/>
          <w:sz w:val="28"/>
          <w:szCs w:val="28"/>
        </w:rPr>
        <w:t>; осуществлять поиск информации по ключевым словам. Уметь пользоваться электронной почтой.</w:t>
      </w:r>
    </w:p>
    <w:p w:rsidR="00727A90" w:rsidRPr="00727A90" w:rsidRDefault="00727A90" w:rsidP="00727A90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27A90">
        <w:rPr>
          <w:rFonts w:eastAsia="Calibri"/>
          <w:sz w:val="28"/>
          <w:szCs w:val="28"/>
        </w:rPr>
        <w:t>Знать что такое высказывание; таблицы истинности основных логических операций. Знать правила построения таблиц истинности сложных логических выражений. Уметь строить таблицы истинности для логического выражения. Уметь применять законы булевой алгебры.</w:t>
      </w:r>
    </w:p>
    <w:p w:rsidR="00727A90" w:rsidRDefault="00727A90" w:rsidP="009810BA">
      <w:pPr>
        <w:spacing w:line="276" w:lineRule="auto"/>
        <w:jc w:val="center"/>
        <w:rPr>
          <w:b/>
          <w:sz w:val="28"/>
          <w:szCs w:val="28"/>
        </w:rPr>
      </w:pPr>
    </w:p>
    <w:p w:rsidR="00CF4332" w:rsidRPr="00727A90" w:rsidRDefault="00CF4332" w:rsidP="009810BA">
      <w:pPr>
        <w:spacing w:line="276" w:lineRule="auto"/>
        <w:jc w:val="center"/>
        <w:rPr>
          <w:b/>
          <w:sz w:val="28"/>
          <w:szCs w:val="28"/>
        </w:rPr>
      </w:pPr>
      <w:r w:rsidRPr="00727A90">
        <w:rPr>
          <w:b/>
          <w:sz w:val="28"/>
          <w:szCs w:val="28"/>
        </w:rPr>
        <w:t>Содержание</w:t>
      </w:r>
    </w:p>
    <w:p w:rsidR="00CF4332" w:rsidRPr="00727A90" w:rsidRDefault="00CF4332" w:rsidP="009810BA">
      <w:pPr>
        <w:pStyle w:val="a3"/>
        <w:spacing w:line="276" w:lineRule="auto"/>
        <w:ind w:left="142"/>
        <w:jc w:val="both"/>
        <w:rPr>
          <w:b/>
          <w:color w:val="000000" w:themeColor="text1"/>
          <w:sz w:val="28"/>
          <w:szCs w:val="28"/>
        </w:rPr>
      </w:pPr>
      <w:r w:rsidRPr="00727A90">
        <w:rPr>
          <w:b/>
          <w:color w:val="000000" w:themeColor="text1"/>
          <w:sz w:val="28"/>
          <w:szCs w:val="28"/>
        </w:rPr>
        <w:t>Информационная картина мира.</w:t>
      </w:r>
    </w:p>
    <w:p w:rsidR="00CF4332" w:rsidRPr="00727A90" w:rsidRDefault="00CF4332" w:rsidP="009810BA">
      <w:pPr>
        <w:pStyle w:val="a3"/>
        <w:spacing w:line="276" w:lineRule="auto"/>
        <w:ind w:left="142"/>
        <w:jc w:val="both"/>
        <w:rPr>
          <w:color w:val="000000" w:themeColor="text1"/>
          <w:sz w:val="28"/>
          <w:szCs w:val="28"/>
        </w:rPr>
      </w:pPr>
      <w:r w:rsidRPr="00727A90">
        <w:rPr>
          <w:color w:val="000000" w:themeColor="text1"/>
          <w:sz w:val="28"/>
          <w:szCs w:val="28"/>
        </w:rPr>
        <w:t xml:space="preserve"> Информационная модель объекта. Моделирование как метод познания о системе представления объектов. Объект и его свойства.  Система как целостная совокупность объектов. Модель материальная и нематериальная.  Основы классификации моделей. Моделирование в среде  графического  редактора</w:t>
      </w:r>
      <w:proofErr w:type="gramStart"/>
      <w:r w:rsidRPr="00727A90">
        <w:rPr>
          <w:color w:val="000000" w:themeColor="text1"/>
          <w:sz w:val="28"/>
          <w:szCs w:val="28"/>
        </w:rPr>
        <w:t xml:space="preserve"> .</w:t>
      </w:r>
      <w:proofErr w:type="gramEnd"/>
      <w:r w:rsidRPr="00727A90">
        <w:rPr>
          <w:color w:val="000000" w:themeColor="text1"/>
          <w:sz w:val="28"/>
          <w:szCs w:val="28"/>
        </w:rPr>
        <w:t xml:space="preserve"> Моделирование в среде текстового редактора </w:t>
      </w:r>
    </w:p>
    <w:p w:rsidR="00CF4332" w:rsidRPr="00727A90" w:rsidRDefault="00CF4332" w:rsidP="009810BA">
      <w:pPr>
        <w:pStyle w:val="a3"/>
        <w:spacing w:line="276" w:lineRule="auto"/>
        <w:ind w:left="142"/>
        <w:jc w:val="both"/>
        <w:rPr>
          <w:color w:val="000000" w:themeColor="text1"/>
          <w:sz w:val="28"/>
          <w:szCs w:val="28"/>
        </w:rPr>
      </w:pPr>
      <w:r w:rsidRPr="00727A90">
        <w:rPr>
          <w:b/>
          <w:color w:val="000000" w:themeColor="text1"/>
          <w:sz w:val="28"/>
          <w:szCs w:val="28"/>
        </w:rPr>
        <w:t xml:space="preserve">Программное обеспечение  информационных технологий </w:t>
      </w:r>
      <w:r w:rsidRPr="00727A90">
        <w:rPr>
          <w:color w:val="000000" w:themeColor="text1"/>
          <w:sz w:val="28"/>
          <w:szCs w:val="28"/>
        </w:rPr>
        <w:t xml:space="preserve"> </w:t>
      </w:r>
    </w:p>
    <w:p w:rsidR="00CF4332" w:rsidRPr="00727A90" w:rsidRDefault="00CF4332" w:rsidP="009810BA">
      <w:pPr>
        <w:pStyle w:val="a3"/>
        <w:spacing w:line="276" w:lineRule="auto"/>
        <w:ind w:left="142"/>
        <w:jc w:val="both"/>
        <w:rPr>
          <w:color w:val="000000" w:themeColor="text1"/>
          <w:sz w:val="28"/>
          <w:szCs w:val="28"/>
        </w:rPr>
      </w:pPr>
      <w:r w:rsidRPr="00727A90">
        <w:rPr>
          <w:color w:val="000000" w:themeColor="text1"/>
          <w:sz w:val="28"/>
          <w:szCs w:val="28"/>
        </w:rPr>
        <w:t xml:space="preserve">Классификация программ. Основы алгоритмизации. Общая характеристика прикладной среды. Прикладная среда табличного процессора. Система управления базой данных ACCESS.  </w:t>
      </w:r>
    </w:p>
    <w:p w:rsidR="00CF4332" w:rsidRPr="00727A90" w:rsidRDefault="00CF4332" w:rsidP="009810BA">
      <w:pPr>
        <w:pStyle w:val="a3"/>
        <w:spacing w:line="276" w:lineRule="auto"/>
        <w:ind w:left="142"/>
        <w:jc w:val="both"/>
        <w:rPr>
          <w:b/>
          <w:color w:val="000000" w:themeColor="text1"/>
          <w:sz w:val="28"/>
          <w:szCs w:val="28"/>
        </w:rPr>
      </w:pPr>
      <w:r w:rsidRPr="00727A90">
        <w:rPr>
          <w:b/>
          <w:color w:val="000000" w:themeColor="text1"/>
          <w:sz w:val="28"/>
          <w:szCs w:val="28"/>
        </w:rPr>
        <w:t xml:space="preserve"> Техническое обеспечение информационных технологий </w:t>
      </w:r>
    </w:p>
    <w:p w:rsidR="00CF4332" w:rsidRPr="00727A90" w:rsidRDefault="00CF4332" w:rsidP="009810BA">
      <w:pPr>
        <w:pStyle w:val="a3"/>
        <w:spacing w:line="276" w:lineRule="auto"/>
        <w:ind w:left="142"/>
        <w:jc w:val="both"/>
        <w:rPr>
          <w:color w:val="000000" w:themeColor="text1"/>
          <w:sz w:val="28"/>
          <w:szCs w:val="28"/>
        </w:rPr>
      </w:pPr>
      <w:r w:rsidRPr="00727A90">
        <w:rPr>
          <w:color w:val="000000" w:themeColor="text1"/>
          <w:sz w:val="28"/>
          <w:szCs w:val="28"/>
        </w:rPr>
        <w:t xml:space="preserve"> Аппаратное обеспечение компьютерных сетей. Представление о микропроцессоре. Взаимодействие устройств компьютера. Логические основы построения компьютера. </w:t>
      </w:r>
    </w:p>
    <w:p w:rsidR="00CF4332" w:rsidRDefault="00CF4332" w:rsidP="009810BA">
      <w:pPr>
        <w:pStyle w:val="a3"/>
        <w:spacing w:line="276" w:lineRule="auto"/>
        <w:ind w:left="142"/>
        <w:jc w:val="both"/>
        <w:rPr>
          <w:color w:val="000000" w:themeColor="text1"/>
          <w:sz w:val="28"/>
          <w:szCs w:val="28"/>
        </w:rPr>
      </w:pPr>
      <w:r w:rsidRPr="00727A90">
        <w:rPr>
          <w:color w:val="000000" w:themeColor="text1"/>
          <w:sz w:val="28"/>
          <w:szCs w:val="28"/>
        </w:rPr>
        <w:t>Повторение.</w:t>
      </w:r>
    </w:p>
    <w:p w:rsidR="00380B95" w:rsidRDefault="00380B95" w:rsidP="00380B95">
      <w:pPr>
        <w:pStyle w:val="a3"/>
        <w:spacing w:line="276" w:lineRule="auto"/>
        <w:ind w:left="142"/>
        <w:jc w:val="center"/>
        <w:rPr>
          <w:b/>
          <w:color w:val="000000" w:themeColor="text1"/>
          <w:sz w:val="28"/>
          <w:szCs w:val="28"/>
        </w:rPr>
      </w:pPr>
      <w:r w:rsidRPr="00380B95">
        <w:rPr>
          <w:b/>
          <w:color w:val="000000" w:themeColor="text1"/>
          <w:sz w:val="28"/>
          <w:szCs w:val="28"/>
        </w:rPr>
        <w:t>Тематическое планирование</w:t>
      </w:r>
    </w:p>
    <w:p w:rsidR="00380B95" w:rsidRPr="00380B95" w:rsidRDefault="00380B95" w:rsidP="00380B95">
      <w:pPr>
        <w:pStyle w:val="a3"/>
        <w:spacing w:line="276" w:lineRule="auto"/>
        <w:ind w:left="142"/>
        <w:jc w:val="center"/>
        <w:rPr>
          <w:b/>
          <w:color w:val="000000" w:themeColor="text1"/>
          <w:sz w:val="28"/>
          <w:szCs w:val="2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2694"/>
      </w:tblGrid>
      <w:tr w:rsidR="00213B4D" w:rsidRPr="00B467A2" w:rsidTr="00213B4D">
        <w:trPr>
          <w:trHeight w:val="400"/>
          <w:tblHeader/>
        </w:trPr>
        <w:tc>
          <w:tcPr>
            <w:tcW w:w="5953" w:type="dxa"/>
          </w:tcPr>
          <w:p w:rsidR="00213B4D" w:rsidRPr="00B467A2" w:rsidRDefault="00213B4D" w:rsidP="00380B95">
            <w:pPr>
              <w:pStyle w:val="4"/>
              <w:rPr>
                <w:color w:val="000000" w:themeColor="text1"/>
              </w:rPr>
            </w:pPr>
            <w:r w:rsidRPr="00B467A2">
              <w:rPr>
                <w:color w:val="000000" w:themeColor="text1"/>
              </w:rPr>
              <w:lastRenderedPageBreak/>
              <w:t xml:space="preserve">Название разделов </w:t>
            </w:r>
          </w:p>
        </w:tc>
        <w:tc>
          <w:tcPr>
            <w:tcW w:w="2694" w:type="dxa"/>
          </w:tcPr>
          <w:p w:rsidR="00213B4D" w:rsidRPr="00B467A2" w:rsidRDefault="00213B4D" w:rsidP="002416AF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Кол-во часов</w:t>
            </w:r>
          </w:p>
        </w:tc>
      </w:tr>
      <w:tr w:rsidR="00213B4D" w:rsidRPr="00B467A2" w:rsidTr="00213B4D">
        <w:trPr>
          <w:trHeight w:val="400"/>
        </w:trPr>
        <w:tc>
          <w:tcPr>
            <w:tcW w:w="5953" w:type="dxa"/>
          </w:tcPr>
          <w:p w:rsidR="00213B4D" w:rsidRPr="00B467A2" w:rsidRDefault="00213B4D" w:rsidP="002416AF">
            <w:pPr>
              <w:jc w:val="both"/>
              <w:rPr>
                <w:color w:val="000000" w:themeColor="text1"/>
                <w:sz w:val="28"/>
              </w:rPr>
            </w:pPr>
            <w:r w:rsidRPr="00B467A2">
              <w:rPr>
                <w:color w:val="000000" w:themeColor="text1"/>
                <w:sz w:val="28"/>
              </w:rPr>
              <w:t xml:space="preserve">Инструктаж по технике безопасности. </w:t>
            </w:r>
          </w:p>
        </w:tc>
        <w:tc>
          <w:tcPr>
            <w:tcW w:w="2694" w:type="dxa"/>
          </w:tcPr>
          <w:p w:rsidR="00213B4D" w:rsidRPr="00B467A2" w:rsidRDefault="00213B4D" w:rsidP="002416AF">
            <w:pPr>
              <w:jc w:val="center"/>
              <w:rPr>
                <w:color w:val="000000" w:themeColor="text1"/>
                <w:sz w:val="28"/>
              </w:rPr>
            </w:pPr>
            <w:r w:rsidRPr="00B467A2">
              <w:rPr>
                <w:color w:val="000000" w:themeColor="text1"/>
                <w:sz w:val="28"/>
              </w:rPr>
              <w:t>1</w:t>
            </w:r>
          </w:p>
        </w:tc>
      </w:tr>
      <w:tr w:rsidR="00213B4D" w:rsidRPr="00B467A2" w:rsidTr="00213B4D">
        <w:trPr>
          <w:trHeight w:val="475"/>
        </w:trPr>
        <w:tc>
          <w:tcPr>
            <w:tcW w:w="5953" w:type="dxa"/>
          </w:tcPr>
          <w:p w:rsidR="00213B4D" w:rsidRPr="00213B4D" w:rsidRDefault="00213B4D" w:rsidP="002416AF">
            <w:pPr>
              <w:jc w:val="both"/>
              <w:rPr>
                <w:color w:val="000000" w:themeColor="text1"/>
                <w:sz w:val="28"/>
              </w:rPr>
            </w:pPr>
            <w:r w:rsidRPr="00213B4D">
              <w:rPr>
                <w:color w:val="000000" w:themeColor="text1"/>
                <w:sz w:val="28"/>
              </w:rPr>
              <w:t xml:space="preserve">Информационная картина мира </w:t>
            </w:r>
          </w:p>
        </w:tc>
        <w:tc>
          <w:tcPr>
            <w:tcW w:w="2694" w:type="dxa"/>
          </w:tcPr>
          <w:p w:rsidR="00213B4D" w:rsidRPr="00B467A2" w:rsidRDefault="00213B4D" w:rsidP="002416A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</w:p>
        </w:tc>
      </w:tr>
      <w:tr w:rsidR="00213B4D" w:rsidRPr="00B467A2" w:rsidTr="00213B4D">
        <w:trPr>
          <w:trHeight w:val="400"/>
        </w:trPr>
        <w:tc>
          <w:tcPr>
            <w:tcW w:w="5953" w:type="dxa"/>
          </w:tcPr>
          <w:p w:rsidR="00213B4D" w:rsidRPr="00213B4D" w:rsidRDefault="00213B4D" w:rsidP="002416AF">
            <w:pPr>
              <w:jc w:val="both"/>
              <w:rPr>
                <w:color w:val="000000" w:themeColor="text1"/>
                <w:sz w:val="28"/>
              </w:rPr>
            </w:pPr>
            <w:r w:rsidRPr="00213B4D">
              <w:rPr>
                <w:color w:val="000000" w:themeColor="text1"/>
                <w:sz w:val="28"/>
              </w:rPr>
              <w:t xml:space="preserve">Моделирование в среде  графического редактора </w:t>
            </w:r>
          </w:p>
        </w:tc>
        <w:tc>
          <w:tcPr>
            <w:tcW w:w="2694" w:type="dxa"/>
          </w:tcPr>
          <w:p w:rsidR="00213B4D" w:rsidRPr="00B467A2" w:rsidRDefault="00213B4D" w:rsidP="002416A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</w:t>
            </w:r>
          </w:p>
          <w:p w:rsidR="00213B4D" w:rsidRPr="00B467A2" w:rsidRDefault="00213B4D" w:rsidP="002416AF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213B4D" w:rsidRPr="00B467A2" w:rsidTr="00213B4D">
        <w:trPr>
          <w:trHeight w:val="400"/>
        </w:trPr>
        <w:tc>
          <w:tcPr>
            <w:tcW w:w="5953" w:type="dxa"/>
          </w:tcPr>
          <w:p w:rsidR="00213B4D" w:rsidRPr="00213B4D" w:rsidRDefault="00213B4D" w:rsidP="002416AF">
            <w:pPr>
              <w:jc w:val="both"/>
              <w:rPr>
                <w:color w:val="000000" w:themeColor="text1"/>
                <w:sz w:val="28"/>
              </w:rPr>
            </w:pPr>
            <w:r w:rsidRPr="00213B4D">
              <w:rPr>
                <w:color w:val="000000" w:themeColor="text1"/>
                <w:sz w:val="28"/>
              </w:rPr>
              <w:t xml:space="preserve">Моделирование в среде текстового редактора </w:t>
            </w:r>
          </w:p>
        </w:tc>
        <w:tc>
          <w:tcPr>
            <w:tcW w:w="2694" w:type="dxa"/>
          </w:tcPr>
          <w:p w:rsidR="00213B4D" w:rsidRPr="00B467A2" w:rsidRDefault="00213B4D" w:rsidP="002416AF">
            <w:pPr>
              <w:jc w:val="center"/>
              <w:rPr>
                <w:color w:val="000000" w:themeColor="text1"/>
                <w:sz w:val="28"/>
              </w:rPr>
            </w:pPr>
            <w:r w:rsidRPr="00B467A2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5</w:t>
            </w:r>
          </w:p>
        </w:tc>
      </w:tr>
      <w:tr w:rsidR="00213B4D" w:rsidRPr="00B467A2" w:rsidTr="00213B4D">
        <w:trPr>
          <w:trHeight w:val="400"/>
        </w:trPr>
        <w:tc>
          <w:tcPr>
            <w:tcW w:w="5953" w:type="dxa"/>
          </w:tcPr>
          <w:p w:rsidR="00213B4D" w:rsidRPr="00213B4D" w:rsidRDefault="00213B4D" w:rsidP="002416AF">
            <w:pPr>
              <w:jc w:val="both"/>
              <w:rPr>
                <w:color w:val="000000" w:themeColor="text1"/>
                <w:sz w:val="28"/>
              </w:rPr>
            </w:pPr>
            <w:r w:rsidRPr="00213B4D">
              <w:rPr>
                <w:color w:val="000000" w:themeColor="text1"/>
                <w:sz w:val="28"/>
              </w:rPr>
              <w:t xml:space="preserve"> Основы алгоритмизации </w:t>
            </w:r>
          </w:p>
        </w:tc>
        <w:tc>
          <w:tcPr>
            <w:tcW w:w="2694" w:type="dxa"/>
          </w:tcPr>
          <w:p w:rsidR="00213B4D" w:rsidRPr="00B467A2" w:rsidRDefault="00213B4D" w:rsidP="002416AF">
            <w:pPr>
              <w:jc w:val="center"/>
              <w:rPr>
                <w:color w:val="000000" w:themeColor="text1"/>
                <w:sz w:val="28"/>
              </w:rPr>
            </w:pPr>
            <w:r w:rsidRPr="00B467A2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11</w:t>
            </w:r>
          </w:p>
        </w:tc>
      </w:tr>
      <w:tr w:rsidR="00213B4D" w:rsidRPr="00B467A2" w:rsidTr="00213B4D">
        <w:trPr>
          <w:trHeight w:val="400"/>
        </w:trPr>
        <w:tc>
          <w:tcPr>
            <w:tcW w:w="5953" w:type="dxa"/>
          </w:tcPr>
          <w:p w:rsidR="00213B4D" w:rsidRPr="00213B4D" w:rsidRDefault="00213B4D" w:rsidP="002416AF">
            <w:pPr>
              <w:pStyle w:val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Прикладная среда табличного процессора</w:t>
            </w:r>
          </w:p>
        </w:tc>
        <w:tc>
          <w:tcPr>
            <w:tcW w:w="2694" w:type="dxa"/>
          </w:tcPr>
          <w:p w:rsidR="00213B4D" w:rsidRPr="00B467A2" w:rsidRDefault="00213B4D" w:rsidP="002416AF">
            <w:pPr>
              <w:jc w:val="center"/>
              <w:rPr>
                <w:color w:val="000000" w:themeColor="text1"/>
                <w:sz w:val="28"/>
              </w:rPr>
            </w:pPr>
            <w:r w:rsidRPr="00B467A2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6</w:t>
            </w:r>
          </w:p>
        </w:tc>
      </w:tr>
      <w:tr w:rsidR="00213B4D" w:rsidRPr="00B467A2" w:rsidTr="00213B4D">
        <w:trPr>
          <w:trHeight w:val="400"/>
        </w:trPr>
        <w:tc>
          <w:tcPr>
            <w:tcW w:w="5953" w:type="dxa"/>
          </w:tcPr>
          <w:p w:rsidR="00213B4D" w:rsidRPr="00213B4D" w:rsidRDefault="00213B4D" w:rsidP="002416AF">
            <w:pPr>
              <w:pStyle w:val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Система управления базой данных </w:t>
            </w:r>
            <w:r w:rsidRPr="00213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ACCESS</w:t>
            </w:r>
            <w:r w:rsidRPr="00213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13B4D" w:rsidRPr="00B467A2" w:rsidRDefault="00213B4D" w:rsidP="002416AF">
            <w:pPr>
              <w:jc w:val="center"/>
              <w:rPr>
                <w:color w:val="000000" w:themeColor="text1"/>
                <w:sz w:val="28"/>
              </w:rPr>
            </w:pPr>
            <w:r w:rsidRPr="00B467A2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12</w:t>
            </w:r>
          </w:p>
        </w:tc>
      </w:tr>
      <w:tr w:rsidR="00213B4D" w:rsidRPr="00B467A2" w:rsidTr="00213B4D">
        <w:trPr>
          <w:trHeight w:val="400"/>
        </w:trPr>
        <w:tc>
          <w:tcPr>
            <w:tcW w:w="5953" w:type="dxa"/>
          </w:tcPr>
          <w:p w:rsidR="00213B4D" w:rsidRPr="00213B4D" w:rsidRDefault="00213B4D" w:rsidP="002416AF">
            <w:pPr>
              <w:jc w:val="both"/>
              <w:rPr>
                <w:color w:val="000000" w:themeColor="text1"/>
                <w:sz w:val="28"/>
              </w:rPr>
            </w:pPr>
            <w:r w:rsidRPr="00213B4D">
              <w:rPr>
                <w:color w:val="000000" w:themeColor="text1"/>
                <w:sz w:val="28"/>
              </w:rPr>
              <w:t xml:space="preserve">Аппаратное обеспечение работы компьютерных сетей </w:t>
            </w:r>
          </w:p>
        </w:tc>
        <w:tc>
          <w:tcPr>
            <w:tcW w:w="2694" w:type="dxa"/>
          </w:tcPr>
          <w:p w:rsidR="00213B4D" w:rsidRPr="00B467A2" w:rsidRDefault="00213B4D" w:rsidP="002416A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</w:t>
            </w:r>
            <w:r w:rsidRPr="00B467A2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213B4D" w:rsidRPr="00B467A2" w:rsidTr="00213B4D">
        <w:trPr>
          <w:trHeight w:val="400"/>
        </w:trPr>
        <w:tc>
          <w:tcPr>
            <w:tcW w:w="5953" w:type="dxa"/>
          </w:tcPr>
          <w:p w:rsidR="00213B4D" w:rsidRPr="00213B4D" w:rsidRDefault="00213B4D" w:rsidP="002416AF">
            <w:pPr>
              <w:jc w:val="both"/>
              <w:rPr>
                <w:color w:val="000000" w:themeColor="text1"/>
                <w:sz w:val="28"/>
              </w:rPr>
            </w:pPr>
            <w:r w:rsidRPr="00213B4D">
              <w:rPr>
                <w:color w:val="000000" w:themeColor="text1"/>
                <w:sz w:val="28"/>
              </w:rPr>
              <w:t xml:space="preserve"> Логические основы построения компьютера </w:t>
            </w:r>
          </w:p>
        </w:tc>
        <w:tc>
          <w:tcPr>
            <w:tcW w:w="2694" w:type="dxa"/>
          </w:tcPr>
          <w:p w:rsidR="00213B4D" w:rsidRPr="00B467A2" w:rsidRDefault="00213B4D" w:rsidP="002416A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</w:t>
            </w:r>
            <w:r w:rsidRPr="00B467A2">
              <w:rPr>
                <w:color w:val="000000" w:themeColor="text1"/>
                <w:sz w:val="28"/>
              </w:rPr>
              <w:t xml:space="preserve"> </w:t>
            </w:r>
          </w:p>
        </w:tc>
      </w:tr>
    </w:tbl>
    <w:p w:rsidR="00CF4332" w:rsidRDefault="00CF4332" w:rsidP="009810BA">
      <w:pPr>
        <w:spacing w:line="276" w:lineRule="auto"/>
        <w:jc w:val="both"/>
        <w:rPr>
          <w:sz w:val="28"/>
          <w:szCs w:val="28"/>
        </w:rPr>
      </w:pPr>
    </w:p>
    <w:sectPr w:rsidR="00CF4332" w:rsidSect="009810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0"/>
    <w:multiLevelType w:val="hybridMultilevel"/>
    <w:tmpl w:val="0CA8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0E2F"/>
    <w:multiLevelType w:val="hybridMultilevel"/>
    <w:tmpl w:val="B2F6F82E"/>
    <w:lvl w:ilvl="0" w:tplc="FC088A4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3AE26E2"/>
    <w:multiLevelType w:val="hybridMultilevel"/>
    <w:tmpl w:val="DF5A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462"/>
    <w:multiLevelType w:val="hybridMultilevel"/>
    <w:tmpl w:val="052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E3F12"/>
    <w:multiLevelType w:val="hybridMultilevel"/>
    <w:tmpl w:val="3A2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4330"/>
    <w:multiLevelType w:val="hybridMultilevel"/>
    <w:tmpl w:val="A85A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C755D"/>
    <w:multiLevelType w:val="hybridMultilevel"/>
    <w:tmpl w:val="91B2E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622929"/>
    <w:multiLevelType w:val="hybridMultilevel"/>
    <w:tmpl w:val="7C80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332"/>
    <w:rsid w:val="00151AEE"/>
    <w:rsid w:val="001E50A4"/>
    <w:rsid w:val="00213B4D"/>
    <w:rsid w:val="00380B95"/>
    <w:rsid w:val="003A7CBF"/>
    <w:rsid w:val="00406544"/>
    <w:rsid w:val="00445D12"/>
    <w:rsid w:val="004B0119"/>
    <w:rsid w:val="006206FB"/>
    <w:rsid w:val="006C65FF"/>
    <w:rsid w:val="00727A90"/>
    <w:rsid w:val="00835F6C"/>
    <w:rsid w:val="009810BA"/>
    <w:rsid w:val="009C7F05"/>
    <w:rsid w:val="00BA13F7"/>
    <w:rsid w:val="00C9533B"/>
    <w:rsid w:val="00CF4332"/>
    <w:rsid w:val="00D504D8"/>
    <w:rsid w:val="00E9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0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rsid w:val="00380B95"/>
    <w:pPr>
      <w:keepNext/>
      <w:suppressAutoHyphens/>
      <w:spacing w:after="200" w:line="276" w:lineRule="auto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B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32"/>
    <w:pPr>
      <w:ind w:left="720"/>
      <w:contextualSpacing/>
    </w:pPr>
  </w:style>
  <w:style w:type="table" w:styleId="a4">
    <w:name w:val="Table Grid"/>
    <w:basedOn w:val="a1"/>
    <w:uiPriority w:val="59"/>
    <w:rsid w:val="00CF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810BA"/>
    <w:pPr>
      <w:spacing w:line="360" w:lineRule="auto"/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81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810BA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810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0B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B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C65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C6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4332"/>
    <w:pPr>
      <w:ind w:left="720"/>
      <w:contextualSpacing/>
    </w:pPr>
  </w:style>
  <w:style w:type="table" w:styleId="a4">
    <w:name w:val="Table Grid"/>
    <w:basedOn w:val="a1"/>
    <w:uiPriority w:val="59"/>
    <w:rsid w:val="00CF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Sniper</cp:lastModifiedBy>
  <cp:revision>4</cp:revision>
  <cp:lastPrinted>2016-09-06T09:48:00Z</cp:lastPrinted>
  <dcterms:created xsi:type="dcterms:W3CDTF">2017-05-05T11:27:00Z</dcterms:created>
  <dcterms:modified xsi:type="dcterms:W3CDTF">2017-05-05T13:08:00Z</dcterms:modified>
</cp:coreProperties>
</file>