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9787"/>
        <w:gridCol w:w="459"/>
        <w:gridCol w:w="459"/>
      </w:tblGrid>
      <w:tr w:rsidR="00E46694" w:rsidRPr="004D16BB" w:rsidTr="00425A76">
        <w:tc>
          <w:tcPr>
            <w:tcW w:w="3190" w:type="dxa"/>
          </w:tcPr>
          <w:p w:rsidR="00BB6765" w:rsidRDefault="00BB6765" w:rsidP="00BB6765">
            <w:pPr>
              <w:spacing w:after="0" w:line="240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BB6765" w:rsidRDefault="00BB6765" w:rsidP="00BB6765">
            <w:pPr>
              <w:spacing w:after="0" w:line="240" w:lineRule="auto"/>
              <w:ind w:left="284" w:right="-28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«Школа № 90» городского округа Самара</w:t>
            </w:r>
          </w:p>
          <w:p w:rsidR="00BB6765" w:rsidRDefault="00BB6765" w:rsidP="00BB6765">
            <w:pPr>
              <w:ind w:left="284"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69">
              <w:rPr>
                <w:rFonts w:cs="Calibri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39.4pt;width:478.45pt;height:108.1pt;z-index:251660288;mso-position-horizontal:center;mso-position-horizontal-relative:margin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9639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261"/>
                          <w:gridCol w:w="2976"/>
                          <w:gridCol w:w="3402"/>
                        </w:tblGrid>
                        <w:tr w:rsidR="00BB6765" w:rsidTr="00BB6765">
                          <w:tc>
                            <w:tcPr>
                              <w:tcW w:w="3261" w:type="dxa"/>
                              <w:shd w:val="clear" w:color="auto" w:fill="auto"/>
                            </w:tcPr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РАССМОТРЕНО</w:t>
                              </w:r>
                            </w:p>
                            <w:p w:rsidR="00BB6765" w:rsidRPr="00B70D7E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 заседании методического объединения учителей естественного цикла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протокол от 30.08.2016г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D01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№1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76" w:type="dxa"/>
                              <w:shd w:val="clear" w:color="auto" w:fill="auto"/>
                            </w:tcPr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ПРОВЕРЕНО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директора по УВР Осокина Л.И.</w:t>
                              </w:r>
                            </w:p>
                            <w:p w:rsidR="00BB6765" w:rsidRPr="00B70D7E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30.08. 2016г.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shd w:val="clear" w:color="auto" w:fill="auto"/>
                            </w:tcPr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УТВЕРЖДЕНА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приказом МБОУ Школы № 90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г.о. Самара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 31.08. 2016г.№ 184-од</w:t>
                              </w:r>
                            </w:p>
                            <w:p w:rsidR="00BB6765" w:rsidRDefault="00BB676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B6765" w:rsidRDefault="00BB6765" w:rsidP="00BB676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BB6765" w:rsidRPr="005A1023" w:rsidRDefault="00BB6765" w:rsidP="00BB6765">
            <w:pPr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6694" w:rsidRPr="004D16BB" w:rsidRDefault="00E46694" w:rsidP="00BB67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6694" w:rsidRPr="004D16BB" w:rsidRDefault="00E46694" w:rsidP="00BB676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6694" w:rsidRPr="004D16BB" w:rsidRDefault="00E46694" w:rsidP="00BB676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694" w:rsidRPr="004D16BB" w:rsidRDefault="00E46694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65" w:rsidRDefault="00BB6765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694" w:rsidRPr="00BB6765" w:rsidRDefault="00E46694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76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46694" w:rsidRDefault="00E46694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BB6765">
        <w:rPr>
          <w:rFonts w:ascii="Times New Roman" w:hAnsi="Times New Roman" w:cs="Times New Roman"/>
          <w:sz w:val="36"/>
          <w:szCs w:val="36"/>
        </w:rPr>
        <w:t xml:space="preserve">по географии </w:t>
      </w:r>
    </w:p>
    <w:p w:rsidR="00BB6765" w:rsidRPr="00BB6765" w:rsidRDefault="00BB6765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E46694" w:rsidRPr="004D16BB" w:rsidRDefault="008C44CF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19E5">
        <w:rPr>
          <w:rFonts w:ascii="Times New Roman" w:hAnsi="Times New Roman" w:cs="Times New Roman"/>
          <w:sz w:val="28"/>
          <w:szCs w:val="28"/>
        </w:rPr>
        <w:t>-11</w:t>
      </w:r>
      <w:r w:rsidR="00E46694" w:rsidRPr="004D16B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46694" w:rsidRPr="004D16BB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Pr="004D16BB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Pr="004D16BB" w:rsidRDefault="00E46694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D16BB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</w:t>
      </w:r>
      <w:r w:rsidRPr="004D16BB">
        <w:rPr>
          <w:rFonts w:ascii="Times New Roman" w:hAnsi="Times New Roman" w:cs="Times New Roman"/>
          <w:sz w:val="28"/>
          <w:szCs w:val="28"/>
        </w:rPr>
        <w:t xml:space="preserve"> </w:t>
      </w:r>
      <w:r w:rsidRPr="00E0784A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общего </w:t>
      </w:r>
      <w:r w:rsidRPr="00396E76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hAnsi="Times New Roman" w:cs="Times New Roman"/>
          <w:sz w:val="28"/>
          <w:szCs w:val="28"/>
        </w:rPr>
        <w:t>авторской</w:t>
      </w:r>
      <w:r w:rsidRPr="00396E7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</w:t>
      </w:r>
      <w:r w:rsidRPr="004D16BB">
        <w:rPr>
          <w:rFonts w:ascii="Times New Roman" w:hAnsi="Times New Roman" w:cs="Times New Roman"/>
          <w:sz w:val="28"/>
          <w:szCs w:val="28"/>
        </w:rPr>
        <w:t>еографи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16BB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под ред.</w:t>
      </w:r>
      <w:r w:rsidRPr="004D16BB">
        <w:rPr>
          <w:rFonts w:ascii="Times New Roman" w:hAnsi="Times New Roman" w:cs="Times New Roman"/>
          <w:sz w:val="28"/>
          <w:szCs w:val="28"/>
        </w:rPr>
        <w:t xml:space="preserve"> И.И.Баринов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16BB">
        <w:rPr>
          <w:rFonts w:ascii="Times New Roman" w:hAnsi="Times New Roman" w:cs="Times New Roman"/>
          <w:sz w:val="28"/>
          <w:szCs w:val="28"/>
        </w:rPr>
        <w:t>, В.П.Дронов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6BB">
        <w:rPr>
          <w:rFonts w:ascii="Times New Roman" w:hAnsi="Times New Roman" w:cs="Times New Roman"/>
          <w:sz w:val="28"/>
          <w:szCs w:val="28"/>
        </w:rPr>
        <w:t>, Москва, издательский дом Дрофа. 2013 г.</w:t>
      </w:r>
    </w:p>
    <w:p w:rsidR="00E46694" w:rsidRPr="004D16BB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Pr="004D16BB" w:rsidRDefault="00E46694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6694" w:rsidRPr="004D16BB" w:rsidRDefault="00E46694" w:rsidP="00BB67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61B1" w:rsidRPr="002B61B1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D1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УМК</w:t>
      </w:r>
      <w:r w:rsidRPr="004D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6BB">
        <w:rPr>
          <w:rFonts w:ascii="Times New Roman" w:hAnsi="Times New Roman" w:cs="Times New Roman"/>
          <w:sz w:val="28"/>
          <w:szCs w:val="28"/>
        </w:rPr>
        <w:t xml:space="preserve"> </w:t>
      </w:r>
      <w:r w:rsidR="002B61B1">
        <w:rPr>
          <w:rFonts w:ascii="Times New Roman" w:hAnsi="Times New Roman" w:cs="Times New Roman"/>
          <w:sz w:val="28"/>
          <w:szCs w:val="28"/>
        </w:rPr>
        <w:t>Ю.И.Гладкий, С.Б.Лавров. Экономическая и социальная география мира. М.: Просвещение, 2013.</w:t>
      </w:r>
    </w:p>
    <w:p w:rsidR="00E46694" w:rsidRPr="00CC3CCA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Pr="00CC3CCA" w:rsidRDefault="00E46694" w:rsidP="00BB676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694" w:rsidRPr="00CC3CCA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46694" w:rsidRPr="00CC3CCA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46694" w:rsidRPr="002B61B1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2B61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61B1">
        <w:rPr>
          <w:rFonts w:ascii="Times New Roman" w:hAnsi="Times New Roman" w:cs="Times New Roman"/>
          <w:sz w:val="28"/>
          <w:szCs w:val="28"/>
        </w:rPr>
        <w:t>Учускина</w:t>
      </w:r>
      <w:proofErr w:type="spellEnd"/>
      <w:r w:rsidRPr="002B61B1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E46694" w:rsidRPr="004D16BB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Pr="004D16BB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Pr="004D16BB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Default="00E46694" w:rsidP="00BB67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46694" w:rsidRDefault="00E46694" w:rsidP="00BB67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2016г.</w:t>
      </w:r>
    </w:p>
    <w:p w:rsidR="00BB6765" w:rsidRDefault="00E46694" w:rsidP="00BB6765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BB67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по предмету</w:t>
      </w:r>
      <w:r w:rsidRPr="002B5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3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C4E58" w:rsidRPr="002B5537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="00BB676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C4E58" w:rsidRPr="002B5537">
        <w:rPr>
          <w:rFonts w:ascii="Times New Roman" w:hAnsi="Times New Roman" w:cs="Times New Roman"/>
          <w:b/>
          <w:bCs/>
          <w:sz w:val="24"/>
          <w:szCs w:val="24"/>
        </w:rPr>
        <w:t xml:space="preserve"> 10 – 11 класс.</w:t>
      </w:r>
    </w:p>
    <w:p w:rsidR="00E46694" w:rsidRPr="002B5537" w:rsidRDefault="00E4669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3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537">
        <w:rPr>
          <w:rFonts w:ascii="Times New Roman" w:hAnsi="Times New Roman"/>
          <w:sz w:val="24"/>
          <w:szCs w:val="24"/>
        </w:rPr>
        <w:t>Рабочая программа по начальному курсу географии составлена в соответствии с федеральным компонентом государственного образовательного стандарта общего образования.</w:t>
      </w:r>
    </w:p>
    <w:p w:rsidR="003B0F16" w:rsidRDefault="00D07824" w:rsidP="003B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B5537">
        <w:rPr>
          <w:rFonts w:ascii="Times New Roman" w:hAnsi="Times New Roman" w:cs="Times New Roman"/>
          <w:sz w:val="24"/>
          <w:szCs w:val="24"/>
        </w:rPr>
        <w:t>зучение курса географии в 10—11 классах отводится 68 ч</w:t>
      </w:r>
      <w:r>
        <w:rPr>
          <w:rFonts w:ascii="Times New Roman" w:hAnsi="Times New Roman" w:cs="Times New Roman"/>
          <w:sz w:val="24"/>
          <w:szCs w:val="24"/>
        </w:rPr>
        <w:t>асов.</w:t>
      </w:r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r w:rsidR="00BB6765">
        <w:rPr>
          <w:rFonts w:ascii="Times New Roman" w:hAnsi="Times New Roman" w:cs="Times New Roman"/>
          <w:sz w:val="24"/>
          <w:szCs w:val="24"/>
        </w:rPr>
        <w:t>Согласно учебному плану МБОУ Школа № 90 г.о. Самара изучение учебного предмета</w:t>
      </w:r>
      <w:r w:rsidR="00E46694" w:rsidRPr="002B5537">
        <w:rPr>
          <w:rFonts w:ascii="Times New Roman" w:hAnsi="Times New Roman" w:cs="Times New Roman"/>
          <w:sz w:val="24"/>
          <w:szCs w:val="24"/>
        </w:rPr>
        <w:t xml:space="preserve"> «</w:t>
      </w:r>
      <w:r w:rsidR="00B53431" w:rsidRPr="002B5537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="00BB6765">
        <w:rPr>
          <w:rFonts w:ascii="Times New Roman" w:hAnsi="Times New Roman" w:cs="Times New Roman"/>
          <w:bCs/>
          <w:sz w:val="24"/>
          <w:szCs w:val="24"/>
        </w:rPr>
        <w:t xml:space="preserve">» проводиться на базовом уровне в 10 классе в количестве 2 часов в неделю, в 11 классе в количестве 1 часа в неделю в </w:t>
      </w:r>
      <w:r w:rsidR="00E46694" w:rsidRPr="002B5537">
        <w:rPr>
          <w:rFonts w:ascii="Times New Roman" w:hAnsi="Times New Roman" w:cs="Times New Roman"/>
          <w:sz w:val="24"/>
          <w:szCs w:val="24"/>
        </w:rPr>
        <w:t xml:space="preserve">соответствии с авторской программой: География 6-11 класс.  Программы для общеобразовательных учреждений; сост. Е.В. Овсянникова, М.: Дрофа – 2010г. </w:t>
      </w:r>
    </w:p>
    <w:p w:rsidR="003B0F16" w:rsidRPr="002B5537" w:rsidRDefault="003B0F16" w:rsidP="003B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B0F16">
        <w:rPr>
          <w:rFonts w:ascii="Times New Roman" w:hAnsi="Times New Roman" w:cs="Times New Roman"/>
          <w:bCs/>
          <w:color w:val="000000"/>
          <w:sz w:val="24"/>
          <w:szCs w:val="24"/>
        </w:rPr>
        <w:t>Учебно-методическое обеспечение: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География. 10—11 классы. Базовый уровень. Учебник (авторы А. П. Кузнецов, Э. В. Ким).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55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География. 10—11 классы. Базовый уровень. Методи</w:t>
      </w:r>
      <w:r w:rsidRPr="002B55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ческое пособие (авторы Э. В. Ким, А. П. Кузнецов).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694" w:rsidRPr="002B5537" w:rsidRDefault="00E4669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537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2B5537">
        <w:rPr>
          <w:rFonts w:ascii="Times New Roman" w:hAnsi="Times New Roman" w:cs="Times New Roman"/>
          <w:sz w:val="24"/>
          <w:szCs w:val="24"/>
        </w:rPr>
        <w:t xml:space="preserve"> данного курса — формирование целостного представления об особенностях природы, на селения, хозяйства нашей Родины, о месте России в современном мире, воспитание гражданственности и патриотизма учащихся, уважения к истории и куль 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  <w:proofErr w:type="gramEnd"/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3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сформировать географический образ своей страны и ее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и целостности на основе комплексного подхода и показа взаимодействия основных компонентов: природы, населения, хозяйства: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общепланетарные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так и специфические региональные процессы и явления;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регионов;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развивать представление о своем географическом регионе, в котором локализуются и развиваются как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общепланетарные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так и специфические процессы и явления;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D07824" w:rsidRDefault="00D0782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24" w:rsidRPr="002B5537" w:rsidRDefault="00D07824" w:rsidP="00D0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3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«География» в 10-11 классе.</w:t>
      </w:r>
    </w:p>
    <w:p w:rsidR="00D07824" w:rsidRPr="00D07824" w:rsidRDefault="00D07824" w:rsidP="00D07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bookmark31"/>
      <w:r w:rsidRPr="00D07824">
        <w:rPr>
          <w:rFonts w:ascii="Times New Roman" w:hAnsi="Times New Roman" w:cs="Times New Roman"/>
          <w:sz w:val="24"/>
          <w:szCs w:val="24"/>
          <w:u w:val="single"/>
        </w:rPr>
        <w:t xml:space="preserve">Учащийся должен </w:t>
      </w:r>
      <w:r w:rsidRPr="00D07824">
        <w:rPr>
          <w:rFonts w:ascii="Times New Roman" w:hAnsi="Times New Roman" w:cs="Times New Roman"/>
          <w:i/>
          <w:iCs/>
          <w:sz w:val="24"/>
          <w:szCs w:val="24"/>
          <w:u w:val="single"/>
        </w:rPr>
        <w:t>уметь: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современных географических иссле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дований и давать оценку их значения;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доказывать фактами взаимосвязь географических наук;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законов, теорий, понятий и терминов из разных курсов школьной географии, объяснять их осо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бенности и различия;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давать оценку различным источникам географических знаний;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называть типично географические методы исследований.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lastRenderedPageBreak/>
        <w:t>на конкретных примерах анализировать динамику изме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нения взаимоотношений человека и природы;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делать выводы о роли человека в создании антропогенной среды;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положительных и отрицательных по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следствий взаимодействия человека и окружающей среды;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обосновывать необходимость рационального природо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пользования;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различных методов рационального природопользования;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сравнивать характер природопользования в разных стра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нах.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влияния различных природных и со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циально-экономических факторов на численность, воспро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изводство, расселение и размещение населения;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аргументированные доказательства влияния этнического или религиозного состава населения на особен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ности социально-экономической жизни страны;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сравнивать разные страны по уровню и качеству жизни населения;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использовать данные тематических карт как источник ар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гументов в пользу того или иного суждения;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давать характеристики на основании картографических данных;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читать и анализировать тематические карты: показывать на карте и объяснять географию явлений и процессов, выяв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лять причинно-следственные связи на основе сопоставления карт, делать аналитические выводы.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давать характеристику основных этапов развития миро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вого хозяйства;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влияния НТР на развитие мирового хозяйства;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 w:rsidRPr="00D07824">
        <w:rPr>
          <w:rFonts w:ascii="Times New Roman" w:hAnsi="Times New Roman" w:cs="Times New Roman"/>
          <w:sz w:val="24"/>
          <w:szCs w:val="24"/>
        </w:rPr>
        <w:t>транснационализации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 xml:space="preserve"> и экономиче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ской интеграции в мировом хозяйстве;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показывать на конкретных примерах влияние того или иного фактора на размещение хозяйства;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типов промышленных и сельскохо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зяйственных районов в мире;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разного пространственного рисунка размещения хозяйства в странах и регионах мира;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различных показателей для характе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ристики экономической мощи любого государства;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давать характеристику состояния экономики страны с ис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пользованием различных источников информации;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давать сравнительную характеристику двух или более стран;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выявлять причинно-следственные связи: между особен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ностями современного мирового хозяйства и глобализацией как главной движущей силой его развития, особенностями пространственного рисунка размещения хозяйства и факто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рами, его определяющими;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участия стран в МЭО, перечислять формы МЭО и объяснять их взаимную связь и изменения во времени, приводить примеры взаимосвязей между масшта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бами и степенью участия в МЭО в зависимости от уровня эко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номического развития, конкурентоспособности и степени от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крытости экономики страны;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объяснять на конкретных примерах факторы, определяю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щие конкурентоспособность страны;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показывать на конкретных примерах изменение структу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ры внешней торговли во времени;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мировых финансовых центров и их значения в МЭО, географию их размещения;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называть международные финансовые организации, ар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гументируя их появление и назначение;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отбирать финансовые характеристики для определения уровня экономического развития страны;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доказывать объективность процесса глобализации миро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вого хозяйства;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объяснять и аргументировать разницу между НТП и НТР и их влияние на структуру промышленности, сельского хо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зяйства и транспорта, территориальную структуру мирового хозяйства;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называть основные параметры, определяющие место лю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бой страны в мире;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доказывать дифференциацию стран мира как результат глобализации современного мира;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аргументировать влияние информационной революции на развитие и размещение производства;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обосновывать место России в мировом хозяйстве.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отбирать критерии районирования и предлагать свои ва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рианты районирования;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lastRenderedPageBreak/>
        <w:t>составлять комплексные, сравнительные характеристики регионов и стран мира;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отбирать и представлять специфические особенности ре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 xml:space="preserve">гиона, </w:t>
      </w:r>
      <w:proofErr w:type="spellStart"/>
      <w:r w:rsidRPr="00D07824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>, страны;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четко определять признаки государства и страны, приво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дить примеры;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аргументы в пользу утверждения «политиче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ская карта — политический портрет мира»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ции, структурировать информацию;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читать и анализировать тематические и комплексные карты;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82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 xml:space="preserve"> доказывать изменения в структуре и географии хозяйства Европы под влиянием интеграционных процессов;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Pr="00D07824">
        <w:rPr>
          <w:rFonts w:ascii="Times New Roman" w:hAnsi="Times New Roman" w:cs="Times New Roman"/>
          <w:sz w:val="24"/>
          <w:szCs w:val="24"/>
        </w:rPr>
        <w:softHyphen/>
        <w:t xml:space="preserve">чительные особенности зарубежной Европы, определяющие ее географический образ и географический образ </w:t>
      </w:r>
      <w:proofErr w:type="spellStart"/>
      <w:r w:rsidRPr="00D07824">
        <w:rPr>
          <w:rFonts w:ascii="Times New Roman" w:hAnsi="Times New Roman" w:cs="Times New Roman"/>
          <w:sz w:val="24"/>
          <w:szCs w:val="24"/>
        </w:rPr>
        <w:t>субрегио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нов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 xml:space="preserve"> Северной, Средней, Южной и Восточной Европы;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 xml:space="preserve">называть географические особенности стран и </w:t>
      </w:r>
      <w:proofErr w:type="spellStart"/>
      <w:r w:rsidRPr="00D07824">
        <w:rPr>
          <w:rFonts w:ascii="Times New Roman" w:hAnsi="Times New Roman" w:cs="Times New Roman"/>
          <w:sz w:val="24"/>
          <w:szCs w:val="24"/>
        </w:rPr>
        <w:t>субрегио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нов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 xml:space="preserve"> Европы и объяснять закономерности их формирования и развития;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составлять комплексные, сравнительные или проблемные характеристики стран и регионов Европы;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сравнивать и анализировать исторические, статистиче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ские и картографические данные для определения специфи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ки развития стран;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выявлять причинно-следственные связи, определяющие специфику социально-экономического развития различных стран Европы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называть особенности духовной и материальной культу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ры как примеры географического наследия Азии;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чительные особенности природно-ресурсного потенциала зарубежной Азии;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 xml:space="preserve">отбирать и </w:t>
      </w:r>
      <w:proofErr w:type="spellStart"/>
      <w:r w:rsidRPr="00D0782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 xml:space="preserve"> доказывать особенности специфики «азиатского типа» населения;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называть основные причины резко возросшей роли Азиат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ского региона в мире, приводя аргументы и доказательства;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объекты.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 xml:space="preserve">приводить аргументы для обоснования деления Америки на </w:t>
      </w:r>
      <w:proofErr w:type="spellStart"/>
      <w:proofErr w:type="gramStart"/>
      <w:r w:rsidRPr="00D07824">
        <w:rPr>
          <w:rFonts w:ascii="Times New Roman" w:hAnsi="Times New Roman" w:cs="Times New Roman"/>
          <w:sz w:val="24"/>
          <w:szCs w:val="24"/>
        </w:rPr>
        <w:t>Англо-Америку</w:t>
      </w:r>
      <w:proofErr w:type="spellEnd"/>
      <w:proofErr w:type="gramEnd"/>
      <w:r w:rsidRPr="00D07824">
        <w:rPr>
          <w:rFonts w:ascii="Times New Roman" w:hAnsi="Times New Roman" w:cs="Times New Roman"/>
          <w:sz w:val="24"/>
          <w:szCs w:val="24"/>
        </w:rPr>
        <w:t xml:space="preserve"> и Латинскую Америку;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используя различные источники информации, приводить примеры, доказывающие высокий уровень развития амери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канских цивилизаций до европейской колонизации;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объяснять различия в развитии хозяйства Северной и Южной Америки;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 основе статистических данных иллюстрировать место Америки в современном мире;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для обоснования утверждения «Аме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рика — плавильный котел народов»;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все аргументы и доводы в пользу любых утверждений ил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люстрировать картографическими примерами.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читать и анализировать тематические и комплексные карты, картосхемы, диаграммы;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ции, структурировать информацию, находить и приводить примеры, характеризующие отличительные особенности ма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терика Африки, ее вклад в мировую цивилизацию, специфи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ку географического наследия африканской цивилизации;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82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 xml:space="preserve"> доказывать формирование экономиче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ского потенциала и географии хозяйства стран и регионов Африки под влиянием европейской колонизации;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 xml:space="preserve">показывать на карте и называть особенности </w:t>
      </w:r>
      <w:proofErr w:type="spellStart"/>
      <w:r w:rsidRPr="00D07824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 xml:space="preserve"> Африки и объяснять их специфику;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составлять комплексные, сравнительные или проблемные характеристики стран и регионов Африки;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ции, структурировать информацию, читать и анализировать тематические и комплексные карты, статистические мате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риалы для выяснения места Австралии и Океании в совре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менном мире и их географической специфики, аргументи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руя свои ответы;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чительные особенности, определяющие географический об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раз изучаемой территории;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lastRenderedPageBreak/>
        <w:t>составлять комплексные характеристики отдельных районов Австралии или островных областей Океании;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для обоснования утверждения «Рос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сия — великая держава»;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аргументы для иллюстрации изменений гео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графического и геополитического положения России;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используя различные источники информации, приводить примеры, доказывающие особенности внешних экономиче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ских связей России;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 основе статистических данных иллюстрировать место России в современном мире;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называть и показывать на карте основные географические объекты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82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07824">
        <w:rPr>
          <w:rFonts w:ascii="Times New Roman" w:hAnsi="Times New Roman" w:cs="Times New Roman"/>
          <w:sz w:val="24"/>
          <w:szCs w:val="24"/>
        </w:rPr>
        <w:t xml:space="preserve"> объяснять причины обострения гло</w:t>
      </w:r>
      <w:r w:rsidRPr="00D07824">
        <w:rPr>
          <w:rFonts w:ascii="Times New Roman" w:hAnsi="Times New Roman" w:cs="Times New Roman"/>
          <w:sz w:val="24"/>
          <w:szCs w:val="24"/>
        </w:rPr>
        <w:softHyphen/>
        <w:t xml:space="preserve">бальных проблем во второй половине XX </w:t>
      </w:r>
      <w:proofErr w:type="gramStart"/>
      <w:r w:rsidRPr="00D078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824">
        <w:rPr>
          <w:rFonts w:ascii="Times New Roman" w:hAnsi="Times New Roman" w:cs="Times New Roman"/>
          <w:sz w:val="24"/>
          <w:szCs w:val="24"/>
        </w:rPr>
        <w:t>.;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доказывать на примерах взаимосвязи глобальных проб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лем в мире;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приводить примеры наиболее важных глобальных проб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лем в мире, аргументируя географию их размещения;</w:t>
      </w:r>
    </w:p>
    <w:p w:rsidR="00D07824" w:rsidRPr="00D07824" w:rsidRDefault="00D07824" w:rsidP="00D0782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824">
        <w:rPr>
          <w:rFonts w:ascii="Times New Roman" w:hAnsi="Times New Roman" w:cs="Times New Roman"/>
          <w:sz w:val="24"/>
          <w:szCs w:val="24"/>
        </w:rPr>
        <w:t>объяснять значение различных мер для решения глобаль</w:t>
      </w:r>
      <w:r w:rsidRPr="00D07824">
        <w:rPr>
          <w:rFonts w:ascii="Times New Roman" w:hAnsi="Times New Roman" w:cs="Times New Roman"/>
          <w:sz w:val="24"/>
          <w:szCs w:val="24"/>
        </w:rPr>
        <w:softHyphen/>
        <w:t>ных проблем</w:t>
      </w:r>
    </w:p>
    <w:bookmarkEnd w:id="0"/>
    <w:p w:rsidR="00D07824" w:rsidRDefault="00D0782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24" w:rsidRDefault="00D0782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24" w:rsidRDefault="00D0782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94" w:rsidRPr="002B5537" w:rsidRDefault="00E4669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3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53431" w:rsidRPr="002B5537" w:rsidRDefault="00B53431" w:rsidP="00B5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2B5537">
        <w:rPr>
          <w:rFonts w:ascii="Times New Roman" w:hAnsi="Times New Roman" w:cs="Times New Roman"/>
          <w:b/>
          <w:sz w:val="24"/>
          <w:szCs w:val="24"/>
        </w:rPr>
        <w:t>Раздел 1. Географическая картина мира (24 ч)</w:t>
      </w:r>
      <w:bookmarkEnd w:id="1"/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2B5537">
        <w:rPr>
          <w:rFonts w:ascii="Times New Roman" w:hAnsi="Times New Roman" w:cs="Times New Roman"/>
          <w:sz w:val="24"/>
          <w:szCs w:val="24"/>
        </w:rPr>
        <w:t>В</w:t>
      </w:r>
      <w:r w:rsidR="00941C62" w:rsidRPr="002B5537">
        <w:rPr>
          <w:rFonts w:ascii="Times New Roman" w:hAnsi="Times New Roman" w:cs="Times New Roman"/>
          <w:sz w:val="24"/>
          <w:szCs w:val="24"/>
        </w:rPr>
        <w:t>ведение</w:t>
      </w:r>
      <w:r w:rsidRPr="002B5537">
        <w:rPr>
          <w:rFonts w:ascii="Times New Roman" w:hAnsi="Times New Roman" w:cs="Times New Roman"/>
          <w:sz w:val="24"/>
          <w:szCs w:val="24"/>
        </w:rPr>
        <w:t xml:space="preserve"> (1 ч)</w:t>
      </w:r>
      <w:bookmarkEnd w:id="2"/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География как наука. Методы географических иссле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дований и источники географической информации. Уни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кальная роль географии в системе наук: формирование образа конкретной территории. Основная цель современной геогра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фии — обоснование путей рациональной организации общест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ва, изучение процессов взаимодействия природы и общества на конкретной территории. История развития географиче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ской науки, основные этапы. Структура современной геогра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фии: физико-географические и общественные географиче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ские науки, картография.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Элементы научных знаний: уче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ния, теории, законы, закономерности, концепции, гипотезы, понятия и термины.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Источники географической информа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ции: экспедиционные наблюдения, исторические докумен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ты, статистика, средства массовой информации, учебные 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териалы. Методы географических исследований: описатель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ный, сравнительный, картографический, статистический, моделирования, прогнозирования,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геоинформационный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3"/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современных географических иссле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дований и давать оценку их значения;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доказывать фактами взаимосвязь географических наук;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законов, теорий, понятий и терминов из разных курсов школьной географии, объяснять их осо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бенности и различия;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давать оценку различным источникам географических знаний;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называть типично географические методы исследований.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941C62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1. П</w:t>
      </w:r>
      <w:r w:rsidR="00941C62" w:rsidRPr="002B5537">
        <w:rPr>
          <w:rFonts w:ascii="Times New Roman" w:hAnsi="Times New Roman" w:cs="Times New Roman"/>
          <w:sz w:val="24"/>
          <w:szCs w:val="24"/>
        </w:rPr>
        <w:t>рирода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r w:rsidR="00941C62" w:rsidRPr="002B5537">
        <w:rPr>
          <w:rFonts w:ascii="Times New Roman" w:hAnsi="Times New Roman" w:cs="Times New Roman"/>
          <w:sz w:val="24"/>
          <w:szCs w:val="24"/>
        </w:rPr>
        <w:t>и человек в современном мире</w:t>
      </w:r>
      <w:r w:rsidRPr="002B5537">
        <w:rPr>
          <w:rFonts w:ascii="Times New Roman" w:hAnsi="Times New Roman" w:cs="Times New Roman"/>
          <w:sz w:val="24"/>
          <w:szCs w:val="24"/>
        </w:rPr>
        <w:t xml:space="preserve"> (3 ч)</w:t>
      </w:r>
      <w:bookmarkEnd w:id="4"/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Природные условия и природные ресурсы — основа экономического развития. Классификация природных 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сурсов по характеру использования: для промышленности, сельского хозяйства и отдыха человека. Понятие о природ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но-ресурсном потенциале.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Географическое пространство, его основные виды (суша, Мировой океан, воздушное простран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ство) и особенности (величина, географическое положение, природное многообразие, экологическое состояние).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Тер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ритория как главный ресурс для экономического развития. Основные направления использования территории: для 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живания людей, для ведения хозяйства, основа географиче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ского разделения труда, сфера геополитических интересов различных стран. Понятие об эффективной территории. Осо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бенности пространства Мирового океана, его природная спе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цифика, политическое и экономическое значение. Понятие о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территорий и стран мира.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Взаимодействие общества и природной среды. Влияние природной среды на антропологические характеристики 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ловека, его образ жизни, хозяйственную деятельность (в том числе на специализацию хозяйства). История взаимоотно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шений человека и природной среды. </w:t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>Постоянное расшире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ние масштабов вторжения человека в природу. Формирова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ние ноосферы. Учение В. И. Вернадского о ноосфере.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География природопользования. Развитие человечества как история взаимоотношений человека и природы. Поня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тие о природопользовании. Рациональное и нерациональное природопользование. Типология стран по особенностям при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родопользования. Отрицательные последствия нерациональ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ного природопользования; истощение многих видов природ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ных ресурсов и ухудшение их качества. Основные методы рационального природопользования: экономические, техно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логические, санитарно-гигиенические.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Практическая работа. 1. Оценка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ресурсообеспечен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США и Китая.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9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5"/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 конкретных примерах анализировать динамику изме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нения взаимоотношений человека и природы;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делать выводы о роли человека в создании антропогенной среды;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положительных и отрицательных по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следствий взаимодействия человека и окружающей среды;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обосновывать необходимость рационального природо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пользования;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различных методов рационального природопользования;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сравнивать характер природопользования в разных стра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нах.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0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452B7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2. Н</w:t>
      </w:r>
      <w:r w:rsidR="004452B7" w:rsidRPr="002B5537">
        <w:rPr>
          <w:rFonts w:ascii="Times New Roman" w:hAnsi="Times New Roman" w:cs="Times New Roman"/>
          <w:sz w:val="24"/>
          <w:szCs w:val="24"/>
        </w:rPr>
        <w:t>аселение</w:t>
      </w:r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r w:rsidR="004452B7" w:rsidRPr="002B5537">
        <w:rPr>
          <w:rFonts w:ascii="Times New Roman" w:hAnsi="Times New Roman" w:cs="Times New Roman"/>
          <w:sz w:val="24"/>
          <w:szCs w:val="24"/>
        </w:rPr>
        <w:t>мира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(6 ч)</w:t>
      </w:r>
      <w:bookmarkEnd w:id="6"/>
    </w:p>
    <w:p w:rsidR="00E46694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Численность, воспроизводство, половой и возраст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ной состав населения. Динамика численности населения ми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 в XX—XXI вв. Типы воспроизводства населения: 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диционный, переходный, современный. Особенности естест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венного движения населения в странах трех типов воспроиз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водства. Концепция демографического перехода и его соци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ально-экономическая основа. Демографическая политика и ее основные виды: ограничительная, стимулирующая. Воз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растная структура населения различных регионов мира; «зрелые» и «молодые» регионы. Старение нации и омоложе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ние населения в возрастной структуре мирового населения. Продолжительность предстоящей жизни населения и ее 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гиональные различия. Парадокс полового состава мирового населения: преобладание мужского населения в мире и пре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обладание женского населения в большинстве стран мира. Половозрастные пирамиды и их анализ.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Географический рисунок мирового расселения. Географи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ческая история расселения человека по планете. Основные особенности современного размещения населения. Плотность населения; ареалы повышенной плотности населения. Три ти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па размещения населения (городской, сельский, кочевой), их мировая география. Понятие об урбанизации, ее основные этапы (формирующаяся, развитая и зрелая урбанизация) и их специфика. Урбанизация в развитых и развивающихся стра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нах. Миграции населения, их критерии и виды. Внутренние и внешние, постоянные и временные миграции.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Человечество — мозаика рас и народов. Расовый состав населения мира и его региональные особенности. Понятие об этносе (народе). Этнические процессы в современном мире: объединение, разъединение, консолидация. Национальный состав населения мира; одн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- и многонациональные страны. Классификация народов мира по языковому прин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ципу; основные языковые семьи и группы и особенности их размещения.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Современная география религий. Религия, ее географи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ческие виды: мировые, этнические, традиционные религии. Очаги возникновения и современная география распростра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нения основных религий. География паломничества к свя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Уровень и качество жизни населения. Уровень и качество жизни как основные критерии, определяющие условия жизни людей. Основные показатели уровня жизни населения: разме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ры доходов, размеры производства продукции в расчете на ду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шу населения. Богатые и бедные страны мира. Уровень бед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ности, справедливость в распределении доходов населения. Качество жизни населения и его составляющие: экономи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ческая, экологическая и социальная. Индекс развития челове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ческого потенциала как показатель качества жизни населе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2. Анализ современного сос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тояния естественного движения населения мира. 3. Выявле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ние главных тенденций в современном процессе урбаниза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ции. 4. Составление характеристики «идеального» города — «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экополиса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».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1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7"/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2B5537">
        <w:rPr>
          <w:rFonts w:ascii="Times New Roman" w:hAnsi="Times New Roman" w:cs="Times New Roman"/>
          <w:sz w:val="24"/>
          <w:szCs w:val="24"/>
        </w:rPr>
        <w:t>: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влияния различных природных и 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циально-экономических факторов на численность, воспро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изводство, расселение и размещение населения;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аргументированные доказательства влияния этнического или религиозного состава населения на особен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ности социально-экономической жизни страны;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сравнивать разные страны по уровню и качеству жизни населения;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использовать данные тематических карт как источник ар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гументов в пользу того или иного суждения;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давать характеристики на основании картографических данных;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читать и анализировать тематические карты: показывать на карте и объяснять географию явлений и процессов, выяв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лять причинно-следственные связи на основе сопоставления карт, делать аналитические выводы.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2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452B7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3. Г</w:t>
      </w:r>
      <w:r w:rsidR="004452B7" w:rsidRPr="002B5537">
        <w:rPr>
          <w:rFonts w:ascii="Times New Roman" w:hAnsi="Times New Roman" w:cs="Times New Roman"/>
          <w:sz w:val="24"/>
          <w:szCs w:val="24"/>
        </w:rPr>
        <w:t>еография</w:t>
      </w:r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r w:rsidR="004452B7" w:rsidRPr="002B5537">
        <w:rPr>
          <w:rFonts w:ascii="Times New Roman" w:hAnsi="Times New Roman" w:cs="Times New Roman"/>
          <w:sz w:val="24"/>
          <w:szCs w:val="24"/>
        </w:rPr>
        <w:t>мирового хозяйства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(14 ч)</w:t>
      </w:r>
      <w:bookmarkEnd w:id="8"/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Особенности развития современного мирового хозяй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ства. Понятие о мировом хозяйстве; основные этапы его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вития. Факторы формирования мирового хозяйства: глоба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лизация, интернационализация, научно-техническая рево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люция (НТР), социализация. Научно-технический прогресс и НТР. Научно-технический потенциал и его составляющие.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Глобализация как всемирный процесс; ее проявления в эко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номической, политической и социальной сферах жизни сов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ременного общества. Мировое хозяйство в эпоху глобализа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ции; широкое развитие процессов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транснационализации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экономической интеграции. Географические аспекты эконо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мической интеграции и деятельности транснациональных корпораций (ТНК). Главные интеграционные объединения. Человек в современном мировом хозяйстве.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Факторы размещения хозяйства. Понятия о факторах размещения производства. Основные факторы размещения хозяйства:</w:t>
      </w:r>
      <w:r w:rsidRPr="002B5537">
        <w:rPr>
          <w:rFonts w:ascii="Times New Roman" w:hAnsi="Times New Roman" w:cs="Times New Roman"/>
          <w:sz w:val="24"/>
          <w:szCs w:val="24"/>
        </w:rPr>
        <w:tab/>
        <w:t>территория, природно-ресурсный потенциал,</w:t>
      </w:r>
    </w:p>
    <w:p w:rsidR="00B53431" w:rsidRPr="002B5537" w:rsidRDefault="00B53431" w:rsidP="00B5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экономико-географическое положение, трудовые ресурсы, потребитель, транспорт и связь, научно-технический потен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циал; их характеристика. Изменение роли факторов в 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цессе исторического развития хозяйства. Типы промышлен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ных районов: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новые промышленные, районы концентрации новейших производств. Государст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венная региональная политика.</w:t>
      </w:r>
    </w:p>
    <w:p w:rsidR="00682982" w:rsidRPr="002B5537" w:rsidRDefault="00B53431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«Кто есть кто» в мировой экономике. Страны мира в ми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ровом хозяйстве. Основные экономические показатели, оп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размерам ВВП. Структура хозяйства и соотношение важнейших сфер экономики (сельского хозяйства, промышленности и непро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изводственной сферы) по занятости населения и стоимости произведенной продукции. Различия в темпах 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ского развития в странах мира на рубеже XX—XXI вв.; их социально-экономическая обусловленность. Основные пока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затели, характеризующие уровень экономического развития страны:</w:t>
      </w:r>
      <w:r w:rsidR="00682982" w:rsidRPr="002B5537">
        <w:rPr>
          <w:rFonts w:ascii="Times New Roman" w:hAnsi="Times New Roman" w:cs="Times New Roman"/>
          <w:sz w:val="24"/>
          <w:szCs w:val="24"/>
        </w:rPr>
        <w:t xml:space="preserve"> ВВП на душу населения, производительность труда, доля наукоемкой продукции в производстве и экспорте и др.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Мировое аграрное производство. Значение аграрного 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изводства. Страны-лидеры по производству сельскохозяйст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венной продукции. Структура производства в мировом сель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ском хозяйстве и ее региональные различия. Структура и география мирового растениеводства; ведущая роль зерно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вых и технических культур (главные культуры). География мирового животноводства; особенности размещения ското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водства, свиноводства и овцеводства. Уровень развития сель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ского хозяйства и его показатели: производительность тру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да, производство продукции в расчете на душу населения и единицу сельскохозяйственных угодий, уровень механиза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ции и химизации, самообеспеченность страны продовольст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вием и др.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Горнодобывающая промышленность мира. Горнодобы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вающая промышленность в мировом хозяйстве. Структура добычи минерального сырья; особая роль топлива и металли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ческих руд. Изменения в структуре производства и географии мировой топливной промышленности. </w:t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>Особенности геогра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фии добычи минерального сырья. Страны-лидеры в добыче полезных ископаемых; главные горнодобывающие державы. Актуальные проблемы развития горнодобывающей промыш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ленности мира: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рациональное исполь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зование, резкие колебания цен на сырье и пр.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Обрабатывающая промышленность мира. Роль обрабаты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вающей промышленности в мировом хозяйстве. Особенности географии мировой обрабатывающей промышленности; веду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промышленности, ее современная география.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Непроизводственная сфера мирового хозяйства. Место не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производственной сферы в мировом хозяйстве. Структура не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производственной сферы: услуги, финансы, транспорт и связь, внутренняя торговля, управление. Особенности геогра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фии отдельных секторов непроизводственной сферы. Главные виды деловых и потребительских услуг; их география.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Мировая транспортная система. 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зопотоков. Уровень развития транспорта и его показатели.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Современная информационная экономика. Развитие ин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формационной экономики и информационной индустрии в постиндустриальную эпоху. Структура и география инфор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мационной экономики. Основные виды информационных ус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луг. Типы научно-производственных центров: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города науки, технопарки; их географическая специфика.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Современные мирохозяйственные связи. Международ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ное географическое разделение труда (МГРТ) как основа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вития международных экономических отношений (МЭО). Труды Н. Н.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Баранского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. Международная специализация производства и ее виды: межотраслевая, предметная, тех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нологическая,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специализация и международное кооперирование производства.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Масштабы участия стран в МЭО; ведущая роль стран-лидеров (США,</w:t>
      </w:r>
      <w:proofErr w:type="gramEnd"/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537">
        <w:rPr>
          <w:rFonts w:ascii="Times New Roman" w:hAnsi="Times New Roman" w:cs="Times New Roman"/>
          <w:sz w:val="24"/>
          <w:szCs w:val="24"/>
        </w:rPr>
        <w:t>Япония, Китай, Германия).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Степень участия стран в МЭО; различный уровень открытости их экономики. Понятие о международной конкурентоспособности стран; факторы, ее определяющие. Основные формы МЭО: международная спе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циализация и кооперирование производства, внешняя тор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говля товарами, внешняя торговля услугами (финансовые отношения, торговля научно-техническими знаниями, меж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дународный туризм, международный рынок рабочей силы).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Внешняя торговля товарами. Динамичное развитие внешней торговли как свидетельство дальнейшей интерна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ционализации производства. Прогрессивные сдвиги в струк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туре внешней торговли — постоянное увеличение доли гото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вой промышленной продукции и уменьшение доли сырья. Особенности географии мировой внешней торговли; ведущая роль Европы и Азии и стран-лидеров (США, Китай и Герма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ния). Главные торговые потоки: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внутриевропейская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вну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риазиатская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торговля. Баланс (сальдо) внешней торговли; факторы его формирования и экономическая роль. Уровень развития внешней торговли.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Международные финансовые отношения. Международ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ные финансовые отношения (МФО) как совокупность трех мировых рынков — валютного, кредитного и инвестицион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ного. Понятие о валюте; виды валют: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>, ино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странная, коллективная, резервная. Главная коллективная валюта — евро и география ее распространения. Доллар США и евро —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ская роль. Роль международных кредитов в развитии эконо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мики; государственное и частное кредитование. Внешняя 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долженность стран мира; причины ее образования и возмож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ности ликвидации. Мировой рынок инвестиций и его география. Новые мировые финансовые центры и специфи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ка их деятельности («налоговые гавани»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офшоры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).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Международный туризм. Экономическая роль междуна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родного туризма.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Классификация видов туризма: примор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ский, морской круизный, горнолыжный, познавательный, религиозный, паломнический и др.; их география.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Основные туристические потоки: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внутриевропейский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американо-евро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пейский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>. Регионы и страны-лидеры международного туриз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ма; ведущая роль европейских стран (Франции, Испании и Италии), а также США и Китая.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Практические работы. 5. Определение сдвигов в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мещении обрабатывающей промышленности. 6. Составление характеристики автомобильной промышленности мира.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3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9"/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lastRenderedPageBreak/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давать характеристику основных этапов развития миро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вого хозяйства;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влияния НТР на развитие мирового хозяйства;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транснационализации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ской интеграции в мировом хозяйстве;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показывать на конкретных примерах влияние того или иного фактора на размещение хозяйства;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типов промышленных и сельскохо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зяйственных районов в мире;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разного пространственного рисунка размещения хозяйства в странах и регионах мира;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различных показателей для характе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ристики экономической мощи любого государства;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давать характеристику состояния экономики страны с ис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пользованием различных источников информации;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давать сравнительную характеристику двух или более стран;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выявлять причинно-следственные связи: между особен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ностями современного мирового хозяйства и глобализацией как главной движущей силой его развития, особенностями пространственного рисунка размещения хозяйства и факто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рами, его определяющими;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участия стран в МЭО, перечислять формы МЭО и объяснять их взаимную связь и изменения во времени, приводить примеры взаимосвязей между масшта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бами и степенью участия в МЭО в зависимости от уровня эко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номического развития, конкурентоспособности и степени от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крытости экономики страны;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на конкретных примерах факторы, определяю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щие конкурентоспособность страны;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показывать на конкретных примерах изменение структу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ры внешней торговли во времени;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мировых финансовых центров и их значения в МЭО, географию их размещения;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называть международные финансовые организации, ар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гументируя их появление и назначение;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отбирать финансовые характеристики для определения уровня экономического развития страны;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доказывать объективность процесса глобализации миро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вого хозяйства;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и аргументировать разницу между НТП и НТР и их влияние на структуру промышленности, сельского хо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зяйства и транспорта, территориальную структуру мирового хозяйства;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называть основные параметры, определяющие место лю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бой страны в мире;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доказывать дифференциацию стран мира как результат глобализации современного мира;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аргументировать влияние информационной революции на развитие и размещение производства;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обосновывать место России в мировом хозяйстве.</w:t>
      </w:r>
    </w:p>
    <w:p w:rsidR="00682982" w:rsidRPr="002B5537" w:rsidRDefault="00682982" w:rsidP="00425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4"/>
      <w:r w:rsidRPr="002B5537">
        <w:rPr>
          <w:rFonts w:ascii="Times New Roman" w:hAnsi="Times New Roman" w:cs="Times New Roman"/>
          <w:b/>
          <w:sz w:val="24"/>
          <w:szCs w:val="24"/>
        </w:rPr>
        <w:t>Раздел 2. Многоликая планета (39 ч)</w:t>
      </w:r>
      <w:bookmarkEnd w:id="10"/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5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25A76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4. Г</w:t>
      </w:r>
      <w:r w:rsidR="00425A76" w:rsidRPr="002B5537">
        <w:rPr>
          <w:rFonts w:ascii="Times New Roman" w:hAnsi="Times New Roman" w:cs="Times New Roman"/>
          <w:sz w:val="24"/>
          <w:szCs w:val="24"/>
        </w:rPr>
        <w:t>еографический</w:t>
      </w:r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r w:rsidR="00425A76" w:rsidRPr="002B5537">
        <w:rPr>
          <w:rFonts w:ascii="Times New Roman" w:hAnsi="Times New Roman" w:cs="Times New Roman"/>
          <w:sz w:val="24"/>
          <w:szCs w:val="24"/>
        </w:rPr>
        <w:t>облик регионов и стран мира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11"/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Общая характеристика регионов и стран мира. По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нятие о географическом регионе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. Части света как историко-географические регионы мира; их географиче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ское наследие и географическая специфика. Географическое наследие как элемент культуры и цивилизации, оказавший большое влияние на современные географические особеннос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 региона. Географическая специфика региона как истори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ко-географический анализ пространственного рисунка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мещения населения и хозяйства. Особенности состава каж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дого региона мира. Место регионов в современном мире. Политическая карта как политический портрет мира; ее осо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бенности. Государства и страны на политической карте. Осо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бенности территории стран: географическое положение, ве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личина, конфигурация. Государственное устройство стран мира: формы правления (республики и монархии) и террито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риально-государственное устройство (унитарные страны и федерации). Специфика государственного устройства неко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торых стран мира: абсолютные и теократические монархии, страны Содружества и др. Непризнанные государства на карте мира.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Геополитический образ мира. Понятие о геополитике. 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ставляющие геополитики: определение сферы геополитиче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ских интересов страны, построение системы отношений с различными странами, разработка методов обеспечения ин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тересов государства. Сферы </w:t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>геополитических интересов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личных стран мира и методы обеспечения геополитических интересов страны: экономические, политические, военные, культурологические и др. Геополитическое положение стран мира и его составляющие: экономическая и военная мощь, ресурсный потенциал и др. Современная геополитическая ситуация в мире. Политическая география как ветвь геогра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фической науки.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Практическая работа. 7. Составление сравнительной характеристики геополитического положения стран мира.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6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12"/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2B5537">
        <w:rPr>
          <w:rFonts w:ascii="Times New Roman" w:hAnsi="Times New Roman" w:cs="Times New Roman"/>
          <w:sz w:val="24"/>
          <w:szCs w:val="24"/>
        </w:rPr>
        <w:t>: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отбирать критерии районирования и предлагать свои ва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рианты районирования;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составлять комплексные, сравнительные характеристики регионов и стран мира;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отбирать и представлять специфические особенности 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гиона,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страны;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четко определять признаки государства и страны, приво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дить примеры;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объекты;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аргументы в пользу утверждения «политиче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ская карта — политический портрет мира».</w:t>
      </w:r>
    </w:p>
    <w:p w:rsidR="00682982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7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25A76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5. З</w:t>
      </w:r>
      <w:r w:rsidR="00425A76" w:rsidRPr="002B5537">
        <w:rPr>
          <w:rFonts w:ascii="Times New Roman" w:hAnsi="Times New Roman" w:cs="Times New Roman"/>
          <w:sz w:val="24"/>
          <w:szCs w:val="24"/>
        </w:rPr>
        <w:t>арубежная Европа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(8 ч)</w:t>
      </w:r>
      <w:bookmarkEnd w:id="13"/>
    </w:p>
    <w:p w:rsidR="00E46694" w:rsidRPr="002B5537" w:rsidRDefault="00682982" w:rsidP="0068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Зарубежная Европа в современном мире. Место зару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бежной Европы: небольшая территория и численность насе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ления, ограниченный природно-ресурсный потенциал, круп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ный экономический и военный потенциал, большой геополи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тический вес. Политическая карта и изменения на ней во второй половине XX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степень заселенности терри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тории. Старение нации и массовая иммиграция. Зрелая урба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низация; крупнейшие агломерации и мегалополисы. Одно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родность этнического и религиозного состава населения большинства стран. Этнические и конфессиональные пробле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мы и конфликты. Крупный экономический потенциал, веду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щие позиции в системе международных экономических от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ношений. Европа — зона самых активных интеграционных процессов. Влияние интеграции на географию хозяйства 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гиона. Особенности географического (пространственного) 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сунка европейского хозяйства: высокая степень освоенности территории, единое экономическое пространство. Современ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ный пространственный рисунок европейского хозяйства; ев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ропейское экономическое ядро, основные экономические ареалы, главная экономическая ось.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Внутренние различия в Европе. Северная Европа. Норве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гия: природная среда в жизни человека. Природные, поли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тические и социально-экономические различия внутри 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рубежной Европы. Географические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их спе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цифика.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во, лесное хозяйство, судоходство и пр.) и новые (добыча нефти и природного газа, электроника и пр.) отрасли между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народной специализации хозяйства.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Природные условия и природные ресурсы как основа зарождения и развития хо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ва, морского транспорта, целлюлозно-бумажной и алюми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ниевой промышленности. Нефтяная эпоха в жизни Норве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гии; изменения в структуре хозяйства и новая международ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ная специализация страны; значительное повышение уровня жизни населения. Особенности размещения населе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ния и хозяйства страны: особая роль прибрежных районов и столичной агломерации.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Средняя Европа. Германия — «экономический локомо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тив Европы». Географический облик Средней Европы: зна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чительная численность населения, массовая иммиграция; крупный экономический потенциал и ведущая роль стран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в мировом хозяйстве и международных экономи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ческих отношениях, крупномасштабное развитие всех 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новных производств; экологические проблемы. Историко-гео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графические и социальные факторы превращения Германии в европейского лидера. Длительная политическая раздроблен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ность Германии; поздняя индустриализация. Раскол и объ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единение Германии во второй половине XX в. Географиче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ское положение Германии в Европе: ключевое центральное положение, высокая степень соседства (большое количество стран-соседей). Ограниченный природно-ресурсный потен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циал страны; значительные ресурсы угля и калийных солей; благоприятные агроклиматические ресурсы. Крупная чис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ленность населения; нулевой прирост населения и массовая иммиграция. Традиционные трудовые навыки населения. </w:t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 xml:space="preserve">Возрастающая роль немецкого языка в современном мире. Крупные масштабы и высокий уровень развития хозяйства страны.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экспортность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производства; активное учас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тие в системе международных экономических отношений. Полицентрический пространственный рисунок немецкого хозяйства и его исторические корни. Ведущая роль крупней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ших промышленно-городских агломераций.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Средняя Европа. Многоликая Франция. Особенности гео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графического положения и природных условий Франции. Многообразие природных ландшафтов страны. Население Франции: черты сходства и отличия в сравнении с другими европейскими странами. Особая роль Парижа и столичной агломерации. Национальный состав населения; иммигран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ты и национальные меньшинства, особенности их размеще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ния. Значительные масштабы и высокий уровень развития французского хозяйства. Отрасли международной специ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ализации: агропромышленный и военно-промышленный комплексы, туризм и др. Регионы страны: Парижский, Вос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точный, Лионский, Западный, Юго-Западный, Средиземно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морский; их географический облик.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Средняя Европа. Великобритания: от традиций до совре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менности. Великобритания как одна из великих держав; ее место в современном мире. Историко-географические осо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бенности формирования населения (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иберийцы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кельты, рим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ляне, англы, саксы). Национальный состав населения: анг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личане, шотландцы, валлийцы (уэльсцы),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ольстерцы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. Бри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тания — страна традиций; политические традиции, тради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ционный образ жизни британцев. Внутренние географиче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ские различия. Географический облик районов страны: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Юго-Запад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Центральная Англия, Йоркшир и Ланкашир, Северная Англия, Шотландия, Уэльс и Северная Ирландия (Ольстер).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Южная Европа. Италия на мировых рынках. Географиче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ский облик Южной Европы: приморское положение; круп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ные рекреационные ресурсы мирового значения; отрасли международной специализации (туризм, субтропическое земледелие, легкая промышленность и современные произ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водства). Факторы формирования специализации хозяйства Италии. Приморское положение страны в Средиземномор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ском бассейне. Благоприятные агроклиматические и рекре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ационные ресурсы. Значительные трудовые ресурсы. Корен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ное изменение характера внешних миграций населения во второй половине XX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>.: от эмиграции к иммиграции. Евро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пейская экономическая интеграция и углубление междуна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родной специализации итальянского хозяйства. Особое мес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то Италии на международных рынках потребительских 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варов и туризма. Роль Севера и Юга Италии в хозяйстве и экспорте страны.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Восточная Европа. Венгрия — страна на перекрестке Ев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ропы. Восточная Европа: значительный ресурсный потенци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ал; коренные социально-экономические преобразования, смена модели развития; вступление большинства стран в ЕС и НАТО. Центральное положение Венгрии на Европейском континенте. Заселение территории финно-угорскими наро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дами и создание Венгерского государства. Географическое положение и его влияние на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этноконфессиональный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состав населения. Современное геополитическое положение стра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ны: продолжающаяся интеграция в Западную Европу, учас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тие в НАТО, ЕС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Шенгенском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соглашении. Западноевро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пейская внешнеэкономическая ориентация и международ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ная специализация; развитие международного туризма (в т. ч. транзитного). Влияние географического положения на формирование пространственного рисунка размещения населения и хозяйства страны. Гипертрофированное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тие Будапешта; его доминирующая роль в жизни страны.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Практические работы. 8. Анализ историко-географических особенностей формирования экономического пространства Европы. 9. Составление характеристики географического пространства Италии. 10. Создание географического образа территории зарубежной Европы.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8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14"/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2B5537">
        <w:rPr>
          <w:rFonts w:ascii="Times New Roman" w:hAnsi="Times New Roman" w:cs="Times New Roman"/>
          <w:sz w:val="24"/>
          <w:szCs w:val="24"/>
        </w:rPr>
        <w:t>: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ции, структурировать информацию;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читать и анализировать тематические и комплексные карты;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доказывать изменения в структуре и географии хозяйства Европы под влиянием интеграционных процессов;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чительные особенности зарубежной Европы, определяющие ее географический образ и географический образ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нов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Северной, Средней, Южной и Восточной Европы;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lastRenderedPageBreak/>
        <w:t xml:space="preserve">называть географические особенности стран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нов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Европы и объяснять закономерности их формирования и развития;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составлять комплексные, сравнительные или проблемные характеристики стран и регионов Европы;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сравнивать и анализировать исторические, статистиче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ские и картографические данные для определения специфи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ки развития стран;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выявлять причинно-следственные связи, определяющие специфику социально-экономического развития различных стран Европы.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9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25A76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6. З</w:t>
      </w:r>
      <w:r w:rsidR="00425A76" w:rsidRPr="002B5537">
        <w:rPr>
          <w:rFonts w:ascii="Times New Roman" w:hAnsi="Times New Roman" w:cs="Times New Roman"/>
          <w:sz w:val="24"/>
          <w:szCs w:val="24"/>
        </w:rPr>
        <w:t>арубежная Азия</w:t>
      </w:r>
      <w:r w:rsidRPr="002B5537">
        <w:rPr>
          <w:rFonts w:ascii="Times New Roman" w:hAnsi="Times New Roman" w:cs="Times New Roman"/>
          <w:sz w:val="24"/>
          <w:szCs w:val="24"/>
        </w:rPr>
        <w:t xml:space="preserve"> (12 ч)</w:t>
      </w:r>
      <w:bookmarkEnd w:id="15"/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Географическое наследие Азии. Древние азиатские цивилизации и их религиозные основы. Культурные миры зарубежной Азии: индийский, арабско-исламский, китай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ский и др. Географическое наследие и традиционные виды аграрного хозяйства: великие речные цивилизации, полив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ное и террасное земледелие, хозяйство в оазисах, отгонно-па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стбищное скотоводство.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Природно-ресурсный потенциал зарубежной Азии и 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блемы его использования. Природно-ресурсный потенциал зарубежной Азии и его главные особенности: огромная вели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чина, большое разнообразие, территориальные сочетания ресурсов, концентрация в пределах лишь нескольких стран.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Минеральные ресурсы зарубежной Азии, имеющие мировое значение: топливо (нефть, природный газ, уголь), руды ме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таллов (олово, вольфрам).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Прочие виды ресурсов: графит, сурьма. Крупнейшие в мире земельные ресурсы; высокая до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ля обрабатываемых, а также неудобных для сельского хо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зяйства земель и низкая доля лесов. Специфика агроклима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тических ресурсов; малая доля земель, получающих доста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точное количество тепла и влаги. Особенности размещения лесных, водных и рекреационных ресурсов. Высокая сте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пень территориальной концентрации природных ресурсов в пределах нескольких ареалов и стран.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«Азиатский тип» населения. Главные особенности насе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ления зарубежной Азии: максимальная численность, резкие контрасты в размещении, низкий уровень и высокие темпы развития урбанизации, пестрый состав населения (расовый, этнический, религиозный и др.), крупнейшие по масштабам миграции. Сохраняющийся максимально высокий абсолют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ный прирост населения. Высокая степень концентрации 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селения всего лишь в нескольких ареалах (долины больших рек и крупные равнины). Резкие контрасты в плотности 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селения между отдельными странами. Азия — «мировая де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ревня»; невысокая доля горожан и максимальное число сельских жителей; живучесть сельского образа жизни. Бур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ная урбанизация и быстрый рост городов-гигантов и город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ских агломераций. Пестрый этнический состав; особенности размещения крупнейших народов. Преобладание многона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циональных стран;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однонациональные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страны Азии. Преоб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ладание мужского населения и его причины.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Зарубежная Азия в современном мире. Специфика поло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водства. Противоречивость азиатской экономики: сочетание традиционного и самого современного производства. Невы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сокий в целом уровень развития экономики; сохраняющаяся сырьевая специализация хозяйства большинства стран; их незрелая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лы. Модели социально-экономического развития азиатских стран: японская (восточноазиатская), социалистическая, китайская, стран — экспортеров нефти.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Юго-Западная Азия. Турция: географическое положение и социально-экономическое развитие. Географические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регионы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зарубежной Азии и факторы их формирования: гео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графическое положение, природно-ресурсный потенциал, особенности исторического развития,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осо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бенности, стратегия экономического развития. Юго-Запад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ная Азия: узловое географическое положение, богатейшие ресурсы нефти и природного газа, острый и многолетний ближневосточный конфликт, страны — экспортеры нефти. Турция как новая индустриальная страна. Узловое геогра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фическое положение Турции. Территория страны как сфера геополитических интересов крупных держав. Формирова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ние турецкого этноса и влияние географического положе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ния. Индустриализация и превращение Турции в новое ин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дустриальное государство. Место Турции в системе между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народных экономических отношений и отрасли ее между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народной специализации (эмиграция рабочей силы, подряд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ные строительные работы, традиционная и современная про</w:t>
      </w:r>
      <w:r w:rsidRPr="002B5537">
        <w:rPr>
          <w:rFonts w:ascii="Times New Roman" w:hAnsi="Times New Roman" w:cs="Times New Roman"/>
          <w:sz w:val="24"/>
          <w:szCs w:val="24"/>
        </w:rPr>
        <w:softHyphen/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>мышленная продукция, международный туризм). Структу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 особенно Стамбула. Развитие международного туризма; главные ту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ристические центры страны.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Южная Азия. Индия — самая многонациональная стра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 мира. Южная Азия как субконтинент, специфика состава стран, особенности природных условий, специфика много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численного населения и его низкий уровень жизни, внутри- и межгосударственные проблемы и конфликты. Место Ин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дии в современном мире. Особенности географического поло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жения и его влияние на формирование населения страны. Современный сложный этнический состав населения; преоб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ладание крупных индоевропейских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дравидийских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наро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дов. Многообразие государственных языков и его причины. Федеративное территориально-государственное устройство Индии. Религия в жизни индийцев, ее влияние на воспроиз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водство и образ жизни населения. Главные религии Индии: индуизм, ислам и сикхизм.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Юго-Восточная Азия. Индонезия — крупнейшая стра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на-архипелаг. Буферное географическое положение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Юго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Восточной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Азии между Восточной и Южной Азией, их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циокультурное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экономическое влияние. Индонезия — страна-архипелаг. Влияние островного положения на особен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ности заселения и освоения территории страны. Уникаль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ность государственного индонезийского языка. Крупнейшая исламская держава мира. Резкие контрасты в плотности 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селения. Традиционные виды хозяйства на островах Индоне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зии: сельское хозяйство, добыча полезных ископаемых и 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ности. Иностранные инвестиции и создание авиационной и автомобильной промышленности, а также электроники.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витие туризма. Крайняя неравномерность размещения насе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ления и хозяйства; ведущая роль острова Ява.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Восточная Азия. Китай: социально-экономическое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тие. Восточная Азия — крупнейший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самый мощ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ный ресурсный и экономический потенциал, большой геопо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литический вес, традиции буддизма и местных этнических религий. Динамичное социально-экономическое развитие Китая во второй половине XX и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XXI в. Превра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щение Китая в «стройку» и «фабрику» мира. Изменения в структуре китайского хозяйства. Уровень жизни населения. Факторы динамичного развития Китая: географические, де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мографические, экономические, политические. Пространст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венный рисунок размещения населения и хозяйства страны: ведущая роль восточных районов, развитие западных терри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торий. Роль специальных экономических зон. Специальные административные районы Сянган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Аомэнь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Восточная Азия. Япония: «экономическое чудо».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тие хозяйства Японии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послевоенные годы. Состав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ляющие «экономического чуда»: высокие темпы 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ского развития, прогрессивные сдвиги в структуре хозяйст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ва, развитие наукоемких производств, укрепление позиций в системе международных экономических отношений. 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новные факторы «экономического чуда»: гибкая государст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венная экономическая политика, рост производительности труда, высокая квалификация и традиционное трудолюбие рабочей силы, невысокие военные расходы, благоприятные внешнеэкономические условия. Смена моделей 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ского развития страны.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Приоритетное развитие обрабаты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вающей промышленности в 50—70-е гг. XX в. Развитие 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укоемких производств и сферы услуг в конце XX в. и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тие высоких технологий и научно-технического потенциала на рубеже XX и XXI вв. Особенности размещения населения и хозяйства: ведущая роль Тихоокеанского промышленного пояса, регионы Японии; доминирующее положение Центра и его трех экономических районов (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Канто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Кинки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Токай).</w:t>
      </w:r>
      <w:proofErr w:type="gramEnd"/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Восточная Азия. Республика Корея — новая индустри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альная страна. Раскол Кореи на два государства после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>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рой мировой войны. Различные пути социально-экономиче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ского развития КНДР и Республики Корея. Современная Республика Корея — передовая новая индустриальная стра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на; современная структура хозяйства и экспорта. Междуна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родная промышленная специализация: автомобильная 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мышленность, судостроение, электроника и др. Особая роль в хозяйстве главных экономических центров — Сеула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Пу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сана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. Человеческий потенциал как главный ресурс для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вития страны. Особенности воспроизводства и размещения населения.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Центральная Азия и Закавказье. Становление наци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ональной экономики стран СНГ после распада СССР, пробле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мы и перспективы развития. Казахстан в составе России и СССР. Современное географическое положение республики. Специфика природно-ресурсного потенциала: сложные усло</w:t>
      </w:r>
      <w:r w:rsidRPr="002B5537">
        <w:rPr>
          <w:rFonts w:ascii="Times New Roman" w:hAnsi="Times New Roman" w:cs="Times New Roman"/>
          <w:sz w:val="24"/>
          <w:szCs w:val="24"/>
        </w:rPr>
        <w:softHyphen/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>вия для развития сельского хозяйства, богатейшие мине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ральные ресурсы (топливо, руды металлов, фосфориты). Контрасты в плотности населения. Многонациональный ха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рактер населения; преобладание казахов и русских. Двуязы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чие в Казахстане: казахский как государственный язык и русский —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зяйство. Главные виды добываемого минерального сырья: нефть, уголь, железные и другие металлические руды; гео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графия их добычи. Электроэнергетика и металлургия — 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нова тяжелой промышленности страны. Специализация сельского хозяйства: производство зерна, мяса и шерсти.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Экономические регионы Казахстана: Запад, Центр, Север, Восток, Юг; их природно-ресурсный потенциал и специали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зация хозяйства.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Практические работы. 11. Анализ особенностей размещения населения зарубежной Азии.</w:t>
      </w:r>
      <w:r w:rsidR="0032204F" w:rsidRPr="002B5537">
        <w:rPr>
          <w:rFonts w:ascii="Times New Roman" w:hAnsi="Times New Roman" w:cs="Times New Roman"/>
          <w:sz w:val="24"/>
          <w:szCs w:val="24"/>
        </w:rPr>
        <w:t xml:space="preserve"> 12. Создание географического образа территории зарубежной Азии</w:t>
      </w:r>
      <w:r w:rsidRPr="002B5537">
        <w:rPr>
          <w:rFonts w:ascii="Times New Roman" w:hAnsi="Times New Roman" w:cs="Times New Roman"/>
          <w:sz w:val="24"/>
          <w:szCs w:val="24"/>
        </w:rPr>
        <w:t xml:space="preserve"> 1</w:t>
      </w:r>
      <w:r w:rsidR="0032204F" w:rsidRPr="002B5537">
        <w:rPr>
          <w:rFonts w:ascii="Times New Roman" w:hAnsi="Times New Roman" w:cs="Times New Roman"/>
          <w:sz w:val="24"/>
          <w:szCs w:val="24"/>
        </w:rPr>
        <w:t>3</w:t>
      </w:r>
      <w:r w:rsidRPr="002B5537">
        <w:rPr>
          <w:rFonts w:ascii="Times New Roman" w:hAnsi="Times New Roman" w:cs="Times New Roman"/>
          <w:sz w:val="24"/>
          <w:szCs w:val="24"/>
        </w:rPr>
        <w:t>. Составление характерис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тики текстильной промышленности Индии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20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16"/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2B5537">
        <w:rPr>
          <w:rFonts w:ascii="Times New Roman" w:hAnsi="Times New Roman" w:cs="Times New Roman"/>
          <w:sz w:val="24"/>
          <w:szCs w:val="24"/>
        </w:rPr>
        <w:t>: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называть особенности духовной и материальной культу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ры как примеры географического наследия Азии;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чительные особенности природно-ресурсного потенциала зарубежной Азии;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отбирать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доказывать особенности специфики «азиатского типа» населения;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называть основные причины резко возросшей роли Азиат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ского региона в мире, приводя аргументы и доказательства;</w:t>
      </w:r>
    </w:p>
    <w:p w:rsidR="008734ED" w:rsidRPr="002B5537" w:rsidRDefault="008734ED" w:rsidP="0087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1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25A76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7. </w:t>
      </w:r>
      <w:r w:rsidR="00425A76" w:rsidRPr="002B5537">
        <w:rPr>
          <w:rFonts w:ascii="Times New Roman" w:hAnsi="Times New Roman" w:cs="Times New Roman"/>
          <w:sz w:val="24"/>
          <w:szCs w:val="24"/>
        </w:rPr>
        <w:t>Америка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(8 ч)</w:t>
      </w:r>
      <w:bookmarkEnd w:id="17"/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Америка в современном мире. Место Америки в сов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ременном мире: крупный ресурсный и экономический по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тенциал, наличие двух частей (</w:t>
      </w:r>
      <w:proofErr w:type="spellStart"/>
      <w:proofErr w:type="gramStart"/>
      <w:r w:rsidRPr="002B5537">
        <w:rPr>
          <w:rFonts w:ascii="Times New Roman" w:hAnsi="Times New Roman" w:cs="Times New Roman"/>
          <w:sz w:val="24"/>
          <w:szCs w:val="24"/>
        </w:rPr>
        <w:t>Англо-Америка</w:t>
      </w:r>
      <w:proofErr w:type="spellEnd"/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и Латинская Америка), особая роль США в регионе и мире. Особенности формирования и специфика современной политической кар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ние крупнейших городских агломераций и мегалополисов (в США). «Старение нации» в </w:t>
      </w:r>
      <w:proofErr w:type="spellStart"/>
      <w:proofErr w:type="gramStart"/>
      <w:r w:rsidRPr="002B5537">
        <w:rPr>
          <w:rFonts w:ascii="Times New Roman" w:hAnsi="Times New Roman" w:cs="Times New Roman"/>
          <w:sz w:val="24"/>
          <w:szCs w:val="24"/>
        </w:rPr>
        <w:t>Англо-Америке</w:t>
      </w:r>
      <w:proofErr w:type="spellEnd"/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и молодость населения в Латинской Америке. Особенности структуры и размещения хозяйства стран Америки. Страны-лидеры в производстве аграрной и промышленной продукции; абсо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лютное лидерство США (2/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ВВП Америки). Особенности размещения хозяйства; особенная роль приморских райо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нов. Географические типы хозяйства: плантационное хозяй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ство, горнопромышленные районы, районы современной об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рабатывающей промышленности. Сравнительные масшта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бы </w:t>
      </w:r>
      <w:proofErr w:type="spellStart"/>
      <w:proofErr w:type="gramStart"/>
      <w:r w:rsidRPr="002B5537">
        <w:rPr>
          <w:rFonts w:ascii="Times New Roman" w:hAnsi="Times New Roman" w:cs="Times New Roman"/>
          <w:sz w:val="24"/>
          <w:szCs w:val="24"/>
        </w:rPr>
        <w:t>Англо-Америки</w:t>
      </w:r>
      <w:proofErr w:type="spellEnd"/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и Латинской Америки; их место в системе международных экономических отношений. Меж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дународная специализация хозяйства стран Америки.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витие интеграционных процессов в Америке во второй поло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вине XX в. Формирование единого хозяйственного комплек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са США и Канады.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Международные (американо-канадские) производства: сельскохозяйственное машиностроение, авто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мобильная промышленность, военное производство; их гео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графия.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Интеграционное объединение НАФТА (Североаме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риканская ассоциация свободной торговли); сравнительные экономические показатели США, Канады и Мексики. Эко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Географическое наследие Америки. Древнейшее населе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ние Америки: индейцы; их языки и традиционные виды хо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зяйства. Государства инков, ацтеков и майя. Маисовая (ку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курузная) цивилизация. Прочие виды земледелия и живот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новодства у индейцев. Специфические виды хозяйства — разведение лам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чинампы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(плавающие участки земли). 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селение и хозяйство территорий за пределами индейских го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сударств. Особенности населения и хозяйства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Патагонии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. Особенности европейской колонизации Амери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ки; ее основные этапы. ХУ—ХУ1 вв. — эпоха грабежа захва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ченных территорий. XVII—XVIII вв. — период становления плантационного хозяйства; выращивание сахарного трост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ника, кофе, какао, натурального каучука и пр.; латифун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дии — крупные помещичьи хозяйства. XIX в. — активное освоение внутренних территорий в США и </w:t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>Канаде («внут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ренняя колонизация»); развитие фермерского сельского хо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зяйства в Северной Америке. Различные пути развития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ло-Америки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Латинской Америки. </w:t>
      </w:r>
      <w:proofErr w:type="spellStart"/>
      <w:proofErr w:type="gramStart"/>
      <w:r w:rsidRPr="002B5537">
        <w:rPr>
          <w:rFonts w:ascii="Times New Roman" w:hAnsi="Times New Roman" w:cs="Times New Roman"/>
          <w:sz w:val="24"/>
          <w:szCs w:val="24"/>
        </w:rPr>
        <w:t>Англо-Америка</w:t>
      </w:r>
      <w:proofErr w:type="spellEnd"/>
      <w:proofErr w:type="gramEnd"/>
      <w:r w:rsidRPr="002B5537">
        <w:rPr>
          <w:rFonts w:ascii="Times New Roman" w:hAnsi="Times New Roman" w:cs="Times New Roman"/>
          <w:sz w:val="24"/>
          <w:szCs w:val="24"/>
        </w:rPr>
        <w:t>: быст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рое развитие фермерского товарного хозяйства и бурная индустриализация. Латинская Америка: сохранение тради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ционного плантационного хозяйства и латифундий,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тие горного производства.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Население и география культур Америки. Трудные судьбы индейских народов в эпоху колонизации; вытеснение с луч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ших земель и массовое уничтожение. Решение проблемы 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бочей силы на американских плантациях; география работор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говли. Массовая европейская иммиграция в XVIII—XIX вв. Формирование специфических расовых групп населения — креолов, метисов, мулатов и самбо. Смешанный расовый 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став населения многих стран региона; «Америка — симбиоз культур». Культурно-географический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культурно-географическом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; его основные призна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ки (расовый, этнический и религиозный состав населения).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 xml:space="preserve">Культурно-географические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современной Амери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ки: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Север, Горный (Андский) пояс, Вест-Индия, «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Гвианский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треугольник»,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Гренландия.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Северная Америка. Пространственный рисунок хозяйст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 США. Историко-географические особенности заселения и освоения территории США. Рост территории США в XVIII вв. Промышленный переворот и бурное развитие хозяй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ства в Х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!Х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в. Современная структура американского хозяй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ства. География сельского хозяйства США; основные сель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скохозяйственные пояса. Горнодобывающая промышлен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ность, ее структура и размещение. Современная структура и высокий уровень развития обрабатывающей промышленнос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ти; особенности размещения в пределах главных районов (Промышленный пояс,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Юг и Тихоокеанское по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бережье). Машиностроение и химическая промышлен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ность — ведущие отрасли американской индустрии.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тие электроники в Силиконовой долине в Калифорнии. Гео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графия транспорта и сферы услуг. Соотношение сил трех районов США: Севера, Юга и Запада; ведущая роль Севера и увеличение роли в хозяйстве Юга и Запада.</w:t>
      </w:r>
    </w:p>
    <w:p w:rsidR="005F4F00" w:rsidRPr="002B5537" w:rsidRDefault="005F4F00" w:rsidP="00461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Индустриализация в Латинской Америке. Индустриали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зация в странах Латинской Америки во второй половине</w:t>
      </w:r>
      <w:r w:rsidR="00F342D3" w:rsidRPr="002B5537">
        <w:rPr>
          <w:rFonts w:ascii="Times New Roman" w:hAnsi="Times New Roman" w:cs="Times New Roman"/>
          <w:sz w:val="24"/>
          <w:szCs w:val="24"/>
        </w:rPr>
        <w:t xml:space="preserve"> </w:t>
      </w:r>
      <w:r w:rsidR="00F342D3" w:rsidRPr="002B553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5537">
        <w:rPr>
          <w:rFonts w:ascii="Times New Roman" w:hAnsi="Times New Roman" w:cs="Times New Roman"/>
          <w:sz w:val="24"/>
          <w:szCs w:val="24"/>
        </w:rPr>
        <w:t xml:space="preserve"> в. Модели индустриализации — импортозамещающая и </w:t>
      </w:r>
      <w:proofErr w:type="spellStart"/>
      <w:proofErr w:type="gramStart"/>
      <w:r w:rsidRPr="002B5537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ориентированная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>; их главные особенности. Причины смены моделей развития; преимущества экспорт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ной ориентации. «Отверточное» (сборочное) производство в приграничных с США районах Мексики. Структура и разме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щение хозяйства стран Латинской Америки в условиях ин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дустриализации. Модернизация структуры промышленнос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ти; приоритетное развитие машиностроения и химических производств. Высокая степень концентрации промышлен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ности в главных индустриальных центрах региона.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Бразилия — латиноамериканский гигант. Бразилия — крупнейшая страна Латинской Америки и одна из крупней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ших стран мира. Большая величина и разнообразие природ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но-ресурсного потенциала Бразилии. Главные виды природ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ных ресурсов страны: минеральные, лесные, водные и др. Специфика населения страны: большая величина, значи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тельный абсолютный прирост, распространение католициз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ма и португальского языка (Бразилия — крупнейшая като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лическая держава мира и крупнейшая португалоговорящая страна). Индустриализация и развитие современных произ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водств; превращение Бразилии в новую индустриальную страну. Старые и новые отрасли международной специали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зации страны: экспортное значение сельского хозяйства, машиностроения (автомобильной и авиационной промыш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ленности, электроники). Резкие контрасты в размещении населения и хозяйства страны. Экономические районы Бра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зилии: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, Юг,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Северо-Восток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, Центрально-Запад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ный, Север; их географический облик. Доминирующая роль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Юго-Востока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; «индустриальный треугольник» Сан-Паулу, Рио-де-Жанейро,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Белу-Оризонти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Амазония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— зона нового освоения; ее экологические проблемы.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— территория на стыке двух Америк. Гео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графическое положение и состав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Мезоамерики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(Мексика, Центральная Америка, Вест-Индия). Природные и историче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ские факторы формирования населения и хозяйства Цент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ральной Америки и Вест-Индии. Европейская колонизация и коренное изменение населения. Традиционное плантацион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ное хозяйство: выращивание сахарного тростника, бананов, цитрусовых и пр. Новые виды хозяйства: горнодобывающая, обрабатывающая и нефтеперерабатывающая промышлен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ность, международный туризм, финансовая деятельность, флот «удобного флага». Узкая экономическая специализа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ция малых островных стран. Развитие транзитной экономи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ки, выполняющей посреднические функции и </w:t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>имеющей не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которые стадии промышленного производства (в основном изготовление деталей и сборку).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Практические работы. 14. Выявление географических особен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ностей населения Северной Америки. 15. Определение 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странственного рисунка размещения хозяйства США. 16. Составление характеристики латиноамериканских столиц.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2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18"/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приводить аргументы для обоснования деления Америки на </w:t>
      </w:r>
      <w:proofErr w:type="spellStart"/>
      <w:proofErr w:type="gramStart"/>
      <w:r w:rsidRPr="002B5537">
        <w:rPr>
          <w:rFonts w:ascii="Times New Roman" w:hAnsi="Times New Roman" w:cs="Times New Roman"/>
          <w:sz w:val="24"/>
          <w:szCs w:val="24"/>
        </w:rPr>
        <w:t>Англо-Америку</w:t>
      </w:r>
      <w:proofErr w:type="spellEnd"/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и Латинскую Америку;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используя различные источники информации, приводить примеры, доказывающие высокий уровень развития амери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канских цивилизаций до европейской колонизации;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различия в развитии хозяйства Северной и Южной Америки;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 основе статистических данных иллюстрировать место Америки в современном мире;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для обоснования утверждения «Аме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рика — плавильный котел народов»;</w:t>
      </w:r>
    </w:p>
    <w:p w:rsidR="008734ED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все аргументы и доводы в пользу любых утверждений ил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люстрировать картографическими примерами.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3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25A76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8. </w:t>
      </w:r>
      <w:r w:rsidR="00425A76" w:rsidRPr="002B5537">
        <w:rPr>
          <w:rFonts w:ascii="Times New Roman" w:hAnsi="Times New Roman" w:cs="Times New Roman"/>
          <w:sz w:val="24"/>
          <w:szCs w:val="24"/>
        </w:rPr>
        <w:t>Африка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(4 ч)</w:t>
      </w:r>
      <w:bookmarkEnd w:id="19"/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Африка в современном мире. Место Африки в совре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менном мире: крупный природно-ресурсный потенциал, зна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чительное и очень быстро растущее население, малые разме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ры экономики, очень низкий уровень социально-экономиче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ского развития, нестабильная политическая обстановка. Разнообразие природных ресурсов и их крайне неравномер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ное размещение. Важнейшие виды минеральных ресурсов: хромиты, фосфориты, марганец, уран, медь, бокситы. Лес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ные и водные ресурсы; возможности и проблемы их исполь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зования. Специфика населения: традиционный тип воспро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изводства, крайняя неравномерность размещения, преобла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бывающих производств. Потребительское и товарное сель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ское хозяйство; главные культуры. Место Африки в системе международных экономических отношений; отрасли меж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дународной специализации хозяйства.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Географическое наследие Африки. Основные ранние миг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рационные потоки в Африке; переселение народов банту и арабов. Традиционные виды хозяйства; их развитие в гармо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нии с природой. Особенности традиционного африканского общества, базирующегося на тесной общности людей; отно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шения в африканской семье. Поздняя и быстрая колониза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ция Африки на рубеже XIX—ХХ вв.; раздел территории между крупными европейскими державами. Противоречи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вое наследие колониализма; его положительные и отрица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тельные последствия.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Географическая специфика Африки. Африканские ланд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шафты; двойственность (дуализм) территории: засушливые земли 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переувлажненные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леса. Процессы опустынивания и их последствия. Особенности размещения минеральных ресурсов; главные ареалы их концентрации. География рас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селения главных африканских этносов. Национальный 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став населения; официальные языки в африканских стра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нах. Религиозный состав населения; преобладание христи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анства и ислама. Пространственный рисунок размещения хозяйства, его очаговый характер. Главные районы концент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рации промышленности. Колониальный рисунок транспорт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ной сети. Формирующаяся урбанизация и гипертрофирован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ное развитие главного города (как правило, столицы). Новые африканские столицы и причины их создания.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537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Африки. ЮАР — крупней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шая экономическая держава континента. Географические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: Северная, Западная, Центральная, Восточная и Южная Африка; их особенности. Ведущая роль Южной Африки (ЮАР) в экономике Африки (в первую очередь в промышленности). Страна переселенческого капитализма; малые масштабы европейской иммиграции. Расовый и этни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ческий состав населения. Система апартеида и борьба корен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ного африканского большинства за равноправие. Официаль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ные языки страны. Неравномерность размещения населения и ее причины. ЮАР — «страна четырех столиц». Минераль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ные ресурсы как важнейший фактор экономического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тия страны; их главные виды и размещение.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Особая роль руд драгоценных (платина, золото), черных (железная руда) и легирующих (ванадий, хром, титан) металлов, а также алма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зов.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Сельское хозяйство страны, его специализация, экс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портное значение. </w:t>
      </w:r>
      <w:r w:rsidRPr="002B5537">
        <w:rPr>
          <w:rFonts w:ascii="Times New Roman" w:hAnsi="Times New Roman" w:cs="Times New Roman"/>
          <w:sz w:val="24"/>
          <w:szCs w:val="24"/>
        </w:rPr>
        <w:lastRenderedPageBreak/>
        <w:t>Ведущая роль в экономике страны неболь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шой провинции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Готенг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, промышленного района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Витваттер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ранд, главных экономических центров Йоханнесбурга и Претории.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Практическая работа. 17. Создание географического образа территории Африки.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4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20"/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читать и анализировать тематические и комплексные карты, картосхемы, диаграммы;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ции, структурировать информацию, находить и приводить примеры, характеризующие отличительные особенности 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терика Африки, ее вклад в мировую цивилизацию, специфи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ку географического наследия африканской цивилизации;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доказывать формирование 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ского потенциала и географии хозяйства стран и регионов Африки под влиянием европейской колонизации;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показывать на карте и называть особенности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Африки и объяснять их специфику;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составлять комплексные, сравнительные или проблемные характеристики стран и регионов Африки;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5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25A76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9. </w:t>
      </w:r>
      <w:r w:rsidR="00425A76" w:rsidRPr="002B5537">
        <w:rPr>
          <w:rFonts w:ascii="Times New Roman" w:hAnsi="Times New Roman" w:cs="Times New Roman"/>
          <w:sz w:val="24"/>
          <w:szCs w:val="24"/>
        </w:rPr>
        <w:t>Австралия и Океания</w:t>
      </w:r>
      <w:r w:rsidRPr="002B5537">
        <w:rPr>
          <w:rFonts w:ascii="Times New Roman" w:hAnsi="Times New Roman" w:cs="Times New Roman"/>
          <w:sz w:val="24"/>
          <w:szCs w:val="24"/>
        </w:rPr>
        <w:t xml:space="preserve"> (2 ч)</w:t>
      </w:r>
      <w:bookmarkEnd w:id="21"/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Австралия и Океания в современном мире. Заселе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ние Австралии и Океании выходцами из Юго-Восточной Азии. Коренные жители: аборигены Австралии,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тасманийцы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и жители Океании; их образ жизни. Европейская колониза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ция в XVIII—XIX вв. Австралия и Новая Зеландия — страны переселенческого капитализма. Этапы хозяйственного раз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вития Австралии: XVIII в. — место ссылки; XIX в. —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тие овцеводства и </w:t>
      </w:r>
      <w:proofErr w:type="spellStart"/>
      <w:proofErr w:type="gramStart"/>
      <w:r w:rsidRPr="002B5537">
        <w:rPr>
          <w:rFonts w:ascii="Times New Roman" w:hAnsi="Times New Roman" w:cs="Times New Roman"/>
          <w:sz w:val="24"/>
          <w:szCs w:val="24"/>
        </w:rPr>
        <w:t>мясо-молочного</w:t>
      </w:r>
      <w:proofErr w:type="spellEnd"/>
      <w:proofErr w:type="gramEnd"/>
      <w:r w:rsidRPr="002B5537">
        <w:rPr>
          <w:rFonts w:ascii="Times New Roman" w:hAnsi="Times New Roman" w:cs="Times New Roman"/>
          <w:sz w:val="24"/>
          <w:szCs w:val="24"/>
        </w:rPr>
        <w:t xml:space="preserve"> скотоводства, зернового хозяйства, «золотая лихорадка»; XX в. — развитие добываю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щей и обрабатывающей промышленности.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Географическая специфика Австралии и Океании. Осо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бенность географического положения региона — периферия Южного полушария. Уникальный состав региона: страна- материк и мир многочисленных островов Океании. Состав Океании и географические особенности Меланезии, Полине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зии и Микронезии. Специфика географического положения и природных условий Австралии. Географические особен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ности заселения и освоения; современный характер разме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щения населения. Географические регионы Австралии; спе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циализация их хозяйства; особая роль </w:t>
      </w:r>
      <w:proofErr w:type="spellStart"/>
      <w:r w:rsidRPr="002B5537">
        <w:rPr>
          <w:rFonts w:ascii="Times New Roman" w:hAnsi="Times New Roman" w:cs="Times New Roman"/>
          <w:sz w:val="24"/>
          <w:szCs w:val="24"/>
        </w:rPr>
        <w:t>Юго-Востока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>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Практическая работа. 18. Анализ внешней торговли Австралии.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6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22"/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2B5537">
        <w:rPr>
          <w:rFonts w:ascii="Times New Roman" w:hAnsi="Times New Roman" w:cs="Times New Roman"/>
          <w:sz w:val="24"/>
          <w:szCs w:val="24"/>
        </w:rPr>
        <w:t>: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отбирать различные источники географической информа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ции, структурировать информацию, читать и анализировать тематические и комплексные карты, статистические мате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риалы для выяснения места Австралии и Океании в совре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менном мире и их географической специфики, аргументи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руя свои ответы;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находить и приводить примеры, характеризующие отли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чительные особенности, определяющие географический об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раз изучаемой территории;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составлять комплексные характеристики отдельных районов Австралии или островных областей Океании;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находить и показывать на карте основные географические объекты.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7"/>
      <w:r w:rsidRPr="002B5537">
        <w:rPr>
          <w:rFonts w:ascii="Times New Roman" w:hAnsi="Times New Roman" w:cs="Times New Roman"/>
          <w:sz w:val="24"/>
          <w:szCs w:val="24"/>
        </w:rPr>
        <w:t>Т</w:t>
      </w:r>
      <w:r w:rsidR="00425A76" w:rsidRPr="002B5537">
        <w:rPr>
          <w:rFonts w:ascii="Times New Roman" w:hAnsi="Times New Roman" w:cs="Times New Roman"/>
          <w:sz w:val="24"/>
          <w:szCs w:val="24"/>
        </w:rPr>
        <w:t>ема</w:t>
      </w:r>
      <w:r w:rsidRPr="002B5537">
        <w:rPr>
          <w:rFonts w:ascii="Times New Roman" w:hAnsi="Times New Roman" w:cs="Times New Roman"/>
          <w:sz w:val="24"/>
          <w:szCs w:val="24"/>
        </w:rPr>
        <w:t xml:space="preserve"> 10. Р</w:t>
      </w:r>
      <w:r w:rsidR="00425A76" w:rsidRPr="002B5537">
        <w:rPr>
          <w:rFonts w:ascii="Times New Roman" w:hAnsi="Times New Roman" w:cs="Times New Roman"/>
          <w:sz w:val="24"/>
          <w:szCs w:val="24"/>
        </w:rPr>
        <w:t>оссия</w:t>
      </w:r>
      <w:r w:rsidRPr="002B5537">
        <w:rPr>
          <w:rFonts w:ascii="Times New Roman" w:hAnsi="Times New Roman" w:cs="Times New Roman"/>
          <w:sz w:val="24"/>
          <w:szCs w:val="24"/>
        </w:rPr>
        <w:t xml:space="preserve"> (3 ч)</w:t>
      </w:r>
      <w:bookmarkEnd w:id="23"/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Геополитическое положение России. Россия — евра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зийская держава. Геополитическое положение. Важнейшие сферы геополитических интересов России. Ресурсный потен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циал России. Особенности природно-ресурсного потенциала и трудовых ресурсов.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Россия в мировой экономике. Масштабы и уровень разви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тия российского хозяйства. Место России в системе между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народных экономических отношений. Структура и геогра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фия внешней торговли России. Конкурентные преимущест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ва и недостатки российского хозяйства. Россия и мир в начале XXI века.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Практическая работа. 19. Анализ внешней торговли России.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8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24"/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lastRenderedPageBreak/>
        <w:t>объяснять значение основных понятий и представлений темы;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для обоснования утверждения «Рос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сия — великая держава»;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аргументы для иллюстрации изменений гео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графического и геополитического положения России;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используя различные источники информации, приводить примеры, доказывающие особенности внешних экономиче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ских связей России;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 основе статистических данных иллюстрировать место России в современном мире;</w:t>
      </w:r>
    </w:p>
    <w:p w:rsidR="005F4F00" w:rsidRPr="002B5537" w:rsidRDefault="005F4F00" w:rsidP="005F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называть и показывать на карте основные географические объекты.</w:t>
      </w:r>
    </w:p>
    <w:p w:rsidR="004B036D" w:rsidRPr="002B5537" w:rsidRDefault="004B036D" w:rsidP="00425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bookmark29"/>
      <w:r w:rsidRPr="002B5537">
        <w:rPr>
          <w:rFonts w:ascii="Times New Roman" w:hAnsi="Times New Roman" w:cs="Times New Roman"/>
          <w:b/>
          <w:sz w:val="24"/>
          <w:szCs w:val="24"/>
        </w:rPr>
        <w:t>Раздел 3. Насущные проблемы человечества (3 ч)</w:t>
      </w:r>
      <w:bookmarkEnd w:id="25"/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ская проблема в фокусе современного мирового развития.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Понятие о глобальных проблемах. Классификация глобаль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ных проблем современности: политические, экономические, социальные. Тесная взаимосвязь и взаимообусловленность глобальных проблем. Возникновение и суть сырьевых проб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лем. Экологические проблемы — самые актуальные пробле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мы современности; экологический кризис. Главные факто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ры возникновения экологических проблем. Пути решения экологических и сырьевых проблем: экстенсивный, интен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сивный; их особенности. Экологическая ситуация в различ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ных регионах и странах мира: доля нарушенных ландшаф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тов, уровень загрязнения атмосферы и пр. Концепция устой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чивого развития.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Проблема демилитаризации и сохранения мира. Неиз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бежны ли войны? Понятие о милитаризации; ее противоре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чивое влияние на общество. Военно-промышленный комп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лекс (ВПК), его структура и место в экономике. Возможные пути демилитаризации общественной жизни; роль конвер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сии. Проблемы сохранения мира и пути создания стабиль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ной политической обстановки. Миротворческая деятель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ность международных организаций и крупных государств; роль России как миротворца.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Глобальная продовольственная проблема. Можно ли на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кормить всех людей: ресурсы продовольствия на планете. Основные виды продовольствия: естественное, культивируе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мое, промышленное. Главные виды продуктов: зерно, карто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ная, Восточная и Юго-Восточная Азия, а также Африка. Пу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ти решения продовольственной проблемы; как увеличить производство продовольствия.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Практическая работа. 20. Выявление региональных особенностей глобальных проблем человечества.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30"/>
      <w:r w:rsidRPr="002B553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bookmarkEnd w:id="26"/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B553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2B5537">
        <w:rPr>
          <w:rFonts w:ascii="Times New Roman" w:hAnsi="Times New Roman" w:cs="Times New Roman"/>
          <w:sz w:val="24"/>
          <w:szCs w:val="24"/>
        </w:rPr>
        <w:t>: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основных понятий и представлений темы;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53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B5537">
        <w:rPr>
          <w:rFonts w:ascii="Times New Roman" w:hAnsi="Times New Roman" w:cs="Times New Roman"/>
          <w:sz w:val="24"/>
          <w:szCs w:val="24"/>
        </w:rPr>
        <w:t xml:space="preserve"> объяснять причины обострения гло</w:t>
      </w:r>
      <w:r w:rsidRPr="002B5537">
        <w:rPr>
          <w:rFonts w:ascii="Times New Roman" w:hAnsi="Times New Roman" w:cs="Times New Roman"/>
          <w:sz w:val="24"/>
          <w:szCs w:val="24"/>
        </w:rPr>
        <w:softHyphen/>
        <w:t xml:space="preserve">бальных проблем во второй половине XX </w:t>
      </w:r>
      <w:proofErr w:type="gramStart"/>
      <w:r w:rsidRPr="002B55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537">
        <w:rPr>
          <w:rFonts w:ascii="Times New Roman" w:hAnsi="Times New Roman" w:cs="Times New Roman"/>
          <w:sz w:val="24"/>
          <w:szCs w:val="24"/>
        </w:rPr>
        <w:t>.;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доказывать на примерах взаимосвязи глобальных проб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лем в мире;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приводить примеры наиболее важных глобальных проб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лем в мире, аргументируя географию их размещения;</w:t>
      </w:r>
    </w:p>
    <w:p w:rsidR="004B036D" w:rsidRPr="002B5537" w:rsidRDefault="004B036D" w:rsidP="004B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объяснять значение различных мер для решения глобаль</w:t>
      </w:r>
      <w:r w:rsidRPr="002B5537">
        <w:rPr>
          <w:rFonts w:ascii="Times New Roman" w:hAnsi="Times New Roman" w:cs="Times New Roman"/>
          <w:sz w:val="24"/>
          <w:szCs w:val="24"/>
        </w:rPr>
        <w:softHyphen/>
        <w:t>ных проблем.</w:t>
      </w:r>
    </w:p>
    <w:p w:rsidR="00D07824" w:rsidRDefault="00D0782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94" w:rsidRPr="002B5537" w:rsidRDefault="00E46694" w:rsidP="00E46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3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17"/>
        <w:gridCol w:w="8706"/>
        <w:gridCol w:w="1097"/>
      </w:tblGrid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06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7" w:type="dxa"/>
          </w:tcPr>
          <w:p w:rsidR="00E46694" w:rsidRPr="002B5537" w:rsidRDefault="00E46694" w:rsidP="00425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002E4B" w:rsidP="0000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Географическая картина мира </w:t>
            </w:r>
          </w:p>
        </w:tc>
        <w:tc>
          <w:tcPr>
            <w:tcW w:w="1097" w:type="dxa"/>
          </w:tcPr>
          <w:p w:rsidR="00E46694" w:rsidRPr="002B5537" w:rsidRDefault="00002E4B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002E4B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6" w:type="dxa"/>
          </w:tcPr>
          <w:p w:rsidR="00E46694" w:rsidRPr="002B5537" w:rsidRDefault="00002E4B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97" w:type="dxa"/>
          </w:tcPr>
          <w:p w:rsidR="00E46694" w:rsidRPr="002B5537" w:rsidRDefault="00002E4B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002E4B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1097" w:type="dxa"/>
          </w:tcPr>
          <w:p w:rsidR="00E46694" w:rsidRPr="002B5537" w:rsidRDefault="00002E4B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002E4B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Современные масштабы освоения планеты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1. Оценка 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ресурсообеспечен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США и Китая.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и его воспроизводство. </w:t>
            </w: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2. Анализ современного сос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тояния естественного движения населения мира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Расовый и этнический состав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Трудовые ресурсы и занятость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и формы расселения. </w:t>
            </w: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/р. 3 Выявле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главных тенденций в современном процессе урбаниза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4. Составление характеристики «идеального» города — «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экополиса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 и мировое хозяйство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размещение производительных сил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6" w:type="dxa"/>
          </w:tcPr>
          <w:p w:rsidR="00E46694" w:rsidRPr="002B5537" w:rsidRDefault="009E3B7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109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6" w:type="dxa"/>
          </w:tcPr>
          <w:p w:rsidR="00E46694" w:rsidRPr="002B5537" w:rsidRDefault="00642F22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3B7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5. Определение сдвигов в раз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мещении обрабатывающей промышленности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6. Составление характеристики автомобильной промышленности мира.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Многоликая планета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Географический облик регионов и стран мира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Историко-географические регионы мира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7. Составление сравнительной характеристики геополитического положения стран мира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Зарубежная Европа в современном мире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8. Анализ историко-географических особенностей формирования экономического пространства Европы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Северная Европа. Норвегия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Средняя Европа. Германия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Многоликая Франция</w:t>
            </w:r>
          </w:p>
        </w:tc>
        <w:tc>
          <w:tcPr>
            <w:tcW w:w="109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C525C0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6" w:type="dxa"/>
          </w:tcPr>
          <w:p w:rsidR="00E46694" w:rsidRPr="002B5537" w:rsidRDefault="00C525C0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Южная Европа. Италия. </w:t>
            </w: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DB9" w:rsidRPr="002B5537">
              <w:rPr>
                <w:rFonts w:ascii="Times New Roman" w:hAnsi="Times New Roman" w:cs="Times New Roman"/>
                <w:sz w:val="24"/>
                <w:szCs w:val="24"/>
              </w:rPr>
              <w:t>9. Составление характеристики географического пространства Италии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Восточная Европа. Венгрия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10. Создание географического образа территории зарубежной Европы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Географическое наследие Азии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зарубежной Азии и про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его использования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«Азиатский тип» населения. </w:t>
            </w: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11. Анализ особенностей размещения населения зарубежной Азии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6" w:type="dxa"/>
          </w:tcPr>
          <w:p w:rsidR="00E46694" w:rsidRPr="002B5537" w:rsidRDefault="004A2DB9" w:rsidP="0032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Зарубежная Азия в современном мире</w:t>
            </w:r>
            <w:r w:rsidR="0032204F"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2204F"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204F"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2204F"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2204F"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12. Создание географического образа территории зарубежной Азии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Юго-Западная Азия. Турция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6" w:type="dxa"/>
          </w:tcPr>
          <w:p w:rsidR="00E46694" w:rsidRPr="002B5537" w:rsidRDefault="004A2DB9" w:rsidP="0032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Азия. Индия. </w:t>
            </w: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2204F" w:rsidRPr="002B5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. Составление характерис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текстильной промышленности Индии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Юго-Восточная Азия. Индонезия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Восточная Азия. Китай: социально-экономическое разви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Восточная Азия. Япония: «экономическое чудо»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6" w:type="dxa"/>
          </w:tcPr>
          <w:p w:rsidR="00E46694" w:rsidRPr="002B5537" w:rsidRDefault="004A2DB9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Восточная Азия. Республика Корея — новая индустри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страна</w:t>
            </w:r>
          </w:p>
        </w:tc>
        <w:tc>
          <w:tcPr>
            <w:tcW w:w="109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6" w:type="dxa"/>
          </w:tcPr>
          <w:p w:rsidR="00E46694" w:rsidRPr="002B5537" w:rsidRDefault="0032204F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Центральная Азия и Закавказье</w:t>
            </w:r>
          </w:p>
        </w:tc>
        <w:tc>
          <w:tcPr>
            <w:tcW w:w="1097" w:type="dxa"/>
          </w:tcPr>
          <w:p w:rsidR="00E46694" w:rsidRPr="002B5537" w:rsidRDefault="0032204F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4A2DB9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6" w:type="dxa"/>
          </w:tcPr>
          <w:p w:rsidR="00E46694" w:rsidRPr="002B5537" w:rsidRDefault="00B06781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097" w:type="dxa"/>
          </w:tcPr>
          <w:p w:rsidR="00E46694" w:rsidRPr="002B5537" w:rsidRDefault="0032204F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B06781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09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6" w:type="dxa"/>
          </w:tcPr>
          <w:p w:rsidR="00E46694" w:rsidRPr="002B5537" w:rsidRDefault="00B06781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Америка в современном мире</w:t>
            </w:r>
          </w:p>
        </w:tc>
        <w:tc>
          <w:tcPr>
            <w:tcW w:w="109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6" w:type="dxa"/>
          </w:tcPr>
          <w:p w:rsidR="00E46694" w:rsidRPr="002B5537" w:rsidRDefault="00B06781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Географическое наследие Америки. Древнейшее населе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Америки: индейцы; их языки и традиционные виды хо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зяйства</w:t>
            </w:r>
          </w:p>
        </w:tc>
        <w:tc>
          <w:tcPr>
            <w:tcW w:w="109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6" w:type="dxa"/>
          </w:tcPr>
          <w:p w:rsidR="00E46694" w:rsidRPr="002B5537" w:rsidRDefault="00B06781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география культур Америки. </w:t>
            </w: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14. Выявление географических 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населения Северной Америки</w:t>
            </w:r>
          </w:p>
        </w:tc>
        <w:tc>
          <w:tcPr>
            <w:tcW w:w="109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706" w:type="dxa"/>
          </w:tcPr>
          <w:p w:rsidR="00E46694" w:rsidRPr="002B5537" w:rsidRDefault="00F342D3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Северная Америка. Пространственный рисунок хозяйст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ва США</w:t>
            </w:r>
          </w:p>
        </w:tc>
        <w:tc>
          <w:tcPr>
            <w:tcW w:w="1097" w:type="dxa"/>
          </w:tcPr>
          <w:p w:rsidR="00E46694" w:rsidRPr="002B5537" w:rsidRDefault="00F342D3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15. Определение про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странственного рисунка размещения хозяйства США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Бразилия — латиноамериканский гигант. </w:t>
            </w: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16. Составление характеристики латиноамериканских столиц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Мезоамерика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— территория на стыке двух Америк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B06781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6" w:type="dxa"/>
          </w:tcPr>
          <w:p w:rsidR="00E46694" w:rsidRPr="002B5537" w:rsidRDefault="009D337C" w:rsidP="009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Африка в современном мире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Географическое наследие и специфика Африки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Африки. ЮАР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17. Создание географического образа территории Африки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Австралия и Океания в современном мире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специфика Австралии и Океании. </w:t>
            </w: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18. Анализ внешней торговли Австралии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19. Анализ внешней торговли России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E46694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6" w:type="dxa"/>
          </w:tcPr>
          <w:p w:rsidR="00E46694" w:rsidRPr="002B5537" w:rsidRDefault="009D337C" w:rsidP="0042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Насущные проблемы человечества</w:t>
            </w:r>
          </w:p>
        </w:tc>
        <w:tc>
          <w:tcPr>
            <w:tcW w:w="109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6" w:type="dxa"/>
          </w:tcPr>
          <w:p w:rsidR="00E46694" w:rsidRPr="002B5537" w:rsidRDefault="009E47FE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проблемах. Классификация глобаль</w:t>
            </w:r>
            <w:r w:rsidRPr="002B55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проблем современности: политические, экономические, социальные</w:t>
            </w:r>
          </w:p>
        </w:tc>
        <w:tc>
          <w:tcPr>
            <w:tcW w:w="1097" w:type="dxa"/>
          </w:tcPr>
          <w:p w:rsidR="00E46694" w:rsidRPr="002B5537" w:rsidRDefault="009E47FE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6" w:type="dxa"/>
          </w:tcPr>
          <w:p w:rsidR="00E46694" w:rsidRPr="002B5537" w:rsidRDefault="009E47FE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Проблема демилитаризации и сохранения мира</w:t>
            </w:r>
          </w:p>
        </w:tc>
        <w:tc>
          <w:tcPr>
            <w:tcW w:w="1097" w:type="dxa"/>
          </w:tcPr>
          <w:p w:rsidR="00E46694" w:rsidRPr="002B5537" w:rsidRDefault="009E47FE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D337C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6" w:type="dxa"/>
          </w:tcPr>
          <w:p w:rsidR="00E46694" w:rsidRPr="002B5537" w:rsidRDefault="009E47FE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B5537">
              <w:rPr>
                <w:rFonts w:ascii="Times New Roman" w:hAnsi="Times New Roman" w:cs="Times New Roman"/>
                <w:sz w:val="24"/>
                <w:szCs w:val="24"/>
              </w:rPr>
              <w:t xml:space="preserve"> 20. Выявление региональных особенностей глобальных проблем человечества</w:t>
            </w:r>
          </w:p>
        </w:tc>
        <w:tc>
          <w:tcPr>
            <w:tcW w:w="1097" w:type="dxa"/>
          </w:tcPr>
          <w:p w:rsidR="00E46694" w:rsidRPr="002B5537" w:rsidRDefault="009E47FE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47FE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6" w:type="dxa"/>
          </w:tcPr>
          <w:p w:rsidR="00E46694" w:rsidRPr="002B5537" w:rsidRDefault="009E47FE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97" w:type="dxa"/>
          </w:tcPr>
          <w:p w:rsidR="00E46694" w:rsidRPr="002B5537" w:rsidRDefault="009E47FE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694" w:rsidTr="00425A76">
        <w:tc>
          <w:tcPr>
            <w:tcW w:w="617" w:type="dxa"/>
          </w:tcPr>
          <w:p w:rsidR="00E46694" w:rsidRPr="002B5537" w:rsidRDefault="009E47FE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6" w:type="dxa"/>
          </w:tcPr>
          <w:p w:rsidR="00E46694" w:rsidRPr="002B5537" w:rsidRDefault="009E47FE" w:rsidP="0042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097" w:type="dxa"/>
          </w:tcPr>
          <w:p w:rsidR="00E46694" w:rsidRPr="002B5537" w:rsidRDefault="009E47FE" w:rsidP="0042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7">
        <w:rPr>
          <w:rFonts w:ascii="Times New Roman" w:hAnsi="Times New Roman" w:cs="Times New Roman"/>
          <w:sz w:val="24"/>
          <w:szCs w:val="24"/>
        </w:rPr>
        <w:t>.</w:t>
      </w:r>
    </w:p>
    <w:p w:rsidR="00E46694" w:rsidRPr="002B5537" w:rsidRDefault="00E46694" w:rsidP="00E4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A76" w:rsidRDefault="00425A76" w:rsidP="00D40AD9">
      <w:pPr>
        <w:spacing w:after="0" w:line="240" w:lineRule="auto"/>
        <w:ind w:firstLine="709"/>
        <w:jc w:val="both"/>
      </w:pPr>
    </w:p>
    <w:sectPr w:rsidR="00425A76" w:rsidSect="00D07824"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Haettenschweiler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DDA"/>
    <w:multiLevelType w:val="multilevel"/>
    <w:tmpl w:val="20326930"/>
    <w:lvl w:ilvl="0">
      <w:start w:val="19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37FDF"/>
    <w:multiLevelType w:val="hybridMultilevel"/>
    <w:tmpl w:val="A25A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B48B1"/>
    <w:multiLevelType w:val="multilevel"/>
    <w:tmpl w:val="E65C09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6694"/>
    <w:rsid w:val="00002E4B"/>
    <w:rsid w:val="000B7704"/>
    <w:rsid w:val="001419E5"/>
    <w:rsid w:val="002B5537"/>
    <w:rsid w:val="002B61B1"/>
    <w:rsid w:val="002C4E58"/>
    <w:rsid w:val="0032204F"/>
    <w:rsid w:val="00327216"/>
    <w:rsid w:val="003B0F16"/>
    <w:rsid w:val="00425A76"/>
    <w:rsid w:val="004452B7"/>
    <w:rsid w:val="0046150E"/>
    <w:rsid w:val="004A2DB9"/>
    <w:rsid w:val="004B036D"/>
    <w:rsid w:val="005F4F00"/>
    <w:rsid w:val="005F6D15"/>
    <w:rsid w:val="00642F22"/>
    <w:rsid w:val="00682982"/>
    <w:rsid w:val="008734ED"/>
    <w:rsid w:val="008C44CF"/>
    <w:rsid w:val="00941C62"/>
    <w:rsid w:val="00971C8A"/>
    <w:rsid w:val="009D337C"/>
    <w:rsid w:val="009E3B70"/>
    <w:rsid w:val="009E47FE"/>
    <w:rsid w:val="00A8446A"/>
    <w:rsid w:val="00B06781"/>
    <w:rsid w:val="00B13D9D"/>
    <w:rsid w:val="00B53431"/>
    <w:rsid w:val="00BB6765"/>
    <w:rsid w:val="00C525C0"/>
    <w:rsid w:val="00C82653"/>
    <w:rsid w:val="00CC3CCA"/>
    <w:rsid w:val="00D07824"/>
    <w:rsid w:val="00D31AC7"/>
    <w:rsid w:val="00D40AD9"/>
    <w:rsid w:val="00DF0AFC"/>
    <w:rsid w:val="00DF2C53"/>
    <w:rsid w:val="00E46694"/>
    <w:rsid w:val="00F3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B5343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B53431"/>
    <w:pPr>
      <w:widowControl w:val="0"/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3">
    <w:name w:val="Heading #3_"/>
    <w:basedOn w:val="a0"/>
    <w:link w:val="Heading30"/>
    <w:rsid w:val="00B53431"/>
    <w:rPr>
      <w:rFonts w:ascii="Franklin Gothic Demi Cond" w:eastAsia="Franklin Gothic Demi Cond" w:hAnsi="Franklin Gothic Demi Cond" w:cs="Franklin Gothic Demi Cond"/>
      <w:spacing w:val="10"/>
      <w:shd w:val="clear" w:color="auto" w:fill="FFFFFF"/>
    </w:rPr>
  </w:style>
  <w:style w:type="character" w:customStyle="1" w:styleId="Heading4">
    <w:name w:val="Heading #4_"/>
    <w:basedOn w:val="a0"/>
    <w:link w:val="Heading40"/>
    <w:rsid w:val="00B5343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B53431"/>
    <w:pPr>
      <w:widowControl w:val="0"/>
      <w:shd w:val="clear" w:color="auto" w:fill="FFFFFF"/>
      <w:spacing w:after="120" w:line="278" w:lineRule="exact"/>
      <w:outlineLvl w:val="2"/>
    </w:pPr>
    <w:rPr>
      <w:rFonts w:ascii="Franklin Gothic Demi Cond" w:eastAsia="Franklin Gothic Demi Cond" w:hAnsi="Franklin Gothic Demi Cond" w:cs="Franklin Gothic Demi Cond"/>
      <w:spacing w:val="10"/>
    </w:rPr>
  </w:style>
  <w:style w:type="paragraph" w:customStyle="1" w:styleId="Heading40">
    <w:name w:val="Heading #4"/>
    <w:basedOn w:val="a"/>
    <w:link w:val="Heading4"/>
    <w:rsid w:val="00B53431"/>
    <w:pPr>
      <w:widowControl w:val="0"/>
      <w:shd w:val="clear" w:color="auto" w:fill="FFFFFF"/>
      <w:spacing w:before="240" w:after="120" w:line="0" w:lineRule="atLeast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5">
    <w:name w:val="Heading #5_"/>
    <w:basedOn w:val="a0"/>
    <w:link w:val="Heading50"/>
    <w:rsid w:val="00B53431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B5343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Heading50">
    <w:name w:val="Heading #5"/>
    <w:basedOn w:val="a"/>
    <w:link w:val="Heading5"/>
    <w:rsid w:val="00B53431"/>
    <w:pPr>
      <w:widowControl w:val="0"/>
      <w:shd w:val="clear" w:color="auto" w:fill="FFFFFF"/>
      <w:spacing w:before="60" w:after="60" w:line="0" w:lineRule="atLeast"/>
      <w:ind w:firstLine="280"/>
      <w:jc w:val="both"/>
      <w:outlineLvl w:val="4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character" w:customStyle="1" w:styleId="BodytextSpacing2pt">
    <w:name w:val="Body text + Spacing 2 pt"/>
    <w:basedOn w:val="Bodytext"/>
    <w:rsid w:val="00B53431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82982"/>
    <w:rPr>
      <w:rFonts w:ascii="Franklin Gothic Demi Cond" w:eastAsia="Franklin Gothic Demi Cond" w:hAnsi="Franklin Gothic Demi Cond" w:cs="Franklin Gothic Demi Cond"/>
      <w:spacing w:val="10"/>
      <w:shd w:val="clear" w:color="auto" w:fill="FFFFFF"/>
    </w:rPr>
  </w:style>
  <w:style w:type="paragraph" w:customStyle="1" w:styleId="Heading20">
    <w:name w:val="Heading #2"/>
    <w:basedOn w:val="a"/>
    <w:link w:val="Heading2"/>
    <w:rsid w:val="00682982"/>
    <w:pPr>
      <w:widowControl w:val="0"/>
      <w:shd w:val="clear" w:color="auto" w:fill="FFFFFF"/>
      <w:spacing w:before="660" w:after="0" w:line="427" w:lineRule="exact"/>
      <w:outlineLvl w:val="1"/>
    </w:pPr>
    <w:rPr>
      <w:rFonts w:ascii="Franklin Gothic Demi Cond" w:eastAsia="Franklin Gothic Demi Cond" w:hAnsi="Franklin Gothic Demi Cond" w:cs="Franklin Gothic Demi Cond"/>
      <w:spacing w:val="10"/>
    </w:rPr>
  </w:style>
  <w:style w:type="paragraph" w:styleId="a4">
    <w:name w:val="List Paragraph"/>
    <w:basedOn w:val="a"/>
    <w:uiPriority w:val="34"/>
    <w:qFormat/>
    <w:rsid w:val="00D07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6361-BDE6-4660-95B8-D2AED3FA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10782</Words>
  <Characters>61459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Учускин</dc:creator>
  <cp:keywords/>
  <dc:description/>
  <cp:lastModifiedBy>Лариса</cp:lastModifiedBy>
  <cp:revision>34</cp:revision>
  <dcterms:created xsi:type="dcterms:W3CDTF">2016-09-11T08:04:00Z</dcterms:created>
  <dcterms:modified xsi:type="dcterms:W3CDTF">2017-05-06T15:15:00Z</dcterms:modified>
</cp:coreProperties>
</file>