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91" w:rsidRDefault="00742F91" w:rsidP="0028201B">
      <w:pPr>
        <w:pStyle w:val="30"/>
        <w:shd w:val="clear" w:color="auto" w:fill="auto"/>
        <w:spacing w:after="0"/>
        <w:jc w:val="center"/>
      </w:pPr>
      <w:r>
        <w:t xml:space="preserve">ОТЧЕТ О РЕЗУЛЬТАТАХ  САМООБСЛЕДОВАНИЯ МБОУ ШКОЛЫ №90 Г.О.  САМАРА </w:t>
      </w:r>
    </w:p>
    <w:p w:rsidR="00742F91" w:rsidRDefault="00742F91" w:rsidP="0028201B">
      <w:pPr>
        <w:pStyle w:val="30"/>
        <w:shd w:val="clear" w:color="auto" w:fill="auto"/>
        <w:spacing w:after="0"/>
        <w:jc w:val="center"/>
      </w:pPr>
      <w:r>
        <w:t>ЗА 2017 ГОД</w:t>
      </w:r>
    </w:p>
    <w:p w:rsidR="00742F91" w:rsidRDefault="00742F91">
      <w:pPr>
        <w:pStyle w:val="a0"/>
        <w:shd w:val="clear" w:color="auto" w:fill="auto"/>
        <w:ind w:left="101"/>
        <w:rPr>
          <w:i w:val="0"/>
          <w:iCs w:val="0"/>
          <w:sz w:val="20"/>
          <w:szCs w:val="20"/>
        </w:rPr>
      </w:pPr>
      <w:r>
        <w:rPr>
          <w:i w:val="0"/>
          <w:iCs w:val="0"/>
          <w:sz w:val="20"/>
          <w:szCs w:val="20"/>
        </w:rPr>
        <w:t xml:space="preserve">                                                           РАЗДЕЛ 1. СИСТЕМА УПРАВЛЕНИЯ</w:t>
      </w:r>
    </w:p>
    <w:p w:rsidR="00742F91" w:rsidRDefault="00742F91">
      <w:pPr>
        <w:pStyle w:val="a0"/>
        <w:shd w:val="clear" w:color="auto" w:fill="auto"/>
        <w:ind w:left="101"/>
        <w:rPr>
          <w:sz w:val="20"/>
          <w:szCs w:val="20"/>
        </w:rPr>
      </w:pPr>
    </w:p>
    <w:tbl>
      <w:tblPr>
        <w:tblOverlap w:val="never"/>
        <w:tblW w:w="0" w:type="auto"/>
        <w:jc w:val="center"/>
        <w:tblLayout w:type="fixed"/>
        <w:tblCellMar>
          <w:left w:w="10" w:type="dxa"/>
          <w:right w:w="10" w:type="dxa"/>
        </w:tblCellMar>
        <w:tblLook w:val="0000"/>
      </w:tblPr>
      <w:tblGrid>
        <w:gridCol w:w="4790"/>
        <w:gridCol w:w="5160"/>
      </w:tblGrid>
      <w:tr w:rsidR="00742F91">
        <w:trPr>
          <w:trHeight w:hRule="exact" w:val="653"/>
          <w:jc w:val="center"/>
        </w:trPr>
        <w:tc>
          <w:tcPr>
            <w:tcW w:w="4790" w:type="dxa"/>
            <w:tcBorders>
              <w:top w:val="single" w:sz="4" w:space="0" w:color="auto"/>
              <w:left w:val="single" w:sz="4" w:space="0" w:color="auto"/>
            </w:tcBorders>
            <w:shd w:val="clear" w:color="auto" w:fill="FFFFFF"/>
            <w:vAlign w:val="bottom"/>
          </w:tcPr>
          <w:p w:rsidR="00742F91" w:rsidRDefault="00742F91">
            <w:pPr>
              <w:pStyle w:val="a2"/>
              <w:shd w:val="clear" w:color="auto" w:fill="auto"/>
              <w:spacing w:line="276" w:lineRule="auto"/>
              <w:jc w:val="left"/>
            </w:pPr>
            <w:r>
              <w:t>Директор образовательного учреждения (Ф.И.О. полностью)</w:t>
            </w:r>
          </w:p>
        </w:tc>
        <w:tc>
          <w:tcPr>
            <w:tcW w:w="5160"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jc w:val="left"/>
            </w:pPr>
            <w:r>
              <w:t>Точилина Лидия Ивановна</w:t>
            </w:r>
          </w:p>
        </w:tc>
      </w:tr>
      <w:tr w:rsidR="00742F91" w:rsidTr="0028201B">
        <w:trPr>
          <w:trHeight w:hRule="exact" w:val="3492"/>
          <w:jc w:val="center"/>
        </w:trPr>
        <w:tc>
          <w:tcPr>
            <w:tcW w:w="4790"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jc w:val="left"/>
            </w:pPr>
            <w:r>
              <w:t>Заместители директора ОУ по</w:t>
            </w:r>
          </w:p>
          <w:p w:rsidR="00742F91" w:rsidRDefault="00742F91">
            <w:pPr>
              <w:pStyle w:val="a2"/>
              <w:shd w:val="clear" w:color="auto" w:fill="auto"/>
              <w:jc w:val="left"/>
            </w:pPr>
            <w:r>
              <w:t>направлениям</w:t>
            </w:r>
          </w:p>
          <w:p w:rsidR="00742F91" w:rsidRDefault="00742F91">
            <w:pPr>
              <w:pStyle w:val="a2"/>
              <w:shd w:val="clear" w:color="auto" w:fill="auto"/>
              <w:jc w:val="left"/>
            </w:pPr>
            <w:r>
              <w:t>(Ф.И.О. полностью)</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CD58FE">
            <w:pPr>
              <w:pStyle w:val="a2"/>
              <w:shd w:val="clear" w:color="auto" w:fill="auto"/>
              <w:spacing w:line="276" w:lineRule="auto"/>
              <w:jc w:val="left"/>
            </w:pPr>
            <w:r>
              <w:t>Бурая Лариса Петровна - заместитель директора по УВР</w:t>
            </w:r>
          </w:p>
          <w:p w:rsidR="00742F91" w:rsidRDefault="00742F91" w:rsidP="00CD58FE">
            <w:pPr>
              <w:pStyle w:val="a2"/>
              <w:shd w:val="clear" w:color="auto" w:fill="auto"/>
              <w:spacing w:line="276" w:lineRule="auto"/>
              <w:jc w:val="left"/>
            </w:pPr>
            <w:r>
              <w:t>Осокина Любовь Ивановна - заместитель директора по УВР</w:t>
            </w:r>
          </w:p>
          <w:p w:rsidR="00742F91" w:rsidRDefault="00742F91" w:rsidP="00CD58FE">
            <w:pPr>
              <w:pStyle w:val="a2"/>
              <w:shd w:val="clear" w:color="auto" w:fill="auto"/>
              <w:spacing w:line="276" w:lineRule="auto"/>
              <w:jc w:val="left"/>
            </w:pPr>
            <w:r>
              <w:t>Кадушкина С.А. - заместитель директора по ВР</w:t>
            </w:r>
          </w:p>
          <w:p w:rsidR="00742F91" w:rsidRDefault="00742F91" w:rsidP="00CD58FE">
            <w:pPr>
              <w:pStyle w:val="a2"/>
              <w:shd w:val="clear" w:color="auto" w:fill="auto"/>
              <w:spacing w:line="276" w:lineRule="auto"/>
              <w:jc w:val="left"/>
            </w:pPr>
            <w:r>
              <w:t>Елин Н.Д.. - заместитель директора по ОТ и ТБ</w:t>
            </w:r>
          </w:p>
          <w:p w:rsidR="00742F91" w:rsidRDefault="00742F91" w:rsidP="00CD58FE">
            <w:pPr>
              <w:pStyle w:val="a2"/>
              <w:shd w:val="clear" w:color="auto" w:fill="auto"/>
              <w:spacing w:line="276" w:lineRule="auto"/>
              <w:jc w:val="left"/>
            </w:pPr>
            <w:r>
              <w:t>Шмелева Наталья Викторовна - заместитель директора по питанию</w:t>
            </w:r>
          </w:p>
          <w:p w:rsidR="00742F91" w:rsidRDefault="00742F91" w:rsidP="00CD58FE">
            <w:pPr>
              <w:pStyle w:val="a2"/>
              <w:shd w:val="clear" w:color="auto" w:fill="auto"/>
              <w:spacing w:line="276" w:lineRule="auto"/>
              <w:jc w:val="left"/>
            </w:pPr>
            <w:r>
              <w:t>Шешко Ирина Александровна- заместитель директора по АХЧ</w:t>
            </w:r>
          </w:p>
        </w:tc>
      </w:tr>
    </w:tbl>
    <w:p w:rsidR="00742F91" w:rsidRDefault="00742F91">
      <w:pPr>
        <w:spacing w:after="626" w:line="14" w:lineRule="exact"/>
      </w:pPr>
    </w:p>
    <w:p w:rsidR="00742F91" w:rsidRDefault="00742F91">
      <w:pPr>
        <w:pStyle w:val="1"/>
        <w:shd w:val="clear" w:color="auto" w:fill="auto"/>
        <w:ind w:firstLine="720"/>
      </w:pPr>
      <w:r>
        <w:t>Пояснительная «Структура управления» Эффективное функционирование и развитие образовательного учреждения зависит от успешности решения целого ряда задач, в том числе управленческих. В школе реализуется сочетание принципов единоначалия и самоуправления. В состав структуры управления входят: Совет школы; Общее собрание работников; Педагогический совет.</w:t>
      </w:r>
    </w:p>
    <w:p w:rsidR="00742F91" w:rsidRDefault="00742F91">
      <w:pPr>
        <w:pStyle w:val="1"/>
        <w:shd w:val="clear" w:color="auto" w:fill="auto"/>
        <w:ind w:firstLine="720"/>
      </w:pPr>
      <w:r>
        <w:t xml:space="preserve">В состав структуры общественного управления школой входят: Общешкольный родительский комитет; Совет обучающихся. Управление в школе осуществляется на основе сотрудничества, соуправления структур с опорой на инициативу и творчество всего педагогического коллектива. Все участники образовательной деятельности стали субъектами управления. Это обеспечивается благодаря продуманной системной работе упомянутых структур. Такая система управления позволяет школе развиваться. В имеющемся банке аналитической информации накапливаются сведения о проделанной за определенный период работе; аналитическая информация постоянно обновляется. Анализ строится по схеме: постановка целей, планирование и организация работы, контроль, регулирование, коррекция. На каждом уровне между управляющей и управляемой системами возникают горизонтальные и вертикальные связи. Условие действенности такого механизма управления — объективный анализ работы всех звеньев, гласность, информированность о результатах всех участников педагогического процесса. Управление школой реализуется посредством целенаправленного непрерывного взаимодействия, сотрудничества администрации школы и всех участников образовательного процесса по вопросу достижения поставленной цели. Школьное самоуправление предполагает относительную независимость, защищенную правовыми актами и позволяющую коллективу самостоятельно определять содержательные направления, характер и формы деятельности. Направления работы, характер и формы деятельности школьного самоуправления Совет школы (разрабатывает стратегические направления развития образовательного учреждения); объединяет представителей всех заинтересованных в образовательном процессе групп; Педагогический совет (определяет и возглавляет работу по решению актуальных проблем, разработке, выполнению и анализу намеченных программ); Общешкольный родительский комитет (возглавляет и организует работу по оптимальному взаимодействию школы и родителей, по повышению качества учебно — воспитательного процесса, здоровьесбережению и социальной защите учащихся); Система ученического самоуправления (способствует успешной социализации учащихся, т. к. обучающиеся осваивают разные социальные роли, учатся руководить и подчиняться, учитывать интересы представителей ученического коллектива; формирует потребность в успешной самореализации, позитивные отношения между участниками, устойчивые ценности, уважение правил и норм совместной деятельности). Организационно-управленческий ресурс реализуется через сетевую структуру управления образовательной организацией. Распределение основных направлений управленческих функций определяется должностными обязанностями. Вся структура управления обеспечена локальными актами и представляет взаимодействие горизонтальных и вертикальных административных и общественных структур в целях повышения эффективности управления. Контроль за деятельностью ОО осуществляется Департаментом по надзору и контролю в сфере образования и информационной безопасности министерства образования и науки Самарской области, Самарским управлением министерства образования и науки Самарской области, налоговым органом, другими организациями и органами управления в пределах их компетенции, определенной законами и иными нормативными правовыми актами Российской Федерации, Самарской области, муниципальными правовыми актами городского округа Самара, Уставом школы. </w:t>
      </w:r>
    </w:p>
    <w:p w:rsidR="00742F91" w:rsidRDefault="00742F91" w:rsidP="0028201B">
      <w:pPr>
        <w:pStyle w:val="20"/>
        <w:shd w:val="clear" w:color="auto" w:fill="auto"/>
      </w:pPr>
      <w:bookmarkStart w:id="0" w:name="bookmark3"/>
    </w:p>
    <w:p w:rsidR="00742F91" w:rsidRDefault="00742F91" w:rsidP="0028201B">
      <w:pPr>
        <w:pStyle w:val="20"/>
        <w:shd w:val="clear" w:color="auto" w:fill="auto"/>
      </w:pPr>
      <w:r>
        <w:t>РАЗДЕЛ 2. СОДЕРЖАНИЕ И КАЧЕСТВО ПОДГОТОВКИ ОБУЧАЮЩИХСЯ</w:t>
      </w:r>
    </w:p>
    <w:p w:rsidR="00742F91" w:rsidRDefault="00742F91" w:rsidP="006A6948">
      <w:pPr>
        <w:pStyle w:val="1"/>
        <w:shd w:val="clear" w:color="auto" w:fill="auto"/>
        <w:spacing w:after="240"/>
        <w:ind w:left="140" w:firstLine="680"/>
        <w:jc w:val="left"/>
      </w:pPr>
      <w:r>
        <w:t xml:space="preserve">МБОУ Школа № </w:t>
      </w:r>
      <w:smartTag w:uri="urn:schemas-microsoft-com:office:smarttags" w:element="metricconverter">
        <w:smartTagPr>
          <w:attr w:name="ProductID" w:val="90 г"/>
        </w:smartTagPr>
        <w:r>
          <w:t>90 г</w:t>
        </w:r>
      </w:smartTag>
      <w:r>
        <w:t>.о. Самара осуществляет подготовку обучающихся по программам начального общего, основного общего и среднего общего образования.</w:t>
      </w:r>
    </w:p>
    <w:p w:rsidR="00742F91" w:rsidRDefault="00742F91" w:rsidP="006A6948">
      <w:pPr>
        <w:pStyle w:val="a0"/>
        <w:shd w:val="clear" w:color="auto" w:fill="auto"/>
        <w:ind w:left="2659"/>
      </w:pPr>
      <w:r>
        <w:rPr>
          <w:i w:val="0"/>
          <w:iCs w:val="0"/>
        </w:rPr>
        <w:t>Контингент обучающихся и его структура</w:t>
      </w:r>
    </w:p>
    <w:tbl>
      <w:tblPr>
        <w:tblOverlap w:val="never"/>
        <w:tblW w:w="0" w:type="auto"/>
        <w:jc w:val="center"/>
        <w:tblLayout w:type="fixed"/>
        <w:tblCellMar>
          <w:left w:w="10" w:type="dxa"/>
          <w:right w:w="10" w:type="dxa"/>
        </w:tblCellMar>
        <w:tblLook w:val="0000"/>
      </w:tblPr>
      <w:tblGrid>
        <w:gridCol w:w="1930"/>
        <w:gridCol w:w="2045"/>
        <w:gridCol w:w="1704"/>
        <w:gridCol w:w="2352"/>
        <w:gridCol w:w="1699"/>
      </w:tblGrid>
      <w:tr w:rsidR="00742F91" w:rsidTr="00B7678A">
        <w:trPr>
          <w:trHeight w:hRule="exact" w:val="1416"/>
          <w:jc w:val="center"/>
        </w:trPr>
        <w:tc>
          <w:tcPr>
            <w:tcW w:w="1930"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Классы</w:t>
            </w:r>
          </w:p>
        </w:tc>
        <w:tc>
          <w:tcPr>
            <w:tcW w:w="2045"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Количество</w:t>
            </w:r>
          </w:p>
          <w:p w:rsidR="00742F91" w:rsidRDefault="00742F91" w:rsidP="006A6948">
            <w:pPr>
              <w:pStyle w:val="a2"/>
              <w:shd w:val="clear" w:color="auto" w:fill="auto"/>
              <w:rPr>
                <w:sz w:val="20"/>
                <w:szCs w:val="20"/>
              </w:rPr>
            </w:pPr>
            <w:r>
              <w:rPr>
                <w:sz w:val="20"/>
                <w:szCs w:val="20"/>
              </w:rPr>
              <w:t>Классов</w:t>
            </w:r>
          </w:p>
        </w:tc>
        <w:tc>
          <w:tcPr>
            <w:tcW w:w="1704"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Из них с дополнительной (расширенной, углубленной, профильной) подготовкой</w:t>
            </w:r>
          </w:p>
        </w:tc>
        <w:tc>
          <w:tcPr>
            <w:tcW w:w="2352"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Количество</w:t>
            </w:r>
          </w:p>
          <w:p w:rsidR="00742F91" w:rsidRDefault="00742F91" w:rsidP="006A6948">
            <w:pPr>
              <w:pStyle w:val="a2"/>
              <w:shd w:val="clear" w:color="auto" w:fill="auto"/>
              <w:rPr>
                <w:sz w:val="20"/>
                <w:szCs w:val="20"/>
              </w:rPr>
            </w:pPr>
            <w:r>
              <w:rPr>
                <w:sz w:val="20"/>
                <w:szCs w:val="20"/>
              </w:rPr>
              <w:t>обучающихся</w:t>
            </w:r>
          </w:p>
        </w:tc>
        <w:tc>
          <w:tcPr>
            <w:tcW w:w="1699"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Из них с дополнительной (расширенной, углубленной, профильной) подготовкой</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4</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116</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2</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95</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4</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104</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1"/>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4</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93</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50"/>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1-4</w:t>
            </w:r>
          </w:p>
        </w:tc>
        <w:tc>
          <w:tcPr>
            <w:tcW w:w="2045"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14</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408</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5</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86</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6</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70</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7</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86</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8</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89</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9</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82</w:t>
            </w:r>
          </w:p>
        </w:tc>
        <w:tc>
          <w:tcPr>
            <w:tcW w:w="1699" w:type="dxa"/>
            <w:tcBorders>
              <w:top w:val="single" w:sz="4" w:space="0" w:color="auto"/>
              <w:left w:val="single" w:sz="4" w:space="0" w:color="auto"/>
              <w:righ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50"/>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5-9</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15</w:t>
            </w:r>
          </w:p>
        </w:tc>
        <w:tc>
          <w:tcPr>
            <w:tcW w:w="1704"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0</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413</w:t>
            </w:r>
          </w:p>
        </w:tc>
        <w:tc>
          <w:tcPr>
            <w:tcW w:w="1699" w:type="dxa"/>
            <w:tcBorders>
              <w:top w:val="single" w:sz="4" w:space="0" w:color="auto"/>
              <w:left w:val="single" w:sz="4" w:space="0" w:color="auto"/>
              <w:righ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0</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10</w:t>
            </w:r>
          </w:p>
        </w:tc>
        <w:tc>
          <w:tcPr>
            <w:tcW w:w="2045"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28</w:t>
            </w:r>
          </w:p>
        </w:tc>
        <w:tc>
          <w:tcPr>
            <w:tcW w:w="1699" w:type="dxa"/>
            <w:tcBorders>
              <w:top w:val="single" w:sz="4" w:space="0" w:color="auto"/>
              <w:left w:val="single" w:sz="4" w:space="0" w:color="auto"/>
              <w:righ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28</w:t>
            </w:r>
          </w:p>
        </w:tc>
      </w:tr>
      <w:tr w:rsidR="00742F91" w:rsidTr="00B7678A">
        <w:trPr>
          <w:trHeight w:hRule="exact" w:val="216"/>
          <w:jc w:val="center"/>
        </w:trPr>
        <w:tc>
          <w:tcPr>
            <w:tcW w:w="1930"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11</w:t>
            </w:r>
          </w:p>
        </w:tc>
        <w:tc>
          <w:tcPr>
            <w:tcW w:w="2045"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w:t>
            </w:r>
          </w:p>
        </w:tc>
        <w:tc>
          <w:tcPr>
            <w:tcW w:w="1704" w:type="dxa"/>
            <w:tcBorders>
              <w:top w:val="single" w:sz="4" w:space="0" w:color="auto"/>
              <w:left w:val="single" w:sz="4" w:space="0" w:color="auto"/>
            </w:tcBorders>
            <w:shd w:val="clear" w:color="auto" w:fill="FFFFFF"/>
            <w:vAlign w:val="bottom"/>
          </w:tcPr>
          <w:p w:rsidR="00742F91" w:rsidRPr="00343973" w:rsidRDefault="00742F91" w:rsidP="006A6948">
            <w:pPr>
              <w:pStyle w:val="a2"/>
              <w:shd w:val="clear" w:color="auto" w:fill="auto"/>
              <w:rPr>
                <w:sz w:val="20"/>
                <w:szCs w:val="20"/>
              </w:rPr>
            </w:pPr>
            <w:r w:rsidRPr="00343973">
              <w:rPr>
                <w:sz w:val="20"/>
                <w:szCs w:val="20"/>
              </w:rPr>
              <w:t>1</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35</w:t>
            </w:r>
          </w:p>
        </w:tc>
        <w:tc>
          <w:tcPr>
            <w:tcW w:w="1699" w:type="dxa"/>
            <w:tcBorders>
              <w:top w:val="single" w:sz="4" w:space="0" w:color="auto"/>
              <w:left w:val="single" w:sz="4" w:space="0" w:color="auto"/>
              <w:righ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35</w:t>
            </w:r>
          </w:p>
        </w:tc>
      </w:tr>
      <w:tr w:rsidR="00742F91" w:rsidTr="00B7678A">
        <w:trPr>
          <w:trHeight w:hRule="exact" w:val="250"/>
          <w:jc w:val="center"/>
        </w:trPr>
        <w:tc>
          <w:tcPr>
            <w:tcW w:w="1930"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10-11</w:t>
            </w:r>
          </w:p>
        </w:tc>
        <w:tc>
          <w:tcPr>
            <w:tcW w:w="2045"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2</w:t>
            </w:r>
          </w:p>
        </w:tc>
        <w:tc>
          <w:tcPr>
            <w:tcW w:w="1704"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2</w:t>
            </w:r>
          </w:p>
        </w:tc>
        <w:tc>
          <w:tcPr>
            <w:tcW w:w="2352" w:type="dxa"/>
            <w:tcBorders>
              <w:top w:val="single" w:sz="4" w:space="0" w:color="auto"/>
              <w:lef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63</w:t>
            </w:r>
          </w:p>
        </w:tc>
        <w:tc>
          <w:tcPr>
            <w:tcW w:w="1699" w:type="dxa"/>
            <w:tcBorders>
              <w:top w:val="single" w:sz="4" w:space="0" w:color="auto"/>
              <w:left w:val="single" w:sz="4" w:space="0" w:color="auto"/>
              <w:right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63</w:t>
            </w:r>
          </w:p>
        </w:tc>
      </w:tr>
      <w:tr w:rsidR="00742F91" w:rsidTr="00B7678A">
        <w:trPr>
          <w:trHeight w:hRule="exact" w:val="264"/>
          <w:jc w:val="center"/>
        </w:trPr>
        <w:tc>
          <w:tcPr>
            <w:tcW w:w="1930" w:type="dxa"/>
            <w:tcBorders>
              <w:top w:val="single" w:sz="4" w:space="0" w:color="auto"/>
              <w:left w:val="single" w:sz="4" w:space="0" w:color="auto"/>
              <w:bottom w:val="single" w:sz="4" w:space="0" w:color="auto"/>
            </w:tcBorders>
            <w:shd w:val="clear" w:color="auto" w:fill="FFFFFF"/>
          </w:tcPr>
          <w:p w:rsidR="00742F91" w:rsidRPr="00343973" w:rsidRDefault="00742F91" w:rsidP="006A6948">
            <w:pPr>
              <w:pStyle w:val="a2"/>
              <w:shd w:val="clear" w:color="auto" w:fill="auto"/>
              <w:rPr>
                <w:sz w:val="20"/>
                <w:szCs w:val="20"/>
              </w:rPr>
            </w:pPr>
            <w:r w:rsidRPr="00343973">
              <w:rPr>
                <w:sz w:val="20"/>
                <w:szCs w:val="20"/>
              </w:rPr>
              <w:t>ИТОГО по ОУ</w:t>
            </w:r>
          </w:p>
        </w:tc>
        <w:tc>
          <w:tcPr>
            <w:tcW w:w="2045" w:type="dxa"/>
            <w:tcBorders>
              <w:top w:val="single" w:sz="4" w:space="0" w:color="auto"/>
              <w:left w:val="single" w:sz="4" w:space="0" w:color="auto"/>
              <w:bottom w:val="single" w:sz="4" w:space="0" w:color="auto"/>
            </w:tcBorders>
            <w:shd w:val="clear" w:color="auto" w:fill="FFFFFF"/>
          </w:tcPr>
          <w:p w:rsidR="00742F91" w:rsidRPr="00343973" w:rsidRDefault="00742F91" w:rsidP="006A6948">
            <w:pPr>
              <w:pStyle w:val="a2"/>
              <w:shd w:val="clear" w:color="auto" w:fill="auto"/>
              <w:rPr>
                <w:sz w:val="20"/>
                <w:szCs w:val="20"/>
              </w:rPr>
            </w:pPr>
            <w:r w:rsidRPr="00343973">
              <w:rPr>
                <w:sz w:val="20"/>
                <w:szCs w:val="20"/>
              </w:rPr>
              <w:t>31</w:t>
            </w:r>
          </w:p>
        </w:tc>
        <w:tc>
          <w:tcPr>
            <w:tcW w:w="1704" w:type="dxa"/>
            <w:tcBorders>
              <w:top w:val="single" w:sz="4" w:space="0" w:color="auto"/>
              <w:left w:val="single" w:sz="4" w:space="0" w:color="auto"/>
              <w:bottom w:val="single" w:sz="4" w:space="0" w:color="auto"/>
            </w:tcBorders>
            <w:shd w:val="clear" w:color="auto" w:fill="FFFFFF"/>
            <w:vAlign w:val="center"/>
          </w:tcPr>
          <w:p w:rsidR="00742F91" w:rsidRPr="00343973" w:rsidRDefault="00742F91" w:rsidP="006A6948">
            <w:pPr>
              <w:pStyle w:val="a2"/>
              <w:shd w:val="clear" w:color="auto" w:fill="auto"/>
              <w:rPr>
                <w:sz w:val="20"/>
                <w:szCs w:val="20"/>
              </w:rPr>
            </w:pPr>
            <w:r w:rsidRPr="00343973">
              <w:rPr>
                <w:sz w:val="20"/>
                <w:szCs w:val="20"/>
              </w:rPr>
              <w:t>2</w:t>
            </w:r>
          </w:p>
        </w:tc>
        <w:tc>
          <w:tcPr>
            <w:tcW w:w="2352" w:type="dxa"/>
            <w:tcBorders>
              <w:top w:val="single" w:sz="4" w:space="0" w:color="auto"/>
              <w:left w:val="single" w:sz="4" w:space="0" w:color="auto"/>
              <w:bottom w:val="single" w:sz="4" w:space="0" w:color="auto"/>
            </w:tcBorders>
            <w:shd w:val="clear" w:color="auto" w:fill="FFFFFF"/>
          </w:tcPr>
          <w:p w:rsidR="00742F91" w:rsidRPr="00343973" w:rsidRDefault="00742F91" w:rsidP="006A6948">
            <w:pPr>
              <w:pStyle w:val="a2"/>
              <w:shd w:val="clear" w:color="auto" w:fill="auto"/>
              <w:rPr>
                <w:sz w:val="20"/>
                <w:szCs w:val="20"/>
              </w:rPr>
            </w:pPr>
            <w:r w:rsidRPr="00343973">
              <w:rPr>
                <w:sz w:val="20"/>
                <w:szCs w:val="20"/>
              </w:rPr>
              <w:t>884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42F91" w:rsidRPr="00343973" w:rsidRDefault="00742F91" w:rsidP="006A6948">
            <w:pPr>
              <w:pStyle w:val="a2"/>
              <w:shd w:val="clear" w:color="auto" w:fill="auto"/>
              <w:rPr>
                <w:sz w:val="20"/>
                <w:szCs w:val="20"/>
              </w:rPr>
            </w:pPr>
            <w:r w:rsidRPr="00343973">
              <w:rPr>
                <w:sz w:val="20"/>
                <w:szCs w:val="20"/>
              </w:rPr>
              <w:t>63</w:t>
            </w:r>
          </w:p>
        </w:tc>
      </w:tr>
    </w:tbl>
    <w:p w:rsidR="00742F91" w:rsidRDefault="00742F91" w:rsidP="006A6948">
      <w:pPr>
        <w:spacing w:after="226" w:line="14" w:lineRule="exact"/>
      </w:pPr>
    </w:p>
    <w:p w:rsidR="00742F91" w:rsidRDefault="00742F91" w:rsidP="006A6948">
      <w:pPr>
        <w:pStyle w:val="a0"/>
        <w:shd w:val="clear" w:color="auto" w:fill="auto"/>
        <w:ind w:left="2285"/>
        <w:rPr>
          <w:i w:val="0"/>
          <w:iCs w:val="0"/>
        </w:rPr>
      </w:pPr>
    </w:p>
    <w:p w:rsidR="00742F91" w:rsidRDefault="00742F91" w:rsidP="006A6948">
      <w:pPr>
        <w:pStyle w:val="a0"/>
        <w:shd w:val="clear" w:color="auto" w:fill="auto"/>
        <w:ind w:left="2285"/>
      </w:pPr>
      <w:r>
        <w:rPr>
          <w:i w:val="0"/>
          <w:iCs w:val="0"/>
        </w:rPr>
        <w:t>Качество подготовки обучающихся</w:t>
      </w:r>
    </w:p>
    <w:tbl>
      <w:tblPr>
        <w:tblOverlap w:val="never"/>
        <w:tblW w:w="0" w:type="auto"/>
        <w:jc w:val="center"/>
        <w:tblInd w:w="-928" w:type="dxa"/>
        <w:tblLayout w:type="fixed"/>
        <w:tblCellMar>
          <w:left w:w="10" w:type="dxa"/>
          <w:right w:w="10" w:type="dxa"/>
        </w:tblCellMar>
        <w:tblLook w:val="0000"/>
      </w:tblPr>
      <w:tblGrid>
        <w:gridCol w:w="1912"/>
        <w:gridCol w:w="811"/>
        <w:gridCol w:w="610"/>
        <w:gridCol w:w="566"/>
        <w:gridCol w:w="653"/>
        <w:gridCol w:w="576"/>
        <w:gridCol w:w="581"/>
        <w:gridCol w:w="576"/>
        <w:gridCol w:w="581"/>
        <w:gridCol w:w="581"/>
        <w:gridCol w:w="658"/>
        <w:gridCol w:w="653"/>
        <w:gridCol w:w="662"/>
        <w:gridCol w:w="10"/>
      </w:tblGrid>
      <w:tr w:rsidR="00742F91" w:rsidTr="00E369EC">
        <w:trPr>
          <w:trHeight w:hRule="exact" w:val="398"/>
          <w:jc w:val="center"/>
        </w:trPr>
        <w:tc>
          <w:tcPr>
            <w:tcW w:w="1912" w:type="dxa"/>
            <w:vMerge w:val="restart"/>
            <w:tcBorders>
              <w:top w:val="single" w:sz="4" w:space="0" w:color="auto"/>
              <w:left w:val="single" w:sz="4" w:space="0" w:color="auto"/>
            </w:tcBorders>
            <w:shd w:val="clear" w:color="auto" w:fill="FFFFFF"/>
          </w:tcPr>
          <w:p w:rsidR="00742F91" w:rsidRDefault="00742F91" w:rsidP="006A6948">
            <w:pPr>
              <w:pStyle w:val="a2"/>
              <w:shd w:val="clear" w:color="auto" w:fill="auto"/>
            </w:pPr>
            <w:r>
              <w:rPr>
                <w:b/>
                <w:bCs/>
              </w:rPr>
              <w:t>Класс</w:t>
            </w:r>
          </w:p>
        </w:tc>
        <w:tc>
          <w:tcPr>
            <w:tcW w:w="7518" w:type="dxa"/>
            <w:gridSpan w:val="13"/>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rPr>
                <w:b/>
                <w:bCs/>
              </w:rPr>
              <w:t>Количество обучающихся</w:t>
            </w:r>
          </w:p>
        </w:tc>
      </w:tr>
      <w:tr w:rsidR="00742F91" w:rsidTr="00E369EC">
        <w:trPr>
          <w:trHeight w:hRule="exact" w:val="562"/>
          <w:jc w:val="center"/>
        </w:trPr>
        <w:tc>
          <w:tcPr>
            <w:tcW w:w="1912" w:type="dxa"/>
            <w:vMerge/>
            <w:tcBorders>
              <w:left w:val="single" w:sz="4" w:space="0" w:color="auto"/>
            </w:tcBorders>
            <w:shd w:val="clear" w:color="auto" w:fill="FFFFFF"/>
          </w:tcPr>
          <w:p w:rsidR="00742F91" w:rsidRDefault="00742F91" w:rsidP="006A6948"/>
        </w:tc>
        <w:tc>
          <w:tcPr>
            <w:tcW w:w="811" w:type="dxa"/>
            <w:vMerge w:val="restart"/>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260"/>
              <w:jc w:val="left"/>
            </w:pPr>
            <w:r>
              <w:rPr>
                <w:b/>
                <w:bCs/>
              </w:rPr>
              <w:t>Начало года</w:t>
            </w:r>
          </w:p>
        </w:tc>
        <w:tc>
          <w:tcPr>
            <w:tcW w:w="610" w:type="dxa"/>
            <w:vMerge w:val="restart"/>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60"/>
              <w:jc w:val="left"/>
            </w:pPr>
            <w:r>
              <w:rPr>
                <w:b/>
                <w:bCs/>
              </w:rPr>
              <w:t>Выбыло</w:t>
            </w:r>
          </w:p>
        </w:tc>
        <w:tc>
          <w:tcPr>
            <w:tcW w:w="566" w:type="dxa"/>
            <w:vMerge w:val="restart"/>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40"/>
              <w:jc w:val="left"/>
            </w:pPr>
            <w:r>
              <w:rPr>
                <w:b/>
                <w:bCs/>
              </w:rPr>
              <w:t>Прибыло</w:t>
            </w:r>
          </w:p>
        </w:tc>
        <w:tc>
          <w:tcPr>
            <w:tcW w:w="653" w:type="dxa"/>
            <w:vMerge w:val="restart"/>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80"/>
              <w:jc w:val="left"/>
            </w:pPr>
            <w:r>
              <w:rPr>
                <w:b/>
                <w:bCs/>
              </w:rPr>
              <w:t>Конец года</w:t>
            </w:r>
          </w:p>
        </w:tc>
        <w:tc>
          <w:tcPr>
            <w:tcW w:w="2895" w:type="dxa"/>
            <w:gridSpan w:val="5"/>
            <w:tcBorders>
              <w:top w:val="single" w:sz="4" w:space="0" w:color="auto"/>
              <w:left w:val="single" w:sz="4" w:space="0" w:color="auto"/>
            </w:tcBorders>
            <w:shd w:val="clear" w:color="auto" w:fill="FFFFFF"/>
          </w:tcPr>
          <w:p w:rsidR="00742F91" w:rsidRDefault="00742F91" w:rsidP="006A6948">
            <w:pPr>
              <w:pStyle w:val="a2"/>
              <w:shd w:val="clear" w:color="auto" w:fill="auto"/>
            </w:pPr>
            <w:r>
              <w:rPr>
                <w:b/>
                <w:bCs/>
              </w:rPr>
              <w:t>Успевают</w:t>
            </w:r>
          </w:p>
        </w:tc>
        <w:tc>
          <w:tcPr>
            <w:tcW w:w="658" w:type="dxa"/>
            <w:vMerge w:val="restart"/>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80"/>
              <w:jc w:val="left"/>
            </w:pPr>
            <w:r>
              <w:rPr>
                <w:b/>
                <w:bCs/>
              </w:rPr>
              <w:t>Не успевают</w:t>
            </w:r>
          </w:p>
        </w:tc>
        <w:tc>
          <w:tcPr>
            <w:tcW w:w="653" w:type="dxa"/>
            <w:vMerge w:val="restart"/>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80"/>
              <w:jc w:val="left"/>
            </w:pPr>
            <w:r>
              <w:rPr>
                <w:b/>
                <w:bCs/>
              </w:rPr>
              <w:t>% успеваемости</w:t>
            </w:r>
          </w:p>
        </w:tc>
        <w:tc>
          <w:tcPr>
            <w:tcW w:w="672" w:type="dxa"/>
            <w:gridSpan w:val="2"/>
            <w:vMerge w:val="restart"/>
            <w:tcBorders>
              <w:top w:val="single" w:sz="4" w:space="0" w:color="auto"/>
              <w:left w:val="single" w:sz="4" w:space="0" w:color="auto"/>
              <w:right w:val="single" w:sz="4" w:space="0" w:color="auto"/>
            </w:tcBorders>
            <w:shd w:val="clear" w:color="auto" w:fill="FFFFFF"/>
            <w:textDirection w:val="btLr"/>
          </w:tcPr>
          <w:p w:rsidR="00742F91" w:rsidRDefault="00742F91" w:rsidP="006A6948">
            <w:pPr>
              <w:pStyle w:val="a2"/>
              <w:shd w:val="clear" w:color="auto" w:fill="auto"/>
              <w:spacing w:before="180"/>
              <w:jc w:val="left"/>
            </w:pPr>
            <w:r>
              <w:rPr>
                <w:b/>
                <w:bCs/>
              </w:rPr>
              <w:t>% качества</w:t>
            </w:r>
          </w:p>
        </w:tc>
      </w:tr>
      <w:tr w:rsidR="00742F91" w:rsidTr="00E369EC">
        <w:trPr>
          <w:trHeight w:hRule="exact" w:val="1570"/>
          <w:jc w:val="center"/>
        </w:trPr>
        <w:tc>
          <w:tcPr>
            <w:tcW w:w="1912" w:type="dxa"/>
            <w:vMerge/>
            <w:tcBorders>
              <w:left w:val="single" w:sz="4" w:space="0" w:color="auto"/>
            </w:tcBorders>
            <w:shd w:val="clear" w:color="auto" w:fill="FFFFFF"/>
          </w:tcPr>
          <w:p w:rsidR="00742F91" w:rsidRDefault="00742F91" w:rsidP="006A6948"/>
        </w:tc>
        <w:tc>
          <w:tcPr>
            <w:tcW w:w="811" w:type="dxa"/>
            <w:vMerge/>
            <w:tcBorders>
              <w:left w:val="single" w:sz="4" w:space="0" w:color="auto"/>
            </w:tcBorders>
            <w:shd w:val="clear" w:color="auto" w:fill="FFFFFF"/>
            <w:textDirection w:val="btLr"/>
          </w:tcPr>
          <w:p w:rsidR="00742F91" w:rsidRDefault="00742F91" w:rsidP="006A6948"/>
        </w:tc>
        <w:tc>
          <w:tcPr>
            <w:tcW w:w="610" w:type="dxa"/>
            <w:vMerge/>
            <w:tcBorders>
              <w:left w:val="single" w:sz="4" w:space="0" w:color="auto"/>
            </w:tcBorders>
            <w:shd w:val="clear" w:color="auto" w:fill="FFFFFF"/>
            <w:textDirection w:val="btLr"/>
          </w:tcPr>
          <w:p w:rsidR="00742F91" w:rsidRDefault="00742F91" w:rsidP="006A6948"/>
        </w:tc>
        <w:tc>
          <w:tcPr>
            <w:tcW w:w="566" w:type="dxa"/>
            <w:vMerge/>
            <w:tcBorders>
              <w:left w:val="single" w:sz="4" w:space="0" w:color="auto"/>
            </w:tcBorders>
            <w:shd w:val="clear" w:color="auto" w:fill="FFFFFF"/>
            <w:textDirection w:val="btLr"/>
          </w:tcPr>
          <w:p w:rsidR="00742F91" w:rsidRDefault="00742F91" w:rsidP="006A6948"/>
        </w:tc>
        <w:tc>
          <w:tcPr>
            <w:tcW w:w="653" w:type="dxa"/>
            <w:vMerge/>
            <w:tcBorders>
              <w:left w:val="single" w:sz="4" w:space="0" w:color="auto"/>
            </w:tcBorders>
            <w:shd w:val="clear" w:color="auto" w:fill="FFFFFF"/>
            <w:textDirection w:val="btLr"/>
          </w:tcPr>
          <w:p w:rsidR="00742F91" w:rsidRDefault="00742F91" w:rsidP="006A6948"/>
        </w:tc>
        <w:tc>
          <w:tcPr>
            <w:tcW w:w="576" w:type="dxa"/>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40"/>
              <w:jc w:val="left"/>
            </w:pPr>
            <w:r>
              <w:rPr>
                <w:b/>
                <w:bCs/>
              </w:rPr>
              <w:t>Всего</w:t>
            </w:r>
          </w:p>
        </w:tc>
        <w:tc>
          <w:tcPr>
            <w:tcW w:w="581" w:type="dxa"/>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40"/>
              <w:jc w:val="left"/>
            </w:pPr>
            <w:r>
              <w:rPr>
                <w:b/>
                <w:bCs/>
              </w:rPr>
              <w:t>на 5</w:t>
            </w:r>
          </w:p>
        </w:tc>
        <w:tc>
          <w:tcPr>
            <w:tcW w:w="576" w:type="dxa"/>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40"/>
              <w:jc w:val="left"/>
            </w:pPr>
            <w:r>
              <w:rPr>
                <w:b/>
                <w:bCs/>
              </w:rPr>
              <w:t>с одной 4</w:t>
            </w:r>
          </w:p>
        </w:tc>
        <w:tc>
          <w:tcPr>
            <w:tcW w:w="581" w:type="dxa"/>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40"/>
              <w:jc w:val="left"/>
            </w:pPr>
            <w:r>
              <w:rPr>
                <w:b/>
                <w:bCs/>
              </w:rPr>
              <w:t>на 4 и 5</w:t>
            </w:r>
          </w:p>
        </w:tc>
        <w:tc>
          <w:tcPr>
            <w:tcW w:w="581" w:type="dxa"/>
            <w:tcBorders>
              <w:top w:val="single" w:sz="4" w:space="0" w:color="auto"/>
              <w:left w:val="single" w:sz="4" w:space="0" w:color="auto"/>
            </w:tcBorders>
            <w:shd w:val="clear" w:color="auto" w:fill="FFFFFF"/>
            <w:textDirection w:val="btLr"/>
          </w:tcPr>
          <w:p w:rsidR="00742F91" w:rsidRDefault="00742F91" w:rsidP="006A6948">
            <w:pPr>
              <w:pStyle w:val="a2"/>
              <w:shd w:val="clear" w:color="auto" w:fill="auto"/>
              <w:spacing w:before="140"/>
              <w:jc w:val="left"/>
            </w:pPr>
            <w:r>
              <w:rPr>
                <w:b/>
                <w:bCs/>
              </w:rPr>
              <w:t>с одной 3</w:t>
            </w:r>
          </w:p>
        </w:tc>
        <w:tc>
          <w:tcPr>
            <w:tcW w:w="658" w:type="dxa"/>
            <w:vMerge/>
            <w:tcBorders>
              <w:left w:val="single" w:sz="4" w:space="0" w:color="auto"/>
            </w:tcBorders>
            <w:shd w:val="clear" w:color="auto" w:fill="FFFFFF"/>
            <w:textDirection w:val="btLr"/>
          </w:tcPr>
          <w:p w:rsidR="00742F91" w:rsidRDefault="00742F91" w:rsidP="006A6948"/>
        </w:tc>
        <w:tc>
          <w:tcPr>
            <w:tcW w:w="653" w:type="dxa"/>
            <w:vMerge/>
            <w:tcBorders>
              <w:left w:val="single" w:sz="4" w:space="0" w:color="auto"/>
            </w:tcBorders>
            <w:shd w:val="clear" w:color="auto" w:fill="FFFFFF"/>
            <w:textDirection w:val="btLr"/>
          </w:tcPr>
          <w:p w:rsidR="00742F91" w:rsidRDefault="00742F91" w:rsidP="006A6948"/>
        </w:tc>
        <w:tc>
          <w:tcPr>
            <w:tcW w:w="672" w:type="dxa"/>
            <w:gridSpan w:val="2"/>
            <w:vMerge/>
            <w:tcBorders>
              <w:left w:val="single" w:sz="4" w:space="0" w:color="auto"/>
              <w:right w:val="single" w:sz="4" w:space="0" w:color="auto"/>
            </w:tcBorders>
            <w:shd w:val="clear" w:color="auto" w:fill="FFFFFF"/>
            <w:textDirection w:val="btLr"/>
          </w:tcPr>
          <w:p w:rsidR="00742F91" w:rsidRDefault="00742F91" w:rsidP="006A6948"/>
        </w:tc>
      </w:tr>
      <w:tr w:rsidR="00742F91" w:rsidRPr="00096695" w:rsidTr="00E369EC">
        <w:trPr>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1а</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29</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1</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3</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31</w:t>
            </w:r>
          </w:p>
        </w:tc>
        <w:tc>
          <w:tcPr>
            <w:tcW w:w="576"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r w:rsidRPr="00096695">
              <w:rPr>
                <w:rFonts w:ascii="Times New Roman" w:hAnsi="Times New Roman" w:cs="Times New Roman"/>
              </w:rPr>
              <w:t>31</w:t>
            </w: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658"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r>
              <w:rPr>
                <w:rFonts w:ascii="Times New Roman" w:hAnsi="Times New Roman" w:cs="Times New Roman"/>
              </w:rPr>
              <w:t>0</w:t>
            </w:r>
          </w:p>
        </w:tc>
        <w:tc>
          <w:tcPr>
            <w:tcW w:w="653"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672" w:type="dxa"/>
            <w:gridSpan w:val="2"/>
            <w:tcBorders>
              <w:top w:val="single" w:sz="4" w:space="0" w:color="auto"/>
              <w:left w:val="single" w:sz="4" w:space="0" w:color="auto"/>
              <w:right w:val="single" w:sz="4" w:space="0" w:color="auto"/>
            </w:tcBorders>
            <w:shd w:val="clear" w:color="auto" w:fill="FFFFFF"/>
          </w:tcPr>
          <w:p w:rsidR="00742F91" w:rsidRPr="00096695" w:rsidRDefault="00742F91" w:rsidP="006A6948">
            <w:pPr>
              <w:jc w:val="center"/>
              <w:rPr>
                <w:rFonts w:ascii="Times New Roman" w:hAnsi="Times New Roman" w:cs="Times New Roman"/>
              </w:rPr>
            </w:pPr>
          </w:p>
        </w:tc>
      </w:tr>
      <w:tr w:rsidR="00742F91" w:rsidRPr="00096695" w:rsidTr="00E369EC">
        <w:trPr>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1б</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30</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576"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r>
              <w:rPr>
                <w:rFonts w:ascii="Times New Roman" w:hAnsi="Times New Roman" w:cs="Times New Roman"/>
              </w:rPr>
              <w:t>29</w:t>
            </w: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658"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r>
              <w:rPr>
                <w:rFonts w:ascii="Times New Roman" w:hAnsi="Times New Roman" w:cs="Times New Roman"/>
              </w:rPr>
              <w:t>0</w:t>
            </w:r>
          </w:p>
        </w:tc>
        <w:tc>
          <w:tcPr>
            <w:tcW w:w="653"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672" w:type="dxa"/>
            <w:gridSpan w:val="2"/>
            <w:tcBorders>
              <w:top w:val="single" w:sz="4" w:space="0" w:color="auto"/>
              <w:left w:val="single" w:sz="4" w:space="0" w:color="auto"/>
              <w:right w:val="single" w:sz="4" w:space="0" w:color="auto"/>
            </w:tcBorders>
            <w:shd w:val="clear" w:color="auto" w:fill="FFFFFF"/>
          </w:tcPr>
          <w:p w:rsidR="00742F91" w:rsidRPr="00096695" w:rsidRDefault="00742F91" w:rsidP="006A6948">
            <w:pPr>
              <w:jc w:val="center"/>
              <w:rPr>
                <w:rFonts w:ascii="Times New Roman" w:hAnsi="Times New Roman" w:cs="Times New Roman"/>
              </w:rPr>
            </w:pPr>
          </w:p>
        </w:tc>
      </w:tr>
      <w:tr w:rsidR="00742F91" w:rsidRPr="00096695" w:rsidTr="00E369EC">
        <w:trPr>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1в</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30</w:t>
            </w:r>
          </w:p>
        </w:tc>
        <w:tc>
          <w:tcPr>
            <w:tcW w:w="576"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r>
              <w:rPr>
                <w:rFonts w:ascii="Times New Roman" w:hAnsi="Times New Roman" w:cs="Times New Roman"/>
              </w:rPr>
              <w:t>30</w:t>
            </w: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658"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r>
              <w:rPr>
                <w:rFonts w:ascii="Times New Roman" w:hAnsi="Times New Roman" w:cs="Times New Roman"/>
              </w:rPr>
              <w:t>0</w:t>
            </w:r>
          </w:p>
        </w:tc>
        <w:tc>
          <w:tcPr>
            <w:tcW w:w="653" w:type="dxa"/>
            <w:tcBorders>
              <w:top w:val="single" w:sz="4" w:space="0" w:color="auto"/>
              <w:left w:val="single" w:sz="4" w:space="0" w:color="auto"/>
            </w:tcBorders>
            <w:shd w:val="clear" w:color="auto" w:fill="FFFFFF"/>
          </w:tcPr>
          <w:p w:rsidR="00742F91" w:rsidRPr="00096695" w:rsidRDefault="00742F91" w:rsidP="006A6948">
            <w:pPr>
              <w:jc w:val="center"/>
              <w:rPr>
                <w:rFonts w:ascii="Times New Roman" w:hAnsi="Times New Roman" w:cs="Times New Roman"/>
              </w:rPr>
            </w:pPr>
          </w:p>
        </w:tc>
        <w:tc>
          <w:tcPr>
            <w:tcW w:w="672" w:type="dxa"/>
            <w:gridSpan w:val="2"/>
            <w:tcBorders>
              <w:top w:val="single" w:sz="4" w:space="0" w:color="auto"/>
              <w:left w:val="single" w:sz="4" w:space="0" w:color="auto"/>
              <w:right w:val="single" w:sz="4" w:space="0" w:color="auto"/>
            </w:tcBorders>
            <w:shd w:val="clear" w:color="auto" w:fill="FFFFFF"/>
          </w:tcPr>
          <w:p w:rsidR="00742F91" w:rsidRPr="00096695" w:rsidRDefault="00742F91" w:rsidP="006A6948">
            <w:pPr>
              <w:jc w:val="center"/>
              <w:rPr>
                <w:rFonts w:ascii="Times New Roman" w:hAnsi="Times New Roman" w:cs="Times New Roman"/>
              </w:rPr>
            </w:pPr>
          </w:p>
        </w:tc>
      </w:tr>
      <w:tr w:rsidR="00742F91" w:rsidRPr="00E369EC" w:rsidTr="00E369EC">
        <w:trPr>
          <w:trHeight w:hRule="exact" w:val="312"/>
          <w:jc w:val="center"/>
        </w:trPr>
        <w:tc>
          <w:tcPr>
            <w:tcW w:w="1912" w:type="dxa"/>
            <w:tcBorders>
              <w:top w:val="single" w:sz="4" w:space="0" w:color="auto"/>
              <w:left w:val="single" w:sz="4" w:space="0" w:color="auto"/>
            </w:tcBorders>
            <w:shd w:val="clear" w:color="auto" w:fill="FFFFFF"/>
            <w:vAlign w:val="center"/>
          </w:tcPr>
          <w:p w:rsidR="00742F91" w:rsidRPr="00E369EC" w:rsidRDefault="00742F91" w:rsidP="006A6948">
            <w:pPr>
              <w:pStyle w:val="a2"/>
              <w:shd w:val="clear" w:color="auto" w:fill="auto"/>
            </w:pPr>
            <w:r w:rsidRPr="00E369EC">
              <w:t>ИТОГО 1 кл</w:t>
            </w:r>
          </w:p>
        </w:tc>
        <w:tc>
          <w:tcPr>
            <w:tcW w:w="811" w:type="dxa"/>
            <w:tcBorders>
              <w:top w:val="single" w:sz="4" w:space="0" w:color="auto"/>
              <w:left w:val="single" w:sz="4" w:space="0" w:color="auto"/>
            </w:tcBorders>
            <w:shd w:val="clear" w:color="auto" w:fill="FFFFFF"/>
            <w:vAlign w:val="center"/>
          </w:tcPr>
          <w:p w:rsidR="00742F91" w:rsidRPr="00E369EC" w:rsidRDefault="00742F91" w:rsidP="006A6948">
            <w:pPr>
              <w:pStyle w:val="a2"/>
              <w:shd w:val="clear" w:color="auto" w:fill="auto"/>
            </w:pPr>
            <w:r w:rsidRPr="00E369EC">
              <w:t>88</w:t>
            </w:r>
          </w:p>
        </w:tc>
        <w:tc>
          <w:tcPr>
            <w:tcW w:w="610" w:type="dxa"/>
            <w:tcBorders>
              <w:top w:val="single" w:sz="4" w:space="0" w:color="auto"/>
              <w:left w:val="single" w:sz="4" w:space="0" w:color="auto"/>
            </w:tcBorders>
            <w:shd w:val="clear" w:color="auto" w:fill="FFFFFF"/>
            <w:vAlign w:val="center"/>
          </w:tcPr>
          <w:p w:rsidR="00742F91" w:rsidRPr="00E369EC" w:rsidRDefault="00742F91" w:rsidP="006A6948">
            <w:pPr>
              <w:pStyle w:val="a2"/>
              <w:shd w:val="clear" w:color="auto" w:fill="auto"/>
            </w:pPr>
            <w:r w:rsidRPr="00E369EC">
              <w:t>3</w:t>
            </w:r>
          </w:p>
        </w:tc>
        <w:tc>
          <w:tcPr>
            <w:tcW w:w="566" w:type="dxa"/>
            <w:tcBorders>
              <w:top w:val="single" w:sz="4" w:space="0" w:color="auto"/>
              <w:left w:val="single" w:sz="4" w:space="0" w:color="auto"/>
            </w:tcBorders>
            <w:shd w:val="clear" w:color="auto" w:fill="FFFFFF"/>
            <w:vAlign w:val="center"/>
          </w:tcPr>
          <w:p w:rsidR="00742F91" w:rsidRPr="00E369EC" w:rsidRDefault="00742F91" w:rsidP="006A6948">
            <w:pPr>
              <w:pStyle w:val="a2"/>
              <w:shd w:val="clear" w:color="auto" w:fill="auto"/>
            </w:pPr>
            <w:r w:rsidRPr="00E369EC">
              <w:t>4</w:t>
            </w:r>
          </w:p>
        </w:tc>
        <w:tc>
          <w:tcPr>
            <w:tcW w:w="653" w:type="dxa"/>
            <w:tcBorders>
              <w:top w:val="single" w:sz="4" w:space="0" w:color="auto"/>
              <w:left w:val="single" w:sz="4" w:space="0" w:color="auto"/>
            </w:tcBorders>
            <w:shd w:val="clear" w:color="auto" w:fill="FFFFFF"/>
            <w:vAlign w:val="center"/>
          </w:tcPr>
          <w:p w:rsidR="00742F91" w:rsidRPr="00E369EC" w:rsidRDefault="00742F91" w:rsidP="006A6948">
            <w:pPr>
              <w:pStyle w:val="a2"/>
              <w:shd w:val="clear" w:color="auto" w:fill="auto"/>
            </w:pPr>
            <w:r w:rsidRPr="00E369EC">
              <w:t>90</w:t>
            </w:r>
          </w:p>
        </w:tc>
        <w:tc>
          <w:tcPr>
            <w:tcW w:w="576" w:type="dxa"/>
            <w:tcBorders>
              <w:top w:val="single" w:sz="4" w:space="0" w:color="auto"/>
              <w:left w:val="single" w:sz="4" w:space="0" w:color="auto"/>
            </w:tcBorders>
            <w:shd w:val="clear" w:color="auto" w:fill="FFFFFF"/>
          </w:tcPr>
          <w:p w:rsidR="00742F91" w:rsidRPr="00E369EC" w:rsidRDefault="00742F91" w:rsidP="006A6948">
            <w:pPr>
              <w:jc w:val="center"/>
              <w:rPr>
                <w:rFonts w:ascii="Times New Roman" w:hAnsi="Times New Roman" w:cs="Times New Roman"/>
              </w:rPr>
            </w:pPr>
            <w:r w:rsidRPr="00E369EC">
              <w:rPr>
                <w:rFonts w:ascii="Times New Roman" w:hAnsi="Times New Roman" w:cs="Times New Roman"/>
              </w:rPr>
              <w:t>90</w:t>
            </w:r>
          </w:p>
        </w:tc>
        <w:tc>
          <w:tcPr>
            <w:tcW w:w="581" w:type="dxa"/>
            <w:tcBorders>
              <w:top w:val="single" w:sz="4" w:space="0" w:color="auto"/>
              <w:left w:val="single" w:sz="4" w:space="0" w:color="auto"/>
            </w:tcBorders>
            <w:shd w:val="clear" w:color="auto" w:fill="FFFFFF"/>
          </w:tcPr>
          <w:p w:rsidR="00742F91" w:rsidRPr="00E369EC" w:rsidRDefault="00742F91" w:rsidP="006A6948">
            <w:pPr>
              <w:jc w:val="center"/>
              <w:rPr>
                <w:rFonts w:ascii="Times New Roman" w:hAnsi="Times New Roman" w:cs="Times New Roman"/>
              </w:rPr>
            </w:pPr>
          </w:p>
        </w:tc>
        <w:tc>
          <w:tcPr>
            <w:tcW w:w="576" w:type="dxa"/>
            <w:tcBorders>
              <w:top w:val="single" w:sz="4" w:space="0" w:color="auto"/>
              <w:left w:val="single" w:sz="4" w:space="0" w:color="auto"/>
            </w:tcBorders>
            <w:shd w:val="clear" w:color="auto" w:fill="FFFFFF"/>
          </w:tcPr>
          <w:p w:rsidR="00742F91" w:rsidRPr="00E369EC"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E369EC" w:rsidRDefault="00742F91" w:rsidP="006A6948">
            <w:pPr>
              <w:jc w:val="center"/>
              <w:rPr>
                <w:rFonts w:ascii="Times New Roman" w:hAnsi="Times New Roman" w:cs="Times New Roman"/>
              </w:rPr>
            </w:pPr>
          </w:p>
        </w:tc>
        <w:tc>
          <w:tcPr>
            <w:tcW w:w="581" w:type="dxa"/>
            <w:tcBorders>
              <w:top w:val="single" w:sz="4" w:space="0" w:color="auto"/>
              <w:left w:val="single" w:sz="4" w:space="0" w:color="auto"/>
            </w:tcBorders>
            <w:shd w:val="clear" w:color="auto" w:fill="FFFFFF"/>
          </w:tcPr>
          <w:p w:rsidR="00742F91" w:rsidRPr="00E369EC" w:rsidRDefault="00742F91" w:rsidP="006A6948">
            <w:pPr>
              <w:jc w:val="center"/>
              <w:rPr>
                <w:rFonts w:ascii="Times New Roman" w:hAnsi="Times New Roman" w:cs="Times New Roman"/>
              </w:rPr>
            </w:pPr>
          </w:p>
        </w:tc>
        <w:tc>
          <w:tcPr>
            <w:tcW w:w="658" w:type="dxa"/>
            <w:tcBorders>
              <w:top w:val="single" w:sz="4" w:space="0" w:color="auto"/>
              <w:left w:val="single" w:sz="4" w:space="0" w:color="auto"/>
            </w:tcBorders>
            <w:shd w:val="clear" w:color="auto" w:fill="FFFFFF"/>
          </w:tcPr>
          <w:p w:rsidR="00742F91" w:rsidRPr="00E369EC" w:rsidRDefault="00742F91" w:rsidP="006A6948">
            <w:pPr>
              <w:jc w:val="center"/>
              <w:rPr>
                <w:rFonts w:ascii="Times New Roman" w:hAnsi="Times New Roman" w:cs="Times New Roman"/>
              </w:rPr>
            </w:pPr>
            <w:r w:rsidRPr="00E369EC">
              <w:rPr>
                <w:rFonts w:ascii="Times New Roman" w:hAnsi="Times New Roman" w:cs="Times New Roman"/>
              </w:rPr>
              <w:t>0</w:t>
            </w:r>
          </w:p>
        </w:tc>
        <w:tc>
          <w:tcPr>
            <w:tcW w:w="653" w:type="dxa"/>
            <w:tcBorders>
              <w:top w:val="single" w:sz="4" w:space="0" w:color="auto"/>
              <w:left w:val="single" w:sz="4" w:space="0" w:color="auto"/>
            </w:tcBorders>
            <w:shd w:val="clear" w:color="auto" w:fill="FFFFFF"/>
          </w:tcPr>
          <w:p w:rsidR="00742F91" w:rsidRPr="00E369EC" w:rsidRDefault="00742F91" w:rsidP="006A6948">
            <w:pPr>
              <w:jc w:val="center"/>
              <w:rPr>
                <w:rFonts w:ascii="Times New Roman" w:hAnsi="Times New Roman" w:cs="Times New Roman"/>
              </w:rPr>
            </w:pPr>
          </w:p>
        </w:tc>
        <w:tc>
          <w:tcPr>
            <w:tcW w:w="672" w:type="dxa"/>
            <w:gridSpan w:val="2"/>
            <w:tcBorders>
              <w:top w:val="single" w:sz="4" w:space="0" w:color="auto"/>
              <w:left w:val="single" w:sz="4" w:space="0" w:color="auto"/>
              <w:right w:val="single" w:sz="4" w:space="0" w:color="auto"/>
            </w:tcBorders>
            <w:shd w:val="clear" w:color="auto" w:fill="FFFFFF"/>
          </w:tcPr>
          <w:p w:rsidR="00742F91" w:rsidRPr="00E369EC" w:rsidRDefault="00742F91" w:rsidP="006A6948">
            <w:pPr>
              <w:jc w:val="center"/>
              <w:rPr>
                <w:rFonts w:ascii="Times New Roman" w:hAnsi="Times New Roman" w:cs="Times New Roman"/>
              </w:rPr>
            </w:pPr>
          </w:p>
        </w:tc>
      </w:tr>
      <w:tr w:rsidR="00742F91" w:rsidRPr="00096695" w:rsidTr="00E369EC">
        <w:trPr>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2а</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28</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5</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12</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64</w:t>
            </w:r>
          </w:p>
        </w:tc>
      </w:tr>
      <w:tr w:rsidR="00742F91" w:rsidRPr="00096695" w:rsidTr="00E369EC">
        <w:trPr>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2б</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29</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13</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5</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66</w:t>
            </w:r>
          </w:p>
        </w:tc>
      </w:tr>
      <w:tr w:rsidR="00742F91" w:rsidRPr="00096695" w:rsidTr="00E369EC">
        <w:trPr>
          <w:trHeight w:hRule="exact" w:val="307"/>
          <w:jc w:val="center"/>
        </w:trPr>
        <w:tc>
          <w:tcPr>
            <w:tcW w:w="1912"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rsidRPr="00096695">
              <w:t>2в</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26</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13</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65</w:t>
            </w:r>
          </w:p>
        </w:tc>
      </w:tr>
      <w:tr w:rsidR="00742F91" w:rsidRPr="00096695" w:rsidTr="00E369EC">
        <w:trPr>
          <w:trHeight w:hRule="exact" w:val="307"/>
          <w:jc w:val="center"/>
        </w:trPr>
        <w:tc>
          <w:tcPr>
            <w:tcW w:w="1912"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2г</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27</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13</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82</w:t>
            </w:r>
          </w:p>
        </w:tc>
      </w:tr>
      <w:tr w:rsidR="00742F91" w:rsidRPr="00096695" w:rsidTr="00E369EC">
        <w:trPr>
          <w:trHeight w:hRule="exact" w:val="307"/>
          <w:jc w:val="center"/>
        </w:trPr>
        <w:tc>
          <w:tcPr>
            <w:tcW w:w="1912"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 xml:space="preserve">ИОГО </w:t>
            </w:r>
            <w:r w:rsidRPr="00096695">
              <w:t>2 кл</w:t>
            </w:r>
          </w:p>
        </w:tc>
        <w:tc>
          <w:tcPr>
            <w:tcW w:w="81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111</w:t>
            </w:r>
          </w:p>
        </w:tc>
        <w:tc>
          <w:tcPr>
            <w:tcW w:w="610"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2</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111</w:t>
            </w:r>
          </w:p>
        </w:tc>
        <w:tc>
          <w:tcPr>
            <w:tcW w:w="576"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111</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22</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51</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11</w:t>
            </w:r>
          </w:p>
        </w:tc>
        <w:tc>
          <w:tcPr>
            <w:tcW w:w="658"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right w:val="single" w:sz="4" w:space="0" w:color="auto"/>
            </w:tcBorders>
            <w:shd w:val="clear" w:color="auto" w:fill="FFFFFF"/>
          </w:tcPr>
          <w:p w:rsidR="00742F91" w:rsidRPr="00096695" w:rsidRDefault="00742F91" w:rsidP="006A6948">
            <w:pPr>
              <w:pStyle w:val="a2"/>
              <w:shd w:val="clear" w:color="auto" w:fill="auto"/>
            </w:pPr>
            <w:r>
              <w:t>69</w:t>
            </w:r>
          </w:p>
        </w:tc>
      </w:tr>
      <w:tr w:rsidR="00742F91" w:rsidRPr="00096695" w:rsidTr="00E369EC">
        <w:trPr>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3а</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32</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30</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6</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13</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67</w:t>
            </w:r>
          </w:p>
        </w:tc>
      </w:tr>
      <w:tr w:rsidR="00742F91" w:rsidRPr="00096695" w:rsidTr="00E369EC">
        <w:trPr>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3б</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32</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34</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34</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6</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17</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68</w:t>
            </w:r>
          </w:p>
        </w:tc>
      </w:tr>
      <w:tr w:rsidR="00742F91" w:rsidRPr="00096695" w:rsidTr="00E369EC">
        <w:trPr>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3в</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24</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23</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22</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96</w:t>
            </w:r>
          </w:p>
        </w:tc>
        <w:tc>
          <w:tcPr>
            <w:tcW w:w="672" w:type="dxa"/>
            <w:gridSpan w:val="2"/>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39</w:t>
            </w:r>
          </w:p>
        </w:tc>
      </w:tr>
      <w:tr w:rsidR="00742F91" w:rsidRPr="00096695" w:rsidTr="00E369EC">
        <w:trPr>
          <w:trHeight w:hRule="exact" w:val="312"/>
          <w:jc w:val="center"/>
        </w:trPr>
        <w:tc>
          <w:tcPr>
            <w:tcW w:w="1912"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 xml:space="preserve">ИТОГО </w:t>
            </w:r>
            <w:r w:rsidRPr="00096695">
              <w:t>3 кл</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88</w:t>
            </w:r>
          </w:p>
        </w:tc>
        <w:tc>
          <w:tcPr>
            <w:tcW w:w="610"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4</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87</w:t>
            </w:r>
          </w:p>
        </w:tc>
        <w:tc>
          <w:tcPr>
            <w:tcW w:w="576"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86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14</w:t>
            </w:r>
          </w:p>
        </w:tc>
        <w:tc>
          <w:tcPr>
            <w:tcW w:w="576"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2</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36</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6</w:t>
            </w:r>
          </w:p>
        </w:tc>
        <w:tc>
          <w:tcPr>
            <w:tcW w:w="658"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99</w:t>
            </w:r>
          </w:p>
        </w:tc>
        <w:tc>
          <w:tcPr>
            <w:tcW w:w="672" w:type="dxa"/>
            <w:gridSpan w:val="2"/>
            <w:tcBorders>
              <w:top w:val="single" w:sz="4" w:space="0" w:color="auto"/>
              <w:left w:val="single" w:sz="4" w:space="0" w:color="auto"/>
              <w:right w:val="single" w:sz="4" w:space="0" w:color="auto"/>
            </w:tcBorders>
            <w:shd w:val="clear" w:color="auto" w:fill="FFFFFF"/>
          </w:tcPr>
          <w:p w:rsidR="00742F91" w:rsidRPr="00096695" w:rsidRDefault="00742F91" w:rsidP="006A6948">
            <w:pPr>
              <w:pStyle w:val="a2"/>
              <w:shd w:val="clear" w:color="auto" w:fill="auto"/>
            </w:pPr>
            <w:r>
              <w:t>60</w:t>
            </w:r>
          </w:p>
        </w:tc>
      </w:tr>
      <w:tr w:rsidR="00742F91" w:rsidRPr="00096695" w:rsidTr="00E369EC">
        <w:trPr>
          <w:trHeight w:hRule="exact" w:val="293"/>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4а</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31</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32</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15</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94</w:t>
            </w:r>
          </w:p>
        </w:tc>
        <w:tc>
          <w:tcPr>
            <w:tcW w:w="672" w:type="dxa"/>
            <w:gridSpan w:val="2"/>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50</w:t>
            </w:r>
          </w:p>
        </w:tc>
      </w:tr>
      <w:tr w:rsidR="00742F91" w:rsidRPr="00096695" w:rsidTr="00E369EC">
        <w:trPr>
          <w:trHeight w:hRule="exact" w:val="322"/>
          <w:jc w:val="center"/>
        </w:trPr>
        <w:tc>
          <w:tcPr>
            <w:tcW w:w="1912" w:type="dxa"/>
            <w:tcBorders>
              <w:top w:val="single" w:sz="4" w:space="0" w:color="auto"/>
              <w:left w:val="single" w:sz="4" w:space="0" w:color="auto"/>
              <w:bottom w:val="single" w:sz="4" w:space="0" w:color="auto"/>
            </w:tcBorders>
            <w:shd w:val="clear" w:color="auto" w:fill="FFFFFF"/>
            <w:vAlign w:val="center"/>
          </w:tcPr>
          <w:p w:rsidR="00742F91" w:rsidRPr="00096695" w:rsidRDefault="00742F91" w:rsidP="006A6948">
            <w:pPr>
              <w:pStyle w:val="a2"/>
              <w:shd w:val="clear" w:color="auto" w:fill="auto"/>
            </w:pPr>
            <w:r w:rsidRPr="00096695">
              <w:t>4б</w:t>
            </w:r>
          </w:p>
        </w:tc>
        <w:tc>
          <w:tcPr>
            <w:tcW w:w="81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610"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576"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58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3</w:t>
            </w:r>
          </w:p>
        </w:tc>
        <w:tc>
          <w:tcPr>
            <w:tcW w:w="576"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15</w:t>
            </w:r>
          </w:p>
        </w:tc>
        <w:tc>
          <w:tcPr>
            <w:tcW w:w="58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8"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64</w:t>
            </w:r>
          </w:p>
        </w:tc>
      </w:tr>
      <w:tr w:rsidR="00742F91" w:rsidRPr="00096695" w:rsidTr="00E369EC">
        <w:trPr>
          <w:trHeight w:hRule="exact" w:val="322"/>
          <w:jc w:val="center"/>
        </w:trPr>
        <w:tc>
          <w:tcPr>
            <w:tcW w:w="1912" w:type="dxa"/>
            <w:tcBorders>
              <w:top w:val="single" w:sz="4" w:space="0" w:color="auto"/>
              <w:left w:val="single" w:sz="4" w:space="0" w:color="auto"/>
              <w:bottom w:val="single" w:sz="4" w:space="0" w:color="auto"/>
            </w:tcBorders>
            <w:shd w:val="clear" w:color="auto" w:fill="FFFFFF"/>
            <w:vAlign w:val="center"/>
          </w:tcPr>
          <w:p w:rsidR="00742F91" w:rsidRPr="00096695" w:rsidRDefault="00742F91" w:rsidP="006A6948">
            <w:pPr>
              <w:pStyle w:val="a2"/>
              <w:shd w:val="clear" w:color="auto" w:fill="auto"/>
            </w:pPr>
            <w:r w:rsidRPr="00096695">
              <w:t>4в</w:t>
            </w:r>
          </w:p>
        </w:tc>
        <w:tc>
          <w:tcPr>
            <w:tcW w:w="81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610"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27</w:t>
            </w:r>
          </w:p>
        </w:tc>
        <w:tc>
          <w:tcPr>
            <w:tcW w:w="576"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27</w:t>
            </w:r>
          </w:p>
        </w:tc>
        <w:tc>
          <w:tcPr>
            <w:tcW w:w="58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76"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19</w:t>
            </w:r>
          </w:p>
        </w:tc>
        <w:tc>
          <w:tcPr>
            <w:tcW w:w="581"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8"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bottom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70</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 xml:space="preserve">ИТОГО </w:t>
            </w:r>
            <w:r w:rsidRPr="00096695">
              <w:t>4 кл</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87</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87</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85</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4</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49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98</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61</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rsidRPr="00096695">
              <w:t>1-4</w:t>
            </w:r>
          </w:p>
        </w:tc>
        <w:tc>
          <w:tcPr>
            <w:tcW w:w="81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374</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12</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375</w:t>
            </w:r>
          </w:p>
        </w:tc>
        <w:tc>
          <w:tcPr>
            <w:tcW w:w="576"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372</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40</w:t>
            </w:r>
          </w:p>
        </w:tc>
        <w:tc>
          <w:tcPr>
            <w:tcW w:w="576"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6</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136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21</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99</w:t>
            </w:r>
          </w:p>
        </w:tc>
        <w:tc>
          <w:tcPr>
            <w:tcW w:w="662" w:type="dxa"/>
            <w:tcBorders>
              <w:top w:val="single" w:sz="4" w:space="0" w:color="auto"/>
              <w:left w:val="single" w:sz="4" w:space="0" w:color="auto"/>
              <w:right w:val="single" w:sz="4" w:space="0" w:color="auto"/>
            </w:tcBorders>
            <w:shd w:val="clear" w:color="auto" w:fill="FFFFFF"/>
          </w:tcPr>
          <w:p w:rsidR="00742F91" w:rsidRPr="00096695" w:rsidRDefault="00742F91" w:rsidP="006A6948">
            <w:pPr>
              <w:pStyle w:val="a2"/>
              <w:shd w:val="clear" w:color="auto" w:fill="auto"/>
            </w:pPr>
            <w:r>
              <w:t>64</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5а</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22</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22</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22</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27</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5б</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22</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21</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5</w:t>
            </w:r>
          </w:p>
        </w:tc>
        <w:tc>
          <w:tcPr>
            <w:tcW w:w="658"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100</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52</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5в</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25</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25</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15</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96</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69</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 xml:space="preserve">ИТОГО </w:t>
            </w:r>
            <w:r w:rsidRPr="00096695">
              <w:t>5 кл</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69</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69</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68</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4</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w:t>
            </w:r>
          </w:p>
        </w:tc>
        <w:tc>
          <w:tcPr>
            <w:tcW w:w="658"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99</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51</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6а</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27</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27</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26</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8"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96</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30</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6б</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28</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13</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100</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55</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6в</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28</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7</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7</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97</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48</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 xml:space="preserve">ИТОГО </w:t>
            </w:r>
            <w:r w:rsidRPr="00096695">
              <w:t>6 кл</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84</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85</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83</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9</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28</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98</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45</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7а</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27</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27</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96</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15</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7б</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32</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32</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32</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12</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4</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50</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7в</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29</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7</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99</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31</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 xml:space="preserve">ИТОГО </w:t>
            </w:r>
            <w:r w:rsidRPr="00096695">
              <w:t>7 кл</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88</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88</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87</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23</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99</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31</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8а</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22</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22</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ind w:firstLine="160"/>
              <w:jc w:val="left"/>
            </w:pPr>
            <w:r>
              <w:t>19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4</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86</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23</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8б</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28</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30</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29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5</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97</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15</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8в</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29</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28</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26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93</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39</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 xml:space="preserve">ИТОГО </w:t>
            </w:r>
            <w:r w:rsidRPr="00096695">
              <w:t>8 кл</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79</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80</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ind w:firstLine="160"/>
              <w:jc w:val="left"/>
            </w:pPr>
            <w:r>
              <w:t>74</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7</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23</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6</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92</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39</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9а</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33</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33</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32</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99</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36</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9б</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ind w:firstLine="160"/>
              <w:jc w:val="left"/>
            </w:pPr>
            <w:r>
              <w:t>25</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5</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98</w:t>
            </w:r>
          </w:p>
        </w:tc>
        <w:tc>
          <w:tcPr>
            <w:tcW w:w="662" w:type="dxa"/>
            <w:tcBorders>
              <w:top w:val="single" w:sz="4" w:space="0" w:color="auto"/>
              <w:left w:val="single" w:sz="4" w:space="0" w:color="auto"/>
              <w:right w:val="single" w:sz="4" w:space="0" w:color="auto"/>
            </w:tcBorders>
            <w:shd w:val="clear" w:color="auto" w:fill="FFFFFF"/>
            <w:vAlign w:val="bottom"/>
          </w:tcPr>
          <w:p w:rsidR="00742F91" w:rsidRPr="00096695" w:rsidRDefault="00742F91" w:rsidP="006A6948">
            <w:pPr>
              <w:pStyle w:val="a2"/>
              <w:shd w:val="clear" w:color="auto" w:fill="auto"/>
            </w:pPr>
            <w:r>
              <w:t>19</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9 кл</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59</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59</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57</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14</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6</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99</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29</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rsidRPr="00096695">
              <w:t>5-9</w:t>
            </w:r>
          </w:p>
        </w:tc>
        <w:tc>
          <w:tcPr>
            <w:tcW w:w="81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379</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5</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7</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381</w:t>
            </w:r>
          </w:p>
        </w:tc>
        <w:tc>
          <w:tcPr>
            <w:tcW w:w="576"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jc w:val="left"/>
            </w:pPr>
            <w:r>
              <w:t>369</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576"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119</w:t>
            </w:r>
          </w:p>
        </w:tc>
        <w:tc>
          <w:tcPr>
            <w:tcW w:w="581"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36</w:t>
            </w:r>
          </w:p>
        </w:tc>
        <w:tc>
          <w:tcPr>
            <w:tcW w:w="658"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12</w:t>
            </w:r>
          </w:p>
        </w:tc>
        <w:tc>
          <w:tcPr>
            <w:tcW w:w="653" w:type="dxa"/>
            <w:tcBorders>
              <w:top w:val="single" w:sz="4" w:space="0" w:color="auto"/>
              <w:left w:val="single" w:sz="4" w:space="0" w:color="auto"/>
            </w:tcBorders>
            <w:shd w:val="clear" w:color="auto" w:fill="FFFFFF"/>
          </w:tcPr>
          <w:p w:rsidR="00742F91" w:rsidRPr="00096695" w:rsidRDefault="00742F91" w:rsidP="006A6948">
            <w:pPr>
              <w:pStyle w:val="a2"/>
              <w:shd w:val="clear" w:color="auto" w:fill="auto"/>
            </w:pPr>
            <w:r>
              <w:t>97</w:t>
            </w:r>
          </w:p>
        </w:tc>
        <w:tc>
          <w:tcPr>
            <w:tcW w:w="662" w:type="dxa"/>
            <w:tcBorders>
              <w:top w:val="single" w:sz="4" w:space="0" w:color="auto"/>
              <w:left w:val="single" w:sz="4" w:space="0" w:color="auto"/>
              <w:right w:val="single" w:sz="4" w:space="0" w:color="auto"/>
            </w:tcBorders>
            <w:shd w:val="clear" w:color="auto" w:fill="FFFFFF"/>
          </w:tcPr>
          <w:p w:rsidR="00742F91" w:rsidRPr="00096695" w:rsidRDefault="00742F91" w:rsidP="006A6948">
            <w:pPr>
              <w:pStyle w:val="a2"/>
              <w:shd w:val="clear" w:color="auto" w:fill="auto"/>
            </w:pPr>
            <w:r>
              <w:t>39</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10а</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35</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36</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35</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4</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15</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97</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52</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rsidRPr="00096695">
              <w:t>10</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35</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36</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35</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4</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15</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3</w:t>
            </w:r>
          </w:p>
        </w:tc>
        <w:tc>
          <w:tcPr>
            <w:tcW w:w="658"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97</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52</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11а</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26</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26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42</w:t>
            </w:r>
          </w:p>
        </w:tc>
      </w:tr>
      <w:tr w:rsidR="00742F91" w:rsidRPr="00096695" w:rsidTr="00E369EC">
        <w:trPr>
          <w:gridAfter w:val="1"/>
          <w:wAfter w:w="10" w:type="dxa"/>
          <w:trHeight w:hRule="exact" w:val="307"/>
          <w:jc w:val="center"/>
        </w:trPr>
        <w:tc>
          <w:tcPr>
            <w:tcW w:w="1912"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rsidRPr="00096695">
              <w:t>11</w:t>
            </w:r>
          </w:p>
        </w:tc>
        <w:tc>
          <w:tcPr>
            <w:tcW w:w="81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26</w:t>
            </w:r>
          </w:p>
        </w:tc>
        <w:tc>
          <w:tcPr>
            <w:tcW w:w="610"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6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26</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26</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4</w:t>
            </w:r>
          </w:p>
        </w:tc>
        <w:tc>
          <w:tcPr>
            <w:tcW w:w="576"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11</w:t>
            </w:r>
          </w:p>
        </w:tc>
        <w:tc>
          <w:tcPr>
            <w:tcW w:w="581"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2</w:t>
            </w:r>
          </w:p>
        </w:tc>
        <w:tc>
          <w:tcPr>
            <w:tcW w:w="658"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0</w:t>
            </w:r>
          </w:p>
        </w:tc>
        <w:tc>
          <w:tcPr>
            <w:tcW w:w="653" w:type="dxa"/>
            <w:tcBorders>
              <w:top w:val="single" w:sz="4" w:space="0" w:color="auto"/>
              <w:left w:val="single" w:sz="4" w:space="0" w:color="auto"/>
            </w:tcBorders>
            <w:shd w:val="clear" w:color="auto" w:fill="FFFFFF"/>
            <w:vAlign w:val="bottom"/>
          </w:tcPr>
          <w:p w:rsidR="00742F91" w:rsidRPr="00096695" w:rsidRDefault="00742F91" w:rsidP="006A6948">
            <w:pPr>
              <w:pStyle w:val="a2"/>
              <w:shd w:val="clear" w:color="auto" w:fill="auto"/>
            </w:pPr>
            <w:r>
              <w:t>100</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42</w:t>
            </w:r>
          </w:p>
        </w:tc>
      </w:tr>
      <w:tr w:rsidR="00742F91" w:rsidRPr="00096695" w:rsidTr="00E369EC">
        <w:trPr>
          <w:gridAfter w:val="1"/>
          <w:wAfter w:w="10" w:type="dxa"/>
          <w:trHeight w:hRule="exact" w:val="312"/>
          <w:jc w:val="center"/>
        </w:trPr>
        <w:tc>
          <w:tcPr>
            <w:tcW w:w="1912"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rsidRPr="00096695">
              <w:t>10-11</w:t>
            </w:r>
          </w:p>
        </w:tc>
        <w:tc>
          <w:tcPr>
            <w:tcW w:w="81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61</w:t>
            </w:r>
          </w:p>
        </w:tc>
        <w:tc>
          <w:tcPr>
            <w:tcW w:w="610"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56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62</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61</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8</w:t>
            </w:r>
          </w:p>
        </w:tc>
        <w:tc>
          <w:tcPr>
            <w:tcW w:w="576"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0</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22</w:t>
            </w:r>
          </w:p>
        </w:tc>
        <w:tc>
          <w:tcPr>
            <w:tcW w:w="581"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5</w:t>
            </w:r>
          </w:p>
        </w:tc>
        <w:tc>
          <w:tcPr>
            <w:tcW w:w="658"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w:t>
            </w:r>
          </w:p>
        </w:tc>
        <w:tc>
          <w:tcPr>
            <w:tcW w:w="653" w:type="dxa"/>
            <w:tcBorders>
              <w:top w:val="single" w:sz="4" w:space="0" w:color="auto"/>
              <w:left w:val="single" w:sz="4" w:space="0" w:color="auto"/>
            </w:tcBorders>
            <w:shd w:val="clear" w:color="auto" w:fill="FFFFFF"/>
            <w:vAlign w:val="center"/>
          </w:tcPr>
          <w:p w:rsidR="00742F91" w:rsidRPr="00096695" w:rsidRDefault="00742F91" w:rsidP="006A6948">
            <w:pPr>
              <w:pStyle w:val="a2"/>
              <w:shd w:val="clear" w:color="auto" w:fill="auto"/>
            </w:pPr>
            <w:r>
              <w:t>100</w:t>
            </w:r>
          </w:p>
        </w:tc>
        <w:tc>
          <w:tcPr>
            <w:tcW w:w="662" w:type="dxa"/>
            <w:tcBorders>
              <w:top w:val="single" w:sz="4" w:space="0" w:color="auto"/>
              <w:left w:val="single" w:sz="4" w:space="0" w:color="auto"/>
              <w:right w:val="single" w:sz="4" w:space="0" w:color="auto"/>
            </w:tcBorders>
            <w:shd w:val="clear" w:color="auto" w:fill="FFFFFF"/>
            <w:vAlign w:val="center"/>
          </w:tcPr>
          <w:p w:rsidR="00742F91" w:rsidRPr="00096695" w:rsidRDefault="00742F91" w:rsidP="006A6948">
            <w:pPr>
              <w:pStyle w:val="a2"/>
              <w:shd w:val="clear" w:color="auto" w:fill="auto"/>
            </w:pPr>
            <w:r>
              <w:t>48</w:t>
            </w:r>
          </w:p>
        </w:tc>
      </w:tr>
      <w:tr w:rsidR="00742F91" w:rsidRPr="00096695" w:rsidTr="00E369EC">
        <w:trPr>
          <w:gridAfter w:val="1"/>
          <w:wAfter w:w="10" w:type="dxa"/>
          <w:trHeight w:hRule="exact" w:val="317"/>
          <w:jc w:val="center"/>
        </w:trPr>
        <w:tc>
          <w:tcPr>
            <w:tcW w:w="1912" w:type="dxa"/>
            <w:tcBorders>
              <w:top w:val="single" w:sz="4" w:space="0" w:color="auto"/>
              <w:left w:val="single" w:sz="4" w:space="0" w:color="auto"/>
              <w:bottom w:val="single" w:sz="4" w:space="0" w:color="auto"/>
            </w:tcBorders>
            <w:shd w:val="clear" w:color="auto" w:fill="FFFFFF"/>
            <w:vAlign w:val="center"/>
          </w:tcPr>
          <w:p w:rsidR="00742F91" w:rsidRPr="00096695" w:rsidRDefault="00742F91" w:rsidP="006A6948">
            <w:pPr>
              <w:pStyle w:val="a2"/>
              <w:shd w:val="clear" w:color="auto" w:fill="auto"/>
            </w:pPr>
            <w:r w:rsidRPr="00096695">
              <w:t>1-11</w:t>
            </w:r>
          </w:p>
        </w:tc>
        <w:tc>
          <w:tcPr>
            <w:tcW w:w="811"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814</w:t>
            </w:r>
          </w:p>
        </w:tc>
        <w:tc>
          <w:tcPr>
            <w:tcW w:w="610"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17</w:t>
            </w:r>
          </w:p>
        </w:tc>
        <w:tc>
          <w:tcPr>
            <w:tcW w:w="566"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21</w:t>
            </w:r>
          </w:p>
        </w:tc>
        <w:tc>
          <w:tcPr>
            <w:tcW w:w="653"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818</w:t>
            </w:r>
          </w:p>
        </w:tc>
        <w:tc>
          <w:tcPr>
            <w:tcW w:w="576" w:type="dxa"/>
            <w:tcBorders>
              <w:top w:val="single" w:sz="4" w:space="0" w:color="auto"/>
              <w:left w:val="single" w:sz="4" w:space="0" w:color="auto"/>
              <w:bottom w:val="single" w:sz="4" w:space="0" w:color="auto"/>
            </w:tcBorders>
            <w:shd w:val="clear" w:color="auto" w:fill="FFFFFF"/>
            <w:vAlign w:val="center"/>
          </w:tcPr>
          <w:p w:rsidR="00742F91" w:rsidRPr="00096695" w:rsidRDefault="00742F91" w:rsidP="006A6948">
            <w:pPr>
              <w:pStyle w:val="a2"/>
              <w:shd w:val="clear" w:color="auto" w:fill="auto"/>
              <w:ind w:firstLine="160"/>
              <w:jc w:val="left"/>
            </w:pPr>
            <w:r>
              <w:t>802</w:t>
            </w:r>
          </w:p>
        </w:tc>
        <w:tc>
          <w:tcPr>
            <w:tcW w:w="581" w:type="dxa"/>
            <w:tcBorders>
              <w:top w:val="single" w:sz="4" w:space="0" w:color="auto"/>
              <w:left w:val="single" w:sz="4" w:space="0" w:color="auto"/>
              <w:bottom w:val="single" w:sz="4" w:space="0" w:color="auto"/>
            </w:tcBorders>
            <w:shd w:val="clear" w:color="auto" w:fill="FFFFFF"/>
            <w:vAlign w:val="center"/>
          </w:tcPr>
          <w:p w:rsidR="00742F91" w:rsidRPr="00096695" w:rsidRDefault="00742F91" w:rsidP="006A6948">
            <w:pPr>
              <w:pStyle w:val="a2"/>
              <w:shd w:val="clear" w:color="auto" w:fill="auto"/>
            </w:pPr>
            <w:r>
              <w:t>74</w:t>
            </w:r>
          </w:p>
        </w:tc>
        <w:tc>
          <w:tcPr>
            <w:tcW w:w="576"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9</w:t>
            </w:r>
          </w:p>
        </w:tc>
        <w:tc>
          <w:tcPr>
            <w:tcW w:w="581"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277</w:t>
            </w:r>
          </w:p>
        </w:tc>
        <w:tc>
          <w:tcPr>
            <w:tcW w:w="581"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62</w:t>
            </w:r>
          </w:p>
        </w:tc>
        <w:tc>
          <w:tcPr>
            <w:tcW w:w="658" w:type="dxa"/>
            <w:tcBorders>
              <w:top w:val="single" w:sz="4" w:space="0" w:color="auto"/>
              <w:left w:val="single" w:sz="4" w:space="0" w:color="auto"/>
              <w:bottom w:val="single" w:sz="4" w:space="0" w:color="auto"/>
            </w:tcBorders>
            <w:shd w:val="clear" w:color="auto" w:fill="FFFFFF"/>
            <w:vAlign w:val="center"/>
          </w:tcPr>
          <w:p w:rsidR="00742F91" w:rsidRPr="00096695" w:rsidRDefault="00742F91" w:rsidP="006A6948">
            <w:pPr>
              <w:pStyle w:val="a2"/>
              <w:shd w:val="clear" w:color="auto" w:fill="auto"/>
            </w:pPr>
            <w:r>
              <w:t>16</w:t>
            </w:r>
          </w:p>
        </w:tc>
        <w:tc>
          <w:tcPr>
            <w:tcW w:w="653" w:type="dxa"/>
            <w:tcBorders>
              <w:top w:val="single" w:sz="4" w:space="0" w:color="auto"/>
              <w:left w:val="single" w:sz="4" w:space="0" w:color="auto"/>
              <w:bottom w:val="single" w:sz="4" w:space="0" w:color="auto"/>
            </w:tcBorders>
            <w:shd w:val="clear" w:color="auto" w:fill="FFFFFF"/>
          </w:tcPr>
          <w:p w:rsidR="00742F91" w:rsidRPr="00096695" w:rsidRDefault="00742F91" w:rsidP="006A6948">
            <w:pPr>
              <w:pStyle w:val="a2"/>
              <w:shd w:val="clear" w:color="auto" w:fill="auto"/>
            </w:pPr>
            <w:r>
              <w:t>98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742F91" w:rsidRPr="00096695" w:rsidRDefault="00742F91" w:rsidP="006A6948">
            <w:pPr>
              <w:pStyle w:val="a2"/>
              <w:shd w:val="clear" w:color="auto" w:fill="auto"/>
            </w:pPr>
            <w:r>
              <w:t>49</w:t>
            </w:r>
          </w:p>
        </w:tc>
      </w:tr>
    </w:tbl>
    <w:p w:rsidR="00742F91" w:rsidRPr="00096695" w:rsidRDefault="00742F91" w:rsidP="006A6948">
      <w:pPr>
        <w:spacing w:after="246" w:line="14" w:lineRule="exact"/>
        <w:jc w:val="center"/>
        <w:rPr>
          <w:rFonts w:ascii="Times New Roman" w:hAnsi="Times New Roman" w:cs="Times New Roman"/>
        </w:rPr>
      </w:pPr>
    </w:p>
    <w:p w:rsidR="00742F91" w:rsidRDefault="00742F91" w:rsidP="00D42457">
      <w:pPr>
        <w:pStyle w:val="1"/>
        <w:shd w:val="clear" w:color="auto" w:fill="auto"/>
        <w:spacing w:after="540"/>
        <w:ind w:left="1020" w:right="620" w:firstLine="700"/>
      </w:pPr>
      <w:r>
        <w:t xml:space="preserve">В течение трех последних лет наблюдается тенденция увеличения числа обучающихся, и, следовательно, количество классов-комплектов на 9 %. В 2016-2017 учебном году средняя наполняемость классов составляет 28 человек. Движение обучающихся в течение года, в основном, связано со сменой места жительства. </w:t>
      </w:r>
      <w:bookmarkStart w:id="1" w:name="bookmark0"/>
      <w:r>
        <w:t xml:space="preserve">                                                                                                                   </w:t>
      </w:r>
    </w:p>
    <w:p w:rsidR="00742F91" w:rsidRDefault="00742F91" w:rsidP="00D42457">
      <w:pPr>
        <w:pStyle w:val="1"/>
        <w:shd w:val="clear" w:color="auto" w:fill="auto"/>
        <w:spacing w:after="540"/>
        <w:ind w:left="1020" w:right="620" w:firstLine="700"/>
      </w:pPr>
      <w:r>
        <w:t>Сравнительный анализ итогов экзаменов в 11-х классах в форме ЕГЭ</w:t>
      </w:r>
      <w:bookmarkEnd w:id="1"/>
    </w:p>
    <w:tbl>
      <w:tblPr>
        <w:tblOverlap w:val="never"/>
        <w:tblW w:w="0" w:type="auto"/>
        <w:jc w:val="center"/>
        <w:tblLayout w:type="fixed"/>
        <w:tblCellMar>
          <w:left w:w="10" w:type="dxa"/>
          <w:right w:w="10" w:type="dxa"/>
        </w:tblCellMar>
        <w:tblLook w:val="0000"/>
      </w:tblPr>
      <w:tblGrid>
        <w:gridCol w:w="485"/>
        <w:gridCol w:w="1416"/>
        <w:gridCol w:w="893"/>
        <w:gridCol w:w="893"/>
        <w:gridCol w:w="893"/>
        <w:gridCol w:w="893"/>
        <w:gridCol w:w="893"/>
        <w:gridCol w:w="893"/>
        <w:gridCol w:w="893"/>
        <w:gridCol w:w="893"/>
        <w:gridCol w:w="907"/>
      </w:tblGrid>
      <w:tr w:rsidR="00742F91" w:rsidTr="006A6948">
        <w:trPr>
          <w:trHeight w:hRule="exact" w:val="245"/>
          <w:jc w:val="center"/>
        </w:trPr>
        <w:tc>
          <w:tcPr>
            <w:tcW w:w="485" w:type="dxa"/>
            <w:vMerge w:val="restart"/>
            <w:tcBorders>
              <w:top w:val="single" w:sz="4" w:space="0" w:color="auto"/>
              <w:left w:val="single" w:sz="4" w:space="0" w:color="auto"/>
            </w:tcBorders>
            <w:shd w:val="clear" w:color="auto" w:fill="FFFFFF"/>
            <w:vAlign w:val="center"/>
          </w:tcPr>
          <w:p w:rsidR="00742F91" w:rsidRPr="00704088" w:rsidRDefault="00742F91" w:rsidP="006A6948">
            <w:pPr>
              <w:pStyle w:val="a2"/>
              <w:shd w:val="clear" w:color="auto" w:fill="auto"/>
              <w:rPr>
                <w:sz w:val="20"/>
                <w:szCs w:val="20"/>
              </w:rPr>
            </w:pPr>
            <w:r w:rsidRPr="00704088">
              <w:rPr>
                <w:iCs/>
                <w:sz w:val="20"/>
                <w:szCs w:val="20"/>
              </w:rPr>
              <w:t>п/п</w:t>
            </w:r>
          </w:p>
        </w:tc>
        <w:tc>
          <w:tcPr>
            <w:tcW w:w="1416" w:type="dxa"/>
            <w:vMerge w:val="restart"/>
            <w:tcBorders>
              <w:top w:val="single" w:sz="4" w:space="0" w:color="auto"/>
              <w:left w:val="single" w:sz="4" w:space="0" w:color="auto"/>
            </w:tcBorders>
            <w:shd w:val="clear" w:color="auto" w:fill="FFFFFF"/>
          </w:tcPr>
          <w:p w:rsidR="00742F91" w:rsidRPr="00704088" w:rsidRDefault="00742F91" w:rsidP="006A6948">
            <w:pPr>
              <w:pStyle w:val="a2"/>
              <w:shd w:val="clear" w:color="auto" w:fill="auto"/>
              <w:rPr>
                <w:sz w:val="20"/>
                <w:szCs w:val="20"/>
              </w:rPr>
            </w:pPr>
            <w:r w:rsidRPr="00704088">
              <w:rPr>
                <w:iCs/>
                <w:sz w:val="20"/>
                <w:szCs w:val="20"/>
              </w:rPr>
              <w:t>Пре</w:t>
            </w:r>
            <w:r>
              <w:rPr>
                <w:iCs/>
                <w:sz w:val="20"/>
                <w:szCs w:val="20"/>
              </w:rPr>
              <w:t>д</w:t>
            </w:r>
            <w:r w:rsidRPr="00704088">
              <w:rPr>
                <w:iCs/>
                <w:sz w:val="20"/>
                <w:szCs w:val="20"/>
              </w:rPr>
              <w:t>мет</w:t>
            </w:r>
          </w:p>
        </w:tc>
        <w:tc>
          <w:tcPr>
            <w:tcW w:w="2679" w:type="dxa"/>
            <w:gridSpan w:val="3"/>
            <w:tcBorders>
              <w:top w:val="single" w:sz="4" w:space="0" w:color="auto"/>
              <w:left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sidRPr="00704088">
              <w:rPr>
                <w:iCs/>
                <w:sz w:val="20"/>
                <w:szCs w:val="20"/>
              </w:rPr>
              <w:t>2014-2015 уч. го</w:t>
            </w:r>
            <w:r>
              <w:rPr>
                <w:iCs/>
                <w:sz w:val="20"/>
                <w:szCs w:val="20"/>
              </w:rPr>
              <w:t>д</w:t>
            </w:r>
          </w:p>
        </w:tc>
        <w:tc>
          <w:tcPr>
            <w:tcW w:w="2679" w:type="dxa"/>
            <w:gridSpan w:val="3"/>
            <w:tcBorders>
              <w:top w:val="single" w:sz="4" w:space="0" w:color="auto"/>
              <w:left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sidRPr="00704088">
              <w:rPr>
                <w:iCs/>
                <w:sz w:val="20"/>
                <w:szCs w:val="20"/>
              </w:rPr>
              <w:t>2015-2016 уч. го</w:t>
            </w:r>
            <w:r>
              <w:rPr>
                <w:iCs/>
                <w:sz w:val="20"/>
                <w:szCs w:val="20"/>
              </w:rPr>
              <w:t>д</w:t>
            </w:r>
          </w:p>
        </w:tc>
        <w:tc>
          <w:tcPr>
            <w:tcW w:w="2693" w:type="dxa"/>
            <w:gridSpan w:val="3"/>
            <w:tcBorders>
              <w:top w:val="single" w:sz="4" w:space="0" w:color="auto"/>
              <w:left w:val="single" w:sz="4" w:space="0" w:color="auto"/>
              <w:right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sidRPr="00704088">
              <w:rPr>
                <w:iCs/>
                <w:sz w:val="20"/>
                <w:szCs w:val="20"/>
              </w:rPr>
              <w:t>2016-2017уч. го</w:t>
            </w:r>
            <w:r>
              <w:rPr>
                <w:iCs/>
                <w:sz w:val="20"/>
                <w:szCs w:val="20"/>
              </w:rPr>
              <w:t>д</w:t>
            </w:r>
          </w:p>
        </w:tc>
      </w:tr>
      <w:tr w:rsidR="00742F91" w:rsidTr="00D42457">
        <w:trPr>
          <w:trHeight w:hRule="exact" w:val="470"/>
          <w:jc w:val="center"/>
        </w:trPr>
        <w:tc>
          <w:tcPr>
            <w:tcW w:w="485" w:type="dxa"/>
            <w:vMerge/>
            <w:tcBorders>
              <w:left w:val="single" w:sz="4" w:space="0" w:color="auto"/>
              <w:bottom w:val="single" w:sz="4" w:space="0" w:color="auto"/>
            </w:tcBorders>
            <w:shd w:val="clear" w:color="auto" w:fill="FFFFFF"/>
            <w:vAlign w:val="center"/>
          </w:tcPr>
          <w:p w:rsidR="00742F91" w:rsidRPr="00704088" w:rsidRDefault="00742F91" w:rsidP="006A6948"/>
        </w:tc>
        <w:tc>
          <w:tcPr>
            <w:tcW w:w="1416" w:type="dxa"/>
            <w:vMerge/>
            <w:tcBorders>
              <w:left w:val="single" w:sz="4" w:space="0" w:color="auto"/>
              <w:bottom w:val="single" w:sz="4" w:space="0" w:color="auto"/>
            </w:tcBorders>
            <w:shd w:val="clear" w:color="auto" w:fill="FFFFFF"/>
          </w:tcPr>
          <w:p w:rsidR="00742F91" w:rsidRPr="00704088" w:rsidRDefault="00742F91" w:rsidP="006A6948"/>
        </w:tc>
        <w:tc>
          <w:tcPr>
            <w:tcW w:w="893" w:type="dxa"/>
            <w:tcBorders>
              <w:top w:val="single" w:sz="4" w:space="0" w:color="auto"/>
              <w:left w:val="single" w:sz="4" w:space="0" w:color="auto"/>
              <w:bottom w:val="single" w:sz="4" w:space="0" w:color="auto"/>
            </w:tcBorders>
            <w:shd w:val="clear" w:color="auto" w:fill="FFFFFF"/>
          </w:tcPr>
          <w:p w:rsidR="00742F91" w:rsidRPr="00704088" w:rsidRDefault="00742F91" w:rsidP="006A6948">
            <w:pPr>
              <w:pStyle w:val="a2"/>
              <w:shd w:val="clear" w:color="auto" w:fill="auto"/>
              <w:rPr>
                <w:sz w:val="20"/>
                <w:szCs w:val="20"/>
              </w:rPr>
            </w:pPr>
            <w:r>
              <w:rPr>
                <w:iCs/>
                <w:sz w:val="20"/>
                <w:szCs w:val="20"/>
              </w:rPr>
              <w:t>С</w:t>
            </w:r>
            <w:r w:rsidRPr="00704088">
              <w:rPr>
                <w:iCs/>
                <w:sz w:val="20"/>
                <w:szCs w:val="20"/>
              </w:rPr>
              <w:t>давали</w:t>
            </w:r>
          </w:p>
        </w:tc>
        <w:tc>
          <w:tcPr>
            <w:tcW w:w="893" w:type="dxa"/>
            <w:tcBorders>
              <w:top w:val="single" w:sz="4" w:space="0" w:color="auto"/>
              <w:left w:val="single" w:sz="4" w:space="0" w:color="auto"/>
              <w:bottom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sidRPr="00704088">
              <w:rPr>
                <w:iCs/>
                <w:sz w:val="20"/>
                <w:szCs w:val="20"/>
              </w:rPr>
              <w:t>%</w:t>
            </w:r>
          </w:p>
          <w:p w:rsidR="00742F91" w:rsidRPr="00704088" w:rsidRDefault="00742F91" w:rsidP="006A6948">
            <w:pPr>
              <w:pStyle w:val="a2"/>
              <w:shd w:val="clear" w:color="auto" w:fill="auto"/>
              <w:rPr>
                <w:sz w:val="20"/>
                <w:szCs w:val="20"/>
              </w:rPr>
            </w:pPr>
            <w:r w:rsidRPr="00704088">
              <w:rPr>
                <w:iCs/>
                <w:sz w:val="20"/>
                <w:szCs w:val="20"/>
              </w:rPr>
              <w:t>успе</w:t>
            </w:r>
            <w:r>
              <w:rPr>
                <w:iCs/>
                <w:sz w:val="20"/>
                <w:szCs w:val="20"/>
              </w:rPr>
              <w:t>ваемости</w:t>
            </w:r>
          </w:p>
        </w:tc>
        <w:tc>
          <w:tcPr>
            <w:tcW w:w="893" w:type="dxa"/>
            <w:tcBorders>
              <w:top w:val="single" w:sz="4" w:space="0" w:color="auto"/>
              <w:left w:val="single" w:sz="4" w:space="0" w:color="auto"/>
              <w:bottom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Pr>
                <w:iCs/>
                <w:sz w:val="20"/>
                <w:szCs w:val="20"/>
              </w:rPr>
              <w:t>Средний балл</w:t>
            </w:r>
          </w:p>
        </w:tc>
        <w:tc>
          <w:tcPr>
            <w:tcW w:w="893" w:type="dxa"/>
            <w:tcBorders>
              <w:top w:val="single" w:sz="4" w:space="0" w:color="auto"/>
              <w:left w:val="single" w:sz="4" w:space="0" w:color="auto"/>
              <w:bottom w:val="single" w:sz="4" w:space="0" w:color="auto"/>
            </w:tcBorders>
            <w:shd w:val="clear" w:color="auto" w:fill="FFFFFF"/>
          </w:tcPr>
          <w:p w:rsidR="00742F91" w:rsidRPr="00704088" w:rsidRDefault="00742F91" w:rsidP="006A6948">
            <w:pPr>
              <w:pStyle w:val="a2"/>
              <w:shd w:val="clear" w:color="auto" w:fill="auto"/>
              <w:rPr>
                <w:sz w:val="20"/>
                <w:szCs w:val="20"/>
              </w:rPr>
            </w:pPr>
            <w:r>
              <w:rPr>
                <w:iCs/>
                <w:sz w:val="20"/>
                <w:szCs w:val="20"/>
              </w:rPr>
              <w:t>С</w:t>
            </w:r>
            <w:r w:rsidRPr="00704088">
              <w:rPr>
                <w:iCs/>
                <w:sz w:val="20"/>
                <w:szCs w:val="20"/>
              </w:rPr>
              <w:t>давали</w:t>
            </w:r>
          </w:p>
        </w:tc>
        <w:tc>
          <w:tcPr>
            <w:tcW w:w="893" w:type="dxa"/>
            <w:tcBorders>
              <w:top w:val="single" w:sz="4" w:space="0" w:color="auto"/>
              <w:left w:val="single" w:sz="4" w:space="0" w:color="auto"/>
              <w:bottom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sidRPr="00704088">
              <w:rPr>
                <w:iCs/>
                <w:sz w:val="20"/>
                <w:szCs w:val="20"/>
              </w:rPr>
              <w:t>%</w:t>
            </w:r>
          </w:p>
          <w:p w:rsidR="00742F91" w:rsidRPr="00704088" w:rsidRDefault="00742F91" w:rsidP="006A6948">
            <w:pPr>
              <w:pStyle w:val="a2"/>
              <w:shd w:val="clear" w:color="auto" w:fill="auto"/>
              <w:rPr>
                <w:sz w:val="20"/>
                <w:szCs w:val="20"/>
              </w:rPr>
            </w:pPr>
            <w:r w:rsidRPr="00704088">
              <w:rPr>
                <w:iCs/>
                <w:sz w:val="20"/>
                <w:szCs w:val="20"/>
              </w:rPr>
              <w:t>успе</w:t>
            </w:r>
            <w:r>
              <w:rPr>
                <w:iCs/>
                <w:sz w:val="20"/>
                <w:szCs w:val="20"/>
              </w:rPr>
              <w:t>ваемости</w:t>
            </w:r>
          </w:p>
        </w:tc>
        <w:tc>
          <w:tcPr>
            <w:tcW w:w="893" w:type="dxa"/>
            <w:tcBorders>
              <w:top w:val="single" w:sz="4" w:space="0" w:color="auto"/>
              <w:left w:val="single" w:sz="4" w:space="0" w:color="auto"/>
              <w:bottom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Pr>
                <w:iCs/>
                <w:sz w:val="20"/>
                <w:szCs w:val="20"/>
              </w:rPr>
              <w:t>Средний балл</w:t>
            </w:r>
          </w:p>
        </w:tc>
        <w:tc>
          <w:tcPr>
            <w:tcW w:w="893" w:type="dxa"/>
            <w:tcBorders>
              <w:top w:val="single" w:sz="4" w:space="0" w:color="auto"/>
              <w:left w:val="single" w:sz="4" w:space="0" w:color="auto"/>
              <w:bottom w:val="single" w:sz="4" w:space="0" w:color="auto"/>
            </w:tcBorders>
            <w:shd w:val="clear" w:color="auto" w:fill="FFFFFF"/>
          </w:tcPr>
          <w:p w:rsidR="00742F91" w:rsidRPr="00704088" w:rsidRDefault="00742F91" w:rsidP="006A6948">
            <w:pPr>
              <w:pStyle w:val="a2"/>
              <w:shd w:val="clear" w:color="auto" w:fill="auto"/>
              <w:rPr>
                <w:sz w:val="20"/>
                <w:szCs w:val="20"/>
              </w:rPr>
            </w:pPr>
            <w:r>
              <w:rPr>
                <w:iCs/>
                <w:sz w:val="20"/>
                <w:szCs w:val="20"/>
              </w:rPr>
              <w:t>С</w:t>
            </w:r>
            <w:r w:rsidRPr="00704088">
              <w:rPr>
                <w:iCs/>
                <w:sz w:val="20"/>
                <w:szCs w:val="20"/>
              </w:rPr>
              <w:t>давали</w:t>
            </w:r>
          </w:p>
        </w:tc>
        <w:tc>
          <w:tcPr>
            <w:tcW w:w="893" w:type="dxa"/>
            <w:tcBorders>
              <w:top w:val="single" w:sz="4" w:space="0" w:color="auto"/>
              <w:left w:val="single" w:sz="4" w:space="0" w:color="auto"/>
              <w:bottom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sidRPr="00704088">
              <w:rPr>
                <w:iCs/>
                <w:sz w:val="20"/>
                <w:szCs w:val="20"/>
              </w:rPr>
              <w:t>%</w:t>
            </w:r>
          </w:p>
          <w:p w:rsidR="00742F91" w:rsidRPr="00704088" w:rsidRDefault="00742F91" w:rsidP="006A6948">
            <w:pPr>
              <w:pStyle w:val="a2"/>
              <w:shd w:val="clear" w:color="auto" w:fill="auto"/>
              <w:rPr>
                <w:sz w:val="20"/>
                <w:szCs w:val="20"/>
              </w:rPr>
            </w:pPr>
            <w:r w:rsidRPr="00704088">
              <w:rPr>
                <w:iCs/>
                <w:sz w:val="20"/>
                <w:szCs w:val="20"/>
              </w:rPr>
              <w:t>успе</w:t>
            </w:r>
            <w:r>
              <w:rPr>
                <w:iCs/>
                <w:sz w:val="20"/>
                <w:szCs w:val="20"/>
              </w:rPr>
              <w:t>ваемости</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04088" w:rsidRDefault="00742F91" w:rsidP="006A6948">
            <w:pPr>
              <w:pStyle w:val="a2"/>
              <w:shd w:val="clear" w:color="auto" w:fill="auto"/>
              <w:rPr>
                <w:sz w:val="20"/>
                <w:szCs w:val="20"/>
              </w:rPr>
            </w:pPr>
            <w:r>
              <w:rPr>
                <w:iCs/>
                <w:sz w:val="20"/>
                <w:szCs w:val="20"/>
              </w:rPr>
              <w:t>Средний балл</w:t>
            </w:r>
          </w:p>
        </w:tc>
      </w:tr>
      <w:tr w:rsidR="00742F91" w:rsidTr="00D42457">
        <w:trPr>
          <w:trHeight w:hRule="exact" w:val="264"/>
          <w:jc w:val="center"/>
        </w:trPr>
        <w:tc>
          <w:tcPr>
            <w:tcW w:w="485"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ind w:left="80"/>
              <w:rPr>
                <w:sz w:val="20"/>
                <w:szCs w:val="20"/>
              </w:rPr>
            </w:pPr>
            <w:r>
              <w:rPr>
                <w:sz w:val="20"/>
                <w:szCs w:val="20"/>
              </w:rPr>
              <w:t>1.</w:t>
            </w:r>
          </w:p>
        </w:tc>
        <w:tc>
          <w:tcPr>
            <w:tcW w:w="1416"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Русский язык</w:t>
            </w:r>
          </w:p>
        </w:tc>
        <w:tc>
          <w:tcPr>
            <w:tcW w:w="893"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40</w:t>
            </w:r>
          </w:p>
        </w:tc>
        <w:tc>
          <w:tcPr>
            <w:tcW w:w="893"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100</w:t>
            </w:r>
          </w:p>
        </w:tc>
        <w:tc>
          <w:tcPr>
            <w:tcW w:w="893"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73,6</w:t>
            </w:r>
          </w:p>
        </w:tc>
        <w:tc>
          <w:tcPr>
            <w:tcW w:w="893"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43</w:t>
            </w:r>
          </w:p>
        </w:tc>
        <w:tc>
          <w:tcPr>
            <w:tcW w:w="893"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100</w:t>
            </w:r>
          </w:p>
        </w:tc>
        <w:tc>
          <w:tcPr>
            <w:tcW w:w="893"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72</w:t>
            </w:r>
          </w:p>
        </w:tc>
        <w:tc>
          <w:tcPr>
            <w:tcW w:w="893"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26</w:t>
            </w:r>
          </w:p>
        </w:tc>
        <w:tc>
          <w:tcPr>
            <w:tcW w:w="893"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72</w:t>
            </w:r>
          </w:p>
        </w:tc>
      </w:tr>
      <w:tr w:rsidR="00742F91" w:rsidTr="00D42457">
        <w:trPr>
          <w:trHeight w:hRule="exact" w:val="274"/>
          <w:jc w:val="center"/>
        </w:trPr>
        <w:tc>
          <w:tcPr>
            <w:tcW w:w="48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ind w:left="80"/>
              <w:rPr>
                <w:sz w:val="20"/>
                <w:szCs w:val="20"/>
              </w:rPr>
            </w:pPr>
            <w:r>
              <w:rPr>
                <w:sz w:val="20"/>
                <w:szCs w:val="20"/>
              </w:rPr>
              <w:t>2.</w:t>
            </w:r>
          </w:p>
        </w:tc>
        <w:tc>
          <w:tcPr>
            <w:tcW w:w="1416" w:type="dxa"/>
            <w:tcBorders>
              <w:top w:val="single" w:sz="4" w:space="0" w:color="auto"/>
              <w:left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Математика б</w:t>
            </w:r>
          </w:p>
        </w:tc>
        <w:tc>
          <w:tcPr>
            <w:tcW w:w="893" w:type="dxa"/>
            <w:tcBorders>
              <w:top w:val="single" w:sz="4" w:space="0" w:color="auto"/>
              <w:left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11</w:t>
            </w:r>
          </w:p>
        </w:tc>
        <w:tc>
          <w:tcPr>
            <w:tcW w:w="893"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100</w:t>
            </w:r>
          </w:p>
        </w:tc>
        <w:tc>
          <w:tcPr>
            <w:tcW w:w="893" w:type="dxa"/>
            <w:tcBorders>
              <w:top w:val="single" w:sz="4" w:space="0" w:color="auto"/>
              <w:left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4</w:t>
            </w:r>
          </w:p>
        </w:tc>
        <w:tc>
          <w:tcPr>
            <w:tcW w:w="893"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28</w:t>
            </w:r>
          </w:p>
        </w:tc>
        <w:tc>
          <w:tcPr>
            <w:tcW w:w="893"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96</w:t>
            </w:r>
          </w:p>
        </w:tc>
        <w:tc>
          <w:tcPr>
            <w:tcW w:w="893" w:type="dxa"/>
            <w:tcBorders>
              <w:top w:val="single" w:sz="4" w:space="0" w:color="auto"/>
              <w:left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3,9</w:t>
            </w:r>
          </w:p>
        </w:tc>
        <w:tc>
          <w:tcPr>
            <w:tcW w:w="893"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15</w:t>
            </w:r>
          </w:p>
        </w:tc>
        <w:tc>
          <w:tcPr>
            <w:tcW w:w="893"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93</w:t>
            </w:r>
          </w:p>
        </w:tc>
        <w:tc>
          <w:tcPr>
            <w:tcW w:w="907"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3,9</w:t>
            </w:r>
          </w:p>
        </w:tc>
      </w:tr>
      <w:tr w:rsidR="00742F91" w:rsidTr="006A6948">
        <w:trPr>
          <w:trHeight w:hRule="exact" w:val="288"/>
          <w:jc w:val="center"/>
        </w:trPr>
        <w:tc>
          <w:tcPr>
            <w:tcW w:w="485"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ind w:left="80"/>
              <w:rPr>
                <w:sz w:val="20"/>
                <w:szCs w:val="20"/>
              </w:rPr>
            </w:pPr>
            <w:r>
              <w:rPr>
                <w:sz w:val="20"/>
                <w:szCs w:val="20"/>
              </w:rPr>
              <w:t>3.</w:t>
            </w:r>
          </w:p>
        </w:tc>
        <w:tc>
          <w:tcPr>
            <w:tcW w:w="141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Математика п</w:t>
            </w:r>
          </w:p>
        </w:tc>
        <w:tc>
          <w:tcPr>
            <w:tcW w:w="893"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40</w:t>
            </w:r>
          </w:p>
        </w:tc>
        <w:tc>
          <w:tcPr>
            <w:tcW w:w="893"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90</w:t>
            </w:r>
          </w:p>
        </w:tc>
        <w:tc>
          <w:tcPr>
            <w:tcW w:w="893"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48,8</w:t>
            </w:r>
          </w:p>
        </w:tc>
        <w:tc>
          <w:tcPr>
            <w:tcW w:w="893"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36</w:t>
            </w:r>
          </w:p>
        </w:tc>
        <w:tc>
          <w:tcPr>
            <w:tcW w:w="893"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72</w:t>
            </w:r>
          </w:p>
        </w:tc>
        <w:tc>
          <w:tcPr>
            <w:tcW w:w="893"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42,7</w:t>
            </w:r>
          </w:p>
        </w:tc>
        <w:tc>
          <w:tcPr>
            <w:tcW w:w="893"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19</w:t>
            </w:r>
          </w:p>
        </w:tc>
        <w:tc>
          <w:tcPr>
            <w:tcW w:w="893"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84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47,4</w:t>
            </w:r>
          </w:p>
        </w:tc>
      </w:tr>
    </w:tbl>
    <w:p w:rsidR="00742F91" w:rsidRDefault="00742F91" w:rsidP="006A6948">
      <w:pPr>
        <w:pStyle w:val="1"/>
        <w:shd w:val="clear" w:color="auto" w:fill="auto"/>
        <w:ind w:left="1020" w:right="620" w:firstLine="700"/>
      </w:pPr>
    </w:p>
    <w:p w:rsidR="00742F91" w:rsidRDefault="00742F91" w:rsidP="006A6948">
      <w:pPr>
        <w:pStyle w:val="1"/>
        <w:shd w:val="clear" w:color="auto" w:fill="auto"/>
        <w:ind w:left="1020" w:right="620" w:firstLine="700"/>
      </w:pPr>
      <w:r>
        <w:t>ЕГЭ позволил, в целом, получить объективную картину состояния подготовки выпускников. К государственной итоговой аттестации было допущено 26 обучающихся 11- го класса, из них 26  сдавали предметы в форме и по материалам ЕГЭ, один из них на дому. 4 обучающихся (15%) получили аттестат с отличием.</w:t>
      </w:r>
    </w:p>
    <w:p w:rsidR="00742F91" w:rsidRDefault="00742F91" w:rsidP="006A6948">
      <w:pPr>
        <w:pStyle w:val="1"/>
        <w:shd w:val="clear" w:color="auto" w:fill="auto"/>
        <w:ind w:left="1020" w:firstLine="700"/>
      </w:pPr>
      <w:r>
        <w:t>С экзаменом по русскому языку справилось 100% выпускников. Самый высокий балл</w:t>
      </w:r>
    </w:p>
    <w:p w:rsidR="00742F91" w:rsidRDefault="00742F91" w:rsidP="006A6948">
      <w:pPr>
        <w:pStyle w:val="1"/>
        <w:shd w:val="clear" w:color="auto" w:fill="auto"/>
        <w:ind w:left="1020" w:right="620" w:firstLine="0"/>
      </w:pPr>
      <w:r>
        <w:t>по школе 93 балла получили 2 обучающихся (8%). 5 обучающихся получили на ЕГЭ более 80 баллов.</w:t>
      </w:r>
    </w:p>
    <w:p w:rsidR="00742F91" w:rsidRDefault="00742F91" w:rsidP="006A6948">
      <w:pPr>
        <w:pStyle w:val="1"/>
        <w:shd w:val="clear" w:color="auto" w:fill="auto"/>
        <w:spacing w:after="260"/>
        <w:ind w:left="1020" w:right="620" w:firstLine="760"/>
      </w:pPr>
      <w:r>
        <w:t>С экзаменом по математике (базовый уровень) справилось 93% выпускников. С экзаменом по математике (профильный уровень) справилось 84% выпускников. Самый высокий балл по школе 80 получил один выпускник (4%).</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3"/>
        <w:gridCol w:w="2435"/>
        <w:gridCol w:w="1819"/>
        <w:gridCol w:w="1748"/>
        <w:gridCol w:w="1854"/>
      </w:tblGrid>
      <w:tr w:rsidR="00742F91" w:rsidTr="002C4805">
        <w:tc>
          <w:tcPr>
            <w:tcW w:w="1276" w:type="dxa"/>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  </w:t>
            </w:r>
          </w:p>
        </w:tc>
        <w:tc>
          <w:tcPr>
            <w:tcW w:w="2552" w:type="dxa"/>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Наименование предмета </w:t>
            </w:r>
          </w:p>
        </w:tc>
        <w:tc>
          <w:tcPr>
            <w:tcW w:w="1984" w:type="dxa"/>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Средний балл  2015</w:t>
            </w:r>
          </w:p>
        </w:tc>
        <w:tc>
          <w:tcPr>
            <w:tcW w:w="1985" w:type="dxa"/>
          </w:tcPr>
          <w:p w:rsidR="00742F91" w:rsidRPr="002C4805" w:rsidRDefault="00742F91" w:rsidP="002C4805">
            <w:pPr>
              <w:pStyle w:val="NormalWeb"/>
              <w:spacing w:before="0" w:beforeAutospacing="0" w:after="0" w:afterAutospacing="0" w:line="276" w:lineRule="auto"/>
              <w:jc w:val="center"/>
              <w:rPr>
                <w:lang w:eastAsia="en-US"/>
              </w:rPr>
            </w:pPr>
            <w:r w:rsidRPr="002C4805">
              <w:rPr>
                <w:rFonts w:eastAsia="Times New Roman"/>
                <w:color w:val="000000"/>
                <w:kern w:val="24"/>
                <w:sz w:val="22"/>
                <w:szCs w:val="22"/>
                <w:lang w:eastAsia="en-US"/>
              </w:rPr>
              <w:t>Средний балл  2016</w:t>
            </w:r>
          </w:p>
        </w:tc>
        <w:tc>
          <w:tcPr>
            <w:tcW w:w="2126" w:type="dxa"/>
          </w:tcPr>
          <w:p w:rsidR="00742F91" w:rsidRPr="002C4805" w:rsidRDefault="00742F91" w:rsidP="002C4805">
            <w:pPr>
              <w:pStyle w:val="NormalWeb"/>
              <w:spacing w:before="0" w:beforeAutospacing="0" w:after="0" w:afterAutospacing="0" w:line="276" w:lineRule="auto"/>
              <w:jc w:val="center"/>
              <w:rPr>
                <w:lang w:eastAsia="en-US"/>
              </w:rPr>
            </w:pPr>
            <w:r w:rsidRPr="002C4805">
              <w:rPr>
                <w:rFonts w:eastAsia="Times New Roman"/>
                <w:color w:val="000000"/>
                <w:kern w:val="24"/>
                <w:sz w:val="22"/>
                <w:szCs w:val="22"/>
                <w:lang w:eastAsia="en-US"/>
              </w:rPr>
              <w:t>Средний балл  2017</w:t>
            </w:r>
          </w:p>
        </w:tc>
      </w:tr>
      <w:tr w:rsidR="00742F91" w:rsidTr="002C4805">
        <w:tc>
          <w:tcPr>
            <w:tcW w:w="1276" w:type="dxa"/>
          </w:tcPr>
          <w:p w:rsidR="00742F91" w:rsidRPr="002C4805" w:rsidRDefault="00742F91" w:rsidP="002C4805">
            <w:pPr>
              <w:pStyle w:val="NormalWeb"/>
              <w:spacing w:before="0" w:beforeAutospacing="0" w:after="0" w:afterAutospacing="0"/>
              <w:jc w:val="center"/>
              <w:rPr>
                <w:lang w:eastAsia="en-US"/>
              </w:rPr>
            </w:pPr>
            <w:r w:rsidRPr="002C4805">
              <w:rPr>
                <w:sz w:val="22"/>
                <w:szCs w:val="22"/>
                <w:lang w:eastAsia="en-US"/>
              </w:rPr>
              <w:t>1</w:t>
            </w:r>
          </w:p>
        </w:tc>
        <w:tc>
          <w:tcPr>
            <w:tcW w:w="2552" w:type="dxa"/>
            <w:vAlign w:val="bottom"/>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Физика </w:t>
            </w:r>
          </w:p>
        </w:tc>
        <w:tc>
          <w:tcPr>
            <w:tcW w:w="1984"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52,6 </w:t>
            </w:r>
          </w:p>
        </w:tc>
        <w:tc>
          <w:tcPr>
            <w:tcW w:w="1985"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54,5 </w:t>
            </w:r>
          </w:p>
        </w:tc>
        <w:tc>
          <w:tcPr>
            <w:tcW w:w="2126"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50,3 </w:t>
            </w:r>
          </w:p>
        </w:tc>
      </w:tr>
      <w:tr w:rsidR="00742F91" w:rsidTr="002C4805">
        <w:tc>
          <w:tcPr>
            <w:tcW w:w="1276" w:type="dxa"/>
          </w:tcPr>
          <w:p w:rsidR="00742F91" w:rsidRPr="002C4805" w:rsidRDefault="00742F91" w:rsidP="002C4805">
            <w:pPr>
              <w:pStyle w:val="NormalWeb"/>
              <w:spacing w:before="0" w:beforeAutospacing="0" w:after="0" w:afterAutospacing="0"/>
              <w:jc w:val="center"/>
              <w:rPr>
                <w:lang w:eastAsia="en-US"/>
              </w:rPr>
            </w:pPr>
            <w:r w:rsidRPr="002C4805">
              <w:rPr>
                <w:sz w:val="22"/>
                <w:szCs w:val="22"/>
                <w:lang w:eastAsia="en-US"/>
              </w:rPr>
              <w:t>2</w:t>
            </w:r>
          </w:p>
        </w:tc>
        <w:tc>
          <w:tcPr>
            <w:tcW w:w="2552" w:type="dxa"/>
            <w:vAlign w:val="bottom"/>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Химия </w:t>
            </w:r>
          </w:p>
        </w:tc>
        <w:tc>
          <w:tcPr>
            <w:tcW w:w="1984"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71 </w:t>
            </w:r>
          </w:p>
        </w:tc>
        <w:tc>
          <w:tcPr>
            <w:tcW w:w="1985"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58 </w:t>
            </w:r>
          </w:p>
        </w:tc>
        <w:tc>
          <w:tcPr>
            <w:tcW w:w="2126"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49 </w:t>
            </w:r>
          </w:p>
        </w:tc>
      </w:tr>
      <w:tr w:rsidR="00742F91" w:rsidTr="002C4805">
        <w:tc>
          <w:tcPr>
            <w:tcW w:w="1276" w:type="dxa"/>
          </w:tcPr>
          <w:p w:rsidR="00742F91" w:rsidRPr="002C4805" w:rsidRDefault="00742F91" w:rsidP="002C4805">
            <w:pPr>
              <w:pStyle w:val="NormalWeb"/>
              <w:spacing w:before="0" w:beforeAutospacing="0" w:after="0" w:afterAutospacing="0"/>
              <w:jc w:val="center"/>
              <w:rPr>
                <w:lang w:eastAsia="en-US"/>
              </w:rPr>
            </w:pPr>
            <w:r w:rsidRPr="002C4805">
              <w:rPr>
                <w:sz w:val="22"/>
                <w:szCs w:val="22"/>
                <w:lang w:eastAsia="en-US"/>
              </w:rPr>
              <w:t>3</w:t>
            </w:r>
          </w:p>
        </w:tc>
        <w:tc>
          <w:tcPr>
            <w:tcW w:w="2552" w:type="dxa"/>
            <w:vAlign w:val="bottom"/>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Биология  </w:t>
            </w:r>
          </w:p>
        </w:tc>
        <w:tc>
          <w:tcPr>
            <w:tcW w:w="1984"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66,8 </w:t>
            </w:r>
          </w:p>
        </w:tc>
        <w:tc>
          <w:tcPr>
            <w:tcW w:w="1985"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60,2 </w:t>
            </w:r>
          </w:p>
        </w:tc>
        <w:tc>
          <w:tcPr>
            <w:tcW w:w="2126" w:type="dxa"/>
          </w:tcPr>
          <w:p w:rsidR="00742F91" w:rsidRPr="002C4805" w:rsidRDefault="00742F91" w:rsidP="002C4805">
            <w:pPr>
              <w:pStyle w:val="NormalWeb"/>
              <w:spacing w:before="0" w:beforeAutospacing="0" w:after="0" w:afterAutospacing="0"/>
              <w:jc w:val="center"/>
              <w:rPr>
                <w:lang w:eastAsia="en-US"/>
              </w:rPr>
            </w:pPr>
            <w:r w:rsidRPr="002C4805">
              <w:rPr>
                <w:color w:val="C00000"/>
                <w:kern w:val="24"/>
                <w:sz w:val="22"/>
                <w:szCs w:val="22"/>
                <w:lang w:eastAsia="en-US"/>
              </w:rPr>
              <w:t xml:space="preserve">63 </w:t>
            </w:r>
          </w:p>
        </w:tc>
      </w:tr>
      <w:tr w:rsidR="00742F91" w:rsidTr="002C4805">
        <w:tc>
          <w:tcPr>
            <w:tcW w:w="1276" w:type="dxa"/>
          </w:tcPr>
          <w:p w:rsidR="00742F91" w:rsidRPr="002C4805" w:rsidRDefault="00742F91" w:rsidP="002C4805">
            <w:pPr>
              <w:pStyle w:val="NormalWeb"/>
              <w:spacing w:before="0" w:beforeAutospacing="0" w:after="0" w:afterAutospacing="0"/>
              <w:jc w:val="center"/>
              <w:rPr>
                <w:lang w:eastAsia="en-US"/>
              </w:rPr>
            </w:pPr>
            <w:r w:rsidRPr="002C4805">
              <w:rPr>
                <w:sz w:val="22"/>
                <w:szCs w:val="22"/>
                <w:lang w:eastAsia="en-US"/>
              </w:rPr>
              <w:t>4</w:t>
            </w:r>
          </w:p>
        </w:tc>
        <w:tc>
          <w:tcPr>
            <w:tcW w:w="2552" w:type="dxa"/>
            <w:vAlign w:val="bottom"/>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Обществознание </w:t>
            </w:r>
          </w:p>
        </w:tc>
        <w:tc>
          <w:tcPr>
            <w:tcW w:w="1984"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61,5 </w:t>
            </w:r>
          </w:p>
        </w:tc>
        <w:tc>
          <w:tcPr>
            <w:tcW w:w="1985"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56 </w:t>
            </w:r>
          </w:p>
        </w:tc>
        <w:tc>
          <w:tcPr>
            <w:tcW w:w="2126"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54 </w:t>
            </w:r>
          </w:p>
        </w:tc>
      </w:tr>
      <w:tr w:rsidR="00742F91" w:rsidTr="002C4805">
        <w:tc>
          <w:tcPr>
            <w:tcW w:w="1276" w:type="dxa"/>
          </w:tcPr>
          <w:p w:rsidR="00742F91" w:rsidRPr="002C4805" w:rsidRDefault="00742F91" w:rsidP="002C4805">
            <w:pPr>
              <w:pStyle w:val="NormalWeb"/>
              <w:spacing w:before="0" w:beforeAutospacing="0" w:after="0" w:afterAutospacing="0"/>
              <w:jc w:val="center"/>
              <w:rPr>
                <w:lang w:eastAsia="en-US"/>
              </w:rPr>
            </w:pPr>
            <w:r w:rsidRPr="002C4805">
              <w:rPr>
                <w:sz w:val="22"/>
                <w:szCs w:val="22"/>
                <w:lang w:eastAsia="en-US"/>
              </w:rPr>
              <w:t>5</w:t>
            </w:r>
          </w:p>
        </w:tc>
        <w:tc>
          <w:tcPr>
            <w:tcW w:w="2552" w:type="dxa"/>
            <w:vAlign w:val="bottom"/>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История </w:t>
            </w:r>
          </w:p>
        </w:tc>
        <w:tc>
          <w:tcPr>
            <w:tcW w:w="1984"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36 </w:t>
            </w:r>
          </w:p>
        </w:tc>
        <w:tc>
          <w:tcPr>
            <w:tcW w:w="1985"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42 </w:t>
            </w:r>
          </w:p>
        </w:tc>
        <w:tc>
          <w:tcPr>
            <w:tcW w:w="2126"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48 </w:t>
            </w:r>
          </w:p>
        </w:tc>
      </w:tr>
      <w:tr w:rsidR="00742F91" w:rsidTr="002C4805">
        <w:tc>
          <w:tcPr>
            <w:tcW w:w="1276" w:type="dxa"/>
          </w:tcPr>
          <w:p w:rsidR="00742F91" w:rsidRPr="002C4805" w:rsidRDefault="00742F91" w:rsidP="002C4805">
            <w:pPr>
              <w:pStyle w:val="NormalWeb"/>
              <w:spacing w:before="0" w:beforeAutospacing="0" w:after="0" w:afterAutospacing="0"/>
              <w:jc w:val="center"/>
              <w:rPr>
                <w:lang w:eastAsia="en-US"/>
              </w:rPr>
            </w:pPr>
            <w:r w:rsidRPr="002C4805">
              <w:rPr>
                <w:sz w:val="22"/>
                <w:szCs w:val="22"/>
                <w:lang w:eastAsia="en-US"/>
              </w:rPr>
              <w:t>6</w:t>
            </w:r>
          </w:p>
        </w:tc>
        <w:tc>
          <w:tcPr>
            <w:tcW w:w="2552" w:type="dxa"/>
            <w:vAlign w:val="bottom"/>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Литература </w:t>
            </w:r>
          </w:p>
        </w:tc>
        <w:tc>
          <w:tcPr>
            <w:tcW w:w="1984"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67 </w:t>
            </w:r>
          </w:p>
        </w:tc>
        <w:tc>
          <w:tcPr>
            <w:tcW w:w="1985"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47,3 </w:t>
            </w:r>
          </w:p>
        </w:tc>
        <w:tc>
          <w:tcPr>
            <w:tcW w:w="2126"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72 </w:t>
            </w:r>
          </w:p>
        </w:tc>
      </w:tr>
      <w:tr w:rsidR="00742F91" w:rsidTr="002C4805">
        <w:tc>
          <w:tcPr>
            <w:tcW w:w="1276" w:type="dxa"/>
          </w:tcPr>
          <w:p w:rsidR="00742F91" w:rsidRPr="002C4805" w:rsidRDefault="00742F91" w:rsidP="002C4805">
            <w:pPr>
              <w:pStyle w:val="NormalWeb"/>
              <w:spacing w:before="0" w:beforeAutospacing="0" w:after="0" w:afterAutospacing="0"/>
              <w:jc w:val="center"/>
              <w:rPr>
                <w:lang w:eastAsia="en-US"/>
              </w:rPr>
            </w:pPr>
            <w:r w:rsidRPr="002C4805">
              <w:rPr>
                <w:sz w:val="22"/>
                <w:szCs w:val="22"/>
                <w:lang w:eastAsia="en-US"/>
              </w:rPr>
              <w:t>7</w:t>
            </w:r>
          </w:p>
        </w:tc>
        <w:tc>
          <w:tcPr>
            <w:tcW w:w="2552" w:type="dxa"/>
            <w:vAlign w:val="bottom"/>
          </w:tcPr>
          <w:p w:rsidR="00742F91" w:rsidRPr="002C4805" w:rsidRDefault="00742F91" w:rsidP="002C4805">
            <w:pPr>
              <w:pStyle w:val="NormalWeb"/>
              <w:spacing w:before="0" w:beforeAutospacing="0" w:after="0" w:afterAutospacing="0" w:line="276" w:lineRule="auto"/>
              <w:ind w:left="288"/>
              <w:jc w:val="center"/>
              <w:rPr>
                <w:lang w:eastAsia="en-US"/>
              </w:rPr>
            </w:pPr>
            <w:r w:rsidRPr="002C4805">
              <w:rPr>
                <w:rFonts w:eastAsia="Times New Roman"/>
                <w:color w:val="000000"/>
                <w:kern w:val="24"/>
                <w:sz w:val="22"/>
                <w:szCs w:val="22"/>
                <w:lang w:eastAsia="en-US"/>
              </w:rPr>
              <w:t xml:space="preserve">Английский язык </w:t>
            </w:r>
          </w:p>
        </w:tc>
        <w:tc>
          <w:tcPr>
            <w:tcW w:w="1984"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83 </w:t>
            </w:r>
          </w:p>
        </w:tc>
        <w:tc>
          <w:tcPr>
            <w:tcW w:w="1985"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52,7 </w:t>
            </w:r>
          </w:p>
        </w:tc>
        <w:tc>
          <w:tcPr>
            <w:tcW w:w="2126" w:type="dxa"/>
          </w:tcPr>
          <w:p w:rsidR="00742F91" w:rsidRPr="002C4805" w:rsidRDefault="00742F91" w:rsidP="002C4805">
            <w:pPr>
              <w:pStyle w:val="NormalWeb"/>
              <w:spacing w:before="0" w:beforeAutospacing="0" w:after="0" w:afterAutospacing="0"/>
              <w:jc w:val="center"/>
              <w:rPr>
                <w:lang w:eastAsia="en-US"/>
              </w:rPr>
            </w:pPr>
            <w:r w:rsidRPr="002C4805">
              <w:rPr>
                <w:color w:val="000000"/>
                <w:kern w:val="24"/>
                <w:sz w:val="22"/>
                <w:szCs w:val="22"/>
                <w:lang w:eastAsia="en-US"/>
              </w:rPr>
              <w:t xml:space="preserve">69 </w:t>
            </w:r>
          </w:p>
        </w:tc>
      </w:tr>
    </w:tbl>
    <w:p w:rsidR="00742F91" w:rsidRDefault="00742F91" w:rsidP="006A6948">
      <w:pPr>
        <w:spacing w:after="246" w:line="14" w:lineRule="exact"/>
      </w:pPr>
    </w:p>
    <w:p w:rsidR="00742F91" w:rsidRDefault="00742F91" w:rsidP="006A6948">
      <w:pPr>
        <w:pStyle w:val="1"/>
        <w:shd w:val="clear" w:color="auto" w:fill="auto"/>
        <w:ind w:left="1020" w:right="620" w:firstLine="700"/>
      </w:pPr>
      <w:r>
        <w:t>Ежегодно высокий процент выбора для сдачи ЕГЭ предмета обществознание (67%, 68%, 72%), что обусловлено престижем экономических, юридических специальностей среди выпускников школы, для поступления на которые требуется результаты ЕГЭ именно по этому предмету.</w:t>
      </w:r>
    </w:p>
    <w:p w:rsidR="00742F91" w:rsidRDefault="00742F91" w:rsidP="006A6948">
      <w:pPr>
        <w:pStyle w:val="1"/>
        <w:shd w:val="clear" w:color="auto" w:fill="auto"/>
        <w:spacing w:after="540"/>
        <w:ind w:left="1020" w:right="620" w:firstLine="700"/>
      </w:pPr>
      <w:r>
        <w:t xml:space="preserve">Анализ результатов по предметам показывает повышение среднего балла по школе по предмету биология, история, литература, английский язык. По предметам физика, химия, обществознание наблюдается отрицательная динамика. </w:t>
      </w:r>
    </w:p>
    <w:p w:rsidR="00742F91" w:rsidRDefault="00742F91" w:rsidP="006A6948">
      <w:pPr>
        <w:pStyle w:val="11"/>
        <w:keepNext/>
        <w:keepLines/>
        <w:shd w:val="clear" w:color="auto" w:fill="auto"/>
        <w:ind w:right="380"/>
      </w:pPr>
      <w:bookmarkStart w:id="2" w:name="bookmark1"/>
      <w:r>
        <w:t>Сравнительный анализ</w:t>
      </w:r>
      <w:r>
        <w:br/>
        <w:t>итогов экзаменов в 9-х классах в форме ОГЭ</w:t>
      </w:r>
      <w:bookmarkEnd w:id="2"/>
    </w:p>
    <w:p w:rsidR="00742F91" w:rsidRDefault="00742F91" w:rsidP="006A6948">
      <w:pPr>
        <w:pStyle w:val="1"/>
        <w:shd w:val="clear" w:color="auto" w:fill="auto"/>
        <w:ind w:left="980" w:right="620" w:firstLine="0"/>
        <w:jc w:val="right"/>
      </w:pPr>
      <w:r>
        <w:t xml:space="preserve">К государственной итоговой аттестации были допущены из 59 обучающихся 9-х классов, из них </w:t>
      </w:r>
    </w:p>
    <w:p w:rsidR="00742F91" w:rsidRDefault="00742F91" w:rsidP="006A6948">
      <w:pPr>
        <w:pStyle w:val="1"/>
        <w:shd w:val="clear" w:color="auto" w:fill="auto"/>
        <w:ind w:left="980" w:right="620" w:firstLine="0"/>
      </w:pPr>
      <w:r>
        <w:t>56 обучающихся сдавали экзамены в форме ОГЭ, 3 обучающихся - в форме ГВЭ.</w:t>
      </w:r>
    </w:p>
    <w:p w:rsidR="00742F91" w:rsidRDefault="00742F91" w:rsidP="006A6948">
      <w:pPr>
        <w:pStyle w:val="1"/>
        <w:shd w:val="clear" w:color="auto" w:fill="auto"/>
        <w:spacing w:after="800"/>
        <w:ind w:left="1020" w:right="620" w:firstLine="700"/>
      </w:pPr>
      <w:r>
        <w:t>Уровень знаний обучающихся в основном соответствует требованиям программ и ожидаемым результатам. Об этом говорят результаты ГИА на основном уровне образования. Шесть обучающихся (10%) получили аттестат об основном общем образовании с отличием.</w:t>
      </w:r>
    </w:p>
    <w:p w:rsidR="00742F91" w:rsidRDefault="00742F91" w:rsidP="006A6948">
      <w:pPr>
        <w:pStyle w:val="a0"/>
        <w:shd w:val="clear" w:color="auto" w:fill="auto"/>
        <w:ind w:left="2774"/>
      </w:pPr>
      <w:r>
        <w:rPr>
          <w:i w:val="0"/>
          <w:iCs w:val="0"/>
        </w:rPr>
        <w:t>Основные результаты экзаменов по школе в форме ОГЭ</w:t>
      </w:r>
    </w:p>
    <w:tbl>
      <w:tblPr>
        <w:tblOverlap w:val="never"/>
        <w:tblW w:w="10931" w:type="dxa"/>
        <w:jc w:val="center"/>
        <w:tblInd w:w="284" w:type="dxa"/>
        <w:tblLayout w:type="fixed"/>
        <w:tblCellMar>
          <w:left w:w="10" w:type="dxa"/>
          <w:right w:w="10" w:type="dxa"/>
        </w:tblCellMar>
        <w:tblLook w:val="0000"/>
      </w:tblPr>
      <w:tblGrid>
        <w:gridCol w:w="1425"/>
        <w:gridCol w:w="898"/>
        <w:gridCol w:w="979"/>
        <w:gridCol w:w="1214"/>
        <w:gridCol w:w="1214"/>
        <w:gridCol w:w="1214"/>
        <w:gridCol w:w="1214"/>
        <w:gridCol w:w="998"/>
        <w:gridCol w:w="941"/>
        <w:gridCol w:w="834"/>
      </w:tblGrid>
      <w:tr w:rsidR="00742F91" w:rsidTr="00397A12">
        <w:trPr>
          <w:trHeight w:hRule="exact" w:val="403"/>
          <w:jc w:val="center"/>
        </w:trPr>
        <w:tc>
          <w:tcPr>
            <w:tcW w:w="1425" w:type="dxa"/>
            <w:vMerge w:val="restart"/>
            <w:tcBorders>
              <w:top w:val="single" w:sz="4" w:space="0" w:color="auto"/>
              <w:left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Наименование</w:t>
            </w:r>
          </w:p>
          <w:p w:rsidR="00742F91" w:rsidRPr="000E1AC9" w:rsidRDefault="00742F91" w:rsidP="006A6948">
            <w:pPr>
              <w:pStyle w:val="a2"/>
              <w:shd w:val="clear" w:color="auto" w:fill="auto"/>
              <w:rPr>
                <w:sz w:val="20"/>
                <w:szCs w:val="20"/>
              </w:rPr>
            </w:pPr>
            <w:r w:rsidRPr="000E1AC9">
              <w:rPr>
                <w:iCs/>
                <w:sz w:val="20"/>
                <w:szCs w:val="20"/>
              </w:rPr>
              <w:t>пр</w:t>
            </w:r>
            <w:r>
              <w:rPr>
                <w:iCs/>
                <w:sz w:val="20"/>
                <w:szCs w:val="20"/>
              </w:rPr>
              <w:t>ед</w:t>
            </w:r>
            <w:r w:rsidRPr="000E1AC9">
              <w:rPr>
                <w:iCs/>
                <w:sz w:val="20"/>
                <w:szCs w:val="20"/>
              </w:rPr>
              <w:t>мета</w:t>
            </w:r>
          </w:p>
        </w:tc>
        <w:tc>
          <w:tcPr>
            <w:tcW w:w="3091" w:type="dxa"/>
            <w:gridSpan w:val="3"/>
            <w:tcBorders>
              <w:top w:val="single" w:sz="4" w:space="0" w:color="auto"/>
              <w:left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2014-2015 уч. го</w:t>
            </w:r>
            <w:r>
              <w:rPr>
                <w:iCs/>
                <w:sz w:val="20"/>
                <w:szCs w:val="20"/>
              </w:rPr>
              <w:t>д</w:t>
            </w:r>
          </w:p>
        </w:tc>
        <w:tc>
          <w:tcPr>
            <w:tcW w:w="3642" w:type="dxa"/>
            <w:gridSpan w:val="3"/>
            <w:tcBorders>
              <w:top w:val="single" w:sz="4" w:space="0" w:color="auto"/>
              <w:left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2015-2016 уч. год</w:t>
            </w:r>
          </w:p>
        </w:tc>
        <w:tc>
          <w:tcPr>
            <w:tcW w:w="2773" w:type="dxa"/>
            <w:gridSpan w:val="3"/>
            <w:tcBorders>
              <w:top w:val="single" w:sz="4" w:space="0" w:color="auto"/>
              <w:left w:val="single" w:sz="4" w:space="0" w:color="auto"/>
              <w:right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2016-2017уч. гоД</w:t>
            </w:r>
          </w:p>
        </w:tc>
      </w:tr>
      <w:tr w:rsidR="00742F91" w:rsidTr="00397A12">
        <w:trPr>
          <w:trHeight w:hRule="exact" w:val="480"/>
          <w:jc w:val="center"/>
        </w:trPr>
        <w:tc>
          <w:tcPr>
            <w:tcW w:w="1425" w:type="dxa"/>
            <w:vMerge/>
            <w:tcBorders>
              <w:left w:val="single" w:sz="4" w:space="0" w:color="auto"/>
              <w:bottom w:val="single" w:sz="4" w:space="0" w:color="auto"/>
            </w:tcBorders>
            <w:shd w:val="clear" w:color="auto" w:fill="FFFFFF"/>
          </w:tcPr>
          <w:p w:rsidR="00742F91" w:rsidRPr="000E1AC9" w:rsidRDefault="00742F91" w:rsidP="006A6948"/>
        </w:tc>
        <w:tc>
          <w:tcPr>
            <w:tcW w:w="898"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w:t>
            </w:r>
            <w:r>
              <w:rPr>
                <w:iCs/>
                <w:sz w:val="20"/>
                <w:szCs w:val="20"/>
              </w:rPr>
              <w:t>д</w:t>
            </w:r>
            <w:r w:rsidRPr="000E1AC9">
              <w:rPr>
                <w:iCs/>
                <w:sz w:val="20"/>
                <w:szCs w:val="20"/>
              </w:rPr>
              <w:t>авали</w:t>
            </w:r>
          </w:p>
        </w:tc>
        <w:tc>
          <w:tcPr>
            <w:tcW w:w="979"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сре</w:t>
            </w:r>
            <w:r>
              <w:rPr>
                <w:iCs/>
                <w:sz w:val="20"/>
                <w:szCs w:val="20"/>
              </w:rPr>
              <w:t>д</w:t>
            </w:r>
            <w:r w:rsidRPr="000E1AC9">
              <w:rPr>
                <w:iCs/>
                <w:sz w:val="20"/>
                <w:szCs w:val="20"/>
              </w:rPr>
              <w:t>ний</w:t>
            </w:r>
          </w:p>
          <w:p w:rsidR="00742F91" w:rsidRPr="000E1AC9" w:rsidRDefault="00742F91" w:rsidP="006A6948">
            <w:pPr>
              <w:pStyle w:val="a2"/>
              <w:shd w:val="clear" w:color="auto" w:fill="auto"/>
              <w:rPr>
                <w:sz w:val="20"/>
                <w:szCs w:val="20"/>
              </w:rPr>
            </w:pPr>
            <w:r w:rsidRPr="000E1AC9">
              <w:rPr>
                <w:iCs/>
                <w:sz w:val="20"/>
                <w:szCs w:val="20"/>
              </w:rPr>
              <w:t>балл</w:t>
            </w:r>
          </w:p>
        </w:tc>
        <w:tc>
          <w:tcPr>
            <w:tcW w:w="1214"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средняя</w:t>
            </w:r>
          </w:p>
          <w:p w:rsidR="00742F91" w:rsidRPr="000E1AC9" w:rsidRDefault="00742F91" w:rsidP="006A6948">
            <w:pPr>
              <w:pStyle w:val="a2"/>
              <w:shd w:val="clear" w:color="auto" w:fill="auto"/>
              <w:spacing w:line="223" w:lineRule="auto"/>
              <w:rPr>
                <w:sz w:val="20"/>
                <w:szCs w:val="20"/>
              </w:rPr>
            </w:pPr>
            <w:r w:rsidRPr="000E1AC9">
              <w:rPr>
                <w:iCs/>
                <w:sz w:val="20"/>
                <w:szCs w:val="20"/>
              </w:rPr>
              <w:t>оценка</w:t>
            </w:r>
          </w:p>
        </w:tc>
        <w:tc>
          <w:tcPr>
            <w:tcW w:w="1214"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w:t>
            </w:r>
            <w:r>
              <w:rPr>
                <w:iCs/>
                <w:sz w:val="20"/>
                <w:szCs w:val="20"/>
              </w:rPr>
              <w:t>д</w:t>
            </w:r>
            <w:r w:rsidRPr="000E1AC9">
              <w:rPr>
                <w:iCs/>
                <w:sz w:val="20"/>
                <w:szCs w:val="20"/>
              </w:rPr>
              <w:t>авали</w:t>
            </w:r>
          </w:p>
        </w:tc>
        <w:tc>
          <w:tcPr>
            <w:tcW w:w="1214"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сре</w:t>
            </w:r>
            <w:r>
              <w:rPr>
                <w:iCs/>
                <w:sz w:val="20"/>
                <w:szCs w:val="20"/>
              </w:rPr>
              <w:t>д</w:t>
            </w:r>
            <w:r w:rsidRPr="000E1AC9">
              <w:rPr>
                <w:iCs/>
                <w:sz w:val="20"/>
                <w:szCs w:val="20"/>
              </w:rPr>
              <w:t>ний</w:t>
            </w:r>
          </w:p>
          <w:p w:rsidR="00742F91" w:rsidRPr="000E1AC9" w:rsidRDefault="00742F91" w:rsidP="006A6948">
            <w:pPr>
              <w:pStyle w:val="a2"/>
              <w:shd w:val="clear" w:color="auto" w:fill="auto"/>
              <w:rPr>
                <w:sz w:val="20"/>
                <w:szCs w:val="20"/>
              </w:rPr>
            </w:pPr>
            <w:r w:rsidRPr="000E1AC9">
              <w:rPr>
                <w:iCs/>
                <w:sz w:val="20"/>
                <w:szCs w:val="20"/>
              </w:rPr>
              <w:t>балл</w:t>
            </w:r>
          </w:p>
        </w:tc>
        <w:tc>
          <w:tcPr>
            <w:tcW w:w="1214"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сре</w:t>
            </w:r>
            <w:r>
              <w:rPr>
                <w:iCs/>
                <w:sz w:val="20"/>
                <w:szCs w:val="20"/>
              </w:rPr>
              <w:t>д</w:t>
            </w:r>
            <w:r w:rsidRPr="000E1AC9">
              <w:rPr>
                <w:iCs/>
                <w:sz w:val="20"/>
                <w:szCs w:val="20"/>
              </w:rPr>
              <w:t>няя</w:t>
            </w:r>
          </w:p>
          <w:p w:rsidR="00742F91" w:rsidRPr="000E1AC9" w:rsidRDefault="00742F91" w:rsidP="006A6948">
            <w:pPr>
              <w:pStyle w:val="a2"/>
              <w:shd w:val="clear" w:color="auto" w:fill="auto"/>
              <w:spacing w:line="230" w:lineRule="auto"/>
              <w:rPr>
                <w:sz w:val="20"/>
                <w:szCs w:val="20"/>
              </w:rPr>
            </w:pPr>
            <w:r w:rsidRPr="000E1AC9">
              <w:rPr>
                <w:iCs/>
                <w:sz w:val="20"/>
                <w:szCs w:val="20"/>
              </w:rPr>
              <w:t>оценка</w:t>
            </w:r>
          </w:p>
        </w:tc>
        <w:tc>
          <w:tcPr>
            <w:tcW w:w="998"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w:t>
            </w:r>
            <w:r>
              <w:rPr>
                <w:iCs/>
                <w:sz w:val="20"/>
                <w:szCs w:val="20"/>
              </w:rPr>
              <w:t>д</w:t>
            </w:r>
            <w:r w:rsidRPr="000E1AC9">
              <w:rPr>
                <w:iCs/>
                <w:sz w:val="20"/>
                <w:szCs w:val="20"/>
              </w:rPr>
              <w:t>авали</w:t>
            </w:r>
          </w:p>
        </w:tc>
        <w:tc>
          <w:tcPr>
            <w:tcW w:w="941" w:type="dxa"/>
            <w:tcBorders>
              <w:top w:val="single" w:sz="4" w:space="0" w:color="auto"/>
              <w:left w:val="single" w:sz="4" w:space="0" w:color="auto"/>
              <w:bottom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сре</w:t>
            </w:r>
            <w:r>
              <w:rPr>
                <w:iCs/>
                <w:sz w:val="20"/>
                <w:szCs w:val="20"/>
              </w:rPr>
              <w:t>д</w:t>
            </w:r>
            <w:r w:rsidRPr="000E1AC9">
              <w:rPr>
                <w:iCs/>
                <w:sz w:val="20"/>
                <w:szCs w:val="20"/>
              </w:rPr>
              <w:t>ний</w:t>
            </w:r>
          </w:p>
          <w:p w:rsidR="00742F91" w:rsidRPr="000E1AC9" w:rsidRDefault="00742F91" w:rsidP="006A6948">
            <w:pPr>
              <w:pStyle w:val="a2"/>
              <w:shd w:val="clear" w:color="auto" w:fill="auto"/>
              <w:rPr>
                <w:sz w:val="20"/>
                <w:szCs w:val="20"/>
              </w:rPr>
            </w:pPr>
            <w:r w:rsidRPr="000E1AC9">
              <w:rPr>
                <w:iCs/>
                <w:sz w:val="20"/>
                <w:szCs w:val="20"/>
              </w:rPr>
              <w:t>балл</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42F91" w:rsidRPr="000E1AC9" w:rsidRDefault="00742F91" w:rsidP="006A6948">
            <w:pPr>
              <w:pStyle w:val="a2"/>
              <w:shd w:val="clear" w:color="auto" w:fill="auto"/>
              <w:rPr>
                <w:sz w:val="20"/>
                <w:szCs w:val="20"/>
              </w:rPr>
            </w:pPr>
            <w:r w:rsidRPr="000E1AC9">
              <w:rPr>
                <w:iCs/>
                <w:sz w:val="20"/>
                <w:szCs w:val="20"/>
              </w:rPr>
              <w:t>средняя</w:t>
            </w:r>
          </w:p>
          <w:p w:rsidR="00742F91" w:rsidRPr="000E1AC9" w:rsidRDefault="00742F91" w:rsidP="006A6948">
            <w:pPr>
              <w:pStyle w:val="a2"/>
              <w:shd w:val="clear" w:color="auto" w:fill="auto"/>
              <w:rPr>
                <w:sz w:val="20"/>
                <w:szCs w:val="20"/>
              </w:rPr>
            </w:pPr>
            <w:r w:rsidRPr="000E1AC9">
              <w:rPr>
                <w:iCs/>
                <w:sz w:val="20"/>
                <w:szCs w:val="20"/>
              </w:rPr>
              <w:t>оценка</w:t>
            </w:r>
          </w:p>
        </w:tc>
      </w:tr>
      <w:tr w:rsidR="00742F91" w:rsidTr="00397A12">
        <w:trPr>
          <w:trHeight w:hRule="exact" w:val="403"/>
          <w:jc w:val="center"/>
        </w:trPr>
        <w:tc>
          <w:tcPr>
            <w:tcW w:w="1425" w:type="dxa"/>
            <w:tcBorders>
              <w:top w:val="single" w:sz="4" w:space="0" w:color="auto"/>
              <w:left w:val="single" w:sz="4" w:space="0" w:color="auto"/>
            </w:tcBorders>
            <w:shd w:val="clear" w:color="auto" w:fill="FFFFFF"/>
          </w:tcPr>
          <w:p w:rsidR="00742F91" w:rsidRDefault="00742F91" w:rsidP="006A6948">
            <w:pPr>
              <w:pStyle w:val="a2"/>
              <w:shd w:val="clear" w:color="auto" w:fill="auto"/>
              <w:jc w:val="left"/>
              <w:rPr>
                <w:sz w:val="20"/>
                <w:szCs w:val="20"/>
              </w:rPr>
            </w:pPr>
            <w:r>
              <w:rPr>
                <w:sz w:val="20"/>
                <w:szCs w:val="20"/>
              </w:rPr>
              <w:t>Русский язык</w:t>
            </w:r>
          </w:p>
        </w:tc>
        <w:tc>
          <w:tcPr>
            <w:tcW w:w="898"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73</w:t>
            </w:r>
          </w:p>
        </w:tc>
        <w:tc>
          <w:tcPr>
            <w:tcW w:w="979"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34</w:t>
            </w:r>
          </w:p>
        </w:tc>
        <w:tc>
          <w:tcPr>
            <w:tcW w:w="1214"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4,2</w:t>
            </w:r>
          </w:p>
        </w:tc>
        <w:tc>
          <w:tcPr>
            <w:tcW w:w="1214"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64</w:t>
            </w:r>
          </w:p>
        </w:tc>
        <w:tc>
          <w:tcPr>
            <w:tcW w:w="1214"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33,2</w:t>
            </w:r>
          </w:p>
        </w:tc>
        <w:tc>
          <w:tcPr>
            <w:tcW w:w="1214"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4,3</w:t>
            </w:r>
          </w:p>
        </w:tc>
        <w:tc>
          <w:tcPr>
            <w:tcW w:w="998"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59</w:t>
            </w:r>
          </w:p>
        </w:tc>
        <w:tc>
          <w:tcPr>
            <w:tcW w:w="941" w:type="dxa"/>
            <w:tcBorders>
              <w:top w:val="single" w:sz="4" w:space="0" w:color="auto"/>
              <w:lef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30,5</w:t>
            </w:r>
          </w:p>
        </w:tc>
        <w:tc>
          <w:tcPr>
            <w:tcW w:w="834"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3,5</w:t>
            </w:r>
          </w:p>
        </w:tc>
      </w:tr>
      <w:tr w:rsidR="00742F91" w:rsidTr="00397A12">
        <w:trPr>
          <w:trHeight w:hRule="exact" w:val="408"/>
          <w:jc w:val="center"/>
        </w:trPr>
        <w:tc>
          <w:tcPr>
            <w:tcW w:w="1425"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jc w:val="left"/>
              <w:rPr>
                <w:sz w:val="20"/>
                <w:szCs w:val="20"/>
              </w:rPr>
            </w:pPr>
            <w:r>
              <w:rPr>
                <w:sz w:val="20"/>
                <w:szCs w:val="20"/>
              </w:rPr>
              <w:t>Математика</w:t>
            </w:r>
          </w:p>
        </w:tc>
        <w:tc>
          <w:tcPr>
            <w:tcW w:w="898"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73</w:t>
            </w:r>
          </w:p>
        </w:tc>
        <w:tc>
          <w:tcPr>
            <w:tcW w:w="979"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12,8</w:t>
            </w:r>
          </w:p>
        </w:tc>
        <w:tc>
          <w:tcPr>
            <w:tcW w:w="1214"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3,4</w:t>
            </w:r>
          </w:p>
        </w:tc>
        <w:tc>
          <w:tcPr>
            <w:tcW w:w="1214"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64</w:t>
            </w:r>
          </w:p>
        </w:tc>
        <w:tc>
          <w:tcPr>
            <w:tcW w:w="1214"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17,1</w:t>
            </w:r>
          </w:p>
        </w:tc>
        <w:tc>
          <w:tcPr>
            <w:tcW w:w="1214"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3,9</w:t>
            </w:r>
          </w:p>
        </w:tc>
        <w:tc>
          <w:tcPr>
            <w:tcW w:w="998"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59</w:t>
            </w:r>
          </w:p>
        </w:tc>
        <w:tc>
          <w:tcPr>
            <w:tcW w:w="941" w:type="dxa"/>
            <w:tcBorders>
              <w:top w:val="single" w:sz="4" w:space="0" w:color="auto"/>
              <w:left w:val="single" w:sz="4" w:space="0" w:color="auto"/>
              <w:bottom w:val="single" w:sz="4" w:space="0" w:color="auto"/>
            </w:tcBorders>
            <w:shd w:val="clear" w:color="auto" w:fill="FFFFFF"/>
            <w:vAlign w:val="center"/>
          </w:tcPr>
          <w:p w:rsidR="00742F91" w:rsidRDefault="00742F91" w:rsidP="006A6948">
            <w:pPr>
              <w:pStyle w:val="a2"/>
              <w:shd w:val="clear" w:color="auto" w:fill="auto"/>
              <w:rPr>
                <w:sz w:val="20"/>
                <w:szCs w:val="20"/>
              </w:rPr>
            </w:pPr>
            <w:r>
              <w:rPr>
                <w:sz w:val="20"/>
                <w:szCs w:val="20"/>
              </w:rPr>
              <w:t>14,8</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3,5</w:t>
            </w:r>
          </w:p>
        </w:tc>
      </w:tr>
    </w:tbl>
    <w:p w:rsidR="00742F91" w:rsidRDefault="00742F91" w:rsidP="006A6948">
      <w:pPr>
        <w:spacing w:after="246" w:line="14" w:lineRule="exact"/>
      </w:pPr>
    </w:p>
    <w:p w:rsidR="00742F91" w:rsidRDefault="00742F91" w:rsidP="006A6948">
      <w:pPr>
        <w:pStyle w:val="1"/>
        <w:shd w:val="clear" w:color="auto" w:fill="auto"/>
        <w:spacing w:after="260"/>
        <w:ind w:left="980" w:right="580" w:firstLine="740"/>
      </w:pPr>
      <w:r>
        <w:t>По математике 7 обучающихся (12%) получили неудовлетворительный результат. При повторной сдаче экзамена в дополнительные сроки из них 5 обучающихся  подтвердили годовую отметку, 2 обучающихся (3,3%) - получили неудовлетворительные результаты по математике как в основные, так и в дополнительные сроки. Два ученика были оставлены на повторное обучение в 9 классе.</w:t>
      </w:r>
    </w:p>
    <w:p w:rsidR="00742F91" w:rsidRDefault="00742F91" w:rsidP="006A6948">
      <w:pPr>
        <w:pStyle w:val="11"/>
        <w:keepNext/>
        <w:keepLines/>
        <w:shd w:val="clear" w:color="auto" w:fill="auto"/>
        <w:ind w:left="2800" w:right="0"/>
        <w:jc w:val="left"/>
      </w:pPr>
      <w:bookmarkStart w:id="3" w:name="bookmark2"/>
      <w:r>
        <w:t>Основные результаты экзаменов по школе в форме ГВЭ</w:t>
      </w:r>
      <w:bookmarkEnd w:id="3"/>
    </w:p>
    <w:p w:rsidR="00742F91" w:rsidRDefault="00742F91" w:rsidP="006A6948">
      <w:pPr>
        <w:pStyle w:val="1"/>
        <w:shd w:val="clear" w:color="auto" w:fill="auto"/>
        <w:spacing w:after="260"/>
        <w:ind w:left="980" w:firstLine="740"/>
      </w:pPr>
      <w:r>
        <w:t>Обучающиеся, сдававшие ГИА в форме ГВЭ, успешно сдали экзамены.</w:t>
      </w:r>
    </w:p>
    <w:tbl>
      <w:tblPr>
        <w:tblOverlap w:val="never"/>
        <w:tblW w:w="0" w:type="auto"/>
        <w:jc w:val="center"/>
        <w:tblLayout w:type="fixed"/>
        <w:tblCellMar>
          <w:left w:w="10" w:type="dxa"/>
          <w:right w:w="10" w:type="dxa"/>
        </w:tblCellMar>
        <w:tblLook w:val="0000"/>
      </w:tblPr>
      <w:tblGrid>
        <w:gridCol w:w="1709"/>
        <w:gridCol w:w="1210"/>
        <w:gridCol w:w="3218"/>
      </w:tblGrid>
      <w:tr w:rsidR="00742F91" w:rsidTr="00397A12">
        <w:trPr>
          <w:trHeight w:hRule="exact" w:val="245"/>
          <w:jc w:val="center"/>
        </w:trPr>
        <w:tc>
          <w:tcPr>
            <w:tcW w:w="1709" w:type="dxa"/>
            <w:vMerge w:val="restart"/>
            <w:tcBorders>
              <w:top w:val="single" w:sz="4" w:space="0" w:color="auto"/>
              <w:left w:val="single" w:sz="4" w:space="0" w:color="auto"/>
            </w:tcBorders>
            <w:shd w:val="clear" w:color="auto" w:fill="FFFFFF"/>
          </w:tcPr>
          <w:p w:rsidR="00742F91" w:rsidRPr="00780639" w:rsidRDefault="00742F91" w:rsidP="006A6948">
            <w:pPr>
              <w:pStyle w:val="a2"/>
              <w:shd w:val="clear" w:color="auto" w:fill="auto"/>
              <w:rPr>
                <w:sz w:val="20"/>
                <w:szCs w:val="20"/>
              </w:rPr>
            </w:pPr>
            <w:r w:rsidRPr="00780639">
              <w:rPr>
                <w:iCs/>
                <w:sz w:val="20"/>
                <w:szCs w:val="20"/>
              </w:rPr>
              <w:t>Наименование</w:t>
            </w:r>
          </w:p>
          <w:p w:rsidR="00742F91" w:rsidRPr="00780639" w:rsidRDefault="00742F91" w:rsidP="006A6948">
            <w:pPr>
              <w:pStyle w:val="a2"/>
              <w:shd w:val="clear" w:color="auto" w:fill="auto"/>
              <w:rPr>
                <w:sz w:val="20"/>
                <w:szCs w:val="20"/>
              </w:rPr>
            </w:pPr>
            <w:r w:rsidRPr="00780639">
              <w:rPr>
                <w:iCs/>
                <w:sz w:val="20"/>
                <w:szCs w:val="20"/>
              </w:rPr>
              <w:t>предмета</w:t>
            </w:r>
          </w:p>
        </w:tc>
        <w:tc>
          <w:tcPr>
            <w:tcW w:w="4428" w:type="dxa"/>
            <w:gridSpan w:val="2"/>
            <w:tcBorders>
              <w:top w:val="single" w:sz="4" w:space="0" w:color="auto"/>
              <w:left w:val="single" w:sz="4" w:space="0" w:color="auto"/>
              <w:right w:val="single" w:sz="4" w:space="0" w:color="auto"/>
            </w:tcBorders>
            <w:shd w:val="clear" w:color="auto" w:fill="FFFFFF"/>
            <w:vAlign w:val="bottom"/>
          </w:tcPr>
          <w:p w:rsidR="00742F91" w:rsidRPr="00780639" w:rsidRDefault="00742F91" w:rsidP="006A6948">
            <w:pPr>
              <w:pStyle w:val="a2"/>
              <w:shd w:val="clear" w:color="auto" w:fill="auto"/>
              <w:rPr>
                <w:sz w:val="20"/>
                <w:szCs w:val="20"/>
              </w:rPr>
            </w:pPr>
            <w:r w:rsidRPr="00780639">
              <w:rPr>
                <w:iCs/>
                <w:sz w:val="20"/>
                <w:szCs w:val="20"/>
              </w:rPr>
              <w:t>2016-2017</w:t>
            </w:r>
          </w:p>
        </w:tc>
      </w:tr>
      <w:tr w:rsidR="00742F91" w:rsidTr="00397A12">
        <w:trPr>
          <w:trHeight w:hRule="exact" w:val="470"/>
          <w:jc w:val="center"/>
        </w:trPr>
        <w:tc>
          <w:tcPr>
            <w:tcW w:w="1709" w:type="dxa"/>
            <w:vMerge/>
            <w:tcBorders>
              <w:left w:val="single" w:sz="4" w:space="0" w:color="auto"/>
            </w:tcBorders>
            <w:shd w:val="clear" w:color="auto" w:fill="FFFFFF"/>
          </w:tcPr>
          <w:p w:rsidR="00742F91" w:rsidRPr="00780639" w:rsidRDefault="00742F91" w:rsidP="006A6948"/>
        </w:tc>
        <w:tc>
          <w:tcPr>
            <w:tcW w:w="1210" w:type="dxa"/>
            <w:tcBorders>
              <w:top w:val="single" w:sz="4" w:space="0" w:color="auto"/>
              <w:left w:val="single" w:sz="4" w:space="0" w:color="auto"/>
            </w:tcBorders>
            <w:shd w:val="clear" w:color="auto" w:fill="FFFFFF"/>
          </w:tcPr>
          <w:p w:rsidR="00742F91" w:rsidRPr="00780639" w:rsidRDefault="00742F91" w:rsidP="006A6948">
            <w:pPr>
              <w:pStyle w:val="a2"/>
              <w:shd w:val="clear" w:color="auto" w:fill="auto"/>
              <w:rPr>
                <w:sz w:val="20"/>
                <w:szCs w:val="20"/>
              </w:rPr>
            </w:pPr>
            <w:r w:rsidRPr="00780639">
              <w:rPr>
                <w:iCs/>
                <w:sz w:val="20"/>
                <w:szCs w:val="20"/>
              </w:rPr>
              <w:t>сдавали</w:t>
            </w:r>
          </w:p>
        </w:tc>
        <w:tc>
          <w:tcPr>
            <w:tcW w:w="3218" w:type="dxa"/>
            <w:tcBorders>
              <w:top w:val="single" w:sz="4" w:space="0" w:color="auto"/>
              <w:left w:val="single" w:sz="4" w:space="0" w:color="auto"/>
              <w:right w:val="single" w:sz="4" w:space="0" w:color="auto"/>
            </w:tcBorders>
            <w:shd w:val="clear" w:color="auto" w:fill="FFFFFF"/>
            <w:vAlign w:val="bottom"/>
          </w:tcPr>
          <w:p w:rsidR="00742F91" w:rsidRPr="00780639" w:rsidRDefault="00742F91" w:rsidP="006A6948">
            <w:pPr>
              <w:pStyle w:val="a2"/>
              <w:shd w:val="clear" w:color="auto" w:fill="auto"/>
              <w:rPr>
                <w:sz w:val="20"/>
                <w:szCs w:val="20"/>
              </w:rPr>
            </w:pPr>
            <w:r w:rsidRPr="00780639">
              <w:rPr>
                <w:iCs/>
                <w:sz w:val="20"/>
                <w:szCs w:val="20"/>
              </w:rPr>
              <w:t>средняя</w:t>
            </w:r>
          </w:p>
          <w:p w:rsidR="00742F91" w:rsidRPr="00780639" w:rsidRDefault="00742F91" w:rsidP="006A6948">
            <w:pPr>
              <w:pStyle w:val="a2"/>
              <w:shd w:val="clear" w:color="auto" w:fill="auto"/>
              <w:rPr>
                <w:sz w:val="20"/>
                <w:szCs w:val="20"/>
              </w:rPr>
            </w:pPr>
            <w:r w:rsidRPr="00780639">
              <w:rPr>
                <w:iCs/>
                <w:sz w:val="20"/>
                <w:szCs w:val="20"/>
              </w:rPr>
              <w:t>оценка</w:t>
            </w:r>
          </w:p>
        </w:tc>
      </w:tr>
      <w:tr w:rsidR="00742F91" w:rsidTr="00397A12">
        <w:trPr>
          <w:trHeight w:hRule="exact" w:val="240"/>
          <w:jc w:val="center"/>
        </w:trPr>
        <w:tc>
          <w:tcPr>
            <w:tcW w:w="1709"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rPr>
                <w:sz w:val="20"/>
                <w:szCs w:val="20"/>
              </w:rPr>
            </w:pPr>
            <w:r>
              <w:rPr>
                <w:sz w:val="20"/>
                <w:szCs w:val="20"/>
              </w:rPr>
              <w:t>Русский язык</w:t>
            </w:r>
          </w:p>
        </w:tc>
        <w:tc>
          <w:tcPr>
            <w:tcW w:w="121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rPr>
                <w:sz w:val="20"/>
                <w:szCs w:val="20"/>
              </w:rPr>
            </w:pPr>
            <w:r>
              <w:rPr>
                <w:sz w:val="20"/>
                <w:szCs w:val="20"/>
              </w:rPr>
              <w:t>2</w:t>
            </w:r>
          </w:p>
        </w:tc>
        <w:tc>
          <w:tcPr>
            <w:tcW w:w="3218"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rPr>
                <w:sz w:val="20"/>
                <w:szCs w:val="20"/>
              </w:rPr>
            </w:pPr>
            <w:r>
              <w:rPr>
                <w:b/>
                <w:bCs/>
                <w:sz w:val="20"/>
                <w:szCs w:val="20"/>
              </w:rPr>
              <w:t>5</w:t>
            </w:r>
          </w:p>
        </w:tc>
      </w:tr>
      <w:tr w:rsidR="00742F91" w:rsidTr="00397A12">
        <w:trPr>
          <w:trHeight w:hRule="exact" w:val="250"/>
          <w:jc w:val="center"/>
        </w:trPr>
        <w:tc>
          <w:tcPr>
            <w:tcW w:w="1709"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jc w:val="left"/>
              <w:rPr>
                <w:sz w:val="20"/>
                <w:szCs w:val="20"/>
              </w:rPr>
            </w:pPr>
            <w:r>
              <w:rPr>
                <w:sz w:val="20"/>
                <w:szCs w:val="20"/>
              </w:rPr>
              <w:t>Математика</w:t>
            </w:r>
          </w:p>
        </w:tc>
        <w:tc>
          <w:tcPr>
            <w:tcW w:w="1210"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rPr>
                <w:sz w:val="20"/>
                <w:szCs w:val="20"/>
              </w:rPr>
            </w:pPr>
            <w:r>
              <w:rPr>
                <w:sz w:val="20"/>
                <w:szCs w:val="20"/>
              </w:rPr>
              <w:t>3</w:t>
            </w:r>
          </w:p>
        </w:tc>
        <w:tc>
          <w:tcPr>
            <w:tcW w:w="3218"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rPr>
                <w:sz w:val="20"/>
                <w:szCs w:val="20"/>
              </w:rPr>
            </w:pPr>
            <w:r>
              <w:rPr>
                <w:b/>
                <w:bCs/>
                <w:sz w:val="20"/>
                <w:szCs w:val="20"/>
              </w:rPr>
              <w:t>4,3</w:t>
            </w:r>
          </w:p>
        </w:tc>
      </w:tr>
    </w:tbl>
    <w:p w:rsidR="00742F91" w:rsidRDefault="00742F91" w:rsidP="006A6948">
      <w:pPr>
        <w:spacing w:after="246" w:line="14" w:lineRule="exact"/>
      </w:pPr>
    </w:p>
    <w:p w:rsidR="00742F91" w:rsidRDefault="00742F91">
      <w:pPr>
        <w:pStyle w:val="11"/>
        <w:keepNext/>
        <w:keepLines/>
        <w:shd w:val="clear" w:color="auto" w:fill="auto"/>
        <w:spacing w:after="0"/>
        <w:ind w:right="0"/>
      </w:pPr>
    </w:p>
    <w:p w:rsidR="00742F91" w:rsidRDefault="00742F91">
      <w:pPr>
        <w:pStyle w:val="11"/>
        <w:keepNext/>
        <w:keepLines/>
        <w:shd w:val="clear" w:color="auto" w:fill="auto"/>
        <w:spacing w:after="0"/>
        <w:ind w:right="0"/>
      </w:pPr>
    </w:p>
    <w:p w:rsidR="00742F91" w:rsidRDefault="00742F91">
      <w:pPr>
        <w:pStyle w:val="11"/>
        <w:keepNext/>
        <w:keepLines/>
        <w:shd w:val="clear" w:color="auto" w:fill="auto"/>
        <w:spacing w:after="0"/>
        <w:ind w:right="0"/>
      </w:pPr>
    </w:p>
    <w:p w:rsidR="00742F91" w:rsidRDefault="00742F91">
      <w:pPr>
        <w:pStyle w:val="11"/>
        <w:keepNext/>
        <w:keepLines/>
        <w:shd w:val="clear" w:color="auto" w:fill="auto"/>
        <w:spacing w:after="0"/>
        <w:ind w:right="0"/>
      </w:pPr>
    </w:p>
    <w:p w:rsidR="00742F91" w:rsidRDefault="00742F91">
      <w:pPr>
        <w:pStyle w:val="11"/>
        <w:keepNext/>
        <w:keepLines/>
        <w:shd w:val="clear" w:color="auto" w:fill="auto"/>
        <w:spacing w:after="0"/>
        <w:ind w:right="0"/>
      </w:pPr>
      <w:r>
        <w:t>Сводная информация</w:t>
      </w:r>
      <w:bookmarkEnd w:id="0"/>
    </w:p>
    <w:p w:rsidR="00742F91" w:rsidRDefault="00742F91">
      <w:pPr>
        <w:pStyle w:val="1"/>
        <w:shd w:val="clear" w:color="auto" w:fill="auto"/>
        <w:spacing w:after="40"/>
        <w:ind w:firstLine="0"/>
        <w:jc w:val="center"/>
      </w:pPr>
      <w:r>
        <w:rPr>
          <w:b/>
          <w:bCs/>
        </w:rPr>
        <w:t>о результатах, полученных выпускниками 9 классов</w:t>
      </w:r>
      <w:r>
        <w:rPr>
          <w:b/>
          <w:bCs/>
        </w:rPr>
        <w:br/>
        <w:t>в сравнении с годовой школьной оценкой</w:t>
      </w:r>
    </w:p>
    <w:p w:rsidR="00742F91" w:rsidRDefault="00742F91">
      <w:pPr>
        <w:pStyle w:val="1"/>
        <w:shd w:val="clear" w:color="auto" w:fill="auto"/>
        <w:spacing w:after="40"/>
        <w:ind w:left="5620" w:firstLine="0"/>
        <w:jc w:val="left"/>
      </w:pPr>
      <w:r>
        <w:rPr>
          <w:b/>
          <w:bCs/>
        </w:rPr>
        <w:t xml:space="preserve">Экзамены в форме ОГЭ </w:t>
      </w:r>
    </w:p>
    <w:tbl>
      <w:tblPr>
        <w:tblW w:w="11520" w:type="dxa"/>
        <w:tblInd w:w="-972" w:type="dxa"/>
        <w:tblLayout w:type="fixed"/>
        <w:tblLook w:val="00A0"/>
      </w:tblPr>
      <w:tblGrid>
        <w:gridCol w:w="1432"/>
        <w:gridCol w:w="1134"/>
        <w:gridCol w:w="992"/>
        <w:gridCol w:w="407"/>
        <w:gridCol w:w="56"/>
        <w:gridCol w:w="180"/>
        <w:gridCol w:w="280"/>
        <w:gridCol w:w="160"/>
        <w:gridCol w:w="172"/>
        <w:gridCol w:w="85"/>
        <w:gridCol w:w="67"/>
        <w:gridCol w:w="115"/>
        <w:gridCol w:w="370"/>
        <w:gridCol w:w="68"/>
        <w:gridCol w:w="397"/>
        <w:gridCol w:w="350"/>
        <w:gridCol w:w="270"/>
        <w:gridCol w:w="94"/>
        <w:gridCol w:w="342"/>
        <w:gridCol w:w="258"/>
        <w:gridCol w:w="118"/>
        <w:gridCol w:w="108"/>
        <w:gridCol w:w="140"/>
        <w:gridCol w:w="39"/>
        <w:gridCol w:w="156"/>
        <w:gridCol w:w="637"/>
        <w:gridCol w:w="53"/>
        <w:gridCol w:w="235"/>
        <w:gridCol w:w="165"/>
        <w:gridCol w:w="546"/>
        <w:gridCol w:w="158"/>
        <w:gridCol w:w="125"/>
        <w:gridCol w:w="93"/>
        <w:gridCol w:w="114"/>
        <w:gridCol w:w="398"/>
        <w:gridCol w:w="376"/>
        <w:gridCol w:w="84"/>
        <w:gridCol w:w="339"/>
        <w:gridCol w:w="37"/>
        <w:gridCol w:w="370"/>
      </w:tblGrid>
      <w:tr w:rsidR="00742F91" w:rsidRPr="00B40AF8" w:rsidTr="00397A12">
        <w:trPr>
          <w:gridAfter w:val="6"/>
          <w:wAfter w:w="1604" w:type="dxa"/>
          <w:trHeight w:val="1380"/>
        </w:trPr>
        <w:tc>
          <w:tcPr>
            <w:tcW w:w="1432" w:type="dxa"/>
            <w:vMerge w:val="restart"/>
            <w:tcBorders>
              <w:top w:val="single" w:sz="4" w:space="0" w:color="auto"/>
              <w:left w:val="single" w:sz="4" w:space="0" w:color="auto"/>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Общеобразовательный предмет</w:t>
            </w:r>
          </w:p>
        </w:tc>
        <w:tc>
          <w:tcPr>
            <w:tcW w:w="1134" w:type="dxa"/>
            <w:vMerge w:val="restart"/>
            <w:tcBorders>
              <w:top w:val="single" w:sz="4" w:space="0" w:color="auto"/>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 xml:space="preserve">Количество обуча-ющихся, сдававших экзамен        </w:t>
            </w:r>
            <w:r w:rsidRPr="00B40AF8">
              <w:rPr>
                <w:rFonts w:ascii="Times New Roman" w:hAnsi="Times New Roman" w:cs="Times New Roman"/>
                <w:color w:val="auto"/>
                <w:sz w:val="20"/>
                <w:szCs w:val="20"/>
              </w:rPr>
              <w:br/>
              <w:t>по данному общеобразо-вательному предмету в форме ОГЭ</w:t>
            </w:r>
          </w:p>
        </w:tc>
        <w:tc>
          <w:tcPr>
            <w:tcW w:w="992" w:type="dxa"/>
            <w:vMerge w:val="restart"/>
            <w:tcBorders>
              <w:top w:val="single" w:sz="4" w:space="0" w:color="auto"/>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Из числа обучающихся</w:t>
            </w:r>
            <w:r w:rsidRPr="00B40AF8">
              <w:rPr>
                <w:rFonts w:ascii="Times New Roman" w:hAnsi="Times New Roman" w:cs="Times New Roman"/>
                <w:color w:val="auto"/>
                <w:sz w:val="20"/>
                <w:szCs w:val="20"/>
              </w:rPr>
              <w:br/>
              <w:t>имеют за год по данному предмету "5"</w:t>
            </w:r>
          </w:p>
        </w:tc>
        <w:tc>
          <w:tcPr>
            <w:tcW w:w="1255" w:type="dxa"/>
            <w:gridSpan w:val="6"/>
            <w:tcBorders>
              <w:top w:val="single" w:sz="4" w:space="0" w:color="auto"/>
              <w:left w:val="nil"/>
              <w:bottom w:val="single" w:sz="4" w:space="0" w:color="auto"/>
              <w:right w:val="single" w:sz="4" w:space="0" w:color="000000"/>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Из них получили (по 5-балльной шкале)</w:t>
            </w:r>
          </w:p>
        </w:tc>
        <w:tc>
          <w:tcPr>
            <w:tcW w:w="1452" w:type="dxa"/>
            <w:gridSpan w:val="7"/>
            <w:tcBorders>
              <w:top w:val="single" w:sz="4" w:space="0" w:color="auto"/>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Имеют за год по данному предмету "4"</w:t>
            </w:r>
          </w:p>
        </w:tc>
        <w:tc>
          <w:tcPr>
            <w:tcW w:w="1330" w:type="dxa"/>
            <w:gridSpan w:val="7"/>
            <w:tcBorders>
              <w:top w:val="single" w:sz="4" w:space="0" w:color="auto"/>
              <w:left w:val="nil"/>
              <w:bottom w:val="single" w:sz="4" w:space="0" w:color="auto"/>
              <w:right w:val="single" w:sz="4" w:space="0" w:color="000000"/>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Из них получили (по 5-балльной шкале)</w:t>
            </w:r>
          </w:p>
        </w:tc>
        <w:tc>
          <w:tcPr>
            <w:tcW w:w="1120" w:type="dxa"/>
            <w:gridSpan w:val="5"/>
            <w:tcBorders>
              <w:top w:val="single" w:sz="4" w:space="0" w:color="auto"/>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Имеют за год по данному предмету "3"</w:t>
            </w:r>
          </w:p>
        </w:tc>
        <w:tc>
          <w:tcPr>
            <w:tcW w:w="1201" w:type="dxa"/>
            <w:gridSpan w:val="6"/>
            <w:tcBorders>
              <w:top w:val="single" w:sz="4" w:space="0" w:color="auto"/>
              <w:left w:val="nil"/>
              <w:bottom w:val="single" w:sz="4" w:space="0" w:color="auto"/>
              <w:right w:val="single" w:sz="4" w:space="0" w:color="000000"/>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Из них получили (по 5-балльной шкале)</w:t>
            </w:r>
          </w:p>
        </w:tc>
      </w:tr>
      <w:tr w:rsidR="00742F91" w:rsidRPr="00B40AF8" w:rsidTr="00397A12">
        <w:trPr>
          <w:trHeight w:val="1545"/>
        </w:trPr>
        <w:tc>
          <w:tcPr>
            <w:tcW w:w="1432" w:type="dxa"/>
            <w:vMerge/>
            <w:tcBorders>
              <w:top w:val="single" w:sz="4" w:space="0" w:color="auto"/>
              <w:left w:val="single" w:sz="4" w:space="0" w:color="auto"/>
              <w:bottom w:val="single" w:sz="4" w:space="0" w:color="auto"/>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1134" w:type="dxa"/>
            <w:vMerge/>
            <w:tcBorders>
              <w:top w:val="single" w:sz="4" w:space="0" w:color="auto"/>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992" w:type="dxa"/>
            <w:vMerge/>
            <w:tcBorders>
              <w:top w:val="single" w:sz="4" w:space="0" w:color="auto"/>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463"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w:t>
            </w:r>
          </w:p>
        </w:tc>
        <w:tc>
          <w:tcPr>
            <w:tcW w:w="460"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4</w:t>
            </w:r>
          </w:p>
        </w:tc>
        <w:tc>
          <w:tcPr>
            <w:tcW w:w="484" w:type="dxa"/>
            <w:gridSpan w:val="4"/>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3</w:t>
            </w:r>
          </w:p>
        </w:tc>
        <w:tc>
          <w:tcPr>
            <w:tcW w:w="485"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2</w:t>
            </w:r>
          </w:p>
        </w:tc>
        <w:tc>
          <w:tcPr>
            <w:tcW w:w="1179" w:type="dxa"/>
            <w:gridSpan w:val="5"/>
            <w:tcBorders>
              <w:top w:val="single" w:sz="4" w:space="0" w:color="auto"/>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600"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w:t>
            </w:r>
          </w:p>
        </w:tc>
        <w:tc>
          <w:tcPr>
            <w:tcW w:w="405" w:type="dxa"/>
            <w:gridSpan w:val="4"/>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4</w:t>
            </w:r>
          </w:p>
        </w:tc>
        <w:tc>
          <w:tcPr>
            <w:tcW w:w="793"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3</w:t>
            </w:r>
          </w:p>
        </w:tc>
        <w:tc>
          <w:tcPr>
            <w:tcW w:w="453" w:type="dxa"/>
            <w:gridSpan w:val="3"/>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2</w:t>
            </w:r>
          </w:p>
        </w:tc>
        <w:tc>
          <w:tcPr>
            <w:tcW w:w="829" w:type="dxa"/>
            <w:gridSpan w:val="3"/>
            <w:tcBorders>
              <w:top w:val="single" w:sz="4" w:space="0" w:color="auto"/>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605" w:type="dxa"/>
            <w:gridSpan w:val="3"/>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w:t>
            </w:r>
          </w:p>
        </w:tc>
        <w:tc>
          <w:tcPr>
            <w:tcW w:w="460"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4</w:t>
            </w:r>
          </w:p>
        </w:tc>
        <w:tc>
          <w:tcPr>
            <w:tcW w:w="376"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3</w:t>
            </w:r>
          </w:p>
        </w:tc>
        <w:tc>
          <w:tcPr>
            <w:tcW w:w="370" w:type="dxa"/>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2</w:t>
            </w:r>
          </w:p>
        </w:tc>
      </w:tr>
      <w:tr w:rsidR="00742F91" w:rsidRPr="00B40AF8" w:rsidTr="00397A12">
        <w:trPr>
          <w:trHeight w:val="660"/>
        </w:trPr>
        <w:tc>
          <w:tcPr>
            <w:tcW w:w="1432" w:type="dxa"/>
            <w:tcBorders>
              <w:top w:val="nil"/>
              <w:left w:val="single" w:sz="4" w:space="0" w:color="auto"/>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1</w:t>
            </w:r>
          </w:p>
        </w:tc>
        <w:tc>
          <w:tcPr>
            <w:tcW w:w="1134" w:type="dxa"/>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2</w:t>
            </w:r>
          </w:p>
        </w:tc>
        <w:tc>
          <w:tcPr>
            <w:tcW w:w="992" w:type="dxa"/>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3</w:t>
            </w:r>
          </w:p>
        </w:tc>
        <w:tc>
          <w:tcPr>
            <w:tcW w:w="463" w:type="dxa"/>
            <w:gridSpan w:val="2"/>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4</w:t>
            </w:r>
          </w:p>
        </w:tc>
        <w:tc>
          <w:tcPr>
            <w:tcW w:w="460"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5</w:t>
            </w:r>
          </w:p>
        </w:tc>
        <w:tc>
          <w:tcPr>
            <w:tcW w:w="484" w:type="dxa"/>
            <w:gridSpan w:val="4"/>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6</w:t>
            </w:r>
          </w:p>
        </w:tc>
        <w:tc>
          <w:tcPr>
            <w:tcW w:w="485"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7</w:t>
            </w:r>
          </w:p>
        </w:tc>
        <w:tc>
          <w:tcPr>
            <w:tcW w:w="1179" w:type="dxa"/>
            <w:gridSpan w:val="5"/>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8</w:t>
            </w:r>
          </w:p>
        </w:tc>
        <w:tc>
          <w:tcPr>
            <w:tcW w:w="600"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9</w:t>
            </w:r>
          </w:p>
        </w:tc>
        <w:tc>
          <w:tcPr>
            <w:tcW w:w="405" w:type="dxa"/>
            <w:gridSpan w:val="4"/>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10</w:t>
            </w:r>
          </w:p>
        </w:tc>
        <w:tc>
          <w:tcPr>
            <w:tcW w:w="793"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11</w:t>
            </w:r>
          </w:p>
        </w:tc>
        <w:tc>
          <w:tcPr>
            <w:tcW w:w="453" w:type="dxa"/>
            <w:gridSpan w:val="3"/>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12</w:t>
            </w:r>
          </w:p>
        </w:tc>
        <w:tc>
          <w:tcPr>
            <w:tcW w:w="829" w:type="dxa"/>
            <w:gridSpan w:val="3"/>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13</w:t>
            </w:r>
          </w:p>
        </w:tc>
        <w:tc>
          <w:tcPr>
            <w:tcW w:w="605" w:type="dxa"/>
            <w:gridSpan w:val="3"/>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14</w:t>
            </w:r>
          </w:p>
        </w:tc>
        <w:tc>
          <w:tcPr>
            <w:tcW w:w="460"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15</w:t>
            </w:r>
          </w:p>
        </w:tc>
        <w:tc>
          <w:tcPr>
            <w:tcW w:w="376" w:type="dxa"/>
            <w:gridSpan w:val="2"/>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Cs/>
                <w:color w:val="auto"/>
                <w:sz w:val="16"/>
                <w:szCs w:val="16"/>
              </w:rPr>
            </w:pPr>
            <w:r w:rsidRPr="00B40AF8">
              <w:rPr>
                <w:rFonts w:ascii="Times New Roman" w:hAnsi="Times New Roman" w:cs="Times New Roman"/>
                <w:bCs/>
                <w:color w:val="auto"/>
                <w:sz w:val="16"/>
                <w:szCs w:val="16"/>
              </w:rPr>
              <w:t>16</w:t>
            </w:r>
          </w:p>
        </w:tc>
        <w:tc>
          <w:tcPr>
            <w:tcW w:w="370" w:type="dxa"/>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Cs/>
                <w:color w:val="auto"/>
                <w:sz w:val="20"/>
                <w:szCs w:val="20"/>
              </w:rPr>
            </w:pPr>
            <w:r w:rsidRPr="00B40AF8">
              <w:rPr>
                <w:rFonts w:ascii="Times New Roman" w:hAnsi="Times New Roman" w:cs="Times New Roman"/>
                <w:bCs/>
                <w:color w:val="auto"/>
                <w:sz w:val="20"/>
                <w:szCs w:val="20"/>
              </w:rPr>
              <w:t>17</w:t>
            </w:r>
          </w:p>
        </w:tc>
      </w:tr>
      <w:tr w:rsidR="00742F91" w:rsidRPr="00B40AF8" w:rsidTr="00397A12">
        <w:trPr>
          <w:trHeight w:val="27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русский язык</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57</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20</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7</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11</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33</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16</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14</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trHeight w:val="27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 xml:space="preserve">математика </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56</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5</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5</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16</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11</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35</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7</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24</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r>
      <w:tr w:rsidR="00742F91" w:rsidRPr="00B40AF8" w:rsidTr="00397A12">
        <w:trPr>
          <w:trHeight w:val="27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литература</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1</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trHeight w:val="27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иностранный язык</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0</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r>
      <w:tr w:rsidR="00742F91" w:rsidRPr="00B40AF8" w:rsidTr="00397A12">
        <w:trPr>
          <w:trHeight w:val="27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английский</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2</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trHeight w:val="27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немецкий</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0</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r>
      <w:tr w:rsidR="00742F91" w:rsidRPr="00B40AF8" w:rsidTr="00397A12">
        <w:trPr>
          <w:trHeight w:val="27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французский</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0</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 </w:t>
            </w:r>
          </w:p>
        </w:tc>
      </w:tr>
      <w:tr w:rsidR="00742F91" w:rsidRPr="00B40AF8" w:rsidTr="00397A12">
        <w:trPr>
          <w:trHeight w:val="330"/>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информатика и ИКТ</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8</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trHeight w:val="28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история</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trHeight w:val="25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обществознание</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48</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10</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6</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22</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18</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16</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10</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r>
      <w:tr w:rsidR="00742F91" w:rsidRPr="00B40AF8" w:rsidTr="00397A12">
        <w:trPr>
          <w:trHeight w:val="25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география</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16</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5</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8</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5</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r>
      <w:tr w:rsidR="00742F91" w:rsidRPr="00B40AF8" w:rsidTr="00397A12">
        <w:trPr>
          <w:trHeight w:val="25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физика</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10</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5</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trHeight w:val="25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химия</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8</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trHeight w:val="25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биология</w:t>
            </w:r>
          </w:p>
        </w:tc>
        <w:tc>
          <w:tcPr>
            <w:tcW w:w="1134" w:type="dxa"/>
            <w:tcBorders>
              <w:top w:val="nil"/>
              <w:left w:val="nil"/>
              <w:bottom w:val="single" w:sz="4" w:space="0" w:color="auto"/>
              <w:right w:val="single" w:sz="4" w:space="0" w:color="auto"/>
            </w:tcBorders>
            <w:vAlign w:val="center"/>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14</w:t>
            </w:r>
          </w:p>
        </w:tc>
        <w:tc>
          <w:tcPr>
            <w:tcW w:w="992"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6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484"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85"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179" w:type="dxa"/>
            <w:gridSpan w:val="5"/>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9</w:t>
            </w:r>
          </w:p>
        </w:tc>
        <w:tc>
          <w:tcPr>
            <w:tcW w:w="60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05"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4</w:t>
            </w:r>
          </w:p>
        </w:tc>
        <w:tc>
          <w:tcPr>
            <w:tcW w:w="79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5</w:t>
            </w:r>
          </w:p>
        </w:tc>
        <w:tc>
          <w:tcPr>
            <w:tcW w:w="453"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829"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605"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6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370"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gridAfter w:val="9"/>
          <w:wAfter w:w="1936" w:type="dxa"/>
          <w:trHeight w:val="600"/>
        </w:trPr>
        <w:tc>
          <w:tcPr>
            <w:tcW w:w="9584" w:type="dxa"/>
            <w:gridSpan w:val="31"/>
            <w:tcBorders>
              <w:top w:val="nil"/>
              <w:left w:val="nil"/>
              <w:bottom w:val="nil"/>
              <w:right w:val="nil"/>
            </w:tcBorders>
          </w:tcPr>
          <w:p w:rsidR="00742F91" w:rsidRDefault="00742F91" w:rsidP="006A6948">
            <w:pPr>
              <w:widowControl/>
              <w:jc w:val="center"/>
              <w:rPr>
                <w:rFonts w:ascii="Times New Roman" w:hAnsi="Times New Roman" w:cs="Times New Roman"/>
                <w:b/>
                <w:bCs/>
                <w:color w:val="auto"/>
                <w:sz w:val="20"/>
                <w:szCs w:val="20"/>
              </w:rPr>
            </w:pPr>
          </w:p>
          <w:p w:rsidR="00742F91" w:rsidRDefault="00742F91" w:rsidP="006A6948">
            <w:pPr>
              <w:widowControl/>
              <w:jc w:val="center"/>
              <w:rPr>
                <w:rFonts w:ascii="Times New Roman" w:hAnsi="Times New Roman" w:cs="Times New Roman"/>
                <w:b/>
                <w:bCs/>
                <w:color w:val="auto"/>
                <w:sz w:val="20"/>
                <w:szCs w:val="20"/>
              </w:rPr>
            </w:pPr>
          </w:p>
          <w:p w:rsidR="00742F91" w:rsidRDefault="00742F91" w:rsidP="006A6948">
            <w:pPr>
              <w:widowControl/>
              <w:jc w:val="center"/>
              <w:rPr>
                <w:rFonts w:ascii="Times New Roman" w:hAnsi="Times New Roman" w:cs="Times New Roman"/>
                <w:b/>
                <w:bCs/>
                <w:color w:val="auto"/>
                <w:sz w:val="20"/>
                <w:szCs w:val="20"/>
              </w:rPr>
            </w:pPr>
          </w:p>
          <w:p w:rsidR="00742F91" w:rsidRDefault="00742F91" w:rsidP="006A6948">
            <w:pPr>
              <w:widowControl/>
              <w:jc w:val="center"/>
              <w:rPr>
                <w:rFonts w:ascii="Times New Roman" w:hAnsi="Times New Roman" w:cs="Times New Roman"/>
                <w:b/>
                <w:bCs/>
                <w:color w:val="auto"/>
                <w:sz w:val="20"/>
                <w:szCs w:val="20"/>
              </w:rPr>
            </w:pPr>
          </w:p>
          <w:p w:rsidR="00742F91" w:rsidRDefault="00742F91" w:rsidP="006A6948">
            <w:pPr>
              <w:widowControl/>
              <w:jc w:val="center"/>
              <w:rPr>
                <w:rFonts w:ascii="Times New Roman" w:hAnsi="Times New Roman" w:cs="Times New Roman"/>
                <w:b/>
                <w:bCs/>
                <w:color w:val="auto"/>
                <w:sz w:val="20"/>
                <w:szCs w:val="20"/>
              </w:rPr>
            </w:pPr>
          </w:p>
          <w:p w:rsidR="00742F91" w:rsidRDefault="00742F91" w:rsidP="006A6948">
            <w:pPr>
              <w:widowControl/>
              <w:jc w:val="center"/>
              <w:rPr>
                <w:rFonts w:ascii="Times New Roman" w:hAnsi="Times New Roman" w:cs="Times New Roman"/>
                <w:b/>
                <w:bCs/>
                <w:color w:val="auto"/>
                <w:sz w:val="20"/>
                <w:szCs w:val="20"/>
              </w:rPr>
            </w:pPr>
          </w:p>
          <w:p w:rsidR="00742F91" w:rsidRDefault="00742F91" w:rsidP="006A6948">
            <w:pPr>
              <w:widowControl/>
              <w:jc w:val="center"/>
              <w:rPr>
                <w:rFonts w:ascii="Times New Roman" w:hAnsi="Times New Roman" w:cs="Times New Roman"/>
                <w:b/>
                <w:bCs/>
                <w:color w:val="auto"/>
                <w:sz w:val="20"/>
                <w:szCs w:val="20"/>
              </w:rPr>
            </w:pPr>
          </w:p>
          <w:p w:rsidR="00742F91" w:rsidRDefault="00742F91" w:rsidP="006A6948">
            <w:pPr>
              <w:widowControl/>
              <w:jc w:val="center"/>
              <w:rPr>
                <w:rFonts w:ascii="Times New Roman" w:hAnsi="Times New Roman" w:cs="Times New Roman"/>
                <w:b/>
                <w:bCs/>
                <w:color w:val="auto"/>
                <w:sz w:val="20"/>
                <w:szCs w:val="20"/>
              </w:rPr>
            </w:pPr>
          </w:p>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Организация и проведение государственной итоговой аттестации по образовательным программам основного общего образования  в форме государственного выпускного экзамена в 2016/2017 учебном году</w:t>
            </w:r>
          </w:p>
        </w:tc>
      </w:tr>
      <w:tr w:rsidR="00742F91" w:rsidRPr="00B40AF8" w:rsidTr="00397A12">
        <w:trPr>
          <w:gridAfter w:val="9"/>
          <w:wAfter w:w="1936" w:type="dxa"/>
          <w:trHeight w:val="1380"/>
        </w:trPr>
        <w:tc>
          <w:tcPr>
            <w:tcW w:w="1432" w:type="dxa"/>
            <w:vMerge w:val="restart"/>
            <w:tcBorders>
              <w:top w:val="nil"/>
              <w:left w:val="single" w:sz="4" w:space="0" w:color="auto"/>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Общеобразовательный предмет</w:t>
            </w:r>
          </w:p>
        </w:tc>
        <w:tc>
          <w:tcPr>
            <w:tcW w:w="1134" w:type="dxa"/>
            <w:vMerge w:val="restart"/>
            <w:tcBorders>
              <w:top w:val="nil"/>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 xml:space="preserve">Количество обучающихся, сдававших экзамен       </w:t>
            </w:r>
            <w:r w:rsidRPr="00B40AF8">
              <w:rPr>
                <w:rFonts w:ascii="Times New Roman" w:hAnsi="Times New Roman" w:cs="Times New Roman"/>
                <w:color w:val="auto"/>
                <w:sz w:val="20"/>
                <w:szCs w:val="20"/>
              </w:rPr>
              <w:br/>
              <w:t xml:space="preserve"> по данному общеобразовательному предмету в форме ГВЭ</w:t>
            </w:r>
          </w:p>
        </w:tc>
        <w:tc>
          <w:tcPr>
            <w:tcW w:w="1399" w:type="dxa"/>
            <w:gridSpan w:val="2"/>
            <w:vMerge w:val="restart"/>
            <w:tcBorders>
              <w:top w:val="nil"/>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Из числа обучающихся</w:t>
            </w:r>
            <w:r w:rsidRPr="00B40AF8">
              <w:rPr>
                <w:rFonts w:ascii="Times New Roman" w:hAnsi="Times New Roman" w:cs="Times New Roman"/>
                <w:color w:val="auto"/>
                <w:sz w:val="20"/>
                <w:szCs w:val="20"/>
              </w:rPr>
              <w:br/>
              <w:t>имеют за год по данному предмету "5"</w:t>
            </w:r>
          </w:p>
        </w:tc>
        <w:tc>
          <w:tcPr>
            <w:tcW w:w="933" w:type="dxa"/>
            <w:gridSpan w:val="6"/>
            <w:tcBorders>
              <w:top w:val="single" w:sz="4" w:space="0" w:color="auto"/>
              <w:left w:val="nil"/>
              <w:bottom w:val="single" w:sz="4" w:space="0" w:color="auto"/>
              <w:right w:val="single" w:sz="4" w:space="0" w:color="000000"/>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 xml:space="preserve">Из них получили в форме ГВЭ </w:t>
            </w:r>
          </w:p>
        </w:tc>
        <w:tc>
          <w:tcPr>
            <w:tcW w:w="1017" w:type="dxa"/>
            <w:gridSpan w:val="5"/>
            <w:tcBorders>
              <w:top w:val="nil"/>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Имеют за год по данному предмету "4"</w:t>
            </w:r>
          </w:p>
        </w:tc>
        <w:tc>
          <w:tcPr>
            <w:tcW w:w="1540" w:type="dxa"/>
            <w:gridSpan w:val="7"/>
            <w:tcBorders>
              <w:top w:val="single" w:sz="4" w:space="0" w:color="auto"/>
              <w:left w:val="nil"/>
              <w:bottom w:val="single" w:sz="4" w:space="0" w:color="auto"/>
              <w:right w:val="single" w:sz="4" w:space="0" w:color="000000"/>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 xml:space="preserve">Из них получили в форме ГВЭ </w:t>
            </w:r>
          </w:p>
        </w:tc>
        <w:tc>
          <w:tcPr>
            <w:tcW w:w="1025" w:type="dxa"/>
            <w:gridSpan w:val="5"/>
            <w:tcBorders>
              <w:top w:val="nil"/>
              <w:left w:val="single" w:sz="4" w:space="0" w:color="auto"/>
              <w:bottom w:val="nil"/>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Имеют за год по данному предмету "3"</w:t>
            </w:r>
          </w:p>
        </w:tc>
        <w:tc>
          <w:tcPr>
            <w:tcW w:w="1104" w:type="dxa"/>
            <w:gridSpan w:val="4"/>
            <w:tcBorders>
              <w:top w:val="single" w:sz="4" w:space="0" w:color="auto"/>
              <w:left w:val="nil"/>
              <w:bottom w:val="single" w:sz="4" w:space="0" w:color="auto"/>
              <w:right w:val="single" w:sz="4" w:space="0" w:color="000000"/>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Из них получили в форме ГВЭ</w:t>
            </w:r>
          </w:p>
        </w:tc>
      </w:tr>
      <w:tr w:rsidR="00742F91" w:rsidRPr="00B40AF8" w:rsidTr="00397A12">
        <w:trPr>
          <w:gridAfter w:val="2"/>
          <w:wAfter w:w="407" w:type="dxa"/>
          <w:trHeight w:val="1215"/>
        </w:trPr>
        <w:tc>
          <w:tcPr>
            <w:tcW w:w="1432" w:type="dxa"/>
            <w:vMerge/>
            <w:tcBorders>
              <w:top w:val="nil"/>
              <w:left w:val="single" w:sz="4" w:space="0" w:color="auto"/>
              <w:bottom w:val="single" w:sz="4" w:space="0" w:color="auto"/>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1134" w:type="dxa"/>
            <w:vMerge/>
            <w:tcBorders>
              <w:top w:val="nil"/>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1399" w:type="dxa"/>
            <w:gridSpan w:val="2"/>
            <w:vMerge/>
            <w:tcBorders>
              <w:top w:val="nil"/>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236"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w:t>
            </w:r>
          </w:p>
        </w:tc>
        <w:tc>
          <w:tcPr>
            <w:tcW w:w="440"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4</w:t>
            </w:r>
          </w:p>
        </w:tc>
        <w:tc>
          <w:tcPr>
            <w:tcW w:w="439" w:type="dxa"/>
            <w:gridSpan w:val="4"/>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3</w:t>
            </w:r>
          </w:p>
        </w:tc>
        <w:tc>
          <w:tcPr>
            <w:tcW w:w="438"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2</w:t>
            </w:r>
          </w:p>
        </w:tc>
        <w:tc>
          <w:tcPr>
            <w:tcW w:w="1017" w:type="dxa"/>
            <w:gridSpan w:val="3"/>
            <w:tcBorders>
              <w:top w:val="nil"/>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436"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w:t>
            </w:r>
          </w:p>
        </w:tc>
        <w:tc>
          <w:tcPr>
            <w:tcW w:w="376"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4</w:t>
            </w:r>
          </w:p>
        </w:tc>
        <w:tc>
          <w:tcPr>
            <w:tcW w:w="443" w:type="dxa"/>
            <w:gridSpan w:val="4"/>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3</w:t>
            </w:r>
          </w:p>
        </w:tc>
        <w:tc>
          <w:tcPr>
            <w:tcW w:w="637" w:type="dxa"/>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2</w:t>
            </w:r>
          </w:p>
        </w:tc>
        <w:tc>
          <w:tcPr>
            <w:tcW w:w="999" w:type="dxa"/>
            <w:gridSpan w:val="4"/>
            <w:tcBorders>
              <w:top w:val="nil"/>
              <w:left w:val="single" w:sz="4" w:space="0" w:color="auto"/>
              <w:bottom w:val="nil"/>
              <w:right w:val="single" w:sz="4" w:space="0" w:color="auto"/>
            </w:tcBorders>
            <w:vAlign w:val="center"/>
          </w:tcPr>
          <w:p w:rsidR="00742F91" w:rsidRPr="00B40AF8" w:rsidRDefault="00742F91" w:rsidP="006A6948">
            <w:pPr>
              <w:widowControl/>
              <w:rPr>
                <w:rFonts w:ascii="Times New Roman" w:hAnsi="Times New Roman" w:cs="Times New Roman"/>
                <w:color w:val="auto"/>
                <w:sz w:val="20"/>
                <w:szCs w:val="20"/>
              </w:rPr>
            </w:pPr>
          </w:p>
        </w:tc>
        <w:tc>
          <w:tcPr>
            <w:tcW w:w="376" w:type="dxa"/>
            <w:gridSpan w:val="3"/>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5</w:t>
            </w:r>
          </w:p>
        </w:tc>
        <w:tc>
          <w:tcPr>
            <w:tcW w:w="512"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4</w:t>
            </w:r>
          </w:p>
        </w:tc>
        <w:tc>
          <w:tcPr>
            <w:tcW w:w="376" w:type="dxa"/>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3</w:t>
            </w:r>
          </w:p>
        </w:tc>
        <w:tc>
          <w:tcPr>
            <w:tcW w:w="423" w:type="dxa"/>
            <w:gridSpan w:val="2"/>
            <w:tcBorders>
              <w:top w:val="nil"/>
              <w:left w:val="nil"/>
              <w:bottom w:val="single" w:sz="4" w:space="0" w:color="auto"/>
              <w:right w:val="single" w:sz="4" w:space="0" w:color="auto"/>
            </w:tcBorders>
          </w:tcPr>
          <w:p w:rsidR="00742F91" w:rsidRPr="00B40AF8" w:rsidRDefault="00742F91" w:rsidP="006A6948">
            <w:pPr>
              <w:widowControl/>
              <w:jc w:val="center"/>
              <w:rPr>
                <w:rFonts w:ascii="Times New Roman" w:hAnsi="Times New Roman" w:cs="Times New Roman"/>
                <w:color w:val="auto"/>
                <w:sz w:val="20"/>
                <w:szCs w:val="20"/>
              </w:rPr>
            </w:pPr>
            <w:r w:rsidRPr="00B40AF8">
              <w:rPr>
                <w:rFonts w:ascii="Times New Roman" w:hAnsi="Times New Roman" w:cs="Times New Roman"/>
                <w:color w:val="auto"/>
                <w:sz w:val="20"/>
                <w:szCs w:val="20"/>
              </w:rPr>
              <w:t>2</w:t>
            </w:r>
          </w:p>
        </w:tc>
      </w:tr>
      <w:tr w:rsidR="00742F91" w:rsidRPr="00B40AF8" w:rsidTr="00397A12">
        <w:trPr>
          <w:gridAfter w:val="2"/>
          <w:wAfter w:w="407" w:type="dxa"/>
          <w:trHeight w:val="795"/>
        </w:trPr>
        <w:tc>
          <w:tcPr>
            <w:tcW w:w="1432" w:type="dxa"/>
            <w:tcBorders>
              <w:top w:val="nil"/>
              <w:left w:val="single" w:sz="4" w:space="0" w:color="auto"/>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1</w:t>
            </w:r>
          </w:p>
        </w:tc>
        <w:tc>
          <w:tcPr>
            <w:tcW w:w="1134" w:type="dxa"/>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2</w:t>
            </w:r>
          </w:p>
        </w:tc>
        <w:tc>
          <w:tcPr>
            <w:tcW w:w="1399"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3</w:t>
            </w:r>
          </w:p>
        </w:tc>
        <w:tc>
          <w:tcPr>
            <w:tcW w:w="236" w:type="dxa"/>
            <w:gridSpan w:val="2"/>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4</w:t>
            </w:r>
          </w:p>
        </w:tc>
        <w:tc>
          <w:tcPr>
            <w:tcW w:w="440"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5</w:t>
            </w:r>
          </w:p>
        </w:tc>
        <w:tc>
          <w:tcPr>
            <w:tcW w:w="439" w:type="dxa"/>
            <w:gridSpan w:val="4"/>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6</w:t>
            </w:r>
          </w:p>
        </w:tc>
        <w:tc>
          <w:tcPr>
            <w:tcW w:w="438"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7</w:t>
            </w:r>
          </w:p>
        </w:tc>
        <w:tc>
          <w:tcPr>
            <w:tcW w:w="1017" w:type="dxa"/>
            <w:gridSpan w:val="3"/>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8</w:t>
            </w:r>
          </w:p>
        </w:tc>
        <w:tc>
          <w:tcPr>
            <w:tcW w:w="436"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9</w:t>
            </w:r>
          </w:p>
        </w:tc>
        <w:tc>
          <w:tcPr>
            <w:tcW w:w="376" w:type="dxa"/>
            <w:gridSpan w:val="2"/>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10</w:t>
            </w:r>
          </w:p>
        </w:tc>
        <w:tc>
          <w:tcPr>
            <w:tcW w:w="443" w:type="dxa"/>
            <w:gridSpan w:val="4"/>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11</w:t>
            </w:r>
          </w:p>
        </w:tc>
        <w:tc>
          <w:tcPr>
            <w:tcW w:w="637" w:type="dxa"/>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12</w:t>
            </w:r>
          </w:p>
        </w:tc>
        <w:tc>
          <w:tcPr>
            <w:tcW w:w="999" w:type="dxa"/>
            <w:gridSpan w:val="4"/>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13</w:t>
            </w:r>
          </w:p>
        </w:tc>
        <w:tc>
          <w:tcPr>
            <w:tcW w:w="376" w:type="dxa"/>
            <w:gridSpan w:val="3"/>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14</w:t>
            </w:r>
          </w:p>
        </w:tc>
        <w:tc>
          <w:tcPr>
            <w:tcW w:w="512"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15</w:t>
            </w:r>
          </w:p>
        </w:tc>
        <w:tc>
          <w:tcPr>
            <w:tcW w:w="376" w:type="dxa"/>
            <w:tcBorders>
              <w:top w:val="nil"/>
              <w:left w:val="nil"/>
              <w:bottom w:val="single" w:sz="4" w:space="0" w:color="auto"/>
              <w:right w:val="single" w:sz="4" w:space="0" w:color="auto"/>
            </w:tcBorders>
            <w:shd w:val="clear" w:color="000000" w:fill="D8D8D8"/>
            <w:noWrap/>
            <w:vAlign w:val="center"/>
          </w:tcPr>
          <w:p w:rsidR="00742F91" w:rsidRPr="00B40AF8" w:rsidRDefault="00742F91" w:rsidP="006A6948">
            <w:pPr>
              <w:widowControl/>
              <w:jc w:val="center"/>
              <w:rPr>
                <w:rFonts w:ascii="Times New Roman" w:hAnsi="Times New Roman" w:cs="Times New Roman"/>
                <w:b/>
                <w:bCs/>
                <w:color w:val="auto"/>
                <w:sz w:val="16"/>
                <w:szCs w:val="16"/>
              </w:rPr>
            </w:pPr>
            <w:r w:rsidRPr="00B40AF8">
              <w:rPr>
                <w:rFonts w:ascii="Times New Roman" w:hAnsi="Times New Roman" w:cs="Times New Roman"/>
                <w:b/>
                <w:bCs/>
                <w:color w:val="auto"/>
                <w:sz w:val="16"/>
                <w:szCs w:val="16"/>
              </w:rPr>
              <w:t>16</w:t>
            </w:r>
          </w:p>
        </w:tc>
        <w:tc>
          <w:tcPr>
            <w:tcW w:w="423" w:type="dxa"/>
            <w:gridSpan w:val="2"/>
            <w:tcBorders>
              <w:top w:val="nil"/>
              <w:left w:val="nil"/>
              <w:bottom w:val="single" w:sz="4" w:space="0" w:color="auto"/>
              <w:right w:val="single" w:sz="4" w:space="0" w:color="auto"/>
            </w:tcBorders>
            <w:shd w:val="clear" w:color="000000" w:fill="D8D8D8"/>
            <w:vAlign w:val="center"/>
          </w:tcPr>
          <w:p w:rsidR="00742F91" w:rsidRPr="00B40AF8" w:rsidRDefault="00742F91" w:rsidP="006A6948">
            <w:pPr>
              <w:widowControl/>
              <w:jc w:val="center"/>
              <w:rPr>
                <w:rFonts w:ascii="Times New Roman" w:hAnsi="Times New Roman" w:cs="Times New Roman"/>
                <w:b/>
                <w:bCs/>
                <w:color w:val="auto"/>
                <w:sz w:val="20"/>
                <w:szCs w:val="20"/>
              </w:rPr>
            </w:pPr>
            <w:r w:rsidRPr="00B40AF8">
              <w:rPr>
                <w:rFonts w:ascii="Times New Roman" w:hAnsi="Times New Roman" w:cs="Times New Roman"/>
                <w:b/>
                <w:bCs/>
                <w:color w:val="auto"/>
                <w:sz w:val="20"/>
                <w:szCs w:val="20"/>
              </w:rPr>
              <w:t>17</w:t>
            </w:r>
          </w:p>
        </w:tc>
      </w:tr>
      <w:tr w:rsidR="00742F91" w:rsidRPr="00B40AF8" w:rsidTr="00397A12">
        <w:trPr>
          <w:gridAfter w:val="2"/>
          <w:wAfter w:w="407" w:type="dxa"/>
          <w:trHeight w:val="46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русский язык</w:t>
            </w:r>
          </w:p>
        </w:tc>
        <w:tc>
          <w:tcPr>
            <w:tcW w:w="1134"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1399"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23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4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39"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38"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017"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43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43"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637"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999"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376"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512"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2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r w:rsidR="00742F91" w:rsidRPr="00B40AF8" w:rsidTr="00397A12">
        <w:trPr>
          <w:gridAfter w:val="2"/>
          <w:wAfter w:w="407" w:type="dxa"/>
          <w:trHeight w:val="495"/>
        </w:trPr>
        <w:tc>
          <w:tcPr>
            <w:tcW w:w="1432" w:type="dxa"/>
            <w:tcBorders>
              <w:top w:val="nil"/>
              <w:left w:val="single" w:sz="4" w:space="0" w:color="auto"/>
              <w:bottom w:val="single" w:sz="4" w:space="0" w:color="auto"/>
              <w:right w:val="single" w:sz="4" w:space="0" w:color="auto"/>
            </w:tcBorders>
          </w:tcPr>
          <w:p w:rsidR="00742F91" w:rsidRPr="00B40AF8" w:rsidRDefault="00742F91" w:rsidP="006A6948">
            <w:pPr>
              <w:widowControl/>
              <w:rPr>
                <w:rFonts w:ascii="Times New Roman" w:hAnsi="Times New Roman" w:cs="Times New Roman"/>
                <w:color w:val="auto"/>
                <w:sz w:val="20"/>
                <w:szCs w:val="20"/>
              </w:rPr>
            </w:pPr>
            <w:r w:rsidRPr="00B40AF8">
              <w:rPr>
                <w:rFonts w:ascii="Times New Roman" w:hAnsi="Times New Roman" w:cs="Times New Roman"/>
                <w:color w:val="auto"/>
                <w:sz w:val="20"/>
                <w:szCs w:val="20"/>
              </w:rPr>
              <w:t>математика</w:t>
            </w:r>
          </w:p>
        </w:tc>
        <w:tc>
          <w:tcPr>
            <w:tcW w:w="1134"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1399"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23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40"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39"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38"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1017"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3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376"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43"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637"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999" w:type="dxa"/>
            <w:gridSpan w:val="4"/>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3</w:t>
            </w:r>
          </w:p>
        </w:tc>
        <w:tc>
          <w:tcPr>
            <w:tcW w:w="376" w:type="dxa"/>
            <w:gridSpan w:val="3"/>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1</w:t>
            </w:r>
          </w:p>
        </w:tc>
        <w:tc>
          <w:tcPr>
            <w:tcW w:w="512"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2</w:t>
            </w:r>
          </w:p>
        </w:tc>
        <w:tc>
          <w:tcPr>
            <w:tcW w:w="376" w:type="dxa"/>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c>
          <w:tcPr>
            <w:tcW w:w="423" w:type="dxa"/>
            <w:gridSpan w:val="2"/>
            <w:tcBorders>
              <w:top w:val="nil"/>
              <w:left w:val="nil"/>
              <w:bottom w:val="single" w:sz="4" w:space="0" w:color="auto"/>
              <w:right w:val="single" w:sz="4" w:space="0" w:color="auto"/>
            </w:tcBorders>
            <w:noWrap/>
            <w:vAlign w:val="center"/>
          </w:tcPr>
          <w:p w:rsidR="00742F91" w:rsidRPr="00B40AF8" w:rsidRDefault="00742F91" w:rsidP="006A6948">
            <w:pPr>
              <w:widowControl/>
              <w:jc w:val="center"/>
              <w:rPr>
                <w:rFonts w:ascii="Times New Roman" w:hAnsi="Times New Roman" w:cs="Times New Roman"/>
                <w:color w:val="auto"/>
                <w:sz w:val="16"/>
                <w:szCs w:val="16"/>
              </w:rPr>
            </w:pPr>
            <w:r w:rsidRPr="00B40AF8">
              <w:rPr>
                <w:rFonts w:ascii="Times New Roman" w:hAnsi="Times New Roman" w:cs="Times New Roman"/>
                <w:color w:val="auto"/>
                <w:sz w:val="16"/>
                <w:szCs w:val="16"/>
              </w:rPr>
              <w:t>0</w:t>
            </w:r>
          </w:p>
        </w:tc>
      </w:tr>
    </w:tbl>
    <w:p w:rsidR="00742F91" w:rsidRDefault="00742F91">
      <w:pPr>
        <w:pStyle w:val="1"/>
        <w:shd w:val="clear" w:color="auto" w:fill="auto"/>
        <w:ind w:left="360" w:right="360" w:firstLine="720"/>
      </w:pPr>
    </w:p>
    <w:p w:rsidR="00742F91" w:rsidRDefault="00742F91">
      <w:pPr>
        <w:pStyle w:val="1"/>
        <w:shd w:val="clear" w:color="auto" w:fill="auto"/>
        <w:ind w:left="360" w:right="360" w:firstLine="720"/>
      </w:pPr>
    </w:p>
    <w:p w:rsidR="00742F91" w:rsidRDefault="00742F91">
      <w:pPr>
        <w:pStyle w:val="1"/>
        <w:shd w:val="clear" w:color="auto" w:fill="auto"/>
        <w:ind w:left="360" w:right="360" w:firstLine="720"/>
      </w:pPr>
      <w:r>
        <w:t>При проведении государственной итоговой аттестации обучающихся 9 и 11 классов МБОУ Школа № 90 г.о. Самара руководствовалась Порядком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(с изменениями), Порядком проведения государственной итоговой аттестации по образовательным программам среднего общего</w:t>
      </w:r>
    </w:p>
    <w:p w:rsidR="00742F91" w:rsidRDefault="00742F91">
      <w:pPr>
        <w:pStyle w:val="1"/>
        <w:shd w:val="clear" w:color="auto" w:fill="auto"/>
        <w:ind w:left="360" w:firstLine="20"/>
        <w:jc w:val="left"/>
      </w:pPr>
      <w:r>
        <w:t>образования, утвержденный приказом Минобрнауки России от 26.12.2013 г. № 1400 (с</w:t>
      </w:r>
    </w:p>
    <w:p w:rsidR="00742F91" w:rsidRDefault="00742F91">
      <w:pPr>
        <w:pStyle w:val="1"/>
        <w:shd w:val="clear" w:color="auto" w:fill="auto"/>
        <w:ind w:left="360" w:firstLine="20"/>
        <w:jc w:val="left"/>
      </w:pPr>
      <w:r>
        <w:t>изменениями) и другими нормативно - правовыми документами.</w:t>
      </w:r>
    </w:p>
    <w:p w:rsidR="00742F91" w:rsidRDefault="00742F91">
      <w:pPr>
        <w:pStyle w:val="1"/>
        <w:shd w:val="clear" w:color="auto" w:fill="auto"/>
        <w:ind w:left="360" w:right="360" w:firstLine="720"/>
      </w:pPr>
      <w:r>
        <w:t>В целом государственная итоговая аттестация с использованием механизма независимой оценки качества знаний по обязательным предметам и предметам по выбору показала положительную динамику.</w:t>
      </w:r>
    </w:p>
    <w:p w:rsidR="00742F91" w:rsidRDefault="00742F91">
      <w:pPr>
        <w:pStyle w:val="1"/>
        <w:shd w:val="clear" w:color="auto" w:fill="auto"/>
        <w:ind w:left="360" w:right="360" w:firstLine="720"/>
      </w:pPr>
      <w:r>
        <w:t>Результаты ГИА в целом показали, что учителям - предметникам необходимо усилить подготовку выпускников, используя тестовые технологии, отрабатывая основные темы на уроках закрепления и повторения изученного материала, усиливая систематическую работу по выявлению и ликвидации пробелов в знаниях обучающихся.</w:t>
      </w:r>
    </w:p>
    <w:p w:rsidR="00742F91" w:rsidRDefault="00742F91" w:rsidP="00397A12">
      <w:pPr>
        <w:pStyle w:val="1"/>
        <w:shd w:val="clear" w:color="auto" w:fill="auto"/>
        <w:spacing w:after="820"/>
        <w:ind w:left="360" w:right="360" w:firstLine="720"/>
      </w:pPr>
      <w:r>
        <w:t>Исходя из результатов экзаменов выпускников 9-х и 11 -х классов можно сделать вывод, что 98 % выпускников получили аттестаты об основном общем образовании</w:t>
      </w:r>
      <w:r>
        <w:rPr>
          <w:sz w:val="22"/>
          <w:szCs w:val="22"/>
        </w:rPr>
        <w:t xml:space="preserve">, </w:t>
      </w:r>
      <w:r>
        <w:t xml:space="preserve">из них 3 обучающаяся (4%) получила аттестат об основном общем образовании с отличием и 100% выпускников </w:t>
      </w:r>
      <w:r>
        <w:rPr>
          <w:sz w:val="22"/>
          <w:szCs w:val="22"/>
        </w:rPr>
        <w:t xml:space="preserve">- </w:t>
      </w:r>
      <w:r>
        <w:t xml:space="preserve">аттестаты </w:t>
      </w:r>
      <w:r>
        <w:rPr>
          <w:sz w:val="22"/>
          <w:szCs w:val="22"/>
        </w:rPr>
        <w:t xml:space="preserve">о </w:t>
      </w:r>
      <w:r>
        <w:t>среднем общем образовании, из них 2 выпускников (7%) получили аттестат о среднем общем образовании с отличием.</w:t>
      </w:r>
      <w:bookmarkStart w:id="4" w:name="bookmark4"/>
    </w:p>
    <w:p w:rsidR="00742F91" w:rsidRDefault="00742F91" w:rsidP="00397A12">
      <w:pPr>
        <w:pStyle w:val="1"/>
        <w:shd w:val="clear" w:color="auto" w:fill="auto"/>
        <w:spacing w:after="820"/>
        <w:ind w:left="360" w:right="360" w:firstLine="720"/>
      </w:pPr>
    </w:p>
    <w:p w:rsidR="00742F91" w:rsidRDefault="00742F91" w:rsidP="00050A46">
      <w:pPr>
        <w:pStyle w:val="1"/>
        <w:shd w:val="clear" w:color="auto" w:fill="auto"/>
        <w:ind w:left="357" w:right="357" w:firstLine="720"/>
        <w:jc w:val="center"/>
      </w:pPr>
      <w:r>
        <w:t>Р</w:t>
      </w:r>
      <w:r w:rsidRPr="00780D78">
        <w:t>езультаты участия обучающихся в мероприятиях учебно-исследовательской</w:t>
      </w:r>
      <w:r w:rsidRPr="00780D78">
        <w:br/>
        <w:t>направленности</w:t>
      </w:r>
      <w:bookmarkEnd w:id="4"/>
      <w:r>
        <w:t xml:space="preserve">  </w:t>
      </w:r>
    </w:p>
    <w:p w:rsidR="00742F91" w:rsidRDefault="00742F91" w:rsidP="00050A46">
      <w:pPr>
        <w:pStyle w:val="1"/>
        <w:shd w:val="clear" w:color="auto" w:fill="auto"/>
        <w:ind w:left="357" w:right="357" w:firstLine="720"/>
        <w:jc w:val="center"/>
      </w:pPr>
    </w:p>
    <w:p w:rsidR="00742F91" w:rsidRPr="00780D78" w:rsidRDefault="00742F91" w:rsidP="00050A46">
      <w:pPr>
        <w:pStyle w:val="1"/>
        <w:shd w:val="clear" w:color="auto" w:fill="auto"/>
        <w:ind w:left="357" w:right="357" w:firstLine="720"/>
        <w:jc w:val="center"/>
      </w:pPr>
      <w:r w:rsidRPr="00780D78">
        <w:t>Районные мероприятия учебно-исследовательской направленности</w:t>
      </w:r>
    </w:p>
    <w:tbl>
      <w:tblPr>
        <w:tblOverlap w:val="never"/>
        <w:tblW w:w="0" w:type="auto"/>
        <w:jc w:val="center"/>
        <w:tblLayout w:type="fixed"/>
        <w:tblCellMar>
          <w:left w:w="10" w:type="dxa"/>
          <w:right w:w="10" w:type="dxa"/>
        </w:tblCellMar>
        <w:tblLook w:val="0000"/>
      </w:tblPr>
      <w:tblGrid>
        <w:gridCol w:w="3418"/>
        <w:gridCol w:w="1862"/>
        <w:gridCol w:w="1637"/>
        <w:gridCol w:w="1723"/>
        <w:gridCol w:w="1478"/>
      </w:tblGrid>
      <w:tr w:rsidR="00742F91" w:rsidRPr="00780D78" w:rsidTr="006A6948">
        <w:trPr>
          <w:trHeight w:hRule="exact" w:val="566"/>
          <w:jc w:val="center"/>
        </w:trPr>
        <w:tc>
          <w:tcPr>
            <w:tcW w:w="3418"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pPr>
            <w:r w:rsidRPr="00780D78">
              <w:t>Мероприятия</w:t>
            </w:r>
          </w:p>
        </w:tc>
        <w:tc>
          <w:tcPr>
            <w:tcW w:w="1862"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pPr>
            <w:r w:rsidRPr="00780D78">
              <w:t>Направления</w:t>
            </w:r>
          </w:p>
        </w:tc>
        <w:tc>
          <w:tcPr>
            <w:tcW w:w="1637"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spacing w:line="233" w:lineRule="auto"/>
              <w:jc w:val="left"/>
            </w:pPr>
            <w:r w:rsidRPr="00780D78">
              <w:t>участников</w:t>
            </w:r>
          </w:p>
        </w:tc>
        <w:tc>
          <w:tcPr>
            <w:tcW w:w="172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spacing w:line="233" w:lineRule="auto"/>
              <w:jc w:val="left"/>
            </w:pPr>
            <w:r w:rsidRPr="00780D78">
              <w:t>победителей</w:t>
            </w:r>
          </w:p>
        </w:tc>
        <w:tc>
          <w:tcPr>
            <w:tcW w:w="147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spacing w:line="233" w:lineRule="auto"/>
              <w:jc w:val="left"/>
            </w:pPr>
            <w:r w:rsidRPr="00780D78">
              <w:t>призеров</w:t>
            </w:r>
          </w:p>
        </w:tc>
      </w:tr>
      <w:tr w:rsidR="00742F91" w:rsidRPr="00780D78" w:rsidTr="006A6948">
        <w:trPr>
          <w:trHeight w:hRule="exact" w:val="566"/>
          <w:jc w:val="center"/>
        </w:trPr>
        <w:tc>
          <w:tcPr>
            <w:tcW w:w="3418"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pPr>
            <w:r>
              <w:t>Турнир знатоков информатики</w:t>
            </w:r>
          </w:p>
        </w:tc>
        <w:tc>
          <w:tcPr>
            <w:tcW w:w="1862"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pPr>
            <w:r>
              <w:t>информатика</w:t>
            </w:r>
          </w:p>
        </w:tc>
        <w:tc>
          <w:tcPr>
            <w:tcW w:w="1637" w:type="dxa"/>
            <w:tcBorders>
              <w:top w:val="single" w:sz="4" w:space="0" w:color="auto"/>
              <w:left w:val="single" w:sz="4" w:space="0" w:color="auto"/>
            </w:tcBorders>
            <w:shd w:val="clear" w:color="auto" w:fill="FFFFFF"/>
            <w:vAlign w:val="bottom"/>
          </w:tcPr>
          <w:p w:rsidR="00742F91" w:rsidRPr="00780D78" w:rsidRDefault="00742F91" w:rsidP="00050A46">
            <w:pPr>
              <w:pStyle w:val="a2"/>
              <w:shd w:val="clear" w:color="auto" w:fill="auto"/>
            </w:pPr>
            <w:r>
              <w:t>2</w:t>
            </w:r>
          </w:p>
        </w:tc>
        <w:tc>
          <w:tcPr>
            <w:tcW w:w="1723" w:type="dxa"/>
            <w:tcBorders>
              <w:top w:val="single" w:sz="4" w:space="0" w:color="auto"/>
              <w:left w:val="single" w:sz="4" w:space="0" w:color="auto"/>
            </w:tcBorders>
            <w:shd w:val="clear" w:color="auto" w:fill="FFFFFF"/>
            <w:vAlign w:val="bottom"/>
          </w:tcPr>
          <w:p w:rsidR="00742F91" w:rsidRPr="00780D78" w:rsidRDefault="00742F91" w:rsidP="00050A46">
            <w:pPr>
              <w:pStyle w:val="a2"/>
              <w:shd w:val="clear" w:color="auto" w:fill="auto"/>
            </w:pPr>
            <w:r>
              <w:t>2</w:t>
            </w:r>
          </w:p>
        </w:tc>
        <w:tc>
          <w:tcPr>
            <w:tcW w:w="147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050A46">
            <w:pPr>
              <w:pStyle w:val="a2"/>
              <w:shd w:val="clear" w:color="auto" w:fill="auto"/>
            </w:pPr>
            <w:r>
              <w:t>0</w:t>
            </w:r>
          </w:p>
        </w:tc>
      </w:tr>
      <w:tr w:rsidR="00742F91" w:rsidRPr="00780D78" w:rsidTr="006A6948">
        <w:trPr>
          <w:trHeight w:hRule="exact" w:val="562"/>
          <w:jc w:val="center"/>
        </w:trPr>
        <w:tc>
          <w:tcPr>
            <w:tcW w:w="3418"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Межрайонная олимпиада по русскому языку</w:t>
            </w:r>
          </w:p>
        </w:tc>
        <w:tc>
          <w:tcPr>
            <w:tcW w:w="1862"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color w:val="FF0000"/>
              </w:rPr>
              <w:t>Русский язык</w:t>
            </w:r>
          </w:p>
        </w:tc>
        <w:tc>
          <w:tcPr>
            <w:tcW w:w="1637"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b/>
                <w:bCs/>
                <w:color w:val="FF0000"/>
              </w:rPr>
              <w:t>3</w:t>
            </w:r>
          </w:p>
        </w:tc>
        <w:tc>
          <w:tcPr>
            <w:tcW w:w="1723" w:type="dxa"/>
            <w:tcBorders>
              <w:top w:val="single" w:sz="4" w:space="0" w:color="auto"/>
              <w:lef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0</w:t>
            </w:r>
          </w:p>
        </w:tc>
        <w:tc>
          <w:tcPr>
            <w:tcW w:w="147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2</w:t>
            </w:r>
          </w:p>
        </w:tc>
      </w:tr>
      <w:tr w:rsidR="00742F91" w:rsidRPr="00780D78" w:rsidTr="006A6948">
        <w:trPr>
          <w:trHeight w:hRule="exact" w:val="1421"/>
          <w:jc w:val="center"/>
        </w:trPr>
        <w:tc>
          <w:tcPr>
            <w:tcW w:w="3418"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lang w:val="en-US"/>
              </w:rPr>
              <w:t>IV</w:t>
            </w:r>
            <w:r w:rsidRPr="00780D78">
              <w:rPr>
                <w:color w:val="FF0000"/>
              </w:rPr>
              <w:t xml:space="preserve"> межрайонная научно</w:t>
            </w:r>
            <w:r w:rsidRPr="00780D78">
              <w:rPr>
                <w:color w:val="FF0000"/>
              </w:rPr>
              <w:softHyphen/>
              <w:t>практическая конференция «Русская и зарубежная словесность на перекрестке культур»</w:t>
            </w:r>
          </w:p>
        </w:tc>
        <w:tc>
          <w:tcPr>
            <w:tcW w:w="1862"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b/>
                <w:bCs/>
                <w:color w:val="FF0000"/>
              </w:rPr>
              <w:t>11</w:t>
            </w:r>
          </w:p>
        </w:tc>
        <w:tc>
          <w:tcPr>
            <w:tcW w:w="1723"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b/>
                <w:bCs/>
                <w:color w:val="FF0000"/>
              </w:rPr>
              <w:t>1</w:t>
            </w:r>
          </w:p>
        </w:tc>
        <w:tc>
          <w:tcPr>
            <w:tcW w:w="1478" w:type="dxa"/>
            <w:tcBorders>
              <w:top w:val="single" w:sz="4" w:space="0" w:color="auto"/>
              <w:left w:val="single" w:sz="4" w:space="0" w:color="auto"/>
              <w:right w:val="single" w:sz="4" w:space="0" w:color="auto"/>
            </w:tcBorders>
            <w:shd w:val="clear" w:color="auto" w:fill="FFFFFF"/>
          </w:tcPr>
          <w:p w:rsidR="00742F91" w:rsidRPr="00780D78" w:rsidRDefault="00742F91" w:rsidP="00050A46">
            <w:pPr>
              <w:pStyle w:val="a2"/>
              <w:shd w:val="clear" w:color="auto" w:fill="auto"/>
              <w:rPr>
                <w:color w:val="FF0000"/>
              </w:rPr>
            </w:pPr>
            <w:r w:rsidRPr="00780D78">
              <w:rPr>
                <w:b/>
                <w:bCs/>
                <w:color w:val="FF0000"/>
              </w:rPr>
              <w:t>5</w:t>
            </w:r>
          </w:p>
        </w:tc>
      </w:tr>
      <w:tr w:rsidR="00742F91" w:rsidRPr="00780D78" w:rsidTr="006A6948">
        <w:trPr>
          <w:trHeight w:hRule="exact" w:val="840"/>
          <w:jc w:val="center"/>
        </w:trPr>
        <w:tc>
          <w:tcPr>
            <w:tcW w:w="3418"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Районная интеллектуальная игра-путешествие для обучающихся 4-х классов</w:t>
            </w:r>
          </w:p>
        </w:tc>
        <w:tc>
          <w:tcPr>
            <w:tcW w:w="1862"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color w:val="FF0000"/>
              </w:rPr>
              <w:t>Естественно</w:t>
            </w:r>
            <w:r w:rsidRPr="00780D78">
              <w:rPr>
                <w:color w:val="FF0000"/>
              </w:rPr>
              <w:softHyphen/>
            </w:r>
          </w:p>
          <w:p w:rsidR="00742F91" w:rsidRPr="00780D78" w:rsidRDefault="00742F91" w:rsidP="00050A46">
            <w:pPr>
              <w:pStyle w:val="a2"/>
              <w:shd w:val="clear" w:color="auto" w:fill="auto"/>
              <w:rPr>
                <w:color w:val="FF0000"/>
              </w:rPr>
            </w:pPr>
            <w:r w:rsidRPr="00780D78">
              <w:rPr>
                <w:color w:val="FF0000"/>
              </w:rPr>
              <w:t>научное</w:t>
            </w:r>
          </w:p>
        </w:tc>
        <w:tc>
          <w:tcPr>
            <w:tcW w:w="1637"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b/>
                <w:bCs/>
                <w:color w:val="FF0000"/>
              </w:rPr>
              <w:t>5</w:t>
            </w:r>
          </w:p>
        </w:tc>
        <w:tc>
          <w:tcPr>
            <w:tcW w:w="1723" w:type="dxa"/>
            <w:tcBorders>
              <w:top w:val="single" w:sz="4" w:space="0" w:color="auto"/>
              <w:left w:val="single" w:sz="4" w:space="0" w:color="auto"/>
            </w:tcBorders>
            <w:shd w:val="clear" w:color="auto" w:fill="FFFFFF"/>
          </w:tcPr>
          <w:p w:rsidR="00742F91" w:rsidRPr="00780D78" w:rsidRDefault="00742F91" w:rsidP="00050A46">
            <w:pPr>
              <w:pStyle w:val="a2"/>
              <w:shd w:val="clear" w:color="auto" w:fill="auto"/>
              <w:rPr>
                <w:color w:val="FF0000"/>
              </w:rPr>
            </w:pPr>
            <w:r w:rsidRPr="00780D78">
              <w:rPr>
                <w:b/>
                <w:bCs/>
                <w:color w:val="FF0000"/>
              </w:rPr>
              <w:t>0</w:t>
            </w:r>
          </w:p>
        </w:tc>
        <w:tc>
          <w:tcPr>
            <w:tcW w:w="1478" w:type="dxa"/>
            <w:tcBorders>
              <w:top w:val="single" w:sz="4" w:space="0" w:color="auto"/>
              <w:left w:val="single" w:sz="4" w:space="0" w:color="auto"/>
              <w:right w:val="single" w:sz="4" w:space="0" w:color="auto"/>
            </w:tcBorders>
            <w:shd w:val="clear" w:color="auto" w:fill="FFFFFF"/>
          </w:tcPr>
          <w:p w:rsidR="00742F91" w:rsidRPr="00780D78" w:rsidRDefault="00742F91" w:rsidP="00050A46">
            <w:pPr>
              <w:pStyle w:val="a2"/>
              <w:shd w:val="clear" w:color="auto" w:fill="auto"/>
              <w:rPr>
                <w:color w:val="FF0000"/>
              </w:rPr>
            </w:pPr>
            <w:r w:rsidRPr="00780D78">
              <w:rPr>
                <w:b/>
                <w:bCs/>
                <w:color w:val="FF0000"/>
              </w:rPr>
              <w:t>0</w:t>
            </w:r>
          </w:p>
        </w:tc>
      </w:tr>
      <w:tr w:rsidR="00742F91" w:rsidRPr="00780D78" w:rsidTr="0054317F">
        <w:trPr>
          <w:trHeight w:hRule="exact" w:val="1666"/>
          <w:jc w:val="center"/>
        </w:trPr>
        <w:tc>
          <w:tcPr>
            <w:tcW w:w="3418"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Интеллектуальная игра для учащихся 8 классов общеобразовательных школ Советского района городского округа Самара «Терра инкогнито»</w:t>
            </w:r>
          </w:p>
        </w:tc>
        <w:tc>
          <w:tcPr>
            <w:tcW w:w="1862" w:type="dxa"/>
            <w:tcBorders>
              <w:top w:val="single" w:sz="4" w:space="0" w:color="auto"/>
              <w:lef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color w:val="FF0000"/>
              </w:rPr>
              <w:t>Естественно</w:t>
            </w:r>
            <w:r w:rsidRPr="00780D78">
              <w:rPr>
                <w:color w:val="FF0000"/>
              </w:rPr>
              <w:softHyphen/>
            </w:r>
          </w:p>
          <w:p w:rsidR="00742F91" w:rsidRPr="00780D78" w:rsidRDefault="00742F91" w:rsidP="00050A46">
            <w:pPr>
              <w:pStyle w:val="a2"/>
              <w:shd w:val="clear" w:color="auto" w:fill="auto"/>
              <w:rPr>
                <w:color w:val="FF0000"/>
              </w:rPr>
            </w:pPr>
            <w:r w:rsidRPr="00780D78">
              <w:rPr>
                <w:color w:val="FF0000"/>
              </w:rPr>
              <w:t>научное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4</w:t>
            </w:r>
          </w:p>
        </w:tc>
        <w:tc>
          <w:tcPr>
            <w:tcW w:w="1723" w:type="dxa"/>
            <w:tcBorders>
              <w:top w:val="single" w:sz="4" w:space="0" w:color="auto"/>
              <w:lef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0</w:t>
            </w:r>
          </w:p>
        </w:tc>
        <w:tc>
          <w:tcPr>
            <w:tcW w:w="147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4</w:t>
            </w:r>
          </w:p>
        </w:tc>
      </w:tr>
      <w:tr w:rsidR="00742F91" w:rsidRPr="00780D78" w:rsidTr="0054317F">
        <w:trPr>
          <w:trHeight w:hRule="exact" w:val="1356"/>
          <w:jc w:val="center"/>
        </w:trPr>
        <w:tc>
          <w:tcPr>
            <w:tcW w:w="3418"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Межрайонная математическая олимпиада среди учащихся 5-6 классов</w:t>
            </w:r>
          </w:p>
        </w:tc>
        <w:tc>
          <w:tcPr>
            <w:tcW w:w="1862" w:type="dxa"/>
            <w:tcBorders>
              <w:top w:val="single" w:sz="4" w:space="0" w:color="auto"/>
              <w:lef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color w:val="FF0000"/>
              </w:rPr>
              <w:t>Математика</w:t>
            </w:r>
          </w:p>
        </w:tc>
        <w:tc>
          <w:tcPr>
            <w:tcW w:w="1637" w:type="dxa"/>
            <w:tcBorders>
              <w:top w:val="single" w:sz="4" w:space="0" w:color="auto"/>
              <w:lef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4</w:t>
            </w:r>
          </w:p>
        </w:tc>
        <w:tc>
          <w:tcPr>
            <w:tcW w:w="1723" w:type="dxa"/>
            <w:tcBorders>
              <w:top w:val="single" w:sz="4" w:space="0" w:color="auto"/>
              <w:lef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0</w:t>
            </w:r>
          </w:p>
        </w:tc>
        <w:tc>
          <w:tcPr>
            <w:tcW w:w="147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0</w:t>
            </w:r>
          </w:p>
        </w:tc>
      </w:tr>
      <w:tr w:rsidR="00742F91" w:rsidRPr="00780D78" w:rsidTr="00050A46">
        <w:trPr>
          <w:trHeight w:hRule="exact" w:val="2217"/>
          <w:jc w:val="center"/>
        </w:trPr>
        <w:tc>
          <w:tcPr>
            <w:tcW w:w="3418"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Открытый творческий конкурс по английскому языку «</w:t>
            </w:r>
            <w:r w:rsidRPr="00780D78">
              <w:rPr>
                <w:color w:val="FF0000"/>
                <w:lang w:val="en-US"/>
              </w:rPr>
              <w:t>English</w:t>
            </w:r>
            <w:r w:rsidRPr="00780D78">
              <w:rPr>
                <w:color w:val="FF0000"/>
              </w:rPr>
              <w:t xml:space="preserve"> </w:t>
            </w:r>
            <w:r w:rsidRPr="00780D78">
              <w:rPr>
                <w:color w:val="FF0000"/>
                <w:lang w:val="en-US"/>
              </w:rPr>
              <w:t>Poetry</w:t>
            </w:r>
            <w:r w:rsidRPr="00780D78">
              <w:rPr>
                <w:color w:val="FF0000"/>
              </w:rPr>
              <w:t>» («Английская поэзия» для учащихся 5-7</w:t>
            </w:r>
          </w:p>
          <w:p w:rsidR="00742F91" w:rsidRPr="00780D78" w:rsidRDefault="00742F91" w:rsidP="0054317F">
            <w:pPr>
              <w:pStyle w:val="a2"/>
              <w:shd w:val="clear" w:color="auto" w:fill="auto"/>
              <w:jc w:val="left"/>
              <w:rPr>
                <w:color w:val="FF0000"/>
              </w:rPr>
            </w:pPr>
            <w:r w:rsidRPr="00780D78">
              <w:rPr>
                <w:color w:val="FF0000"/>
              </w:rPr>
              <w:t>классов</w:t>
            </w:r>
          </w:p>
        </w:tc>
        <w:tc>
          <w:tcPr>
            <w:tcW w:w="1862"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color w:val="FF0000"/>
              </w:rPr>
              <w:t>Английский</w:t>
            </w:r>
          </w:p>
          <w:p w:rsidR="00742F91" w:rsidRPr="00780D78" w:rsidRDefault="00742F91" w:rsidP="00050A46">
            <w:pPr>
              <w:pStyle w:val="a2"/>
              <w:shd w:val="clear" w:color="auto" w:fill="auto"/>
              <w:rPr>
                <w:color w:val="FF0000"/>
              </w:rPr>
            </w:pPr>
            <w:r w:rsidRPr="00780D78">
              <w:rPr>
                <w:color w:val="FF0000"/>
              </w:rPr>
              <w:t>язык</w:t>
            </w:r>
          </w:p>
        </w:tc>
        <w:tc>
          <w:tcPr>
            <w:tcW w:w="1637"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6</w:t>
            </w:r>
          </w:p>
        </w:tc>
        <w:tc>
          <w:tcPr>
            <w:tcW w:w="1723"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0</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Pr="00780D78" w:rsidRDefault="00742F91" w:rsidP="00050A46">
            <w:pPr>
              <w:pStyle w:val="a2"/>
              <w:shd w:val="clear" w:color="auto" w:fill="auto"/>
              <w:rPr>
                <w:color w:val="FF0000"/>
              </w:rPr>
            </w:pPr>
            <w:r w:rsidRPr="00780D78">
              <w:rPr>
                <w:b/>
                <w:bCs/>
                <w:color w:val="FF0000"/>
              </w:rPr>
              <w:t>0</w:t>
            </w:r>
          </w:p>
        </w:tc>
      </w:tr>
      <w:tr w:rsidR="00742F91" w:rsidRPr="00780D78" w:rsidTr="00050A46">
        <w:trPr>
          <w:trHeight w:hRule="exact" w:val="2217"/>
          <w:jc w:val="center"/>
        </w:trPr>
        <w:tc>
          <w:tcPr>
            <w:tcW w:w="3418"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jc w:val="left"/>
              <w:rPr>
                <w:color w:val="FF0000"/>
              </w:rPr>
            </w:pPr>
            <w:r w:rsidRPr="00780D78">
              <w:rPr>
                <w:color w:val="FF0000"/>
              </w:rPr>
              <w:t>Открытое заседание интеллект-клуба «Яблоко Ньютона» для обучающихся 5</w:t>
            </w:r>
            <w:r w:rsidRPr="00780D78">
              <w:rPr>
                <w:color w:val="FF0000"/>
              </w:rPr>
              <w:softHyphen/>
              <w:t>х классов</w:t>
            </w:r>
          </w:p>
          <w:p w:rsidR="00742F91" w:rsidRPr="00780D78" w:rsidRDefault="00742F91" w:rsidP="00050A46">
            <w:pPr>
              <w:pStyle w:val="a2"/>
              <w:shd w:val="clear" w:color="auto" w:fill="auto"/>
              <w:jc w:val="left"/>
              <w:rPr>
                <w:color w:val="FF0000"/>
              </w:rPr>
            </w:pPr>
            <w:r w:rsidRPr="00780D78">
              <w:rPr>
                <w:color w:val="FF0000"/>
              </w:rPr>
              <w:t>общеобразовательных школ</w:t>
            </w:r>
          </w:p>
          <w:p w:rsidR="00742F91" w:rsidRPr="00780D78" w:rsidRDefault="00742F91" w:rsidP="00050A46">
            <w:pPr>
              <w:pStyle w:val="a2"/>
              <w:shd w:val="clear" w:color="auto" w:fill="auto"/>
              <w:jc w:val="left"/>
              <w:rPr>
                <w:color w:val="FF0000"/>
              </w:rPr>
            </w:pPr>
            <w:r w:rsidRPr="00780D78">
              <w:rPr>
                <w:color w:val="FF0000"/>
              </w:rPr>
              <w:t>Советского района городского округа Самара</w:t>
            </w:r>
          </w:p>
        </w:tc>
        <w:tc>
          <w:tcPr>
            <w:tcW w:w="1862"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050A46">
            <w:pPr>
              <w:pStyle w:val="a2"/>
              <w:shd w:val="clear" w:color="auto" w:fill="auto"/>
              <w:rPr>
                <w:color w:val="FF0000"/>
              </w:rPr>
            </w:pPr>
            <w:r w:rsidRPr="00780D78">
              <w:rPr>
                <w:color w:val="FF0000"/>
              </w:rPr>
              <w:t>научное</w:t>
            </w:r>
          </w:p>
        </w:tc>
        <w:tc>
          <w:tcPr>
            <w:tcW w:w="1637"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rPr>
                <w:b/>
                <w:bCs/>
                <w:color w:val="FF0000"/>
              </w:rPr>
            </w:pPr>
            <w:r>
              <w:rPr>
                <w:b/>
                <w:bCs/>
                <w:color w:val="FF0000"/>
              </w:rPr>
              <w:t>5</w:t>
            </w:r>
          </w:p>
        </w:tc>
        <w:tc>
          <w:tcPr>
            <w:tcW w:w="1723"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rPr>
                <w:b/>
                <w:bCs/>
                <w:color w:val="FF0000"/>
              </w:rPr>
            </w:pPr>
            <w:r>
              <w:rPr>
                <w:b/>
                <w:bCs/>
                <w:color w:val="FF0000"/>
              </w:rPr>
              <w:t>0</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Pr="00780D78" w:rsidRDefault="00742F91" w:rsidP="00050A46">
            <w:pPr>
              <w:pStyle w:val="a2"/>
              <w:shd w:val="clear" w:color="auto" w:fill="auto"/>
              <w:rPr>
                <w:b/>
                <w:bCs/>
                <w:color w:val="FF0000"/>
              </w:rPr>
            </w:pPr>
            <w:r>
              <w:rPr>
                <w:b/>
                <w:bCs/>
                <w:color w:val="FF0000"/>
              </w:rPr>
              <w:t>0</w:t>
            </w:r>
          </w:p>
        </w:tc>
      </w:tr>
      <w:tr w:rsidR="00742F91" w:rsidRPr="00780D78" w:rsidTr="00050A46">
        <w:trPr>
          <w:trHeight w:hRule="exact" w:val="2217"/>
          <w:jc w:val="center"/>
        </w:trPr>
        <w:tc>
          <w:tcPr>
            <w:tcW w:w="3418"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jc w:val="left"/>
              <w:rPr>
                <w:color w:val="FF0000"/>
              </w:rPr>
            </w:pPr>
            <w:r w:rsidRPr="00780D78">
              <w:rPr>
                <w:color w:val="FF0000"/>
              </w:rPr>
              <w:t xml:space="preserve">Конференция «Я </w:t>
            </w:r>
            <w:r>
              <w:rPr>
                <w:color w:val="FF0000"/>
              </w:rPr>
              <w:t>–</w:t>
            </w:r>
            <w:r w:rsidRPr="00780D78">
              <w:rPr>
                <w:color w:val="FF0000"/>
              </w:rPr>
              <w:t xml:space="preserve"> исследователь» (5-7 классы)</w:t>
            </w:r>
          </w:p>
        </w:tc>
        <w:tc>
          <w:tcPr>
            <w:tcW w:w="1862"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050A46">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050A46">
            <w:pPr>
              <w:pStyle w:val="a2"/>
              <w:shd w:val="clear" w:color="auto" w:fill="auto"/>
              <w:jc w:val="left"/>
              <w:rPr>
                <w:color w:val="FF0000"/>
              </w:rPr>
            </w:pPr>
            <w:r w:rsidRPr="00780D78">
              <w:rPr>
                <w:color w:val="FF0000"/>
              </w:rPr>
              <w:t>научное,</w:t>
            </w:r>
          </w:p>
          <w:p w:rsidR="00742F91" w:rsidRPr="00780D78" w:rsidRDefault="00742F91" w:rsidP="00050A46">
            <w:pPr>
              <w:pStyle w:val="a2"/>
              <w:shd w:val="clear" w:color="auto" w:fill="auto"/>
              <w:jc w:val="left"/>
              <w:rPr>
                <w:color w:val="FF0000"/>
              </w:rPr>
            </w:pPr>
            <w:r w:rsidRPr="00780D78">
              <w:rPr>
                <w:color w:val="FF0000"/>
              </w:rPr>
              <w:t>гуманитарное</w:t>
            </w:r>
          </w:p>
        </w:tc>
        <w:tc>
          <w:tcPr>
            <w:tcW w:w="1637" w:type="dxa"/>
            <w:tcBorders>
              <w:top w:val="single" w:sz="4" w:space="0" w:color="auto"/>
              <w:left w:val="single" w:sz="4" w:space="0" w:color="auto"/>
              <w:bottom w:val="single" w:sz="4" w:space="0" w:color="auto"/>
            </w:tcBorders>
            <w:shd w:val="clear" w:color="auto" w:fill="FFFFFF"/>
            <w:vAlign w:val="center"/>
          </w:tcPr>
          <w:p w:rsidR="00742F91" w:rsidRDefault="00742F91" w:rsidP="00050A46">
            <w:pPr>
              <w:pStyle w:val="a2"/>
              <w:shd w:val="clear" w:color="auto" w:fill="auto"/>
              <w:rPr>
                <w:b/>
                <w:bCs/>
                <w:color w:val="FF0000"/>
              </w:rPr>
            </w:pPr>
            <w:r>
              <w:rPr>
                <w:b/>
                <w:bCs/>
                <w:color w:val="FF0000"/>
              </w:rPr>
              <w:t>4</w:t>
            </w:r>
          </w:p>
        </w:tc>
        <w:tc>
          <w:tcPr>
            <w:tcW w:w="1723" w:type="dxa"/>
            <w:tcBorders>
              <w:top w:val="single" w:sz="4" w:space="0" w:color="auto"/>
              <w:left w:val="single" w:sz="4" w:space="0" w:color="auto"/>
              <w:bottom w:val="single" w:sz="4" w:space="0" w:color="auto"/>
            </w:tcBorders>
            <w:shd w:val="clear" w:color="auto" w:fill="FFFFFF"/>
            <w:vAlign w:val="center"/>
          </w:tcPr>
          <w:p w:rsidR="00742F91" w:rsidRDefault="00742F91" w:rsidP="00050A46">
            <w:pPr>
              <w:pStyle w:val="a2"/>
              <w:shd w:val="clear" w:color="auto" w:fill="auto"/>
              <w:rPr>
                <w:b/>
                <w:bCs/>
                <w:color w:val="FF0000"/>
              </w:rPr>
            </w:pPr>
            <w:r>
              <w:rPr>
                <w:b/>
                <w:bCs/>
                <w:color w:val="FF0000"/>
              </w:rPr>
              <w:t>3</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Default="00742F91" w:rsidP="00050A46">
            <w:pPr>
              <w:pStyle w:val="a2"/>
              <w:shd w:val="clear" w:color="auto" w:fill="auto"/>
              <w:rPr>
                <w:b/>
                <w:bCs/>
                <w:color w:val="FF0000"/>
              </w:rPr>
            </w:pPr>
            <w:r>
              <w:rPr>
                <w:b/>
                <w:bCs/>
                <w:color w:val="FF0000"/>
              </w:rPr>
              <w:t>0</w:t>
            </w:r>
          </w:p>
        </w:tc>
      </w:tr>
    </w:tbl>
    <w:p w:rsidR="00742F91" w:rsidRPr="00780D78" w:rsidRDefault="00742F91" w:rsidP="006A6948">
      <w:pPr>
        <w:spacing w:line="1" w:lineRule="exact"/>
        <w:rPr>
          <w:color w:val="FF0000"/>
          <w:sz w:val="2"/>
          <w:szCs w:val="2"/>
        </w:rPr>
      </w:pPr>
      <w:r w:rsidRPr="00780D78">
        <w:rPr>
          <w:color w:val="FF0000"/>
        </w:rPr>
        <w:br w:type="page"/>
      </w:r>
    </w:p>
    <w:tbl>
      <w:tblPr>
        <w:tblOverlap w:val="never"/>
        <w:tblW w:w="10118" w:type="dxa"/>
        <w:jc w:val="center"/>
        <w:tblLayout w:type="fixed"/>
        <w:tblCellMar>
          <w:left w:w="10" w:type="dxa"/>
          <w:right w:w="10" w:type="dxa"/>
        </w:tblCellMar>
        <w:tblLook w:val="0000"/>
      </w:tblPr>
      <w:tblGrid>
        <w:gridCol w:w="3418"/>
        <w:gridCol w:w="1862"/>
        <w:gridCol w:w="1637"/>
        <w:gridCol w:w="1723"/>
        <w:gridCol w:w="1478"/>
      </w:tblGrid>
      <w:tr w:rsidR="00742F91" w:rsidRPr="00780D78" w:rsidTr="00050A46">
        <w:trPr>
          <w:trHeight w:hRule="exact" w:val="1114"/>
          <w:jc w:val="center"/>
        </w:trPr>
        <w:tc>
          <w:tcPr>
            <w:tcW w:w="3418"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Открытая межрайонная</w:t>
            </w:r>
          </w:p>
          <w:p w:rsidR="00742F91" w:rsidRPr="00780D78" w:rsidRDefault="00742F91" w:rsidP="0054317F">
            <w:pPr>
              <w:pStyle w:val="a2"/>
              <w:shd w:val="clear" w:color="auto" w:fill="auto"/>
              <w:jc w:val="left"/>
              <w:rPr>
                <w:color w:val="FF0000"/>
              </w:rPr>
            </w:pPr>
            <w:r w:rsidRPr="00780D78">
              <w:rPr>
                <w:color w:val="FF0000"/>
              </w:rPr>
              <w:t>научно-практическая</w:t>
            </w:r>
          </w:p>
          <w:p w:rsidR="00742F91" w:rsidRPr="00780D78" w:rsidRDefault="00742F91" w:rsidP="0054317F">
            <w:pPr>
              <w:pStyle w:val="a2"/>
              <w:shd w:val="clear" w:color="auto" w:fill="auto"/>
              <w:jc w:val="left"/>
              <w:rPr>
                <w:color w:val="FF0000"/>
              </w:rPr>
            </w:pPr>
            <w:r w:rsidRPr="00780D78">
              <w:rPr>
                <w:color w:val="FF0000"/>
              </w:rPr>
              <w:t>конференция</w:t>
            </w:r>
          </w:p>
          <w:p w:rsidR="00742F91" w:rsidRPr="00780D78" w:rsidRDefault="00742F91" w:rsidP="0054317F">
            <w:pPr>
              <w:pStyle w:val="a2"/>
              <w:shd w:val="clear" w:color="auto" w:fill="auto"/>
              <w:spacing w:line="233" w:lineRule="auto"/>
              <w:jc w:val="left"/>
              <w:rPr>
                <w:color w:val="FF0000"/>
              </w:rPr>
            </w:pPr>
            <w:r w:rsidRPr="00780D78">
              <w:rPr>
                <w:color w:val="FF0000"/>
              </w:rPr>
              <w:t xml:space="preserve">«Научная Одиссея </w:t>
            </w:r>
            <w:r>
              <w:rPr>
                <w:color w:val="FF0000"/>
              </w:rPr>
              <w:t>–</w:t>
            </w:r>
            <w:r w:rsidRPr="00780D78">
              <w:rPr>
                <w:color w:val="FF0000"/>
              </w:rPr>
              <w:t xml:space="preserve"> 2017»</w:t>
            </w:r>
          </w:p>
        </w:tc>
        <w:tc>
          <w:tcPr>
            <w:tcW w:w="1862"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tc>
        <w:tc>
          <w:tcPr>
            <w:tcW w:w="1637"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6</w:t>
            </w:r>
          </w:p>
        </w:tc>
        <w:tc>
          <w:tcPr>
            <w:tcW w:w="1723"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7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050A46">
        <w:trPr>
          <w:trHeight w:hRule="exact" w:val="562"/>
          <w:jc w:val="center"/>
        </w:trPr>
        <w:tc>
          <w:tcPr>
            <w:tcW w:w="3418"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Районная краеведческая олимпиада</w:t>
            </w:r>
          </w:p>
        </w:tc>
        <w:tc>
          <w:tcPr>
            <w:tcW w:w="1862"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Краеведение</w:t>
            </w:r>
          </w:p>
        </w:tc>
        <w:tc>
          <w:tcPr>
            <w:tcW w:w="1637"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12</w:t>
            </w:r>
          </w:p>
        </w:tc>
        <w:tc>
          <w:tcPr>
            <w:tcW w:w="1723"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3</w:t>
            </w:r>
          </w:p>
        </w:tc>
        <w:tc>
          <w:tcPr>
            <w:tcW w:w="147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050A46">
        <w:trPr>
          <w:trHeight w:hRule="exact" w:val="840"/>
          <w:jc w:val="center"/>
        </w:trPr>
        <w:tc>
          <w:tcPr>
            <w:tcW w:w="3418"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Районный этап городского конкурса чтецов (10-11 классы)</w:t>
            </w:r>
          </w:p>
        </w:tc>
        <w:tc>
          <w:tcPr>
            <w:tcW w:w="1862"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c>
          <w:tcPr>
            <w:tcW w:w="1723"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7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050A46">
        <w:trPr>
          <w:trHeight w:hRule="exact" w:val="298"/>
          <w:jc w:val="center"/>
        </w:trPr>
        <w:tc>
          <w:tcPr>
            <w:tcW w:w="3418"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Итого по разделу</w:t>
            </w:r>
          </w:p>
        </w:tc>
        <w:tc>
          <w:tcPr>
            <w:tcW w:w="1862" w:type="dxa"/>
            <w:tcBorders>
              <w:top w:val="single" w:sz="4" w:space="0" w:color="auto"/>
              <w:left w:val="single" w:sz="4" w:space="0" w:color="auto"/>
              <w:bottom w:val="single" w:sz="4" w:space="0" w:color="auto"/>
            </w:tcBorders>
            <w:shd w:val="clear" w:color="auto" w:fill="FFFFFF"/>
          </w:tcPr>
          <w:p w:rsidR="00742F91" w:rsidRPr="00780D78" w:rsidRDefault="00742F91" w:rsidP="006A6948">
            <w:pPr>
              <w:rPr>
                <w:color w:val="FF0000"/>
                <w:sz w:val="10"/>
                <w:szCs w:val="10"/>
              </w:rPr>
            </w:pPr>
          </w:p>
        </w:tc>
        <w:tc>
          <w:tcPr>
            <w:tcW w:w="1637" w:type="dxa"/>
            <w:tcBorders>
              <w:top w:val="single" w:sz="4" w:space="0" w:color="auto"/>
              <w:left w:val="single" w:sz="4" w:space="0" w:color="auto"/>
              <w:bottom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61</w:t>
            </w:r>
          </w:p>
        </w:tc>
        <w:tc>
          <w:tcPr>
            <w:tcW w:w="1723"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7</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11</w:t>
            </w:r>
          </w:p>
        </w:tc>
      </w:tr>
    </w:tbl>
    <w:p w:rsidR="00742F91" w:rsidRPr="00780D78" w:rsidRDefault="00742F91" w:rsidP="006A6948">
      <w:pPr>
        <w:spacing w:after="426" w:line="14" w:lineRule="exact"/>
        <w:rPr>
          <w:color w:val="FF0000"/>
        </w:rPr>
      </w:pPr>
    </w:p>
    <w:p w:rsidR="00742F91" w:rsidRDefault="00742F91" w:rsidP="006A6948">
      <w:pPr>
        <w:pStyle w:val="a0"/>
        <w:shd w:val="clear" w:color="auto" w:fill="auto"/>
        <w:ind w:left="1248"/>
        <w:rPr>
          <w:sz w:val="28"/>
          <w:szCs w:val="28"/>
        </w:rPr>
      </w:pPr>
      <w:r w:rsidRPr="00397A12">
        <w:rPr>
          <w:sz w:val="28"/>
          <w:szCs w:val="28"/>
        </w:rPr>
        <w:t>Городские мероприятия учебно-исследовательской направленности</w:t>
      </w:r>
    </w:p>
    <w:p w:rsidR="00742F91" w:rsidRPr="00397A12" w:rsidRDefault="00742F91" w:rsidP="006A6948">
      <w:pPr>
        <w:pStyle w:val="a0"/>
        <w:shd w:val="clear" w:color="auto" w:fill="auto"/>
        <w:ind w:left="1248"/>
        <w:rPr>
          <w:sz w:val="28"/>
          <w:szCs w:val="28"/>
        </w:rPr>
      </w:pPr>
    </w:p>
    <w:tbl>
      <w:tblPr>
        <w:tblOverlap w:val="never"/>
        <w:tblW w:w="0" w:type="auto"/>
        <w:jc w:val="center"/>
        <w:tblLayout w:type="fixed"/>
        <w:tblCellMar>
          <w:left w:w="10" w:type="dxa"/>
          <w:right w:w="10" w:type="dxa"/>
        </w:tblCellMar>
        <w:tblLook w:val="0000"/>
      </w:tblPr>
      <w:tblGrid>
        <w:gridCol w:w="3283"/>
        <w:gridCol w:w="1786"/>
        <w:gridCol w:w="1694"/>
        <w:gridCol w:w="1680"/>
        <w:gridCol w:w="1498"/>
      </w:tblGrid>
      <w:tr w:rsidR="00742F91" w:rsidRPr="00780D78" w:rsidTr="006A6948">
        <w:trPr>
          <w:trHeight w:hRule="exact" w:val="566"/>
          <w:jc w:val="center"/>
        </w:trPr>
        <w:tc>
          <w:tcPr>
            <w:tcW w:w="3283"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pPr>
            <w:r w:rsidRPr="00780D78">
              <w:t>Мероприятия</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pPr>
            <w:r w:rsidRPr="00780D78">
              <w:t>Направления</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jc w:val="left"/>
            </w:pPr>
            <w:r w:rsidRPr="00780D78">
              <w:t>участников</w:t>
            </w:r>
          </w:p>
        </w:tc>
        <w:tc>
          <w:tcPr>
            <w:tcW w:w="1680"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jc w:val="left"/>
            </w:pPr>
            <w:r w:rsidRPr="00780D78">
              <w:t>победителей</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jc w:val="left"/>
            </w:pPr>
            <w:r w:rsidRPr="00780D78">
              <w:t>призеров</w:t>
            </w:r>
          </w:p>
        </w:tc>
      </w:tr>
      <w:tr w:rsidR="00742F91" w:rsidRPr="00780D78" w:rsidTr="006A6948">
        <w:trPr>
          <w:trHeight w:hRule="exact" w:val="566"/>
          <w:jc w:val="center"/>
        </w:trPr>
        <w:tc>
          <w:tcPr>
            <w:tcW w:w="3283"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pPr>
            <w:r>
              <w:t>Конкурс творческих работ «Моя малая Родина»</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pPr>
            <w:r w:rsidRPr="00780D78">
              <w:t>краеведение</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rsidRPr="00780D78">
              <w:t>1</w:t>
            </w:r>
          </w:p>
        </w:tc>
        <w:tc>
          <w:tcPr>
            <w:tcW w:w="1680"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t>1</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pPr>
            <w:r>
              <w:t>0</w:t>
            </w:r>
          </w:p>
        </w:tc>
      </w:tr>
      <w:tr w:rsidR="00742F91" w:rsidRPr="00780D78" w:rsidTr="006A6948">
        <w:trPr>
          <w:trHeight w:hRule="exact" w:val="915"/>
          <w:jc w:val="center"/>
        </w:trPr>
        <w:tc>
          <w:tcPr>
            <w:tcW w:w="3283" w:type="dxa"/>
            <w:tcBorders>
              <w:top w:val="single" w:sz="4" w:space="0" w:color="auto"/>
              <w:left w:val="single" w:sz="4" w:space="0" w:color="auto"/>
            </w:tcBorders>
            <w:shd w:val="clear" w:color="auto" w:fill="FFFFFF"/>
          </w:tcPr>
          <w:p w:rsidR="00742F91" w:rsidRDefault="00742F91" w:rsidP="006A6948">
            <w:pPr>
              <w:pStyle w:val="a2"/>
              <w:shd w:val="clear" w:color="auto" w:fill="auto"/>
            </w:pPr>
            <w:r>
              <w:t>Конкурс исследовательских работ «Моя охраняемая территория»</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pPr>
            <w:r>
              <w:t>краеведение</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t>1</w:t>
            </w:r>
          </w:p>
        </w:tc>
        <w:tc>
          <w:tcPr>
            <w:tcW w:w="168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1</w:t>
            </w:r>
          </w:p>
        </w:tc>
        <w:tc>
          <w:tcPr>
            <w:tcW w:w="1498"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0</w:t>
            </w:r>
          </w:p>
        </w:tc>
      </w:tr>
      <w:tr w:rsidR="00742F91" w:rsidRPr="00780D78" w:rsidTr="006A6948">
        <w:trPr>
          <w:trHeight w:hRule="exact" w:val="915"/>
          <w:jc w:val="center"/>
        </w:trPr>
        <w:tc>
          <w:tcPr>
            <w:tcW w:w="3283" w:type="dxa"/>
            <w:tcBorders>
              <w:top w:val="single" w:sz="4" w:space="0" w:color="auto"/>
              <w:left w:val="single" w:sz="4" w:space="0" w:color="auto"/>
            </w:tcBorders>
            <w:shd w:val="clear" w:color="auto" w:fill="FFFFFF"/>
          </w:tcPr>
          <w:p w:rsidR="00742F91" w:rsidRDefault="00742F91" w:rsidP="006A6948">
            <w:pPr>
              <w:pStyle w:val="a2"/>
              <w:shd w:val="clear" w:color="auto" w:fill="auto"/>
            </w:pPr>
            <w:r>
              <w:t>Поэтический чемпионат</w:t>
            </w:r>
          </w:p>
        </w:tc>
        <w:tc>
          <w:tcPr>
            <w:tcW w:w="1786" w:type="dxa"/>
            <w:tcBorders>
              <w:top w:val="single" w:sz="4" w:space="0" w:color="auto"/>
              <w:left w:val="single" w:sz="4" w:space="0" w:color="auto"/>
            </w:tcBorders>
            <w:shd w:val="clear" w:color="auto" w:fill="FFFFFF"/>
          </w:tcPr>
          <w:p w:rsidR="00742F91" w:rsidRDefault="00742F91" w:rsidP="006A6948">
            <w:pPr>
              <w:pStyle w:val="a2"/>
              <w:shd w:val="clear" w:color="auto" w:fill="auto"/>
              <w:jc w:val="left"/>
            </w:pPr>
            <w:r>
              <w:t>гуманитарное</w:t>
            </w:r>
          </w:p>
        </w:tc>
        <w:tc>
          <w:tcPr>
            <w:tcW w:w="1694"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5</w:t>
            </w:r>
          </w:p>
        </w:tc>
        <w:tc>
          <w:tcPr>
            <w:tcW w:w="168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0</w:t>
            </w:r>
          </w:p>
        </w:tc>
        <w:tc>
          <w:tcPr>
            <w:tcW w:w="1498"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0</w:t>
            </w:r>
          </w:p>
        </w:tc>
      </w:tr>
      <w:tr w:rsidR="00742F91" w:rsidRPr="00780D78" w:rsidTr="006A6948">
        <w:trPr>
          <w:trHeight w:hRule="exact" w:val="915"/>
          <w:jc w:val="center"/>
        </w:trPr>
        <w:tc>
          <w:tcPr>
            <w:tcW w:w="3283" w:type="dxa"/>
            <w:tcBorders>
              <w:top w:val="single" w:sz="4" w:space="0" w:color="auto"/>
              <w:left w:val="single" w:sz="4" w:space="0" w:color="auto"/>
            </w:tcBorders>
            <w:shd w:val="clear" w:color="auto" w:fill="FFFFFF"/>
          </w:tcPr>
          <w:p w:rsidR="00742F91" w:rsidRDefault="00742F91" w:rsidP="006A6948">
            <w:pPr>
              <w:pStyle w:val="a2"/>
              <w:shd w:val="clear" w:color="auto" w:fill="auto"/>
            </w:pPr>
            <w:r>
              <w:t xml:space="preserve">Конкурс творческих работ «Мое любимое животное» </w:t>
            </w:r>
          </w:p>
        </w:tc>
        <w:tc>
          <w:tcPr>
            <w:tcW w:w="1786" w:type="dxa"/>
            <w:tcBorders>
              <w:top w:val="single" w:sz="4" w:space="0" w:color="auto"/>
              <w:left w:val="single" w:sz="4" w:space="0" w:color="auto"/>
            </w:tcBorders>
            <w:shd w:val="clear" w:color="auto" w:fill="FFFFFF"/>
          </w:tcPr>
          <w:p w:rsidR="00742F91" w:rsidRDefault="00742F91" w:rsidP="006A6948">
            <w:pPr>
              <w:pStyle w:val="a2"/>
              <w:shd w:val="clear" w:color="auto" w:fill="auto"/>
              <w:jc w:val="left"/>
            </w:pPr>
            <w:r>
              <w:t>Естественно-научное</w:t>
            </w:r>
          </w:p>
        </w:tc>
        <w:tc>
          <w:tcPr>
            <w:tcW w:w="1694"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2</w:t>
            </w:r>
          </w:p>
        </w:tc>
        <w:tc>
          <w:tcPr>
            <w:tcW w:w="168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2</w:t>
            </w:r>
          </w:p>
        </w:tc>
        <w:tc>
          <w:tcPr>
            <w:tcW w:w="1498"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0</w:t>
            </w:r>
          </w:p>
        </w:tc>
      </w:tr>
      <w:tr w:rsidR="00742F91" w:rsidRPr="00780D78" w:rsidTr="006A6948">
        <w:trPr>
          <w:trHeight w:hRule="exact" w:val="915"/>
          <w:jc w:val="center"/>
        </w:trPr>
        <w:tc>
          <w:tcPr>
            <w:tcW w:w="3283" w:type="dxa"/>
            <w:tcBorders>
              <w:top w:val="single" w:sz="4" w:space="0" w:color="auto"/>
              <w:left w:val="single" w:sz="4" w:space="0" w:color="auto"/>
            </w:tcBorders>
            <w:shd w:val="clear" w:color="auto" w:fill="FFFFFF"/>
          </w:tcPr>
          <w:p w:rsidR="00742F91" w:rsidRDefault="00742F91" w:rsidP="006A6948">
            <w:pPr>
              <w:pStyle w:val="a2"/>
              <w:shd w:val="clear" w:color="auto" w:fill="auto"/>
            </w:pPr>
            <w:r>
              <w:t>Конкурс творческих работ «Зеленая планета»</w:t>
            </w:r>
          </w:p>
        </w:tc>
        <w:tc>
          <w:tcPr>
            <w:tcW w:w="1786" w:type="dxa"/>
            <w:tcBorders>
              <w:top w:val="single" w:sz="4" w:space="0" w:color="auto"/>
              <w:left w:val="single" w:sz="4" w:space="0" w:color="auto"/>
            </w:tcBorders>
            <w:shd w:val="clear" w:color="auto" w:fill="FFFFFF"/>
          </w:tcPr>
          <w:p w:rsidR="00742F91" w:rsidRDefault="00742F91" w:rsidP="006A6948">
            <w:pPr>
              <w:pStyle w:val="a2"/>
              <w:shd w:val="clear" w:color="auto" w:fill="auto"/>
              <w:jc w:val="left"/>
            </w:pPr>
            <w:r>
              <w:t>Естественно-научное</w:t>
            </w:r>
          </w:p>
        </w:tc>
        <w:tc>
          <w:tcPr>
            <w:tcW w:w="1694"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5</w:t>
            </w:r>
          </w:p>
        </w:tc>
        <w:tc>
          <w:tcPr>
            <w:tcW w:w="168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0</w:t>
            </w:r>
          </w:p>
        </w:tc>
        <w:tc>
          <w:tcPr>
            <w:tcW w:w="1498"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0</w:t>
            </w:r>
          </w:p>
        </w:tc>
      </w:tr>
      <w:tr w:rsidR="00742F91" w:rsidRPr="00780D78" w:rsidTr="006A6948">
        <w:trPr>
          <w:trHeight w:hRule="exact" w:val="915"/>
          <w:jc w:val="center"/>
        </w:trPr>
        <w:tc>
          <w:tcPr>
            <w:tcW w:w="3283" w:type="dxa"/>
            <w:tcBorders>
              <w:top w:val="single" w:sz="4" w:space="0" w:color="auto"/>
              <w:left w:val="single" w:sz="4" w:space="0" w:color="auto"/>
            </w:tcBorders>
            <w:shd w:val="clear" w:color="auto" w:fill="FFFFFF"/>
          </w:tcPr>
          <w:p w:rsidR="00742F91" w:rsidRDefault="00742F91" w:rsidP="006A6948">
            <w:pPr>
              <w:pStyle w:val="a2"/>
              <w:shd w:val="clear" w:color="auto" w:fill="auto"/>
            </w:pPr>
            <w:r>
              <w:t>Конкурс творческих работ «Заповедники и национальные парки»</w:t>
            </w:r>
          </w:p>
          <w:p w:rsidR="00742F91" w:rsidRDefault="00742F91" w:rsidP="006A6948">
            <w:pPr>
              <w:pStyle w:val="a2"/>
              <w:shd w:val="clear" w:color="auto" w:fill="auto"/>
            </w:pPr>
          </w:p>
          <w:p w:rsidR="00742F91" w:rsidRDefault="00742F91" w:rsidP="006A6948">
            <w:pPr>
              <w:pStyle w:val="a2"/>
              <w:shd w:val="clear" w:color="auto" w:fill="auto"/>
            </w:pPr>
          </w:p>
        </w:tc>
        <w:tc>
          <w:tcPr>
            <w:tcW w:w="1786" w:type="dxa"/>
            <w:tcBorders>
              <w:top w:val="single" w:sz="4" w:space="0" w:color="auto"/>
              <w:left w:val="single" w:sz="4" w:space="0" w:color="auto"/>
            </w:tcBorders>
            <w:shd w:val="clear" w:color="auto" w:fill="FFFFFF"/>
          </w:tcPr>
          <w:p w:rsidR="00742F91" w:rsidRDefault="00742F91" w:rsidP="006A6948">
            <w:pPr>
              <w:pStyle w:val="a2"/>
              <w:shd w:val="clear" w:color="auto" w:fill="auto"/>
              <w:jc w:val="left"/>
            </w:pPr>
            <w:r>
              <w:t>Естественно-научное</w:t>
            </w:r>
          </w:p>
        </w:tc>
        <w:tc>
          <w:tcPr>
            <w:tcW w:w="1694"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2</w:t>
            </w:r>
          </w:p>
        </w:tc>
        <w:tc>
          <w:tcPr>
            <w:tcW w:w="168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1</w:t>
            </w:r>
          </w:p>
        </w:tc>
        <w:tc>
          <w:tcPr>
            <w:tcW w:w="1498"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1</w:t>
            </w:r>
          </w:p>
        </w:tc>
      </w:tr>
      <w:tr w:rsidR="00742F91" w:rsidRPr="00780D78" w:rsidTr="0054317F">
        <w:trPr>
          <w:trHeight w:hRule="exact" w:val="915"/>
          <w:jc w:val="center"/>
        </w:trPr>
        <w:tc>
          <w:tcPr>
            <w:tcW w:w="3283"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Этнографическая интернет-викторина «Многоликое Поволжье»</w:t>
            </w:r>
          </w:p>
          <w:p w:rsidR="00742F91" w:rsidRDefault="00742F91" w:rsidP="006A6948">
            <w:pPr>
              <w:pStyle w:val="a2"/>
              <w:shd w:val="clear" w:color="auto" w:fill="auto"/>
            </w:pPr>
          </w:p>
          <w:p w:rsidR="00742F91" w:rsidRDefault="00742F91" w:rsidP="006A6948">
            <w:pPr>
              <w:pStyle w:val="a2"/>
              <w:shd w:val="clear" w:color="auto" w:fill="auto"/>
            </w:pPr>
          </w:p>
        </w:tc>
        <w:tc>
          <w:tcPr>
            <w:tcW w:w="178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jc w:val="left"/>
            </w:pPr>
            <w:r>
              <w:t>краеведение</w:t>
            </w:r>
          </w:p>
        </w:tc>
        <w:tc>
          <w:tcPr>
            <w:tcW w:w="1694"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jc w:val="left"/>
            </w:pPr>
            <w:r>
              <w:t>2</w:t>
            </w:r>
          </w:p>
        </w:tc>
        <w:tc>
          <w:tcPr>
            <w:tcW w:w="1680"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jc w:val="left"/>
            </w:pPr>
            <w:r>
              <w:t>1</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0</w:t>
            </w:r>
          </w:p>
        </w:tc>
      </w:tr>
      <w:tr w:rsidR="00742F91" w:rsidRPr="00780D78" w:rsidTr="0054317F">
        <w:trPr>
          <w:trHeight w:hRule="exact" w:val="1299"/>
          <w:jc w:val="center"/>
        </w:trPr>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Default="00742F91" w:rsidP="0054317F">
            <w:pPr>
              <w:pStyle w:val="a2"/>
              <w:shd w:val="clear" w:color="auto" w:fill="auto"/>
              <w:jc w:val="left"/>
            </w:pPr>
            <w:r>
              <w:t>Экологический конкурс творческих работ «Растения в нашем городе»</w:t>
            </w:r>
          </w:p>
          <w:p w:rsidR="00742F91" w:rsidRDefault="00742F91" w:rsidP="0054317F">
            <w:pPr>
              <w:pStyle w:val="a2"/>
              <w:shd w:val="clear" w:color="auto" w:fill="auto"/>
              <w:jc w:val="left"/>
            </w:pPr>
          </w:p>
          <w:p w:rsidR="00742F91" w:rsidRDefault="00742F91" w:rsidP="0054317F">
            <w:pPr>
              <w:pStyle w:val="a2"/>
              <w:shd w:val="clear" w:color="auto" w:fill="auto"/>
              <w:jc w:val="left"/>
            </w:pPr>
          </w:p>
          <w:p w:rsidR="00742F91" w:rsidRDefault="00742F91" w:rsidP="0054317F">
            <w:pPr>
              <w:pStyle w:val="a2"/>
              <w:shd w:val="clear" w:color="auto" w:fill="auto"/>
              <w:jc w:val="left"/>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jc w:val="left"/>
            </w:pPr>
            <w:r>
              <w:t>экология</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4</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2</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0</w:t>
            </w:r>
          </w:p>
        </w:tc>
      </w:tr>
      <w:tr w:rsidR="00742F91" w:rsidRPr="00780D78" w:rsidTr="0054317F">
        <w:trPr>
          <w:trHeight w:hRule="exact" w:val="288"/>
          <w:jc w:val="center"/>
        </w:trPr>
        <w:tc>
          <w:tcPr>
            <w:tcW w:w="3283"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II Горьковские чтения</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Краеведение</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4</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1</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1</w:t>
            </w:r>
          </w:p>
        </w:tc>
      </w:tr>
      <w:tr w:rsidR="00742F91" w:rsidRPr="00780D78" w:rsidTr="0054317F">
        <w:trPr>
          <w:trHeight w:hRule="exact" w:val="562"/>
          <w:jc w:val="center"/>
        </w:trPr>
        <w:tc>
          <w:tcPr>
            <w:tcW w:w="3283" w:type="dxa"/>
            <w:vMerge w:val="restart"/>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 xml:space="preserve">Открытая предметная олимпиада среди учащихся 2 </w:t>
            </w:r>
            <w:r>
              <w:rPr>
                <w:color w:val="FF0000"/>
              </w:rPr>
              <w:t>–</w:t>
            </w:r>
            <w:r w:rsidRPr="00780D78">
              <w:rPr>
                <w:color w:val="FF0000"/>
              </w:rPr>
              <w:t xml:space="preserve"> 4 классов «Эрудит»</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Окружающий</w:t>
            </w:r>
          </w:p>
          <w:p w:rsidR="00742F91" w:rsidRPr="00780D78" w:rsidRDefault="00742F91" w:rsidP="006A6948">
            <w:pPr>
              <w:pStyle w:val="a2"/>
              <w:shd w:val="clear" w:color="auto" w:fill="auto"/>
              <w:jc w:val="left"/>
              <w:rPr>
                <w:color w:val="FF0000"/>
              </w:rPr>
            </w:pPr>
            <w:r w:rsidRPr="00780D78">
              <w:rPr>
                <w:color w:val="FF0000"/>
              </w:rPr>
              <w:t>мир</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3</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rPr>
                <w:color w:val="FF0000"/>
                <w:sz w:val="10"/>
                <w:szCs w:val="10"/>
              </w:rPr>
            </w:pPr>
          </w:p>
        </w:tc>
      </w:tr>
      <w:tr w:rsidR="00742F91" w:rsidRPr="00780D78" w:rsidTr="006A6948">
        <w:trPr>
          <w:trHeight w:hRule="exact" w:val="283"/>
          <w:jc w:val="center"/>
        </w:trPr>
        <w:tc>
          <w:tcPr>
            <w:tcW w:w="3283" w:type="dxa"/>
            <w:vMerge/>
            <w:tcBorders>
              <w:left w:val="single" w:sz="4" w:space="0" w:color="auto"/>
            </w:tcBorders>
            <w:shd w:val="clear" w:color="auto" w:fill="FFFFFF"/>
          </w:tcPr>
          <w:p w:rsidR="00742F91" w:rsidRPr="00780D78" w:rsidRDefault="00742F91" w:rsidP="006A6948">
            <w:pPr>
              <w:rPr>
                <w:color w:val="FF0000"/>
              </w:rPr>
            </w:pP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Русский язык</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3</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1</w:t>
            </w:r>
          </w:p>
        </w:tc>
      </w:tr>
      <w:tr w:rsidR="00742F91" w:rsidRPr="00780D78" w:rsidTr="006A6948">
        <w:trPr>
          <w:trHeight w:hRule="exact" w:val="288"/>
          <w:jc w:val="center"/>
        </w:trPr>
        <w:tc>
          <w:tcPr>
            <w:tcW w:w="3283" w:type="dxa"/>
            <w:vMerge/>
            <w:tcBorders>
              <w:left w:val="single" w:sz="4" w:space="0" w:color="auto"/>
            </w:tcBorders>
            <w:shd w:val="clear" w:color="auto" w:fill="FFFFFF"/>
          </w:tcPr>
          <w:p w:rsidR="00742F91" w:rsidRPr="00780D78" w:rsidRDefault="00742F91" w:rsidP="006A6948">
            <w:pPr>
              <w:rPr>
                <w:color w:val="FF0000"/>
              </w:rPr>
            </w:pP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Математика</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3</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rPr>
                <w:color w:val="FF0000"/>
                <w:sz w:val="10"/>
                <w:szCs w:val="10"/>
              </w:rPr>
            </w:pPr>
          </w:p>
        </w:tc>
      </w:tr>
      <w:tr w:rsidR="00742F91" w:rsidRPr="00780D78" w:rsidTr="006A6948">
        <w:trPr>
          <w:trHeight w:hRule="exact" w:val="283"/>
          <w:jc w:val="center"/>
        </w:trPr>
        <w:tc>
          <w:tcPr>
            <w:tcW w:w="3283" w:type="dxa"/>
            <w:vMerge/>
            <w:tcBorders>
              <w:left w:val="single" w:sz="4" w:space="0" w:color="auto"/>
            </w:tcBorders>
            <w:shd w:val="clear" w:color="auto" w:fill="FFFFFF"/>
          </w:tcPr>
          <w:p w:rsidR="00742F91" w:rsidRPr="00780D78" w:rsidRDefault="00742F91" w:rsidP="006A6948">
            <w:pPr>
              <w:rPr>
                <w:color w:val="FF0000"/>
              </w:rPr>
            </w:pPr>
          </w:p>
        </w:tc>
        <w:tc>
          <w:tcPr>
            <w:tcW w:w="1786"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ИТОГО</w:t>
            </w:r>
          </w:p>
        </w:tc>
        <w:tc>
          <w:tcPr>
            <w:tcW w:w="1694"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9</w:t>
            </w:r>
          </w:p>
        </w:tc>
        <w:tc>
          <w:tcPr>
            <w:tcW w:w="1680"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1</w:t>
            </w:r>
          </w:p>
        </w:tc>
      </w:tr>
      <w:tr w:rsidR="00742F91" w:rsidRPr="00780D78" w:rsidTr="006A6948">
        <w:trPr>
          <w:trHeight w:hRule="exact" w:val="840"/>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Городской этап</w:t>
            </w:r>
          </w:p>
          <w:p w:rsidR="00742F91" w:rsidRPr="00780D78" w:rsidRDefault="00742F91" w:rsidP="006A6948">
            <w:pPr>
              <w:pStyle w:val="a2"/>
              <w:shd w:val="clear" w:color="auto" w:fill="auto"/>
              <w:jc w:val="left"/>
              <w:rPr>
                <w:color w:val="FF0000"/>
              </w:rPr>
            </w:pPr>
            <w:r w:rsidRPr="00780D78">
              <w:rPr>
                <w:color w:val="FF0000"/>
              </w:rPr>
              <w:t>Всероссийской олимпиады школьников</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r>
      <w:tr w:rsidR="00742F91" w:rsidRPr="00780D78" w:rsidTr="006A6948">
        <w:trPr>
          <w:trHeight w:hRule="exact" w:val="835"/>
          <w:jc w:val="center"/>
        </w:trPr>
        <w:tc>
          <w:tcPr>
            <w:tcW w:w="3283"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lang w:val="en-US"/>
              </w:rPr>
              <w:t>V</w:t>
            </w:r>
            <w:r w:rsidRPr="00780D78">
              <w:rPr>
                <w:color w:val="FF0000"/>
              </w:rPr>
              <w:t xml:space="preserve"> городской литературный конкурс «Россия, Самара, Отечество»</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Краеведение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1118"/>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lang w:val="en-US"/>
              </w:rPr>
              <w:t>VIII</w:t>
            </w:r>
            <w:r w:rsidRPr="00780D78">
              <w:rPr>
                <w:color w:val="FF0000"/>
              </w:rPr>
              <w:t xml:space="preserve"> Городские эколого</w:t>
            </w:r>
            <w:r w:rsidRPr="00780D78">
              <w:rPr>
                <w:color w:val="FF0000"/>
              </w:rPr>
              <w:softHyphen/>
              <w:t>биологические чтения имени К.А. тимирязева «Сохраним планету голубой и зеленой»</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2</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2</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54317F">
        <w:trPr>
          <w:trHeight w:hRule="exact" w:val="283"/>
          <w:jc w:val="center"/>
        </w:trPr>
        <w:tc>
          <w:tcPr>
            <w:tcW w:w="3283" w:type="dxa"/>
            <w:vMerge w:val="restart"/>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«Многопрофильная инженерная олимпиада «Звезда»»</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10</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rPr>
                <w:color w:val="FF0000"/>
                <w:sz w:val="10"/>
                <w:szCs w:val="10"/>
              </w:rPr>
            </w:pPr>
          </w:p>
        </w:tc>
      </w:tr>
      <w:tr w:rsidR="00742F91" w:rsidRPr="00780D78" w:rsidTr="0054317F">
        <w:trPr>
          <w:trHeight w:hRule="exact" w:val="562"/>
          <w:jc w:val="center"/>
        </w:trPr>
        <w:tc>
          <w:tcPr>
            <w:tcW w:w="3283" w:type="dxa"/>
            <w:vMerge/>
            <w:tcBorders>
              <w:left w:val="single" w:sz="4" w:space="0" w:color="auto"/>
            </w:tcBorders>
            <w:shd w:val="clear" w:color="auto" w:fill="FFFFFF"/>
            <w:vAlign w:val="center"/>
          </w:tcPr>
          <w:p w:rsidR="00742F91" w:rsidRPr="00780D78" w:rsidRDefault="00742F91" w:rsidP="0054317F">
            <w:pPr>
              <w:rPr>
                <w:color w:val="FF0000"/>
              </w:rPr>
            </w:pP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color w:val="FF0000"/>
              </w:rPr>
              <w:t>12</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rPr>
                <w:color w:val="FF0000"/>
                <w:sz w:val="10"/>
                <w:szCs w:val="10"/>
              </w:rPr>
            </w:pPr>
          </w:p>
        </w:tc>
      </w:tr>
      <w:tr w:rsidR="00742F91" w:rsidRPr="00780D78" w:rsidTr="0054317F">
        <w:trPr>
          <w:trHeight w:hRule="exact" w:val="288"/>
          <w:jc w:val="center"/>
        </w:trPr>
        <w:tc>
          <w:tcPr>
            <w:tcW w:w="3283" w:type="dxa"/>
            <w:vMerge/>
            <w:tcBorders>
              <w:left w:val="single" w:sz="4" w:space="0" w:color="auto"/>
            </w:tcBorders>
            <w:shd w:val="clear" w:color="auto" w:fill="FFFFFF"/>
            <w:vAlign w:val="center"/>
          </w:tcPr>
          <w:p w:rsidR="00742F91" w:rsidRPr="00780D78" w:rsidRDefault="00742F91" w:rsidP="0054317F">
            <w:pPr>
              <w:rPr>
                <w:color w:val="FF0000"/>
              </w:rPr>
            </w:pPr>
          </w:p>
        </w:tc>
        <w:tc>
          <w:tcPr>
            <w:tcW w:w="1786"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ИТОГО</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22</w:t>
            </w:r>
          </w:p>
        </w:tc>
        <w:tc>
          <w:tcPr>
            <w:tcW w:w="1680"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54317F">
        <w:trPr>
          <w:trHeight w:hRule="exact" w:val="1693"/>
          <w:jc w:val="center"/>
        </w:trPr>
        <w:tc>
          <w:tcPr>
            <w:tcW w:w="3283" w:type="dxa"/>
            <w:tcBorders>
              <w:top w:val="single" w:sz="4" w:space="0" w:color="auto"/>
              <w:left w:val="single" w:sz="4" w:space="0" w:color="auto"/>
              <w:bottom w:val="single" w:sz="4" w:space="0" w:color="auto"/>
            </w:tcBorders>
            <w:shd w:val="clear" w:color="auto" w:fill="FFFFFF"/>
            <w:vAlign w:val="center"/>
          </w:tcPr>
          <w:p w:rsidR="00742F91" w:rsidRDefault="00742F91" w:rsidP="0054317F">
            <w:pPr>
              <w:pStyle w:val="a2"/>
              <w:shd w:val="clear" w:color="auto" w:fill="auto"/>
              <w:jc w:val="left"/>
              <w:rPr>
                <w:color w:val="FF0000"/>
              </w:rPr>
            </w:pPr>
            <w:r w:rsidRPr="00780D78">
              <w:rPr>
                <w:color w:val="FF0000"/>
              </w:rPr>
              <w:t>Городской творческий конкурс для начинающих гуманитариев «Золотой ключик» для учащихся 2-4-х</w:t>
            </w:r>
            <w:r>
              <w:rPr>
                <w:color w:val="FF0000"/>
              </w:rPr>
              <w:t xml:space="preserve">  классов</w:t>
            </w:r>
          </w:p>
          <w:p w:rsidR="00742F91" w:rsidRDefault="00742F91" w:rsidP="0054317F">
            <w:pPr>
              <w:pStyle w:val="a2"/>
              <w:shd w:val="clear" w:color="auto" w:fill="auto"/>
              <w:jc w:val="left"/>
              <w:rPr>
                <w:color w:val="FF0000"/>
              </w:rPr>
            </w:pPr>
          </w:p>
          <w:p w:rsidR="00742F91" w:rsidRPr="00780D78" w:rsidRDefault="00742F91" w:rsidP="0054317F">
            <w:pPr>
              <w:pStyle w:val="a2"/>
              <w:shd w:val="clear" w:color="auto" w:fill="auto"/>
              <w:jc w:val="left"/>
              <w:rPr>
                <w:color w:val="FF0000"/>
              </w:rPr>
            </w:pPr>
          </w:p>
        </w:tc>
        <w:tc>
          <w:tcPr>
            <w:tcW w:w="1786" w:type="dxa"/>
            <w:tcBorders>
              <w:top w:val="single" w:sz="4" w:space="0" w:color="auto"/>
              <w:left w:val="single" w:sz="4" w:space="0" w:color="auto"/>
              <w:bottom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bottom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3</w:t>
            </w:r>
          </w:p>
        </w:tc>
        <w:tc>
          <w:tcPr>
            <w:tcW w:w="1680" w:type="dxa"/>
            <w:tcBorders>
              <w:top w:val="single" w:sz="4" w:space="0" w:color="auto"/>
              <w:left w:val="single" w:sz="4" w:space="0" w:color="auto"/>
              <w:bottom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742F91" w:rsidRPr="00780D78" w:rsidRDefault="00742F91" w:rsidP="006A6948">
            <w:pPr>
              <w:pStyle w:val="a2"/>
              <w:shd w:val="clear" w:color="auto" w:fill="auto"/>
              <w:ind w:left="160"/>
              <w:jc w:val="left"/>
              <w:rPr>
                <w:color w:val="FF0000"/>
              </w:rPr>
            </w:pPr>
            <w:r w:rsidRPr="00780D78">
              <w:rPr>
                <w:b/>
                <w:bCs/>
                <w:color w:val="FF0000"/>
              </w:rPr>
              <w:t>0</w:t>
            </w:r>
          </w:p>
        </w:tc>
      </w:tr>
    </w:tbl>
    <w:p w:rsidR="00742F91" w:rsidRPr="00780D78" w:rsidRDefault="00742F91" w:rsidP="006A6948">
      <w:pPr>
        <w:spacing w:line="1" w:lineRule="exact"/>
        <w:rPr>
          <w:color w:val="FF0000"/>
          <w:sz w:val="2"/>
          <w:szCs w:val="2"/>
        </w:rPr>
      </w:pPr>
      <w:r w:rsidRPr="00780D78">
        <w:rPr>
          <w:color w:val="FF0000"/>
        </w:rPr>
        <w:br w:type="page"/>
      </w:r>
    </w:p>
    <w:tbl>
      <w:tblPr>
        <w:tblOverlap w:val="never"/>
        <w:tblW w:w="0" w:type="auto"/>
        <w:jc w:val="center"/>
        <w:tblLayout w:type="fixed"/>
        <w:tblCellMar>
          <w:left w:w="10" w:type="dxa"/>
          <w:right w:w="10" w:type="dxa"/>
        </w:tblCellMar>
        <w:tblLook w:val="0000"/>
      </w:tblPr>
      <w:tblGrid>
        <w:gridCol w:w="3283"/>
        <w:gridCol w:w="1786"/>
        <w:gridCol w:w="1694"/>
        <w:gridCol w:w="1680"/>
        <w:gridCol w:w="1498"/>
      </w:tblGrid>
      <w:tr w:rsidR="00742F91" w:rsidRPr="00780D78" w:rsidTr="006A6948">
        <w:trPr>
          <w:trHeight w:hRule="exact" w:val="1387"/>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color w:val="FF0000"/>
              </w:rPr>
              <w:t>Городская олимпиада по</w:t>
            </w:r>
          </w:p>
          <w:p w:rsidR="00742F91" w:rsidRPr="00780D78" w:rsidRDefault="00742F91" w:rsidP="006A6948">
            <w:pPr>
              <w:pStyle w:val="a2"/>
              <w:shd w:val="clear" w:color="auto" w:fill="auto"/>
              <w:jc w:val="left"/>
              <w:rPr>
                <w:color w:val="FF0000"/>
              </w:rPr>
            </w:pPr>
            <w:r w:rsidRPr="00780D78">
              <w:rPr>
                <w:color w:val="FF0000"/>
              </w:rPr>
              <w:t>английскому, немецкому и французскому языкам</w:t>
            </w:r>
          </w:p>
          <w:p w:rsidR="00742F91" w:rsidRPr="00780D78" w:rsidRDefault="00742F91" w:rsidP="006A6948">
            <w:pPr>
              <w:pStyle w:val="a2"/>
              <w:shd w:val="clear" w:color="auto" w:fill="auto"/>
              <w:jc w:val="left"/>
              <w:rPr>
                <w:color w:val="FF0000"/>
              </w:rPr>
            </w:pPr>
            <w:r w:rsidRPr="00780D78">
              <w:rPr>
                <w:color w:val="FF0000"/>
              </w:rPr>
              <w:t xml:space="preserve">школьников «Лингвистёнок </w:t>
            </w:r>
            <w:r>
              <w:rPr>
                <w:color w:val="FF0000"/>
              </w:rPr>
              <w:t>–</w:t>
            </w:r>
            <w:r w:rsidRPr="00780D78">
              <w:rPr>
                <w:color w:val="FF0000"/>
              </w:rPr>
              <w:t xml:space="preserve"> 2016»</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6</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562"/>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Фестивале проектов «Маршрутами родного края»</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1</w:t>
            </w:r>
          </w:p>
        </w:tc>
        <w:tc>
          <w:tcPr>
            <w:tcW w:w="1680"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1</w:t>
            </w:r>
          </w:p>
        </w:tc>
      </w:tr>
      <w:tr w:rsidR="00742F91" w:rsidRPr="00780D78" w:rsidTr="006A6948">
        <w:trPr>
          <w:trHeight w:hRule="exact" w:val="840"/>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lang w:val="en-US"/>
              </w:rPr>
              <w:t>III</w:t>
            </w:r>
            <w:r w:rsidRPr="00780D78">
              <w:rPr>
                <w:color w:val="FF0000"/>
              </w:rPr>
              <w:t xml:space="preserve"> Открытые городские литературные чтения «Россия как судьба</w:t>
            </w:r>
            <w:r>
              <w:rPr>
                <w:color w:val="FF0000"/>
              </w:rPr>
              <w:t>…</w:t>
            </w:r>
            <w:r w:rsidRPr="00780D78">
              <w:rPr>
                <w:color w:val="FF0000"/>
              </w:rPr>
              <w:t>»</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Краеведение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835"/>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Городской интеллектуально</w:t>
            </w:r>
            <w:r w:rsidRPr="00780D78">
              <w:rPr>
                <w:color w:val="FF0000"/>
              </w:rPr>
              <w:softHyphen/>
              <w:t>творческий конкурс «Юный краевед»</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Краеведение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3</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r>
      <w:tr w:rsidR="00742F91" w:rsidRPr="00780D78" w:rsidTr="006A6948">
        <w:trPr>
          <w:trHeight w:hRule="exact" w:val="840"/>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ХХ городские школьные Кирилло- Мефодиевские чтения</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4</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2</w:t>
            </w:r>
          </w:p>
        </w:tc>
      </w:tr>
      <w:tr w:rsidR="00742F91" w:rsidRPr="00780D78" w:rsidTr="0054317F">
        <w:trPr>
          <w:trHeight w:hRule="exact" w:val="599"/>
          <w:jc w:val="center"/>
        </w:trPr>
        <w:tc>
          <w:tcPr>
            <w:tcW w:w="3283" w:type="dxa"/>
            <w:tcBorders>
              <w:top w:val="single" w:sz="4" w:space="0" w:color="auto"/>
              <w:left w:val="single" w:sz="4" w:space="0" w:color="auto"/>
            </w:tcBorders>
            <w:shd w:val="clear" w:color="auto" w:fill="FFFFFF"/>
          </w:tcPr>
          <w:p w:rsidR="00742F91" w:rsidRPr="00780D78" w:rsidRDefault="00742F91" w:rsidP="0054317F">
            <w:pPr>
              <w:pStyle w:val="a2"/>
              <w:shd w:val="clear" w:color="auto" w:fill="auto"/>
              <w:jc w:val="left"/>
              <w:rPr>
                <w:color w:val="FF0000"/>
              </w:rPr>
            </w:pPr>
            <w:r w:rsidRPr="00780D78">
              <w:rPr>
                <w:color w:val="FF0000"/>
              </w:rPr>
              <w:t>Олимпиада младших школьников “Звездный олимп”</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9</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566"/>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Олимпиада по естествознанию “Гелиос”</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6</w:t>
            </w:r>
          </w:p>
        </w:tc>
        <w:tc>
          <w:tcPr>
            <w:tcW w:w="1680"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835"/>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Интерактивная интеллектуально-творческая игра “звездные ступеньки”</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4</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590"/>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Конференция «Физкультура, здоровье и спорт»</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5</w:t>
            </w:r>
          </w:p>
        </w:tc>
        <w:tc>
          <w:tcPr>
            <w:tcW w:w="1680"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2</w:t>
            </w:r>
          </w:p>
        </w:tc>
      </w:tr>
      <w:tr w:rsidR="00742F91" w:rsidRPr="00780D78" w:rsidTr="006A6948">
        <w:trPr>
          <w:trHeight w:hRule="exact" w:val="840"/>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 xml:space="preserve">Городская межшкольная конференция </w:t>
            </w:r>
            <w:r>
              <w:rPr>
                <w:color w:val="FF0000"/>
              </w:rPr>
              <w:t>«</w:t>
            </w:r>
            <w:r w:rsidRPr="00780D78">
              <w:rPr>
                <w:color w:val="FF0000"/>
              </w:rPr>
              <w:t>Первые шаги в науку</w:t>
            </w:r>
            <w:r>
              <w:rPr>
                <w:color w:val="FF0000"/>
              </w:rPr>
              <w:t>»</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7</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3</w:t>
            </w:r>
          </w:p>
        </w:tc>
      </w:tr>
      <w:tr w:rsidR="00742F91" w:rsidRPr="00780D78" w:rsidTr="006A6948">
        <w:trPr>
          <w:trHeight w:hRule="exact" w:val="283"/>
          <w:jc w:val="center"/>
        </w:trPr>
        <w:tc>
          <w:tcPr>
            <w:tcW w:w="3283" w:type="dxa"/>
            <w:vMerge w:val="restart"/>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color w:val="FF0000"/>
              </w:rPr>
              <w:t>Городской конкурс “Архитектурное наследие”</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Графика</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1</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1</w:t>
            </w:r>
          </w:p>
        </w:tc>
      </w:tr>
      <w:tr w:rsidR="00742F91" w:rsidRPr="00780D78" w:rsidTr="006A6948">
        <w:trPr>
          <w:trHeight w:hRule="exact" w:val="562"/>
          <w:jc w:val="center"/>
        </w:trPr>
        <w:tc>
          <w:tcPr>
            <w:tcW w:w="3283" w:type="dxa"/>
            <w:vMerge/>
            <w:tcBorders>
              <w:left w:val="single" w:sz="4" w:space="0" w:color="auto"/>
            </w:tcBorders>
            <w:shd w:val="clear" w:color="auto" w:fill="FFFFFF"/>
            <w:vAlign w:val="center"/>
          </w:tcPr>
          <w:p w:rsidR="00742F91" w:rsidRPr="00780D78" w:rsidRDefault="00742F91" w:rsidP="006A6948">
            <w:pPr>
              <w:rPr>
                <w:color w:val="FF0000"/>
              </w:rPr>
            </w:pP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Литературное</w:t>
            </w:r>
          </w:p>
          <w:p w:rsidR="00742F91" w:rsidRPr="00780D78" w:rsidRDefault="00742F91" w:rsidP="006A6948">
            <w:pPr>
              <w:pStyle w:val="a2"/>
              <w:shd w:val="clear" w:color="auto" w:fill="auto"/>
              <w:jc w:val="left"/>
              <w:rPr>
                <w:color w:val="FF0000"/>
              </w:rPr>
            </w:pPr>
            <w:r w:rsidRPr="00780D78">
              <w:rPr>
                <w:color w:val="FF0000"/>
              </w:rPr>
              <w:t>творчество</w:t>
            </w:r>
          </w:p>
        </w:tc>
        <w:tc>
          <w:tcPr>
            <w:tcW w:w="1694"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color w:val="FF0000"/>
              </w:rPr>
              <w:t>1</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color w:val="FF0000"/>
              </w:rPr>
              <w:t>1</w:t>
            </w:r>
          </w:p>
        </w:tc>
      </w:tr>
      <w:tr w:rsidR="00742F91" w:rsidRPr="00780D78" w:rsidTr="006A6948">
        <w:trPr>
          <w:trHeight w:hRule="exact" w:val="288"/>
          <w:jc w:val="center"/>
        </w:trPr>
        <w:tc>
          <w:tcPr>
            <w:tcW w:w="3283" w:type="dxa"/>
            <w:vMerge/>
            <w:tcBorders>
              <w:left w:val="single" w:sz="4" w:space="0" w:color="auto"/>
            </w:tcBorders>
            <w:shd w:val="clear" w:color="auto" w:fill="FFFFFF"/>
            <w:vAlign w:val="center"/>
          </w:tcPr>
          <w:p w:rsidR="00742F91" w:rsidRPr="00780D78" w:rsidRDefault="00742F91" w:rsidP="006A6948">
            <w:pPr>
              <w:rPr>
                <w:color w:val="FF0000"/>
              </w:rPr>
            </w:pPr>
          </w:p>
        </w:tc>
        <w:tc>
          <w:tcPr>
            <w:tcW w:w="1786"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ИТОГО</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2</w:t>
            </w:r>
          </w:p>
        </w:tc>
        <w:tc>
          <w:tcPr>
            <w:tcW w:w="1680"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2</w:t>
            </w:r>
          </w:p>
        </w:tc>
      </w:tr>
      <w:tr w:rsidR="00742F91" w:rsidRPr="00780D78" w:rsidTr="006A6948">
        <w:trPr>
          <w:trHeight w:hRule="exact" w:val="562"/>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Городской конкурс чтецов «Серебряное слово»</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3</w:t>
            </w:r>
          </w:p>
        </w:tc>
        <w:tc>
          <w:tcPr>
            <w:tcW w:w="1680"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562"/>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Городской конкурс “Выборы глазами детей”</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1</w:t>
            </w:r>
          </w:p>
        </w:tc>
        <w:tc>
          <w:tcPr>
            <w:tcW w:w="1680"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288"/>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Кинокадр</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3</w:t>
            </w:r>
          </w:p>
        </w:tc>
        <w:tc>
          <w:tcPr>
            <w:tcW w:w="1680"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6A6948">
        <w:trPr>
          <w:trHeight w:hRule="exact" w:val="835"/>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 xml:space="preserve">VIII городская межшкольная конференция «Я </w:t>
            </w:r>
            <w:r>
              <w:rPr>
                <w:color w:val="FF0000"/>
              </w:rPr>
              <w:t>–</w:t>
            </w:r>
            <w:r w:rsidRPr="00780D78">
              <w:rPr>
                <w:color w:val="FF0000"/>
              </w:rPr>
              <w:t xml:space="preserve"> исследователь»</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7</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r>
      <w:tr w:rsidR="00742F91" w:rsidRPr="00780D78" w:rsidTr="006A6948">
        <w:trPr>
          <w:trHeight w:hRule="exact" w:val="840"/>
          <w:jc w:val="center"/>
        </w:trPr>
        <w:tc>
          <w:tcPr>
            <w:tcW w:w="3283"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Городской тур международной олимпиады ИнтеллекТ</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Естественно</w:t>
            </w:r>
            <w:r w:rsidRPr="00780D78">
              <w:rPr>
                <w:color w:val="FF0000"/>
              </w:rPr>
              <w:softHyphen/>
            </w:r>
          </w:p>
          <w:p w:rsidR="00742F91" w:rsidRPr="00780D78" w:rsidRDefault="00742F91" w:rsidP="006A6948">
            <w:pPr>
              <w:pStyle w:val="a2"/>
              <w:shd w:val="clear" w:color="auto" w:fill="auto"/>
              <w:jc w:val="left"/>
              <w:rPr>
                <w:color w:val="FF0000"/>
              </w:rPr>
            </w:pPr>
            <w:r w:rsidRPr="00780D78">
              <w:rPr>
                <w:color w:val="FF0000"/>
              </w:rPr>
              <w:t>научное,</w:t>
            </w:r>
          </w:p>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9</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54317F">
        <w:trPr>
          <w:trHeight w:hRule="exact" w:val="835"/>
          <w:jc w:val="center"/>
        </w:trPr>
        <w:tc>
          <w:tcPr>
            <w:tcW w:w="3283" w:type="dxa"/>
            <w:tcBorders>
              <w:top w:val="single" w:sz="4" w:space="0" w:color="auto"/>
              <w:left w:val="single" w:sz="4" w:space="0" w:color="auto"/>
              <w:bottom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Городской конкурс юных чтецов мир детства в поэзии К.И. Чуковского</w:t>
            </w:r>
          </w:p>
        </w:tc>
        <w:tc>
          <w:tcPr>
            <w:tcW w:w="178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1</w:t>
            </w:r>
          </w:p>
        </w:tc>
        <w:tc>
          <w:tcPr>
            <w:tcW w:w="168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b/>
                <w:bCs/>
                <w:color w:val="FF0000"/>
              </w:rPr>
              <w:t>0</w:t>
            </w:r>
          </w:p>
        </w:tc>
      </w:tr>
      <w:tr w:rsidR="00742F91" w:rsidRPr="00780D78" w:rsidTr="0054317F">
        <w:trPr>
          <w:trHeight w:hRule="exact" w:val="566"/>
          <w:jc w:val="center"/>
        </w:trPr>
        <w:tc>
          <w:tcPr>
            <w:tcW w:w="3283" w:type="dxa"/>
            <w:vMerge w:val="restart"/>
            <w:tcBorders>
              <w:top w:val="single" w:sz="4" w:space="0" w:color="auto"/>
              <w:left w:val="single" w:sz="4" w:space="0" w:color="auto"/>
              <w:bottom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Открытая олимпиада “СуперЗнайка” для учащихся 4-х классов</w:t>
            </w:r>
          </w:p>
        </w:tc>
        <w:tc>
          <w:tcPr>
            <w:tcW w:w="1786"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Окружающий</w:t>
            </w:r>
          </w:p>
          <w:p w:rsidR="00742F91" w:rsidRPr="00780D78" w:rsidRDefault="00742F91" w:rsidP="006A6948">
            <w:pPr>
              <w:pStyle w:val="a2"/>
              <w:shd w:val="clear" w:color="auto" w:fill="auto"/>
              <w:jc w:val="left"/>
              <w:rPr>
                <w:color w:val="FF0000"/>
              </w:rPr>
            </w:pPr>
            <w:r w:rsidRPr="00780D78">
              <w:rPr>
                <w:color w:val="FF0000"/>
              </w:rPr>
              <w:t>мир</w:t>
            </w:r>
          </w:p>
        </w:tc>
        <w:tc>
          <w:tcPr>
            <w:tcW w:w="1694" w:type="dxa"/>
            <w:tcBorders>
              <w:top w:val="single" w:sz="4" w:space="0" w:color="auto"/>
              <w:left w:val="single" w:sz="4" w:space="0" w:color="auto"/>
            </w:tcBorders>
            <w:shd w:val="clear" w:color="auto" w:fill="FFFFFF"/>
            <w:vAlign w:val="center"/>
          </w:tcPr>
          <w:p w:rsidR="00742F91" w:rsidRPr="00780D78" w:rsidRDefault="00742F91" w:rsidP="006A6948">
            <w:pPr>
              <w:pStyle w:val="a2"/>
              <w:shd w:val="clear" w:color="auto" w:fill="auto"/>
              <w:jc w:val="left"/>
              <w:rPr>
                <w:color w:val="FF0000"/>
              </w:rPr>
            </w:pPr>
            <w:r w:rsidRPr="00780D78">
              <w:rPr>
                <w:color w:val="FF0000"/>
              </w:rPr>
              <w:t>2</w:t>
            </w:r>
          </w:p>
        </w:tc>
        <w:tc>
          <w:tcPr>
            <w:tcW w:w="1680" w:type="dxa"/>
            <w:tcBorders>
              <w:top w:val="single" w:sz="4" w:space="0" w:color="auto"/>
              <w:left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tcPr>
          <w:p w:rsidR="00742F91" w:rsidRPr="00780D78" w:rsidRDefault="00742F91" w:rsidP="006A6948">
            <w:pPr>
              <w:rPr>
                <w:color w:val="FF0000"/>
                <w:sz w:val="10"/>
                <w:szCs w:val="10"/>
              </w:rPr>
            </w:pPr>
          </w:p>
        </w:tc>
      </w:tr>
      <w:tr w:rsidR="00742F91" w:rsidRPr="00780D78" w:rsidTr="0054317F">
        <w:trPr>
          <w:trHeight w:hRule="exact" w:val="744"/>
          <w:jc w:val="center"/>
        </w:trPr>
        <w:tc>
          <w:tcPr>
            <w:tcW w:w="3283" w:type="dxa"/>
            <w:vMerge/>
            <w:tcBorders>
              <w:top w:val="single" w:sz="4" w:space="0" w:color="auto"/>
              <w:left w:val="single" w:sz="4" w:space="0" w:color="auto"/>
              <w:bottom w:val="single" w:sz="4" w:space="0" w:color="auto"/>
            </w:tcBorders>
            <w:shd w:val="clear" w:color="auto" w:fill="FFFFFF"/>
          </w:tcPr>
          <w:p w:rsidR="00742F91" w:rsidRPr="00780D78" w:rsidRDefault="00742F91" w:rsidP="006A6948">
            <w:pPr>
              <w:rPr>
                <w:color w:val="FF0000"/>
              </w:rPr>
            </w:pPr>
          </w:p>
        </w:tc>
        <w:tc>
          <w:tcPr>
            <w:tcW w:w="1786" w:type="dxa"/>
            <w:tcBorders>
              <w:top w:val="single" w:sz="4" w:space="0" w:color="auto"/>
              <w:left w:val="single" w:sz="4" w:space="0" w:color="auto"/>
              <w:bottom w:val="single" w:sz="4" w:space="0" w:color="auto"/>
            </w:tcBorders>
            <w:shd w:val="clear" w:color="auto" w:fill="FFFFFF"/>
          </w:tcPr>
          <w:p w:rsidR="00742F91" w:rsidRPr="00780D78" w:rsidRDefault="00742F91" w:rsidP="0054317F">
            <w:pPr>
              <w:pStyle w:val="a2"/>
              <w:shd w:val="clear" w:color="auto" w:fill="auto"/>
              <w:jc w:val="left"/>
              <w:rPr>
                <w:color w:val="FF0000"/>
              </w:rPr>
            </w:pPr>
            <w:r w:rsidRPr="00780D78">
              <w:rPr>
                <w:color w:val="FF0000"/>
              </w:rPr>
              <w:t>Литературное</w:t>
            </w:r>
            <w:r>
              <w:rPr>
                <w:color w:val="FF0000"/>
              </w:rPr>
              <w:t xml:space="preserve"> чтение </w:t>
            </w:r>
          </w:p>
        </w:tc>
        <w:tc>
          <w:tcPr>
            <w:tcW w:w="1694" w:type="dxa"/>
            <w:tcBorders>
              <w:top w:val="single" w:sz="4" w:space="0" w:color="auto"/>
              <w:left w:val="single" w:sz="4" w:space="0" w:color="auto"/>
              <w:bottom w:val="single" w:sz="4" w:space="0" w:color="auto"/>
            </w:tcBorders>
            <w:shd w:val="clear" w:color="auto" w:fill="FFFFFF"/>
          </w:tcPr>
          <w:p w:rsidR="00742F91" w:rsidRPr="00780D78" w:rsidRDefault="00742F91" w:rsidP="0054317F">
            <w:pPr>
              <w:pStyle w:val="a2"/>
              <w:shd w:val="clear" w:color="auto" w:fill="auto"/>
              <w:jc w:val="left"/>
              <w:rPr>
                <w:color w:val="FF0000"/>
              </w:rPr>
            </w:pPr>
            <w:r w:rsidRPr="00780D78">
              <w:rPr>
                <w:color w:val="FF0000"/>
              </w:rPr>
              <w:t>2</w:t>
            </w:r>
          </w:p>
        </w:tc>
        <w:tc>
          <w:tcPr>
            <w:tcW w:w="1680" w:type="dxa"/>
            <w:tcBorders>
              <w:top w:val="single" w:sz="4" w:space="0" w:color="auto"/>
              <w:left w:val="single" w:sz="4" w:space="0" w:color="auto"/>
              <w:bottom w:val="single" w:sz="4" w:space="0" w:color="auto"/>
            </w:tcBorders>
            <w:shd w:val="clear" w:color="auto" w:fill="FFFFFF"/>
          </w:tcPr>
          <w:p w:rsidR="00742F91" w:rsidRPr="00780D78" w:rsidRDefault="00742F91" w:rsidP="006A6948">
            <w:pPr>
              <w:rPr>
                <w:color w:val="FF0000"/>
                <w:sz w:val="10"/>
                <w:szCs w:val="10"/>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742F91" w:rsidRPr="00780D78" w:rsidRDefault="00742F91" w:rsidP="006A6948">
            <w:pPr>
              <w:rPr>
                <w:color w:val="FF0000"/>
                <w:sz w:val="10"/>
                <w:szCs w:val="10"/>
              </w:rPr>
            </w:pPr>
          </w:p>
        </w:tc>
      </w:tr>
      <w:tr w:rsidR="00742F91" w:rsidRPr="00780D78" w:rsidTr="0054317F">
        <w:trPr>
          <w:trHeight w:hRule="exact" w:val="744"/>
          <w:jc w:val="center"/>
        </w:trPr>
        <w:tc>
          <w:tcPr>
            <w:tcW w:w="3283" w:type="dxa"/>
            <w:tcBorders>
              <w:top w:val="single" w:sz="4" w:space="0" w:color="auto"/>
              <w:left w:val="single" w:sz="4" w:space="0" w:color="auto"/>
              <w:bottom w:val="single" w:sz="4" w:space="0" w:color="auto"/>
            </w:tcBorders>
            <w:shd w:val="clear" w:color="auto" w:fill="FFFFFF"/>
          </w:tcPr>
          <w:p w:rsidR="00742F91" w:rsidRPr="00780D78" w:rsidRDefault="00742F91" w:rsidP="006A6948">
            <w:pPr>
              <w:rPr>
                <w:color w:val="FF0000"/>
              </w:rPr>
            </w:pPr>
          </w:p>
        </w:tc>
        <w:tc>
          <w:tcPr>
            <w:tcW w:w="1786"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Pr>
                <w:color w:val="FF0000"/>
              </w:rPr>
              <w:t xml:space="preserve">Итого </w:t>
            </w:r>
          </w:p>
        </w:tc>
        <w:tc>
          <w:tcPr>
            <w:tcW w:w="1694" w:type="dxa"/>
            <w:tcBorders>
              <w:top w:val="single" w:sz="4" w:space="0" w:color="auto"/>
              <w:left w:val="single" w:sz="4" w:space="0" w:color="auto"/>
              <w:bottom w:val="single" w:sz="4" w:space="0" w:color="auto"/>
            </w:tcBorders>
            <w:shd w:val="clear" w:color="auto" w:fill="FFFFFF"/>
            <w:vAlign w:val="center"/>
          </w:tcPr>
          <w:p w:rsidR="00742F91" w:rsidRPr="0054317F" w:rsidRDefault="00742F91" w:rsidP="0054317F">
            <w:pPr>
              <w:pStyle w:val="a2"/>
              <w:shd w:val="clear" w:color="auto" w:fill="auto"/>
              <w:jc w:val="left"/>
              <w:rPr>
                <w:color w:val="FF0000"/>
              </w:rPr>
            </w:pPr>
            <w:r w:rsidRPr="0054317F">
              <w:rPr>
                <w:color w:val="FF0000"/>
              </w:rPr>
              <w:t>4</w:t>
            </w:r>
          </w:p>
        </w:tc>
        <w:tc>
          <w:tcPr>
            <w:tcW w:w="1680" w:type="dxa"/>
            <w:tcBorders>
              <w:top w:val="single" w:sz="4" w:space="0" w:color="auto"/>
              <w:left w:val="single" w:sz="4" w:space="0" w:color="auto"/>
              <w:bottom w:val="single" w:sz="4" w:space="0" w:color="auto"/>
            </w:tcBorders>
            <w:shd w:val="clear" w:color="auto" w:fill="FFFFFF"/>
            <w:vAlign w:val="center"/>
          </w:tcPr>
          <w:p w:rsidR="00742F91" w:rsidRPr="0054317F" w:rsidRDefault="00742F91" w:rsidP="0054317F">
            <w:pPr>
              <w:rPr>
                <w:color w:val="FF0000"/>
              </w:rPr>
            </w:pPr>
            <w:r w:rsidRPr="0054317F">
              <w:rPr>
                <w:color w:val="FF0000"/>
              </w:rPr>
              <w:t>0</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Pr="0054317F" w:rsidRDefault="00742F91" w:rsidP="0054317F">
            <w:pPr>
              <w:rPr>
                <w:color w:val="FF0000"/>
              </w:rPr>
            </w:pPr>
            <w:r w:rsidRPr="0054317F">
              <w:rPr>
                <w:color w:val="FF0000"/>
              </w:rPr>
              <w:t>0</w:t>
            </w:r>
          </w:p>
        </w:tc>
      </w:tr>
    </w:tbl>
    <w:p w:rsidR="00742F91" w:rsidRPr="00780D78" w:rsidRDefault="00742F91" w:rsidP="006A6948">
      <w:pPr>
        <w:spacing w:line="1" w:lineRule="exact"/>
        <w:rPr>
          <w:color w:val="FF0000"/>
          <w:sz w:val="2"/>
          <w:szCs w:val="2"/>
        </w:rPr>
      </w:pPr>
      <w:r w:rsidRPr="00780D78">
        <w:rPr>
          <w:color w:val="FF0000"/>
        </w:rPr>
        <w:br w:type="page"/>
      </w:r>
    </w:p>
    <w:tbl>
      <w:tblPr>
        <w:tblOverlap w:val="never"/>
        <w:tblW w:w="0" w:type="auto"/>
        <w:jc w:val="center"/>
        <w:tblLayout w:type="fixed"/>
        <w:tblCellMar>
          <w:left w:w="10" w:type="dxa"/>
          <w:right w:w="10" w:type="dxa"/>
        </w:tblCellMar>
        <w:tblLook w:val="0000"/>
      </w:tblPr>
      <w:tblGrid>
        <w:gridCol w:w="3283"/>
        <w:gridCol w:w="1786"/>
        <w:gridCol w:w="1694"/>
        <w:gridCol w:w="1680"/>
        <w:gridCol w:w="1498"/>
      </w:tblGrid>
      <w:tr w:rsidR="00742F91" w:rsidRPr="00780D78" w:rsidTr="0054317F">
        <w:trPr>
          <w:trHeight w:hRule="exact" w:val="1114"/>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Ежегодная межрайонная олимпиада по русскому языку среди учащихся 5-6 классов</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Русский язык</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9</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jc w:val="cente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r>
      <w:tr w:rsidR="00742F91" w:rsidRPr="00780D78" w:rsidTr="0054317F">
        <w:trPr>
          <w:trHeight w:hRule="exact" w:val="840"/>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Открытый городской конкурс компьютерной графики “Разноцветный мир”</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Информатика,</w:t>
            </w:r>
          </w:p>
          <w:p w:rsidR="00742F91" w:rsidRPr="00780D78" w:rsidRDefault="00742F91" w:rsidP="00451DDD">
            <w:pPr>
              <w:pStyle w:val="a2"/>
              <w:shd w:val="clear" w:color="auto" w:fill="auto"/>
              <w:rPr>
                <w:color w:val="FF0000"/>
              </w:rPr>
            </w:pPr>
            <w:r w:rsidRPr="00780D78">
              <w:rPr>
                <w:color w:val="FF0000"/>
              </w:rPr>
              <w:t>графика</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5</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54317F">
        <w:trPr>
          <w:trHeight w:hRule="exact" w:val="562"/>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Городской конкурс “Мой учитель”</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54317F">
        <w:trPr>
          <w:trHeight w:hRule="exact" w:val="835"/>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Городская интеллектуальная игра “Калейдоскоп открытий”</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Естественно</w:t>
            </w:r>
          </w:p>
          <w:p w:rsidR="00742F91" w:rsidRPr="00780D78" w:rsidRDefault="00742F91" w:rsidP="00451DDD">
            <w:pPr>
              <w:pStyle w:val="a2"/>
              <w:shd w:val="clear" w:color="auto" w:fill="auto"/>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5</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54317F">
        <w:trPr>
          <w:trHeight w:hRule="exact" w:val="566"/>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lang w:val="en-US"/>
              </w:rPr>
              <w:t>X</w:t>
            </w:r>
            <w:r w:rsidRPr="00780D78">
              <w:rPr>
                <w:color w:val="FF0000"/>
              </w:rPr>
              <w:t xml:space="preserve"> городская Математическая перестрелка для 5-7 классов</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Математика</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4</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54317F">
        <w:trPr>
          <w:trHeight w:hRule="exact" w:val="1666"/>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Олимпиада для учащихся учреждений общего (полного) среднего, начального и среднего профессионального образования по информатике</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Информатика</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3</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54317F">
        <w:trPr>
          <w:trHeight w:hRule="exact" w:val="835"/>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Городской конкурс юных чтецов «Мир детства в поэзии»</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Литературное</w:t>
            </w:r>
          </w:p>
          <w:p w:rsidR="00742F91" w:rsidRPr="00780D78" w:rsidRDefault="00742F91" w:rsidP="00451DDD">
            <w:pPr>
              <w:pStyle w:val="a2"/>
              <w:shd w:val="clear" w:color="auto" w:fill="auto"/>
              <w:rPr>
                <w:color w:val="FF0000"/>
              </w:rPr>
            </w:pPr>
            <w:r w:rsidRPr="00780D78">
              <w:rPr>
                <w:color w:val="FF0000"/>
              </w:rPr>
              <w:t>чтение</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54317F">
        <w:trPr>
          <w:trHeight w:hRule="exact" w:val="1114"/>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Мини-конференция</w:t>
            </w:r>
          </w:p>
          <w:p w:rsidR="00742F91" w:rsidRPr="00780D78" w:rsidRDefault="00742F91" w:rsidP="0054317F">
            <w:pPr>
              <w:pStyle w:val="a2"/>
              <w:shd w:val="clear" w:color="auto" w:fill="auto"/>
              <w:jc w:val="left"/>
              <w:rPr>
                <w:color w:val="FF0000"/>
              </w:rPr>
            </w:pPr>
            <w:r w:rsidRPr="00780D78">
              <w:rPr>
                <w:color w:val="FF0000"/>
                <w:lang w:val="en-US"/>
              </w:rPr>
              <w:t>V</w:t>
            </w:r>
            <w:r w:rsidRPr="00780D78">
              <w:rPr>
                <w:color w:val="FF0000"/>
              </w:rPr>
              <w:t xml:space="preserve"> Открытого городского фестиваль</w:t>
            </w:r>
          </w:p>
          <w:p w:rsidR="00742F91" w:rsidRPr="00780D78" w:rsidRDefault="00742F91" w:rsidP="0054317F">
            <w:pPr>
              <w:pStyle w:val="a2"/>
              <w:shd w:val="clear" w:color="auto" w:fill="auto"/>
              <w:jc w:val="left"/>
              <w:rPr>
                <w:color w:val="FF0000"/>
              </w:rPr>
            </w:pPr>
            <w:r w:rsidRPr="00780D78">
              <w:rPr>
                <w:color w:val="FF0000"/>
              </w:rPr>
              <w:t>«Улицы моего города»</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Краеведение</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54317F">
        <w:trPr>
          <w:trHeight w:hRule="exact" w:val="840"/>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Городские открытые чтения младших школьников «Юные ломоносовцы»</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Естественно</w:t>
            </w:r>
          </w:p>
          <w:p w:rsidR="00742F91" w:rsidRPr="00780D78" w:rsidRDefault="00742F91" w:rsidP="00451DDD">
            <w:pPr>
              <w:pStyle w:val="a2"/>
              <w:shd w:val="clear" w:color="auto" w:fill="auto"/>
              <w:rPr>
                <w:color w:val="FF0000"/>
              </w:rPr>
            </w:pPr>
            <w:r w:rsidRPr="00780D78">
              <w:rPr>
                <w:color w:val="FF0000"/>
              </w:rPr>
              <w:t>научное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jc w:val="cente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54317F">
        <w:trPr>
          <w:trHeight w:hRule="exact" w:val="768"/>
          <w:jc w:val="center"/>
        </w:trPr>
        <w:tc>
          <w:tcPr>
            <w:tcW w:w="3283" w:type="dxa"/>
            <w:tcBorders>
              <w:top w:val="single" w:sz="4" w:space="0" w:color="auto"/>
              <w:left w:val="single" w:sz="4" w:space="0" w:color="auto"/>
            </w:tcBorders>
            <w:shd w:val="clear" w:color="auto" w:fill="FFFFFF"/>
            <w:vAlign w:val="center"/>
          </w:tcPr>
          <w:p w:rsidR="00742F91" w:rsidRPr="00780D78" w:rsidRDefault="00742F91" w:rsidP="0054317F">
            <w:pPr>
              <w:pStyle w:val="a2"/>
              <w:shd w:val="clear" w:color="auto" w:fill="auto"/>
              <w:jc w:val="left"/>
              <w:rPr>
                <w:color w:val="FF0000"/>
              </w:rPr>
            </w:pPr>
            <w:r w:rsidRPr="00780D78">
              <w:rPr>
                <w:color w:val="FF0000"/>
              </w:rPr>
              <w:t xml:space="preserve">Городской этап Всероссийского конкурса «Огонь </w:t>
            </w:r>
            <w:r>
              <w:rPr>
                <w:color w:val="FF0000"/>
              </w:rPr>
              <w:t>–</w:t>
            </w:r>
            <w:r w:rsidRPr="00780D78">
              <w:rPr>
                <w:color w:val="FF0000"/>
              </w:rPr>
              <w:t xml:space="preserve"> друг, огонь </w:t>
            </w:r>
            <w:r>
              <w:rPr>
                <w:color w:val="FF0000"/>
              </w:rPr>
              <w:t>–</w:t>
            </w:r>
            <w:r w:rsidRPr="00780D78">
              <w:rPr>
                <w:color w:val="FF0000"/>
              </w:rPr>
              <w:t xml:space="preserve"> враг»</w:t>
            </w:r>
          </w:p>
        </w:tc>
        <w:tc>
          <w:tcPr>
            <w:tcW w:w="178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94"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c>
          <w:tcPr>
            <w:tcW w:w="168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6A6948">
        <w:trPr>
          <w:trHeight w:hRule="exact" w:val="298"/>
          <w:jc w:val="center"/>
        </w:trPr>
        <w:tc>
          <w:tcPr>
            <w:tcW w:w="3283" w:type="dxa"/>
            <w:tcBorders>
              <w:top w:val="single" w:sz="4" w:space="0" w:color="auto"/>
              <w:left w:val="single" w:sz="4" w:space="0" w:color="auto"/>
              <w:bottom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b/>
                <w:bCs/>
                <w:color w:val="FF0000"/>
              </w:rPr>
              <w:t>ИТОГО по разделу</w:t>
            </w:r>
          </w:p>
        </w:tc>
        <w:tc>
          <w:tcPr>
            <w:tcW w:w="1786" w:type="dxa"/>
            <w:tcBorders>
              <w:top w:val="single" w:sz="4" w:space="0" w:color="auto"/>
              <w:left w:val="single" w:sz="4" w:space="0" w:color="auto"/>
              <w:bottom w:val="single" w:sz="4" w:space="0" w:color="auto"/>
            </w:tcBorders>
            <w:shd w:val="clear" w:color="auto" w:fill="FFFFFF"/>
          </w:tcPr>
          <w:p w:rsidR="00742F91" w:rsidRPr="00780D78" w:rsidRDefault="00742F91" w:rsidP="006A6948">
            <w:pPr>
              <w:rPr>
                <w:color w:val="FF0000"/>
                <w:sz w:val="10"/>
                <w:szCs w:val="10"/>
              </w:rPr>
            </w:pPr>
          </w:p>
        </w:tc>
        <w:tc>
          <w:tcPr>
            <w:tcW w:w="1694" w:type="dxa"/>
            <w:tcBorders>
              <w:top w:val="single" w:sz="4" w:space="0" w:color="auto"/>
              <w:left w:val="single" w:sz="4" w:space="0" w:color="auto"/>
              <w:bottom w:val="single" w:sz="4" w:space="0" w:color="auto"/>
            </w:tcBorders>
            <w:shd w:val="clear" w:color="auto" w:fill="FFFFFF"/>
            <w:vAlign w:val="bottom"/>
          </w:tcPr>
          <w:p w:rsidR="00742F91" w:rsidRPr="00780D78" w:rsidRDefault="00742F91" w:rsidP="00451DDD">
            <w:pPr>
              <w:pStyle w:val="a2"/>
              <w:shd w:val="clear" w:color="auto" w:fill="auto"/>
              <w:rPr>
                <w:color w:val="FF0000"/>
              </w:rPr>
            </w:pPr>
            <w:r w:rsidRPr="00780D78">
              <w:rPr>
                <w:b/>
                <w:bCs/>
                <w:color w:val="FF0000"/>
              </w:rPr>
              <w:t>151</w:t>
            </w:r>
          </w:p>
        </w:tc>
        <w:tc>
          <w:tcPr>
            <w:tcW w:w="1680" w:type="dxa"/>
            <w:tcBorders>
              <w:top w:val="single" w:sz="4" w:space="0" w:color="auto"/>
              <w:left w:val="single" w:sz="4" w:space="0" w:color="auto"/>
              <w:bottom w:val="single" w:sz="4" w:space="0" w:color="auto"/>
            </w:tcBorders>
            <w:shd w:val="clear" w:color="auto" w:fill="FFFFFF"/>
            <w:vAlign w:val="bottom"/>
          </w:tcPr>
          <w:p w:rsidR="00742F91" w:rsidRPr="00780D78" w:rsidRDefault="00742F91" w:rsidP="00451DDD">
            <w:pPr>
              <w:pStyle w:val="a2"/>
              <w:shd w:val="clear" w:color="auto" w:fill="auto"/>
              <w:rPr>
                <w:color w:val="FF0000"/>
              </w:rPr>
            </w:pPr>
            <w:r w:rsidRPr="00780D78">
              <w:rPr>
                <w:b/>
                <w:bCs/>
                <w:color w:val="FF0000"/>
              </w:rPr>
              <w:t>5</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780D78" w:rsidRDefault="00742F91" w:rsidP="00451DDD">
            <w:pPr>
              <w:pStyle w:val="a2"/>
              <w:shd w:val="clear" w:color="auto" w:fill="auto"/>
              <w:rPr>
                <w:color w:val="FF0000"/>
              </w:rPr>
            </w:pPr>
            <w:r w:rsidRPr="00780D78">
              <w:rPr>
                <w:b/>
                <w:bCs/>
                <w:color w:val="FF0000"/>
              </w:rPr>
              <w:t>22</w:t>
            </w:r>
          </w:p>
        </w:tc>
      </w:tr>
    </w:tbl>
    <w:p w:rsidR="00742F91" w:rsidRPr="00780D78" w:rsidRDefault="00742F91" w:rsidP="006A6948">
      <w:pPr>
        <w:spacing w:line="1" w:lineRule="exact"/>
        <w:rPr>
          <w:color w:val="FF0000"/>
          <w:sz w:val="2"/>
          <w:szCs w:val="2"/>
        </w:rPr>
      </w:pPr>
      <w:r w:rsidRPr="00780D78">
        <w:rPr>
          <w:color w:val="FF0000"/>
        </w:rPr>
        <w:br w:type="page"/>
      </w:r>
    </w:p>
    <w:p w:rsidR="00742F91" w:rsidRPr="00451DDD" w:rsidRDefault="00742F91" w:rsidP="006A6948">
      <w:pPr>
        <w:pStyle w:val="a0"/>
        <w:shd w:val="clear" w:color="auto" w:fill="auto"/>
        <w:ind w:left="326"/>
      </w:pPr>
      <w:r w:rsidRPr="00451DDD">
        <w:t>Областные, региональные мероприятия учебно-исследовательской направленности</w:t>
      </w:r>
    </w:p>
    <w:tbl>
      <w:tblPr>
        <w:tblOverlap w:val="never"/>
        <w:tblW w:w="0" w:type="auto"/>
        <w:jc w:val="center"/>
        <w:tblLayout w:type="fixed"/>
        <w:tblCellMar>
          <w:left w:w="10" w:type="dxa"/>
          <w:right w:w="10" w:type="dxa"/>
        </w:tblCellMar>
        <w:tblLook w:val="0000"/>
      </w:tblPr>
      <w:tblGrid>
        <w:gridCol w:w="3082"/>
        <w:gridCol w:w="1800"/>
        <w:gridCol w:w="1637"/>
        <w:gridCol w:w="1752"/>
        <w:gridCol w:w="1498"/>
      </w:tblGrid>
      <w:tr w:rsidR="00742F91" w:rsidRPr="00780D78" w:rsidTr="006A6948">
        <w:trPr>
          <w:trHeight w:hRule="exact" w:val="566"/>
          <w:jc w:val="center"/>
        </w:trPr>
        <w:tc>
          <w:tcPr>
            <w:tcW w:w="3082"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pPr>
            <w:r w:rsidRPr="00780D78">
              <w:t>Мероприятия</w:t>
            </w:r>
          </w:p>
        </w:tc>
        <w:tc>
          <w:tcPr>
            <w:tcW w:w="1800"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pPr>
            <w:r w:rsidRPr="00780D78">
              <w:t>Направления</w:t>
            </w:r>
          </w:p>
        </w:tc>
        <w:tc>
          <w:tcPr>
            <w:tcW w:w="1637"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spacing w:line="233" w:lineRule="auto"/>
              <w:jc w:val="left"/>
            </w:pPr>
            <w:r w:rsidRPr="00780D78">
              <w:t>участников</w:t>
            </w:r>
          </w:p>
        </w:tc>
        <w:tc>
          <w:tcPr>
            <w:tcW w:w="1752"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spacing w:line="233" w:lineRule="auto"/>
              <w:jc w:val="left"/>
            </w:pPr>
            <w:r w:rsidRPr="00780D78">
              <w:t>победителей</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pPr>
            <w:r w:rsidRPr="00780D78">
              <w:t>Количество</w:t>
            </w:r>
          </w:p>
          <w:p w:rsidR="00742F91" w:rsidRPr="00780D78" w:rsidRDefault="00742F91" w:rsidP="006A6948">
            <w:pPr>
              <w:pStyle w:val="a2"/>
              <w:shd w:val="clear" w:color="auto" w:fill="auto"/>
              <w:spacing w:line="233" w:lineRule="auto"/>
              <w:jc w:val="left"/>
            </w:pPr>
            <w:r w:rsidRPr="00780D78">
              <w:t>призеров</w:t>
            </w:r>
          </w:p>
        </w:tc>
      </w:tr>
      <w:tr w:rsidR="00742F91" w:rsidRPr="00780D78" w:rsidTr="00451DDD">
        <w:trPr>
          <w:trHeight w:hRule="exact" w:val="1114"/>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Областной интегрированный интеллектуальный марафон</w:t>
            </w:r>
          </w:p>
          <w:p w:rsidR="00742F91" w:rsidRPr="00780D78" w:rsidRDefault="00742F91" w:rsidP="00451DDD">
            <w:pPr>
              <w:pStyle w:val="a2"/>
              <w:shd w:val="clear" w:color="auto" w:fill="auto"/>
              <w:jc w:val="left"/>
              <w:rPr>
                <w:color w:val="FF0000"/>
              </w:rPr>
            </w:pPr>
            <w:r w:rsidRPr="00780D78">
              <w:rPr>
                <w:color w:val="FF0000"/>
              </w:rPr>
              <w:t>«Вехи истории»</w:t>
            </w: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1100"/>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Межрегиональный</w:t>
            </w:r>
          </w:p>
          <w:p w:rsidR="00742F91" w:rsidRDefault="00742F91" w:rsidP="00451DDD">
            <w:pPr>
              <w:pStyle w:val="a2"/>
              <w:shd w:val="clear" w:color="auto" w:fill="auto"/>
              <w:jc w:val="left"/>
              <w:rPr>
                <w:color w:val="FF0000"/>
              </w:rPr>
            </w:pPr>
            <w:r w:rsidRPr="00780D78">
              <w:rPr>
                <w:color w:val="FF0000"/>
              </w:rPr>
              <w:t>творческий конкурс «Пасха радость нам несет»</w:t>
            </w:r>
            <w:r>
              <w:rPr>
                <w:color w:val="FF0000"/>
              </w:rPr>
              <w:t xml:space="preserve"> </w:t>
            </w:r>
          </w:p>
          <w:p w:rsidR="00742F91" w:rsidRDefault="00742F91" w:rsidP="00451DDD">
            <w:pPr>
              <w:pStyle w:val="a2"/>
              <w:shd w:val="clear" w:color="auto" w:fill="auto"/>
              <w:jc w:val="left"/>
              <w:rPr>
                <w:color w:val="FF0000"/>
              </w:rPr>
            </w:pPr>
          </w:p>
          <w:p w:rsidR="00742F91" w:rsidRPr="00780D78" w:rsidRDefault="00742F91" w:rsidP="00451DDD">
            <w:pPr>
              <w:pStyle w:val="a2"/>
              <w:shd w:val="clear" w:color="auto" w:fill="auto"/>
              <w:jc w:val="left"/>
              <w:rPr>
                <w:color w:val="FF0000"/>
              </w:rPr>
            </w:pP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3</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451DDD">
        <w:trPr>
          <w:trHeight w:hRule="exact" w:val="1456"/>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Межрегиональный творческий конкурс «Подпиши Пасхальную открытку»</w:t>
            </w: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906"/>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Областной конкурс «Сестра таланта»</w:t>
            </w: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3</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1666"/>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 xml:space="preserve">Межрегиональный творческий конкурс в рамках </w:t>
            </w:r>
            <w:r w:rsidRPr="00780D78">
              <w:rPr>
                <w:color w:val="FF0000"/>
                <w:lang w:val="en-US"/>
              </w:rPr>
              <w:t>XII</w:t>
            </w:r>
          </w:p>
          <w:p w:rsidR="00742F91" w:rsidRPr="00780D78" w:rsidRDefault="00742F91" w:rsidP="00451DDD">
            <w:pPr>
              <w:pStyle w:val="a2"/>
              <w:shd w:val="clear" w:color="auto" w:fill="auto"/>
              <w:jc w:val="left"/>
              <w:rPr>
                <w:color w:val="FF0000"/>
              </w:rPr>
            </w:pPr>
            <w:r w:rsidRPr="00780D78">
              <w:rPr>
                <w:color w:val="FF0000"/>
              </w:rPr>
              <w:t>Рождественского фестиваля «Возродим Русь святую»</w:t>
            </w: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1948"/>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Открытая областная олимпиада по психологии, биологии «Человек. Природа. Общество» среди обучающихся старших классов</w:t>
            </w: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Естественно</w:t>
            </w:r>
          </w:p>
          <w:p w:rsidR="00742F91" w:rsidRPr="00780D78" w:rsidRDefault="00742F91" w:rsidP="00451DDD">
            <w:pPr>
              <w:pStyle w:val="a2"/>
              <w:shd w:val="clear" w:color="auto" w:fill="auto"/>
              <w:rPr>
                <w:color w:val="FF0000"/>
              </w:rPr>
            </w:pPr>
            <w:r w:rsidRPr="00780D78">
              <w:rPr>
                <w:color w:val="FF0000"/>
              </w:rPr>
              <w:t>научное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6</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1089"/>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Областной конкурс творческих работ «Война глазами детей»</w:t>
            </w: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r>
      <w:tr w:rsidR="00742F91" w:rsidRPr="00780D78" w:rsidTr="00451DDD">
        <w:trPr>
          <w:trHeight w:hRule="exact" w:val="1249"/>
          <w:jc w:val="center"/>
        </w:trPr>
        <w:tc>
          <w:tcPr>
            <w:tcW w:w="308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Региональный экологический марафон “Экослед 2016”</w:t>
            </w:r>
          </w:p>
        </w:tc>
        <w:tc>
          <w:tcPr>
            <w:tcW w:w="1800"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Естественно</w:t>
            </w:r>
          </w:p>
          <w:p w:rsidR="00742F91" w:rsidRPr="00780D78" w:rsidRDefault="00742F91" w:rsidP="00451DDD">
            <w:pPr>
              <w:pStyle w:val="a2"/>
              <w:shd w:val="clear" w:color="auto" w:fill="auto"/>
              <w:rPr>
                <w:color w:val="FF0000"/>
              </w:rPr>
            </w:pPr>
            <w:r w:rsidRPr="00780D78">
              <w:rPr>
                <w:color w:val="FF0000"/>
              </w:rPr>
              <w:t>научное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7</w:t>
            </w:r>
          </w:p>
        </w:tc>
        <w:tc>
          <w:tcPr>
            <w:tcW w:w="1752"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729"/>
          <w:jc w:val="center"/>
        </w:trPr>
        <w:tc>
          <w:tcPr>
            <w:tcW w:w="3082"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b/>
                <w:bCs/>
                <w:color w:val="FF0000"/>
              </w:rPr>
              <w:t>Итого по разделу</w:t>
            </w:r>
          </w:p>
        </w:tc>
        <w:tc>
          <w:tcPr>
            <w:tcW w:w="1800"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jc w:val="center"/>
              <w:rPr>
                <w:color w:val="FF0000"/>
                <w:sz w:val="10"/>
                <w:szCs w:val="10"/>
              </w:rPr>
            </w:pPr>
          </w:p>
        </w:tc>
        <w:tc>
          <w:tcPr>
            <w:tcW w:w="1637"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25</w:t>
            </w:r>
          </w:p>
        </w:tc>
        <w:tc>
          <w:tcPr>
            <w:tcW w:w="1752"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3</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3</w:t>
            </w:r>
          </w:p>
        </w:tc>
      </w:tr>
    </w:tbl>
    <w:p w:rsidR="00742F91" w:rsidRPr="00780D78" w:rsidRDefault="00742F91" w:rsidP="006A6948">
      <w:pPr>
        <w:spacing w:line="1" w:lineRule="exact"/>
        <w:rPr>
          <w:color w:val="FF0000"/>
          <w:sz w:val="2"/>
          <w:szCs w:val="2"/>
        </w:rPr>
      </w:pPr>
      <w:r w:rsidRPr="00780D78">
        <w:rPr>
          <w:color w:val="FF0000"/>
        </w:rPr>
        <w:br w:type="page"/>
      </w:r>
    </w:p>
    <w:p w:rsidR="00742F91" w:rsidRPr="00451DDD" w:rsidRDefault="00742F91" w:rsidP="006A6948">
      <w:pPr>
        <w:pStyle w:val="1"/>
        <w:shd w:val="clear" w:color="auto" w:fill="auto"/>
        <w:spacing w:after="660"/>
        <w:ind w:firstLine="0"/>
        <w:jc w:val="center"/>
        <w:rPr>
          <w:color w:val="FF0000"/>
          <w:sz w:val="28"/>
          <w:szCs w:val="28"/>
        </w:rPr>
      </w:pPr>
      <w:r w:rsidRPr="00451DDD">
        <w:rPr>
          <w:b/>
          <w:bCs/>
          <w:i/>
          <w:iCs/>
          <w:color w:val="FF0000"/>
          <w:sz w:val="28"/>
          <w:szCs w:val="28"/>
        </w:rPr>
        <w:t>Всероссийские конкурсы учебно-исследовательской направленности</w:t>
      </w:r>
    </w:p>
    <w:tbl>
      <w:tblPr>
        <w:tblOverlap w:val="never"/>
        <w:tblW w:w="0" w:type="auto"/>
        <w:jc w:val="center"/>
        <w:tblLayout w:type="fixed"/>
        <w:tblCellMar>
          <w:left w:w="10" w:type="dxa"/>
          <w:right w:w="10" w:type="dxa"/>
        </w:tblCellMar>
        <w:tblLook w:val="0000"/>
      </w:tblPr>
      <w:tblGrid>
        <w:gridCol w:w="3106"/>
        <w:gridCol w:w="1829"/>
        <w:gridCol w:w="1637"/>
        <w:gridCol w:w="1738"/>
        <w:gridCol w:w="1498"/>
      </w:tblGrid>
      <w:tr w:rsidR="00742F91" w:rsidRPr="00780D78" w:rsidTr="006A6948">
        <w:trPr>
          <w:trHeight w:hRule="exact" w:val="566"/>
          <w:jc w:val="center"/>
        </w:trPr>
        <w:tc>
          <w:tcPr>
            <w:tcW w:w="3106"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Мероприятия</w:t>
            </w:r>
          </w:p>
        </w:tc>
        <w:tc>
          <w:tcPr>
            <w:tcW w:w="1829" w:type="dxa"/>
            <w:tcBorders>
              <w:top w:val="single" w:sz="4" w:space="0" w:color="auto"/>
              <w:left w:val="single" w:sz="4" w:space="0" w:color="auto"/>
            </w:tcBorders>
            <w:shd w:val="clear" w:color="auto" w:fill="FFFFFF"/>
          </w:tcPr>
          <w:p w:rsidR="00742F91" w:rsidRPr="00780D78" w:rsidRDefault="00742F91" w:rsidP="006A6948">
            <w:pPr>
              <w:pStyle w:val="a2"/>
              <w:shd w:val="clear" w:color="auto" w:fill="auto"/>
              <w:jc w:val="left"/>
              <w:rPr>
                <w:color w:val="FF0000"/>
              </w:rPr>
            </w:pPr>
            <w:r w:rsidRPr="00780D78">
              <w:rPr>
                <w:color w:val="FF0000"/>
              </w:rPr>
              <w:t>Направления</w:t>
            </w:r>
          </w:p>
        </w:tc>
        <w:tc>
          <w:tcPr>
            <w:tcW w:w="1637"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Количество</w:t>
            </w:r>
          </w:p>
          <w:p w:rsidR="00742F91" w:rsidRPr="00780D78" w:rsidRDefault="00742F91" w:rsidP="006A6948">
            <w:pPr>
              <w:pStyle w:val="a2"/>
              <w:shd w:val="clear" w:color="auto" w:fill="auto"/>
              <w:spacing w:line="233" w:lineRule="auto"/>
              <w:jc w:val="left"/>
              <w:rPr>
                <w:color w:val="FF0000"/>
              </w:rPr>
            </w:pPr>
            <w:r w:rsidRPr="00780D78">
              <w:rPr>
                <w:color w:val="FF0000"/>
              </w:rPr>
              <w:t>участников</w:t>
            </w:r>
          </w:p>
        </w:tc>
        <w:tc>
          <w:tcPr>
            <w:tcW w:w="1738" w:type="dxa"/>
            <w:tcBorders>
              <w:top w:val="single" w:sz="4" w:space="0" w:color="auto"/>
              <w:lef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Количество</w:t>
            </w:r>
          </w:p>
          <w:p w:rsidR="00742F91" w:rsidRPr="00780D78" w:rsidRDefault="00742F91" w:rsidP="006A6948">
            <w:pPr>
              <w:pStyle w:val="a2"/>
              <w:shd w:val="clear" w:color="auto" w:fill="auto"/>
              <w:spacing w:line="233" w:lineRule="auto"/>
              <w:jc w:val="left"/>
              <w:rPr>
                <w:color w:val="FF0000"/>
              </w:rPr>
            </w:pPr>
            <w:r w:rsidRPr="00780D78">
              <w:rPr>
                <w:color w:val="FF0000"/>
              </w:rPr>
              <w:t>победителей</w:t>
            </w:r>
          </w:p>
        </w:tc>
        <w:tc>
          <w:tcPr>
            <w:tcW w:w="1498" w:type="dxa"/>
            <w:tcBorders>
              <w:top w:val="single" w:sz="4" w:space="0" w:color="auto"/>
              <w:left w:val="single" w:sz="4" w:space="0" w:color="auto"/>
              <w:right w:val="single" w:sz="4" w:space="0" w:color="auto"/>
            </w:tcBorders>
            <w:shd w:val="clear" w:color="auto" w:fill="FFFFFF"/>
            <w:vAlign w:val="bottom"/>
          </w:tcPr>
          <w:p w:rsidR="00742F91" w:rsidRPr="00780D78" w:rsidRDefault="00742F91" w:rsidP="006A6948">
            <w:pPr>
              <w:pStyle w:val="a2"/>
              <w:shd w:val="clear" w:color="auto" w:fill="auto"/>
              <w:jc w:val="left"/>
              <w:rPr>
                <w:color w:val="FF0000"/>
              </w:rPr>
            </w:pPr>
            <w:r w:rsidRPr="00780D78">
              <w:rPr>
                <w:color w:val="FF0000"/>
              </w:rPr>
              <w:t>Количество</w:t>
            </w:r>
          </w:p>
          <w:p w:rsidR="00742F91" w:rsidRPr="00780D78" w:rsidRDefault="00742F91" w:rsidP="006A6948">
            <w:pPr>
              <w:pStyle w:val="a2"/>
              <w:shd w:val="clear" w:color="auto" w:fill="auto"/>
              <w:spacing w:line="233" w:lineRule="auto"/>
              <w:jc w:val="left"/>
              <w:rPr>
                <w:color w:val="FF0000"/>
              </w:rPr>
            </w:pPr>
            <w:r w:rsidRPr="00780D78">
              <w:rPr>
                <w:color w:val="FF0000"/>
              </w:rPr>
              <w:t>призеров</w:t>
            </w:r>
          </w:p>
        </w:tc>
      </w:tr>
      <w:tr w:rsidR="00742F91" w:rsidRPr="00780D78" w:rsidTr="00451DDD">
        <w:trPr>
          <w:trHeight w:hRule="exact" w:val="1392"/>
          <w:jc w:val="center"/>
        </w:trPr>
        <w:tc>
          <w:tcPr>
            <w:tcW w:w="310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 xml:space="preserve">Территориальный этап </w:t>
            </w:r>
            <w:r w:rsidRPr="00780D78">
              <w:rPr>
                <w:color w:val="FF0000"/>
                <w:lang w:val="en-US"/>
              </w:rPr>
              <w:t>I</w:t>
            </w:r>
          </w:p>
          <w:p w:rsidR="00742F91" w:rsidRPr="00780D78" w:rsidRDefault="00742F91" w:rsidP="00451DDD">
            <w:pPr>
              <w:pStyle w:val="a2"/>
              <w:shd w:val="clear" w:color="auto" w:fill="auto"/>
              <w:jc w:val="left"/>
              <w:rPr>
                <w:color w:val="FF0000"/>
              </w:rPr>
            </w:pPr>
            <w:r w:rsidRPr="00780D78">
              <w:rPr>
                <w:color w:val="FF0000"/>
              </w:rPr>
              <w:t>международного Пушкинского литературного конкурса</w:t>
            </w:r>
          </w:p>
          <w:p w:rsidR="00742F91" w:rsidRPr="00780D78" w:rsidRDefault="00742F91" w:rsidP="00451DDD">
            <w:pPr>
              <w:pStyle w:val="a2"/>
              <w:shd w:val="clear" w:color="auto" w:fill="auto"/>
              <w:jc w:val="left"/>
              <w:rPr>
                <w:color w:val="FF0000"/>
              </w:rPr>
            </w:pPr>
            <w:r w:rsidRPr="00780D78">
              <w:rPr>
                <w:color w:val="FF0000"/>
              </w:rPr>
              <w:t>«Друзья по вдохновению»</w:t>
            </w:r>
          </w:p>
        </w:tc>
        <w:tc>
          <w:tcPr>
            <w:tcW w:w="1829"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738"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840"/>
          <w:jc w:val="center"/>
        </w:trPr>
        <w:tc>
          <w:tcPr>
            <w:tcW w:w="310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Всероссийский конкурс творчества «ЛЕГО - мастерская</w:t>
            </w:r>
          </w:p>
        </w:tc>
        <w:tc>
          <w:tcPr>
            <w:tcW w:w="1829"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Естественно</w:t>
            </w:r>
          </w:p>
          <w:p w:rsidR="00742F91" w:rsidRPr="00780D78" w:rsidRDefault="00742F91" w:rsidP="00451DDD">
            <w:pPr>
              <w:pStyle w:val="a2"/>
              <w:shd w:val="clear" w:color="auto" w:fill="auto"/>
              <w:rPr>
                <w:color w:val="FF0000"/>
              </w:rPr>
            </w:pPr>
            <w:r w:rsidRPr="00780D78">
              <w:rPr>
                <w:color w:val="FF0000"/>
              </w:rPr>
              <w:t>научное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738"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1387"/>
          <w:jc w:val="center"/>
        </w:trPr>
        <w:tc>
          <w:tcPr>
            <w:tcW w:w="310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Всероссийский конкурс творческих работ и проектов Заповедные островки природы родного края»</w:t>
            </w:r>
          </w:p>
        </w:tc>
        <w:tc>
          <w:tcPr>
            <w:tcW w:w="1829"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Краеведение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738"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451DDD">
        <w:trPr>
          <w:trHeight w:hRule="exact" w:val="1114"/>
          <w:jc w:val="center"/>
        </w:trPr>
        <w:tc>
          <w:tcPr>
            <w:tcW w:w="310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XII Всероссийский конкурс проектно</w:t>
            </w:r>
            <w:r w:rsidRPr="00780D78">
              <w:rPr>
                <w:color w:val="FF0000"/>
              </w:rPr>
              <w:softHyphen/>
              <w:t>исследовательских работ “Грани науки” 2016</w:t>
            </w:r>
          </w:p>
        </w:tc>
        <w:tc>
          <w:tcPr>
            <w:tcW w:w="1829"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Естественно</w:t>
            </w:r>
          </w:p>
          <w:p w:rsidR="00742F91" w:rsidRPr="00780D78" w:rsidRDefault="00742F91" w:rsidP="00451DDD">
            <w:pPr>
              <w:pStyle w:val="a2"/>
              <w:shd w:val="clear" w:color="auto" w:fill="auto"/>
              <w:rPr>
                <w:color w:val="FF0000"/>
              </w:rPr>
            </w:pPr>
            <w:r w:rsidRPr="00780D78">
              <w:rPr>
                <w:color w:val="FF0000"/>
              </w:rPr>
              <w:t>научное,</w:t>
            </w:r>
          </w:p>
          <w:p w:rsidR="00742F91" w:rsidRPr="00780D78" w:rsidRDefault="00742F91" w:rsidP="00451DDD">
            <w:pPr>
              <w:pStyle w:val="a2"/>
              <w:shd w:val="clear" w:color="auto" w:fill="auto"/>
              <w:rPr>
                <w:color w:val="FF0000"/>
              </w:rPr>
            </w:pPr>
            <w:r w:rsidRPr="00780D78">
              <w:rPr>
                <w:color w:val="FF0000"/>
              </w:rPr>
              <w:t>гуманитарное</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c>
          <w:tcPr>
            <w:tcW w:w="1738" w:type="dxa"/>
            <w:tcBorders>
              <w:top w:val="single" w:sz="4" w:space="0" w:color="auto"/>
              <w:left w:val="single" w:sz="4" w:space="0" w:color="auto"/>
            </w:tcBorders>
            <w:shd w:val="clear" w:color="auto" w:fill="FFFFFF"/>
            <w:vAlign w:val="center"/>
          </w:tcPr>
          <w:p w:rsidR="00742F91" w:rsidRPr="00780D78" w:rsidRDefault="00742F91" w:rsidP="00451DDD">
            <w:pPr>
              <w:jc w:val="center"/>
              <w:rPr>
                <w:color w:val="FF0000"/>
                <w:sz w:val="10"/>
                <w:szCs w:val="10"/>
              </w:rPr>
            </w:pP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451DDD">
        <w:trPr>
          <w:trHeight w:hRule="exact" w:val="562"/>
          <w:jc w:val="center"/>
        </w:trPr>
        <w:tc>
          <w:tcPr>
            <w:tcW w:w="310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Международный конкурс “Компьютерная страна”</w:t>
            </w:r>
          </w:p>
        </w:tc>
        <w:tc>
          <w:tcPr>
            <w:tcW w:w="1829"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Информатика</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c>
          <w:tcPr>
            <w:tcW w:w="1738"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1392"/>
          <w:jc w:val="center"/>
        </w:trPr>
        <w:tc>
          <w:tcPr>
            <w:tcW w:w="310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Международная игра- конкурс по русскому языкознанию «Русский медвежонок - языкознание</w:t>
            </w:r>
          </w:p>
          <w:p w:rsidR="00742F91" w:rsidRPr="00780D78" w:rsidRDefault="00742F91" w:rsidP="00451DDD">
            <w:pPr>
              <w:pStyle w:val="a2"/>
              <w:shd w:val="clear" w:color="auto" w:fill="auto"/>
              <w:jc w:val="left"/>
              <w:rPr>
                <w:color w:val="FF0000"/>
              </w:rPr>
            </w:pPr>
            <w:r w:rsidRPr="00780D78">
              <w:rPr>
                <w:color w:val="FF0000"/>
              </w:rPr>
              <w:t>для всех»</w:t>
            </w:r>
          </w:p>
        </w:tc>
        <w:tc>
          <w:tcPr>
            <w:tcW w:w="1829"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Русский язык</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146</w:t>
            </w:r>
          </w:p>
        </w:tc>
        <w:tc>
          <w:tcPr>
            <w:tcW w:w="1738"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0</w:t>
            </w:r>
          </w:p>
        </w:tc>
      </w:tr>
      <w:tr w:rsidR="00742F91" w:rsidRPr="00780D78" w:rsidTr="00451DDD">
        <w:trPr>
          <w:trHeight w:hRule="exact" w:val="835"/>
          <w:jc w:val="center"/>
        </w:trPr>
        <w:tc>
          <w:tcPr>
            <w:tcW w:w="3106"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color w:val="FF0000"/>
              </w:rPr>
              <w:t>Международный математический конкурс «Кенгуру»</w:t>
            </w:r>
          </w:p>
        </w:tc>
        <w:tc>
          <w:tcPr>
            <w:tcW w:w="1829"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color w:val="FF0000"/>
              </w:rPr>
              <w:t>Математика</w:t>
            </w:r>
          </w:p>
        </w:tc>
        <w:tc>
          <w:tcPr>
            <w:tcW w:w="1637"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51</w:t>
            </w:r>
          </w:p>
        </w:tc>
        <w:tc>
          <w:tcPr>
            <w:tcW w:w="1738" w:type="dxa"/>
            <w:tcBorders>
              <w:top w:val="single" w:sz="4" w:space="0" w:color="auto"/>
              <w:lef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w:t>
            </w:r>
          </w:p>
        </w:tc>
        <w:tc>
          <w:tcPr>
            <w:tcW w:w="1498" w:type="dxa"/>
            <w:tcBorders>
              <w:top w:val="single" w:sz="4" w:space="0" w:color="auto"/>
              <w:left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1</w:t>
            </w:r>
          </w:p>
        </w:tc>
      </w:tr>
      <w:tr w:rsidR="00742F91" w:rsidRPr="00780D78" w:rsidTr="00451DDD">
        <w:trPr>
          <w:trHeight w:hRule="exact" w:val="298"/>
          <w:jc w:val="center"/>
        </w:trPr>
        <w:tc>
          <w:tcPr>
            <w:tcW w:w="3106"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pStyle w:val="a2"/>
              <w:shd w:val="clear" w:color="auto" w:fill="auto"/>
              <w:jc w:val="left"/>
              <w:rPr>
                <w:color w:val="FF0000"/>
              </w:rPr>
            </w:pPr>
            <w:r w:rsidRPr="00780D78">
              <w:rPr>
                <w:b/>
                <w:bCs/>
                <w:color w:val="FF0000"/>
              </w:rPr>
              <w:t>Итого по разделу</w:t>
            </w:r>
          </w:p>
        </w:tc>
        <w:tc>
          <w:tcPr>
            <w:tcW w:w="1829"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rPr>
                <w:color w:val="FF0000"/>
                <w:sz w:val="10"/>
                <w:szCs w:val="10"/>
              </w:rPr>
            </w:pPr>
          </w:p>
        </w:tc>
        <w:tc>
          <w:tcPr>
            <w:tcW w:w="1637"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203</w:t>
            </w:r>
          </w:p>
        </w:tc>
        <w:tc>
          <w:tcPr>
            <w:tcW w:w="1738" w:type="dxa"/>
            <w:tcBorders>
              <w:top w:val="single" w:sz="4" w:space="0" w:color="auto"/>
              <w:left w:val="single" w:sz="4" w:space="0" w:color="auto"/>
              <w:bottom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3</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Pr="00780D78" w:rsidRDefault="00742F91" w:rsidP="00451DDD">
            <w:pPr>
              <w:pStyle w:val="a2"/>
              <w:shd w:val="clear" w:color="auto" w:fill="auto"/>
              <w:rPr>
                <w:color w:val="FF0000"/>
              </w:rPr>
            </w:pPr>
            <w:r w:rsidRPr="00780D78">
              <w:rPr>
                <w:b/>
                <w:bCs/>
                <w:color w:val="FF0000"/>
              </w:rPr>
              <w:t>3</w:t>
            </w:r>
          </w:p>
        </w:tc>
      </w:tr>
    </w:tbl>
    <w:p w:rsidR="00742F91" w:rsidRPr="00780D78" w:rsidRDefault="00742F91" w:rsidP="006A6948">
      <w:pPr>
        <w:spacing w:line="14" w:lineRule="exact"/>
        <w:rPr>
          <w:color w:val="FF0000"/>
        </w:rPr>
        <w:sectPr w:rsidR="00742F91" w:rsidRPr="00780D78" w:rsidSect="00B7678A">
          <w:pgSz w:w="11900" w:h="16840"/>
          <w:pgMar w:top="542" w:right="620" w:bottom="723" w:left="1315" w:header="694" w:footer="665" w:gutter="0"/>
          <w:cols w:space="720"/>
          <w:noEndnote/>
          <w:docGrid w:linePitch="360"/>
        </w:sectPr>
      </w:pPr>
    </w:p>
    <w:p w:rsidR="00742F91" w:rsidRDefault="00742F91" w:rsidP="006A6948">
      <w:pPr>
        <w:pStyle w:val="11"/>
        <w:keepNext/>
        <w:keepLines/>
        <w:shd w:val="clear" w:color="auto" w:fill="auto"/>
        <w:spacing w:after="0"/>
        <w:ind w:left="3600" w:right="0" w:firstLine="20"/>
        <w:jc w:val="left"/>
      </w:pPr>
      <w:r>
        <w:t>Состояние воспитательной работы</w:t>
      </w:r>
    </w:p>
    <w:p w:rsidR="00742F91" w:rsidRDefault="00742F91" w:rsidP="006A6948">
      <w:pPr>
        <w:pStyle w:val="11"/>
        <w:keepNext/>
        <w:keepLines/>
        <w:shd w:val="clear" w:color="auto" w:fill="auto"/>
        <w:spacing w:after="0"/>
        <w:ind w:left="3600" w:right="0" w:firstLine="20"/>
        <w:jc w:val="left"/>
      </w:pPr>
    </w:p>
    <w:p w:rsidR="00742F91" w:rsidRDefault="00742F91" w:rsidP="006A6948">
      <w:pPr>
        <w:pStyle w:val="1"/>
        <w:shd w:val="clear" w:color="auto" w:fill="auto"/>
        <w:ind w:left="3600" w:firstLine="20"/>
        <w:jc w:val="left"/>
      </w:pPr>
      <w:r>
        <w:rPr>
          <w:i/>
          <w:iCs/>
        </w:rPr>
        <w:t>Цели и основные направления работы</w:t>
      </w:r>
    </w:p>
    <w:p w:rsidR="00742F91" w:rsidRDefault="00742F91" w:rsidP="006A6948">
      <w:pPr>
        <w:pStyle w:val="1"/>
        <w:shd w:val="clear" w:color="auto" w:fill="auto"/>
        <w:ind w:firstLine="500"/>
      </w:pPr>
      <w:r>
        <w:t>Одним из показателей модели школы будущего, соответствующих требованиям государственных стандартов второго поколения является действующая школьная воспитательная система культурно</w:t>
      </w:r>
      <w:r>
        <w:softHyphen/>
        <w:t>нравственной ориентации, адекватная потребностям времени.</w:t>
      </w:r>
    </w:p>
    <w:p w:rsidR="00742F91" w:rsidRDefault="00742F91" w:rsidP="006A6948">
      <w:pPr>
        <w:pStyle w:val="1"/>
        <w:shd w:val="clear" w:color="auto" w:fill="auto"/>
        <w:ind w:left="480" w:firstLine="20"/>
        <w:jc w:val="left"/>
      </w:pPr>
      <w:r>
        <w:rPr>
          <w:b/>
          <w:bCs/>
        </w:rPr>
        <w:t xml:space="preserve">Основной целью </w:t>
      </w:r>
      <w:r>
        <w:t>воспитательной работы является создание условий для формирования личности гражданина и патриота России с присущими ему ценностями, взглядами,</w:t>
      </w:r>
    </w:p>
    <w:p w:rsidR="00742F91" w:rsidRDefault="00742F91" w:rsidP="006A6948">
      <w:pPr>
        <w:pStyle w:val="1"/>
        <w:shd w:val="clear" w:color="auto" w:fill="auto"/>
        <w:ind w:firstLine="0"/>
        <w:jc w:val="left"/>
      </w:pPr>
      <w:r>
        <w:t>ориентациями, установками, мотивами деятельности и поведения.</w:t>
      </w:r>
    </w:p>
    <w:p w:rsidR="00742F91" w:rsidRDefault="00742F91" w:rsidP="006A6948">
      <w:pPr>
        <w:pStyle w:val="1"/>
        <w:shd w:val="clear" w:color="auto" w:fill="auto"/>
        <w:ind w:firstLine="500"/>
      </w:pPr>
      <w:r>
        <w:t>В 2016-2017 учебном году были поставлены следующие задачи воспитательной</w:t>
      </w:r>
    </w:p>
    <w:p w:rsidR="00742F91" w:rsidRDefault="00742F91" w:rsidP="006A6948">
      <w:pPr>
        <w:pStyle w:val="1"/>
        <w:shd w:val="clear" w:color="auto" w:fill="auto"/>
        <w:ind w:firstLine="0"/>
        <w:jc w:val="left"/>
      </w:pPr>
      <w:r>
        <w:t>деятельности:</w:t>
      </w:r>
    </w:p>
    <w:p w:rsidR="00742F91" w:rsidRDefault="00742F91" w:rsidP="00517AD6">
      <w:pPr>
        <w:pStyle w:val="1"/>
        <w:numPr>
          <w:ilvl w:val="0"/>
          <w:numId w:val="53"/>
        </w:numPr>
        <w:shd w:val="clear" w:color="auto" w:fill="auto"/>
        <w:tabs>
          <w:tab w:val="left" w:pos="761"/>
        </w:tabs>
        <w:ind w:firstLine="500"/>
      </w:pPr>
      <w:r>
        <w:t>создание условий для развития личности на основе духовно - нравственных ценностей и исторического опыта России, направленного на формирование активных жизненных позиций, гражданского самосознания;</w:t>
      </w:r>
    </w:p>
    <w:p w:rsidR="00742F91" w:rsidRDefault="00742F91" w:rsidP="00517AD6">
      <w:pPr>
        <w:pStyle w:val="1"/>
        <w:numPr>
          <w:ilvl w:val="0"/>
          <w:numId w:val="53"/>
        </w:numPr>
        <w:shd w:val="clear" w:color="auto" w:fill="auto"/>
        <w:tabs>
          <w:tab w:val="left" w:pos="761"/>
        </w:tabs>
        <w:ind w:firstLine="500"/>
      </w:pPr>
      <w:r>
        <w:t>использование инновационных технологий воспитания как фактор расширения образовательной среды, повышения уровня развития обучающихся, их социальной адаптации и самореализации;</w:t>
      </w:r>
    </w:p>
    <w:p w:rsidR="00742F91" w:rsidRDefault="00742F91" w:rsidP="00517AD6">
      <w:pPr>
        <w:pStyle w:val="1"/>
        <w:numPr>
          <w:ilvl w:val="0"/>
          <w:numId w:val="53"/>
        </w:numPr>
        <w:shd w:val="clear" w:color="auto" w:fill="auto"/>
        <w:tabs>
          <w:tab w:val="left" w:pos="761"/>
        </w:tabs>
        <w:ind w:firstLine="500"/>
      </w:pPr>
      <w:r>
        <w:t>совершенствование оздоровительной работы с обучающимися и привитие навыков здорового образа жизни;</w:t>
      </w:r>
    </w:p>
    <w:p w:rsidR="00742F91" w:rsidRDefault="00742F91" w:rsidP="00517AD6">
      <w:pPr>
        <w:pStyle w:val="1"/>
        <w:numPr>
          <w:ilvl w:val="0"/>
          <w:numId w:val="53"/>
        </w:numPr>
        <w:shd w:val="clear" w:color="auto" w:fill="auto"/>
        <w:tabs>
          <w:tab w:val="left" w:pos="761"/>
        </w:tabs>
        <w:ind w:firstLine="500"/>
      </w:pPr>
      <w:r>
        <w:t>формирование у обучающихся культуры межличностных отношений, толерантности, навыков самообразования и разностороннее развитие их творческих способностей;</w:t>
      </w:r>
    </w:p>
    <w:p w:rsidR="00742F91" w:rsidRDefault="00742F91" w:rsidP="00517AD6">
      <w:pPr>
        <w:pStyle w:val="1"/>
        <w:numPr>
          <w:ilvl w:val="0"/>
          <w:numId w:val="53"/>
        </w:numPr>
        <w:shd w:val="clear" w:color="auto" w:fill="auto"/>
        <w:tabs>
          <w:tab w:val="left" w:pos="761"/>
        </w:tabs>
        <w:ind w:firstLine="500"/>
      </w:pPr>
      <w:r>
        <w:t>повышение творческой, социальной активности обучающихся, их самостоятельности и ответственности через систему воспитательных мероприятий;</w:t>
      </w:r>
    </w:p>
    <w:p w:rsidR="00742F91" w:rsidRDefault="00742F91" w:rsidP="00517AD6">
      <w:pPr>
        <w:pStyle w:val="1"/>
        <w:numPr>
          <w:ilvl w:val="0"/>
          <w:numId w:val="52"/>
        </w:numPr>
        <w:shd w:val="clear" w:color="auto" w:fill="auto"/>
        <w:tabs>
          <w:tab w:val="left" w:pos="831"/>
        </w:tabs>
        <w:ind w:left="560" w:firstLine="0"/>
        <w:jc w:val="left"/>
      </w:pPr>
      <w:r>
        <w:t>внедрение и развитие Российского движения школьников;</w:t>
      </w:r>
    </w:p>
    <w:p w:rsidR="00742F91" w:rsidRDefault="00742F91" w:rsidP="00517AD6">
      <w:pPr>
        <w:pStyle w:val="1"/>
        <w:numPr>
          <w:ilvl w:val="0"/>
          <w:numId w:val="52"/>
        </w:numPr>
        <w:shd w:val="clear" w:color="auto" w:fill="auto"/>
        <w:tabs>
          <w:tab w:val="left" w:pos="831"/>
        </w:tabs>
        <w:spacing w:after="240"/>
        <w:ind w:left="560" w:firstLine="0"/>
        <w:jc w:val="left"/>
      </w:pPr>
      <w:r>
        <w:t>укрепление взаимодействия с партнерами учреждения;</w:t>
      </w:r>
    </w:p>
    <w:p w:rsidR="00742F91" w:rsidRDefault="00742F91" w:rsidP="00517AD6">
      <w:pPr>
        <w:pStyle w:val="1"/>
        <w:numPr>
          <w:ilvl w:val="0"/>
          <w:numId w:val="53"/>
        </w:numPr>
        <w:shd w:val="clear" w:color="auto" w:fill="auto"/>
        <w:tabs>
          <w:tab w:val="left" w:pos="737"/>
        </w:tabs>
        <w:ind w:firstLine="480"/>
      </w:pPr>
      <w:r>
        <w:t>укрепление и дальнейшее развитие форм сотрудничества образовательного учреждения с семьей в духовно-нравственном развитии ребенка, повышение ответственности родителей (законных представителей) за воспитание и обучение детей, правовая защита личности ребенка.</w:t>
      </w:r>
    </w:p>
    <w:p w:rsidR="00742F91" w:rsidRDefault="00742F91" w:rsidP="006A6948">
      <w:pPr>
        <w:pStyle w:val="1"/>
        <w:shd w:val="clear" w:color="auto" w:fill="auto"/>
        <w:ind w:firstLine="480"/>
      </w:pPr>
      <w:r>
        <w:t>Для реализации поставленных задач были определены приоритетные направления, через которые и осуществлялась воспитательная работа:</w:t>
      </w:r>
    </w:p>
    <w:p w:rsidR="00742F91" w:rsidRDefault="00742F91" w:rsidP="00517AD6">
      <w:pPr>
        <w:pStyle w:val="1"/>
        <w:numPr>
          <w:ilvl w:val="0"/>
          <w:numId w:val="53"/>
        </w:numPr>
        <w:shd w:val="clear" w:color="auto" w:fill="auto"/>
        <w:tabs>
          <w:tab w:val="left" w:pos="800"/>
        </w:tabs>
        <w:ind w:firstLine="480"/>
      </w:pPr>
      <w:r>
        <w:t>гражданско-патриотическое воспитание;</w:t>
      </w:r>
    </w:p>
    <w:p w:rsidR="00742F91" w:rsidRDefault="00742F91" w:rsidP="00517AD6">
      <w:pPr>
        <w:pStyle w:val="1"/>
        <w:numPr>
          <w:ilvl w:val="0"/>
          <w:numId w:val="53"/>
        </w:numPr>
        <w:shd w:val="clear" w:color="auto" w:fill="auto"/>
        <w:tabs>
          <w:tab w:val="left" w:pos="800"/>
        </w:tabs>
        <w:ind w:firstLine="480"/>
      </w:pPr>
      <w:r>
        <w:t>интеллектуально-познавательная деятельность;</w:t>
      </w:r>
    </w:p>
    <w:p w:rsidR="00742F91" w:rsidRDefault="00742F91" w:rsidP="00517AD6">
      <w:pPr>
        <w:pStyle w:val="1"/>
        <w:numPr>
          <w:ilvl w:val="0"/>
          <w:numId w:val="53"/>
        </w:numPr>
        <w:shd w:val="clear" w:color="auto" w:fill="auto"/>
        <w:tabs>
          <w:tab w:val="left" w:pos="880"/>
        </w:tabs>
        <w:ind w:left="540" w:firstLine="20"/>
        <w:jc w:val="left"/>
      </w:pPr>
      <w:r>
        <w:t>нравственно-эстетическое воспитание;</w:t>
      </w:r>
    </w:p>
    <w:p w:rsidR="00742F91" w:rsidRDefault="00742F91" w:rsidP="00517AD6">
      <w:pPr>
        <w:pStyle w:val="1"/>
        <w:numPr>
          <w:ilvl w:val="0"/>
          <w:numId w:val="53"/>
        </w:numPr>
        <w:shd w:val="clear" w:color="auto" w:fill="auto"/>
        <w:tabs>
          <w:tab w:val="left" w:pos="880"/>
        </w:tabs>
        <w:ind w:left="540" w:firstLine="20"/>
        <w:jc w:val="left"/>
      </w:pPr>
      <w:r>
        <w:t>профилактика правонарушений;</w:t>
      </w:r>
    </w:p>
    <w:p w:rsidR="00742F91" w:rsidRDefault="00742F91" w:rsidP="00517AD6">
      <w:pPr>
        <w:pStyle w:val="1"/>
        <w:numPr>
          <w:ilvl w:val="0"/>
          <w:numId w:val="53"/>
        </w:numPr>
        <w:shd w:val="clear" w:color="auto" w:fill="auto"/>
        <w:tabs>
          <w:tab w:val="left" w:pos="800"/>
        </w:tabs>
        <w:ind w:firstLine="480"/>
      </w:pPr>
      <w:r>
        <w:t>самоуправление;</w:t>
      </w:r>
    </w:p>
    <w:p w:rsidR="00742F91" w:rsidRDefault="00742F91" w:rsidP="00517AD6">
      <w:pPr>
        <w:pStyle w:val="1"/>
        <w:numPr>
          <w:ilvl w:val="0"/>
          <w:numId w:val="53"/>
        </w:numPr>
        <w:shd w:val="clear" w:color="auto" w:fill="auto"/>
        <w:tabs>
          <w:tab w:val="left" w:pos="800"/>
        </w:tabs>
        <w:ind w:firstLine="480"/>
      </w:pPr>
      <w:r>
        <w:t>партнерство с родителями (законными представителями);</w:t>
      </w:r>
    </w:p>
    <w:p w:rsidR="00742F91" w:rsidRDefault="00742F91" w:rsidP="00517AD6">
      <w:pPr>
        <w:pStyle w:val="1"/>
        <w:numPr>
          <w:ilvl w:val="0"/>
          <w:numId w:val="53"/>
        </w:numPr>
        <w:shd w:val="clear" w:color="auto" w:fill="auto"/>
        <w:tabs>
          <w:tab w:val="left" w:pos="880"/>
        </w:tabs>
        <w:ind w:left="540" w:firstLine="20"/>
        <w:jc w:val="left"/>
      </w:pPr>
      <w:r>
        <w:t>экологическое;</w:t>
      </w:r>
    </w:p>
    <w:p w:rsidR="00742F91" w:rsidRDefault="00742F91" w:rsidP="00517AD6">
      <w:pPr>
        <w:pStyle w:val="1"/>
        <w:numPr>
          <w:ilvl w:val="0"/>
          <w:numId w:val="53"/>
        </w:numPr>
        <w:shd w:val="clear" w:color="auto" w:fill="auto"/>
        <w:tabs>
          <w:tab w:val="left" w:pos="800"/>
        </w:tabs>
        <w:ind w:firstLine="480"/>
      </w:pPr>
      <w:r>
        <w:t>трудовое воспитание, профессиональное самоопределение;</w:t>
      </w:r>
    </w:p>
    <w:p w:rsidR="00742F91" w:rsidRDefault="00742F91" w:rsidP="00517AD6">
      <w:pPr>
        <w:pStyle w:val="1"/>
        <w:numPr>
          <w:ilvl w:val="0"/>
          <w:numId w:val="53"/>
        </w:numPr>
        <w:shd w:val="clear" w:color="auto" w:fill="auto"/>
        <w:tabs>
          <w:tab w:val="left" w:pos="880"/>
        </w:tabs>
        <w:spacing w:after="5240"/>
        <w:ind w:left="540" w:firstLine="20"/>
        <w:jc w:val="left"/>
      </w:pPr>
      <w:r>
        <w:t>физкультурно-оздоровительное воспитание.</w:t>
      </w:r>
    </w:p>
    <w:tbl>
      <w:tblPr>
        <w:tblOverlap w:val="never"/>
        <w:tblW w:w="10733" w:type="dxa"/>
        <w:jc w:val="center"/>
        <w:tblLayout w:type="fixed"/>
        <w:tblCellMar>
          <w:left w:w="10" w:type="dxa"/>
          <w:right w:w="10" w:type="dxa"/>
        </w:tblCellMar>
        <w:tblLook w:val="0000"/>
      </w:tblPr>
      <w:tblGrid>
        <w:gridCol w:w="2136"/>
        <w:gridCol w:w="5016"/>
        <w:gridCol w:w="3581"/>
      </w:tblGrid>
      <w:tr w:rsidR="00742F91" w:rsidTr="006A6948">
        <w:trPr>
          <w:trHeight w:hRule="exact" w:val="566"/>
          <w:jc w:val="center"/>
        </w:trPr>
        <w:tc>
          <w:tcPr>
            <w:tcW w:w="213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Основные</w:t>
            </w:r>
          </w:p>
          <w:p w:rsidR="00742F91" w:rsidRDefault="00742F91" w:rsidP="006A6948">
            <w:pPr>
              <w:pStyle w:val="a2"/>
              <w:shd w:val="clear" w:color="auto" w:fill="auto"/>
            </w:pPr>
            <w:r>
              <w:t>направления</w:t>
            </w:r>
          </w:p>
        </w:tc>
        <w:tc>
          <w:tcPr>
            <w:tcW w:w="501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Задачи</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pPr>
            <w:r>
              <w:t>Мероприятия</w:t>
            </w:r>
          </w:p>
        </w:tc>
      </w:tr>
      <w:tr w:rsidR="00742F91" w:rsidTr="006A6948">
        <w:trPr>
          <w:trHeight w:val="4819"/>
          <w:jc w:val="center"/>
        </w:trPr>
        <w:tc>
          <w:tcPr>
            <w:tcW w:w="213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Гражданско-</w:t>
            </w:r>
          </w:p>
          <w:p w:rsidR="00742F91" w:rsidRDefault="00742F91" w:rsidP="006A6948">
            <w:pPr>
              <w:pStyle w:val="a2"/>
              <w:shd w:val="clear" w:color="auto" w:fill="auto"/>
            </w:pPr>
            <w:r>
              <w:t>патриотическое</w:t>
            </w:r>
          </w:p>
          <w:p w:rsidR="00742F91" w:rsidRDefault="00742F91" w:rsidP="006A6948">
            <w:pPr>
              <w:pStyle w:val="a2"/>
            </w:pPr>
            <w:r>
              <w:t>направление</w:t>
            </w:r>
          </w:p>
        </w:tc>
        <w:tc>
          <w:tcPr>
            <w:tcW w:w="501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Формировать у обучающихся правовую культуру, свободно и ответственно</w:t>
            </w:r>
          </w:p>
          <w:p w:rsidR="00742F91" w:rsidRDefault="00742F91" w:rsidP="006A6948">
            <w:pPr>
              <w:pStyle w:val="a2"/>
              <w:shd w:val="clear" w:color="auto" w:fill="auto"/>
            </w:pPr>
            <w:r>
              <w:t>самоопределяться в сфере правовых отношений с обществом.</w:t>
            </w:r>
          </w:p>
          <w:p w:rsidR="00742F91" w:rsidRDefault="00742F91" w:rsidP="006A6948">
            <w:pPr>
              <w:pStyle w:val="a2"/>
              <w:shd w:val="clear" w:color="auto" w:fill="auto"/>
            </w:pPr>
            <w:r>
              <w:t>Формировать гордость за</w:t>
            </w:r>
          </w:p>
          <w:p w:rsidR="00742F91" w:rsidRDefault="00742F91" w:rsidP="006A6948">
            <w:pPr>
              <w:pStyle w:val="a2"/>
              <w:shd w:val="clear" w:color="auto" w:fill="auto"/>
            </w:pPr>
            <w:r>
              <w:t>отечественную историю,</w:t>
            </w:r>
          </w:p>
          <w:p w:rsidR="00742F91" w:rsidRDefault="00742F91" w:rsidP="006A6948">
            <w:pPr>
              <w:pStyle w:val="a2"/>
              <w:shd w:val="clear" w:color="auto" w:fill="auto"/>
            </w:pPr>
            <w:r>
              <w:t>народных героев, сохранять</w:t>
            </w:r>
          </w:p>
          <w:p w:rsidR="00742F91" w:rsidRDefault="00742F91" w:rsidP="006A6948">
            <w:pPr>
              <w:pStyle w:val="a2"/>
              <w:shd w:val="clear" w:color="auto" w:fill="auto"/>
            </w:pPr>
            <w:r>
              <w:t>историческую память</w:t>
            </w:r>
          </w:p>
          <w:p w:rsidR="00742F91" w:rsidRDefault="00742F91" w:rsidP="006A6948">
            <w:pPr>
              <w:pStyle w:val="a2"/>
              <w:shd w:val="clear" w:color="auto" w:fill="auto"/>
            </w:pPr>
            <w:r>
              <w:t>поколений в памяти потомков.</w:t>
            </w:r>
          </w:p>
          <w:p w:rsidR="00742F91" w:rsidRDefault="00742F91" w:rsidP="006A6948">
            <w:pPr>
              <w:pStyle w:val="a2"/>
              <w:shd w:val="clear" w:color="auto" w:fill="auto"/>
            </w:pPr>
            <w:r>
              <w:t>Формировать ценностное</w:t>
            </w:r>
          </w:p>
          <w:p w:rsidR="00742F91" w:rsidRDefault="00742F91" w:rsidP="006A6948">
            <w:pPr>
              <w:pStyle w:val="a2"/>
              <w:shd w:val="clear" w:color="auto" w:fill="auto"/>
            </w:pPr>
            <w:r>
              <w:t>отношение к Родине, её</w:t>
            </w:r>
          </w:p>
          <w:p w:rsidR="00742F91" w:rsidRDefault="00742F91" w:rsidP="006A6948">
            <w:pPr>
              <w:pStyle w:val="a2"/>
              <w:shd w:val="clear" w:color="auto" w:fill="auto"/>
            </w:pPr>
            <w:r>
              <w:t>культурно-историческому</w:t>
            </w:r>
          </w:p>
          <w:p w:rsidR="00742F91" w:rsidRDefault="00742F91" w:rsidP="006A6948">
            <w:pPr>
              <w:pStyle w:val="a2"/>
              <w:shd w:val="clear" w:color="auto" w:fill="auto"/>
            </w:pPr>
            <w:r>
              <w:t>прошлому.</w:t>
            </w:r>
          </w:p>
          <w:p w:rsidR="00742F91" w:rsidRDefault="00742F91" w:rsidP="006A6948">
            <w:pPr>
              <w:pStyle w:val="a2"/>
              <w:shd w:val="clear" w:color="auto" w:fill="auto"/>
            </w:pPr>
            <w:r>
              <w:t>Воспитывать уважение к</w:t>
            </w:r>
          </w:p>
          <w:p w:rsidR="00742F91" w:rsidRDefault="00742F91" w:rsidP="006A6948">
            <w:pPr>
              <w:pStyle w:val="a2"/>
              <w:shd w:val="clear" w:color="auto" w:fill="auto"/>
            </w:pPr>
            <w:r>
              <w:t>национальной культуре,</w:t>
            </w:r>
          </w:p>
          <w:p w:rsidR="00742F91" w:rsidRDefault="00742F91" w:rsidP="006A6948">
            <w:pPr>
              <w:pStyle w:val="a2"/>
            </w:pPr>
            <w:r>
              <w:t>своего народа, традициям и обычаям своей страны.</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ind w:left="520" w:firstLine="20"/>
            </w:pPr>
            <w:r>
              <w:t>Военно-спортивная игра</w:t>
            </w:r>
          </w:p>
          <w:p w:rsidR="00742F91" w:rsidRDefault="00742F91" w:rsidP="006A6948">
            <w:pPr>
              <w:pStyle w:val="a2"/>
              <w:shd w:val="clear" w:color="auto" w:fill="auto"/>
            </w:pPr>
            <w:r>
              <w:t>«Зарница»</w:t>
            </w:r>
          </w:p>
          <w:p w:rsidR="00742F91" w:rsidRDefault="00742F91" w:rsidP="006A6948">
            <w:pPr>
              <w:pStyle w:val="a2"/>
              <w:shd w:val="clear" w:color="auto" w:fill="auto"/>
            </w:pPr>
            <w:r>
              <w:t>Вахта Памяти</w:t>
            </w:r>
          </w:p>
          <w:p w:rsidR="00742F91" w:rsidRDefault="00742F91" w:rsidP="006A6948">
            <w:pPr>
              <w:pStyle w:val="a2"/>
              <w:shd w:val="clear" w:color="auto" w:fill="auto"/>
            </w:pPr>
            <w:r>
              <w:t>Смотр песни и строя</w:t>
            </w:r>
          </w:p>
          <w:p w:rsidR="00742F91" w:rsidRDefault="00742F91" w:rsidP="006A6948">
            <w:pPr>
              <w:pStyle w:val="a2"/>
              <w:shd w:val="clear" w:color="auto" w:fill="auto"/>
            </w:pPr>
            <w:r>
              <w:t>Дни памяти</w:t>
            </w:r>
          </w:p>
          <w:p w:rsidR="00742F91" w:rsidRDefault="00742F91" w:rsidP="006A6948">
            <w:pPr>
              <w:pStyle w:val="a2"/>
              <w:shd w:val="clear" w:color="auto" w:fill="auto"/>
            </w:pPr>
            <w:r>
              <w:t>Дни воинской славы</w:t>
            </w:r>
          </w:p>
          <w:p w:rsidR="00742F91" w:rsidRDefault="00742F91" w:rsidP="006A6948">
            <w:pPr>
              <w:pStyle w:val="a2"/>
              <w:shd w:val="clear" w:color="auto" w:fill="auto"/>
            </w:pPr>
            <w:r>
              <w:t>Классные часы</w:t>
            </w:r>
          </w:p>
          <w:p w:rsidR="00742F91" w:rsidRDefault="00742F91" w:rsidP="006A6948">
            <w:pPr>
              <w:pStyle w:val="a2"/>
              <w:shd w:val="clear" w:color="auto" w:fill="auto"/>
            </w:pPr>
            <w:r>
              <w:t>Встречи с ветеранами,</w:t>
            </w:r>
          </w:p>
          <w:p w:rsidR="00742F91" w:rsidRDefault="00742F91" w:rsidP="006A6948">
            <w:pPr>
              <w:pStyle w:val="a2"/>
              <w:shd w:val="clear" w:color="auto" w:fill="auto"/>
            </w:pPr>
            <w:r>
              <w:t>Акции:</w:t>
            </w:r>
          </w:p>
          <w:p w:rsidR="00742F91" w:rsidRDefault="00742F91" w:rsidP="006A6948">
            <w:pPr>
              <w:pStyle w:val="a2"/>
              <w:shd w:val="clear" w:color="auto" w:fill="auto"/>
              <w:ind w:left="520" w:firstLine="20"/>
            </w:pPr>
            <w:r>
              <w:t>«Ветеран живет рядом»,</w:t>
            </w:r>
          </w:p>
          <w:p w:rsidR="00742F91" w:rsidRDefault="00742F91" w:rsidP="006A6948">
            <w:pPr>
              <w:pStyle w:val="a2"/>
              <w:shd w:val="clear" w:color="auto" w:fill="auto"/>
            </w:pPr>
            <w:r>
              <w:t>«Георгиевская лента», «Письмо</w:t>
            </w:r>
          </w:p>
          <w:p w:rsidR="00742F91" w:rsidRDefault="00742F91" w:rsidP="006A6948">
            <w:pPr>
              <w:pStyle w:val="a2"/>
              <w:shd w:val="clear" w:color="auto" w:fill="auto"/>
            </w:pPr>
            <w:r>
              <w:t>Победы», возложение цветов на</w:t>
            </w:r>
          </w:p>
          <w:p w:rsidR="00742F91" w:rsidRDefault="00742F91" w:rsidP="006A6948">
            <w:pPr>
              <w:pStyle w:val="a2"/>
              <w:shd w:val="clear" w:color="auto" w:fill="auto"/>
            </w:pPr>
            <w:r>
              <w:t>площади Славы, Декады</w:t>
            </w:r>
            <w:r>
              <w:tab/>
              <w:t>правовых знаний,</w:t>
            </w:r>
          </w:p>
          <w:p w:rsidR="00742F91" w:rsidRDefault="00742F91" w:rsidP="006A6948">
            <w:pPr>
              <w:pStyle w:val="a2"/>
            </w:pPr>
            <w:r>
              <w:t>Парад памяти 7 ноября Декада правовых знаний и др</w:t>
            </w:r>
          </w:p>
        </w:tc>
      </w:tr>
    </w:tbl>
    <w:p w:rsidR="00742F91" w:rsidRDefault="00742F91" w:rsidP="006A6948">
      <w:pPr>
        <w:spacing w:line="14" w:lineRule="exact"/>
      </w:pPr>
    </w:p>
    <w:tbl>
      <w:tblPr>
        <w:tblOverlap w:val="never"/>
        <w:tblW w:w="10733" w:type="dxa"/>
        <w:jc w:val="center"/>
        <w:tblLayout w:type="fixed"/>
        <w:tblCellMar>
          <w:left w:w="10" w:type="dxa"/>
          <w:right w:w="10" w:type="dxa"/>
        </w:tblCellMar>
        <w:tblLook w:val="0000"/>
      </w:tblPr>
      <w:tblGrid>
        <w:gridCol w:w="2136"/>
        <w:gridCol w:w="5016"/>
        <w:gridCol w:w="3581"/>
      </w:tblGrid>
      <w:tr w:rsidR="00742F91" w:rsidTr="006A6948">
        <w:trPr>
          <w:trHeight w:hRule="exact" w:val="1387"/>
          <w:jc w:val="center"/>
        </w:trPr>
        <w:tc>
          <w:tcPr>
            <w:tcW w:w="2136" w:type="dxa"/>
            <w:tcBorders>
              <w:top w:val="single" w:sz="4" w:space="0" w:color="auto"/>
              <w:left w:val="single" w:sz="4" w:space="0" w:color="auto"/>
            </w:tcBorders>
            <w:shd w:val="clear" w:color="auto" w:fill="FFFFFF"/>
          </w:tcPr>
          <w:p w:rsidR="00742F91" w:rsidRDefault="00742F91" w:rsidP="006A6948">
            <w:pPr>
              <w:pStyle w:val="a2"/>
              <w:shd w:val="clear" w:color="auto" w:fill="auto"/>
            </w:pPr>
            <w:r>
              <w:t>Интеллектуальное</w:t>
            </w:r>
          </w:p>
          <w:p w:rsidR="00742F91" w:rsidRDefault="00742F91" w:rsidP="006A6948">
            <w:pPr>
              <w:pStyle w:val="a2"/>
              <w:shd w:val="clear" w:color="auto" w:fill="auto"/>
            </w:pPr>
            <w:r>
              <w:t>направление</w:t>
            </w:r>
          </w:p>
        </w:tc>
        <w:tc>
          <w:tcPr>
            <w:tcW w:w="5016" w:type="dxa"/>
            <w:tcBorders>
              <w:top w:val="single" w:sz="4" w:space="0" w:color="auto"/>
              <w:left w:val="single" w:sz="4" w:space="0" w:color="auto"/>
            </w:tcBorders>
            <w:shd w:val="clear" w:color="auto" w:fill="FFFFFF"/>
          </w:tcPr>
          <w:p w:rsidR="00742F91" w:rsidRDefault="00742F91" w:rsidP="006A6948">
            <w:pPr>
              <w:pStyle w:val="a2"/>
              <w:shd w:val="clear" w:color="auto" w:fill="auto"/>
            </w:pPr>
            <w:r>
              <w:t>Формировать</w:t>
            </w:r>
          </w:p>
          <w:p w:rsidR="00742F91" w:rsidRDefault="00742F91" w:rsidP="006A6948">
            <w:pPr>
              <w:pStyle w:val="a2"/>
              <w:shd w:val="clear" w:color="auto" w:fill="auto"/>
            </w:pPr>
            <w:r>
              <w:t>интеллектуальную культуру</w:t>
            </w:r>
          </w:p>
          <w:p w:rsidR="00742F91" w:rsidRDefault="00742F91" w:rsidP="006A6948">
            <w:pPr>
              <w:pStyle w:val="a2"/>
              <w:shd w:val="clear" w:color="auto" w:fill="auto"/>
            </w:pPr>
            <w:r>
              <w:t>обучающихся, развивать их кругозор и любознательность.</w:t>
            </w:r>
          </w:p>
        </w:tc>
        <w:tc>
          <w:tcPr>
            <w:tcW w:w="3581"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Интеллектуальные и тематические недели, защита проектов по энергосбережению, участие в олимпиадах и конкурсах различного уровня</w:t>
            </w:r>
          </w:p>
        </w:tc>
      </w:tr>
      <w:tr w:rsidR="00742F91" w:rsidTr="006A6948">
        <w:trPr>
          <w:trHeight w:hRule="exact" w:val="2273"/>
          <w:jc w:val="center"/>
        </w:trPr>
        <w:tc>
          <w:tcPr>
            <w:tcW w:w="2136" w:type="dxa"/>
            <w:tcBorders>
              <w:top w:val="single" w:sz="4" w:space="0" w:color="auto"/>
              <w:left w:val="single" w:sz="4" w:space="0" w:color="auto"/>
            </w:tcBorders>
            <w:shd w:val="clear" w:color="auto" w:fill="FFFFFF"/>
          </w:tcPr>
          <w:p w:rsidR="00742F91" w:rsidRDefault="00742F91" w:rsidP="006A6948">
            <w:pPr>
              <w:pStyle w:val="a2"/>
              <w:shd w:val="clear" w:color="auto" w:fill="auto"/>
            </w:pPr>
            <w:r>
              <w:t>Нравственно</w:t>
            </w:r>
            <w:r>
              <w:softHyphen/>
            </w:r>
          </w:p>
          <w:p w:rsidR="00742F91" w:rsidRDefault="00742F91" w:rsidP="006A6948">
            <w:pPr>
              <w:pStyle w:val="a2"/>
              <w:shd w:val="clear" w:color="auto" w:fill="auto"/>
            </w:pPr>
            <w:r>
              <w:t>эстетическое</w:t>
            </w:r>
          </w:p>
          <w:p w:rsidR="00742F91" w:rsidRDefault="00742F91" w:rsidP="006A6948">
            <w:pPr>
              <w:pStyle w:val="a2"/>
              <w:shd w:val="clear" w:color="auto" w:fill="auto"/>
            </w:pPr>
            <w:r>
              <w:t>направление</w:t>
            </w:r>
          </w:p>
        </w:tc>
        <w:tc>
          <w:tcPr>
            <w:tcW w:w="5016" w:type="dxa"/>
            <w:tcBorders>
              <w:top w:val="single" w:sz="4" w:space="0" w:color="auto"/>
              <w:left w:val="single" w:sz="4" w:space="0" w:color="auto"/>
            </w:tcBorders>
            <w:shd w:val="clear" w:color="auto" w:fill="FFFFFF"/>
          </w:tcPr>
          <w:p w:rsidR="00742F91" w:rsidRDefault="00742F91" w:rsidP="006A6948">
            <w:pPr>
              <w:pStyle w:val="a2"/>
              <w:shd w:val="clear" w:color="auto" w:fill="auto"/>
            </w:pPr>
            <w:r>
              <w:t>Создать условия для</w:t>
            </w:r>
          </w:p>
          <w:p w:rsidR="00742F91" w:rsidRDefault="00742F91" w:rsidP="006A6948">
            <w:pPr>
              <w:pStyle w:val="a2"/>
              <w:shd w:val="clear" w:color="auto" w:fill="auto"/>
            </w:pPr>
            <w:r>
              <w:t>нравственного самовоспитания обучающихся.</w:t>
            </w:r>
          </w:p>
          <w:p w:rsidR="00742F91" w:rsidRDefault="00742F91" w:rsidP="006A6948">
            <w:pPr>
              <w:pStyle w:val="a2"/>
              <w:shd w:val="clear" w:color="auto" w:fill="auto"/>
            </w:pPr>
            <w:r>
              <w:t>Способствовать приобретению положительного нравственного опыта и преодоление в себе желания к проявлению безнравственных поступков.</w:t>
            </w:r>
          </w:p>
        </w:tc>
        <w:tc>
          <w:tcPr>
            <w:tcW w:w="3581"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Конкурсы различного уровня, беседы и тематические</w:t>
            </w:r>
          </w:p>
          <w:p w:rsidR="00742F91" w:rsidRDefault="00742F91" w:rsidP="006A6948">
            <w:pPr>
              <w:pStyle w:val="a2"/>
              <w:shd w:val="clear" w:color="auto" w:fill="auto"/>
            </w:pPr>
            <w:r>
              <w:t>классные часы. Посещение театров, музеев, выставок</w:t>
            </w:r>
          </w:p>
          <w:p w:rsidR="00742F91" w:rsidRDefault="00742F91" w:rsidP="006A6948">
            <w:pPr>
              <w:pStyle w:val="a2"/>
              <w:shd w:val="clear" w:color="auto" w:fill="auto"/>
            </w:pPr>
            <w:r>
              <w:t>Беседы и встречи с известными людьми,</w:t>
            </w:r>
          </w:p>
          <w:p w:rsidR="00742F91" w:rsidRDefault="00742F91" w:rsidP="006A6948">
            <w:pPr>
              <w:pStyle w:val="a2"/>
              <w:shd w:val="clear" w:color="auto" w:fill="auto"/>
            </w:pPr>
            <w:r>
              <w:t xml:space="preserve">«Добрые дела» выставка ДПИ Фотоконкурсы </w:t>
            </w:r>
          </w:p>
        </w:tc>
      </w:tr>
      <w:tr w:rsidR="00742F91" w:rsidTr="006A6948">
        <w:trPr>
          <w:trHeight w:hRule="exact" w:val="1489"/>
          <w:jc w:val="center"/>
        </w:trPr>
        <w:tc>
          <w:tcPr>
            <w:tcW w:w="2136" w:type="dxa"/>
            <w:tcBorders>
              <w:top w:val="single" w:sz="4" w:space="0" w:color="auto"/>
              <w:left w:val="single" w:sz="4" w:space="0" w:color="auto"/>
            </w:tcBorders>
            <w:shd w:val="clear" w:color="auto" w:fill="FFFFFF"/>
          </w:tcPr>
          <w:p w:rsidR="00742F91" w:rsidRDefault="00742F91" w:rsidP="006A6948">
            <w:pPr>
              <w:pStyle w:val="a2"/>
              <w:shd w:val="clear" w:color="auto" w:fill="auto"/>
            </w:pPr>
            <w:r>
              <w:t>Физкультурно</w:t>
            </w:r>
            <w:r>
              <w:softHyphen/>
            </w:r>
          </w:p>
          <w:p w:rsidR="00742F91" w:rsidRDefault="00742F91" w:rsidP="006A6948">
            <w:pPr>
              <w:pStyle w:val="a2"/>
              <w:shd w:val="clear" w:color="auto" w:fill="auto"/>
            </w:pPr>
            <w:r>
              <w:t>оздоровительное</w:t>
            </w:r>
          </w:p>
          <w:p w:rsidR="00742F91" w:rsidRDefault="00742F91" w:rsidP="006A6948">
            <w:pPr>
              <w:pStyle w:val="a2"/>
              <w:shd w:val="clear" w:color="auto" w:fill="auto"/>
            </w:pPr>
            <w:r>
              <w:t>воспитание</w:t>
            </w:r>
          </w:p>
        </w:tc>
        <w:tc>
          <w:tcPr>
            <w:tcW w:w="5016" w:type="dxa"/>
            <w:tcBorders>
              <w:top w:val="single" w:sz="4" w:space="0" w:color="auto"/>
              <w:left w:val="single" w:sz="4" w:space="0" w:color="auto"/>
            </w:tcBorders>
            <w:shd w:val="clear" w:color="auto" w:fill="FFFFFF"/>
          </w:tcPr>
          <w:p w:rsidR="00742F91" w:rsidRDefault="00742F91" w:rsidP="006A6948">
            <w:pPr>
              <w:pStyle w:val="a2"/>
              <w:shd w:val="clear" w:color="auto" w:fill="auto"/>
            </w:pPr>
            <w:r>
              <w:t>Формировать у обучающихся культуру сохранения и совершенствования собственного здоровья.</w:t>
            </w:r>
          </w:p>
        </w:tc>
        <w:tc>
          <w:tcPr>
            <w:tcW w:w="3581"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Работа школьных спортивных секций, массовые спортивные мероприятия, соревнования</w:t>
            </w:r>
          </w:p>
          <w:p w:rsidR="00742F91" w:rsidRDefault="00742F91" w:rsidP="006A6948">
            <w:pPr>
              <w:pStyle w:val="a2"/>
              <w:shd w:val="clear" w:color="auto" w:fill="auto"/>
            </w:pPr>
            <w:r>
              <w:t>Осенний кросс, Лыжня России</w:t>
            </w:r>
          </w:p>
          <w:p w:rsidR="00742F91" w:rsidRDefault="00742F91" w:rsidP="006A6948">
            <w:pPr>
              <w:pStyle w:val="a2"/>
              <w:shd w:val="clear" w:color="auto" w:fill="auto"/>
            </w:pPr>
          </w:p>
        </w:tc>
      </w:tr>
      <w:tr w:rsidR="00742F91" w:rsidTr="006A6948">
        <w:trPr>
          <w:trHeight w:hRule="exact" w:val="2482"/>
          <w:jc w:val="center"/>
        </w:trPr>
        <w:tc>
          <w:tcPr>
            <w:tcW w:w="213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Самоуправление</w:t>
            </w:r>
          </w:p>
        </w:tc>
        <w:tc>
          <w:tcPr>
            <w:tcW w:w="501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Создать условия для</w:t>
            </w:r>
          </w:p>
          <w:p w:rsidR="00742F91" w:rsidRDefault="00742F91" w:rsidP="006A6948">
            <w:pPr>
              <w:pStyle w:val="a2"/>
              <w:shd w:val="clear" w:color="auto" w:fill="auto"/>
            </w:pPr>
            <w:r>
              <w:t>позитивного общения обучающихся в школе и за её пределами, для проявления</w:t>
            </w:r>
          </w:p>
          <w:p w:rsidR="00742F91" w:rsidRDefault="00742F91" w:rsidP="006A6948">
            <w:pPr>
              <w:pStyle w:val="a2"/>
              <w:shd w:val="clear" w:color="auto" w:fill="auto"/>
            </w:pPr>
            <w:r>
              <w:t>инициативы и</w:t>
            </w:r>
          </w:p>
          <w:p w:rsidR="00742F91" w:rsidRDefault="00742F91" w:rsidP="006A6948">
            <w:pPr>
              <w:pStyle w:val="a2"/>
              <w:shd w:val="clear" w:color="auto" w:fill="auto"/>
            </w:pPr>
            <w:r>
              <w:t>самостоятельности, ответственности, искренности и открытости в реальных</w:t>
            </w:r>
          </w:p>
          <w:p w:rsidR="00742F91" w:rsidRDefault="00742F91" w:rsidP="006A6948">
            <w:pPr>
              <w:pStyle w:val="a2"/>
              <w:shd w:val="clear" w:color="auto" w:fill="auto"/>
            </w:pPr>
            <w:r>
              <w:t>жизненных ситуациях,</w:t>
            </w:r>
          </w:p>
          <w:p w:rsidR="00742F91" w:rsidRDefault="00742F91" w:rsidP="006A6948">
            <w:pPr>
              <w:pStyle w:val="a2"/>
              <w:shd w:val="clear" w:color="auto" w:fill="auto"/>
            </w:pPr>
            <w:r>
              <w:t>интереса к внеклассной деятельности.</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pPr>
            <w:r>
              <w:t>Совет обучающихся</w:t>
            </w:r>
          </w:p>
          <w:p w:rsidR="00742F91" w:rsidRDefault="00742F91" w:rsidP="006A6948">
            <w:pPr>
              <w:pStyle w:val="a2"/>
              <w:shd w:val="clear" w:color="auto" w:fill="auto"/>
            </w:pPr>
            <w:r>
              <w:t>Отряд</w:t>
            </w:r>
          </w:p>
          <w:p w:rsidR="00742F91" w:rsidRDefault="00742F91" w:rsidP="006A6948">
            <w:pPr>
              <w:pStyle w:val="a2"/>
              <w:shd w:val="clear" w:color="auto" w:fill="auto"/>
            </w:pPr>
            <w:r>
              <w:t>волонтеров</w:t>
            </w:r>
          </w:p>
          <w:p w:rsidR="00742F91" w:rsidRDefault="00742F91" w:rsidP="006A6948">
            <w:pPr>
              <w:pStyle w:val="a2"/>
              <w:shd w:val="clear" w:color="auto" w:fill="auto"/>
            </w:pPr>
            <w:r>
              <w:t>«Добрые сердца» Организация и проведение общешкольных мероприятий Участие в конкурсах по направлению</w:t>
            </w:r>
          </w:p>
          <w:p w:rsidR="00742F91" w:rsidRDefault="00742F91" w:rsidP="006A6948">
            <w:pPr>
              <w:pStyle w:val="a2"/>
              <w:shd w:val="clear" w:color="auto" w:fill="auto"/>
            </w:pPr>
          </w:p>
        </w:tc>
      </w:tr>
      <w:tr w:rsidR="00742F91" w:rsidTr="006A6948">
        <w:trPr>
          <w:trHeight w:hRule="exact" w:val="1128"/>
          <w:jc w:val="center"/>
        </w:trPr>
        <w:tc>
          <w:tcPr>
            <w:tcW w:w="213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Партнерство с родителями</w:t>
            </w:r>
          </w:p>
        </w:tc>
        <w:tc>
          <w:tcPr>
            <w:tcW w:w="501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Создавать условия для активного и полезного взаимодействия школы и семьи по вопросам воспитания обучающихся.</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pPr>
            <w:r>
              <w:t>Родительские собрания Встречи со специалистами Совместные досуговые мероприятия</w:t>
            </w:r>
          </w:p>
        </w:tc>
      </w:tr>
      <w:tr w:rsidR="00742F91" w:rsidTr="006A6948">
        <w:trPr>
          <w:trHeight w:hRule="exact" w:val="2160"/>
          <w:jc w:val="center"/>
        </w:trPr>
        <w:tc>
          <w:tcPr>
            <w:tcW w:w="213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Трудовое</w:t>
            </w:r>
          </w:p>
          <w:p w:rsidR="00742F91" w:rsidRDefault="00742F91" w:rsidP="006A6948">
            <w:pPr>
              <w:pStyle w:val="a2"/>
              <w:shd w:val="clear" w:color="auto" w:fill="auto"/>
              <w:spacing w:line="233" w:lineRule="auto"/>
            </w:pPr>
            <w:r>
              <w:t>воспитание,</w:t>
            </w:r>
          </w:p>
          <w:p w:rsidR="00742F91" w:rsidRDefault="00742F91" w:rsidP="006A6948">
            <w:pPr>
              <w:pStyle w:val="a2"/>
              <w:shd w:val="clear" w:color="auto" w:fill="auto"/>
            </w:pPr>
            <w:r>
              <w:t>профессиональное</w:t>
            </w:r>
          </w:p>
          <w:p w:rsidR="00742F91" w:rsidRDefault="00742F91" w:rsidP="006A6948">
            <w:pPr>
              <w:pStyle w:val="a2"/>
              <w:shd w:val="clear" w:color="auto" w:fill="auto"/>
            </w:pPr>
            <w:r>
              <w:t>самоопределение</w:t>
            </w:r>
          </w:p>
        </w:tc>
        <w:tc>
          <w:tcPr>
            <w:tcW w:w="501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Формировать представления об изменяющейся экономической ситуации и ситуации на рынке труда в регионе, стране.</w:t>
            </w:r>
          </w:p>
          <w:p w:rsidR="00742F91" w:rsidRDefault="00742F91" w:rsidP="006A6948">
            <w:pPr>
              <w:pStyle w:val="a2"/>
              <w:shd w:val="clear" w:color="auto" w:fill="auto"/>
            </w:pPr>
            <w:r>
              <w:t>Развивать трудовые умения и навыки, способности к самореализации и будущей профессиональной</w:t>
            </w:r>
          </w:p>
          <w:p w:rsidR="00742F91" w:rsidRDefault="00742F91" w:rsidP="006A6948">
            <w:pPr>
              <w:pStyle w:val="a2"/>
              <w:shd w:val="clear" w:color="auto" w:fill="auto"/>
            </w:pPr>
            <w:r>
              <w:t>деятельности</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pPr>
            <w:r>
              <w:t>Профориентационные</w:t>
            </w:r>
          </w:p>
          <w:p w:rsidR="00742F91" w:rsidRDefault="00742F91" w:rsidP="006A6948">
            <w:pPr>
              <w:pStyle w:val="a2"/>
              <w:shd w:val="clear" w:color="auto" w:fill="auto"/>
            </w:pPr>
            <w:r>
              <w:t>беседы</w:t>
            </w:r>
          </w:p>
          <w:p w:rsidR="00742F91" w:rsidRDefault="00742F91" w:rsidP="006A6948">
            <w:pPr>
              <w:pStyle w:val="a2"/>
              <w:shd w:val="clear" w:color="auto" w:fill="auto"/>
            </w:pPr>
            <w:r>
              <w:t>Встречи с преподавателями ВУЗов и колледжей Субботники</w:t>
            </w:r>
          </w:p>
          <w:p w:rsidR="00742F91" w:rsidRDefault="00742F91" w:rsidP="006A6948">
            <w:pPr>
              <w:pStyle w:val="a2"/>
              <w:shd w:val="clear" w:color="auto" w:fill="auto"/>
            </w:pPr>
          </w:p>
        </w:tc>
      </w:tr>
    </w:tbl>
    <w:p w:rsidR="00742F91" w:rsidRDefault="00742F91" w:rsidP="006A6948">
      <w:pPr>
        <w:spacing w:line="14" w:lineRule="exact"/>
      </w:pPr>
    </w:p>
    <w:tbl>
      <w:tblPr>
        <w:tblOverlap w:val="never"/>
        <w:tblW w:w="10733" w:type="dxa"/>
        <w:jc w:val="center"/>
        <w:tblLayout w:type="fixed"/>
        <w:tblCellMar>
          <w:left w:w="10" w:type="dxa"/>
          <w:right w:w="10" w:type="dxa"/>
        </w:tblCellMar>
        <w:tblLook w:val="0000"/>
      </w:tblPr>
      <w:tblGrid>
        <w:gridCol w:w="2136"/>
        <w:gridCol w:w="5016"/>
        <w:gridCol w:w="3581"/>
      </w:tblGrid>
      <w:tr w:rsidR="00742F91" w:rsidTr="006A6948">
        <w:trPr>
          <w:trHeight w:hRule="exact" w:val="1279"/>
          <w:jc w:val="center"/>
        </w:trPr>
        <w:tc>
          <w:tcPr>
            <w:tcW w:w="2136" w:type="dxa"/>
            <w:tcBorders>
              <w:top w:val="single" w:sz="4" w:space="0" w:color="auto"/>
              <w:left w:val="single" w:sz="4" w:space="0" w:color="auto"/>
            </w:tcBorders>
            <w:shd w:val="clear" w:color="auto" w:fill="FFFFFF"/>
          </w:tcPr>
          <w:p w:rsidR="00742F91" w:rsidRDefault="00742F91" w:rsidP="006A6948">
            <w:pPr>
              <w:pStyle w:val="a2"/>
              <w:shd w:val="clear" w:color="auto" w:fill="auto"/>
            </w:pPr>
            <w:r>
              <w:t>Экологическое</w:t>
            </w:r>
          </w:p>
          <w:p w:rsidR="00742F91" w:rsidRDefault="00742F91" w:rsidP="006A6948">
            <w:pPr>
              <w:pStyle w:val="a2"/>
              <w:shd w:val="clear" w:color="auto" w:fill="auto"/>
            </w:pPr>
            <w:r>
              <w:t>направление</w:t>
            </w:r>
          </w:p>
        </w:tc>
        <w:tc>
          <w:tcPr>
            <w:tcW w:w="5016" w:type="dxa"/>
            <w:tcBorders>
              <w:top w:val="single" w:sz="4" w:space="0" w:color="auto"/>
              <w:left w:val="single" w:sz="4" w:space="0" w:color="auto"/>
            </w:tcBorders>
            <w:shd w:val="clear" w:color="auto" w:fill="FFFFFF"/>
          </w:tcPr>
          <w:p w:rsidR="00742F91" w:rsidRDefault="00742F91" w:rsidP="006A6948">
            <w:pPr>
              <w:pStyle w:val="a2"/>
              <w:shd w:val="clear" w:color="auto" w:fill="auto"/>
            </w:pPr>
            <w:r>
              <w:t>Способствовать формированию бережного отношения к окружающей среде, к родному краю, городу, школе.</w:t>
            </w:r>
          </w:p>
        </w:tc>
        <w:tc>
          <w:tcPr>
            <w:tcW w:w="3581"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Экологические акции Беседы</w:t>
            </w:r>
          </w:p>
          <w:p w:rsidR="00742F91" w:rsidRDefault="00742F91" w:rsidP="006A6948">
            <w:pPr>
              <w:pStyle w:val="a2"/>
              <w:shd w:val="clear" w:color="auto" w:fill="auto"/>
            </w:pPr>
            <w:r>
              <w:t>Классные часы Конкурсы Сотрудничество с партнерами</w:t>
            </w:r>
          </w:p>
          <w:p w:rsidR="00742F91" w:rsidRDefault="00742F91" w:rsidP="006A6948">
            <w:pPr>
              <w:pStyle w:val="a2"/>
              <w:shd w:val="clear" w:color="auto" w:fill="auto"/>
            </w:pPr>
            <w:r>
              <w:t>Экологические уроки</w:t>
            </w:r>
          </w:p>
        </w:tc>
      </w:tr>
      <w:tr w:rsidR="00742F91" w:rsidTr="006A6948">
        <w:trPr>
          <w:trHeight w:hRule="exact" w:val="2506"/>
          <w:jc w:val="center"/>
        </w:trPr>
        <w:tc>
          <w:tcPr>
            <w:tcW w:w="213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Профилактика</w:t>
            </w:r>
          </w:p>
          <w:p w:rsidR="00742F91" w:rsidRDefault="00742F91" w:rsidP="006A6948">
            <w:pPr>
              <w:pStyle w:val="a2"/>
              <w:shd w:val="clear" w:color="auto" w:fill="auto"/>
              <w:spacing w:line="233" w:lineRule="auto"/>
            </w:pPr>
            <w:r>
              <w:t>правонарушений</w:t>
            </w:r>
          </w:p>
        </w:tc>
        <w:tc>
          <w:tcPr>
            <w:tcW w:w="501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pPr>
            <w:r>
              <w:t>Выявление детей и семей, находящихся в социально - опасном положении.</w:t>
            </w:r>
          </w:p>
          <w:p w:rsidR="00742F91" w:rsidRDefault="00742F91" w:rsidP="006A6948">
            <w:pPr>
              <w:pStyle w:val="a2"/>
              <w:shd w:val="clear" w:color="auto" w:fill="auto"/>
            </w:pPr>
            <w:r>
              <w:t>Оказание социально - психологической и педагогической помощи детям.</w:t>
            </w:r>
          </w:p>
        </w:tc>
        <w:tc>
          <w:tcPr>
            <w:tcW w:w="3581"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rsidP="006A6948">
            <w:pPr>
              <w:pStyle w:val="a2"/>
              <w:shd w:val="clear" w:color="auto" w:fill="auto"/>
            </w:pPr>
            <w:r>
              <w:t>Программа профилактики правонарушений</w:t>
            </w:r>
          </w:p>
          <w:p w:rsidR="00742F91" w:rsidRDefault="00742F91" w:rsidP="006A6948">
            <w:pPr>
              <w:pStyle w:val="a2"/>
              <w:shd w:val="clear" w:color="auto" w:fill="auto"/>
            </w:pPr>
            <w:r>
              <w:t>Совет</w:t>
            </w:r>
          </w:p>
          <w:p w:rsidR="00742F91" w:rsidRDefault="00742F91" w:rsidP="006A6948">
            <w:pPr>
              <w:pStyle w:val="a2"/>
              <w:shd w:val="clear" w:color="auto" w:fill="auto"/>
            </w:pPr>
            <w:r>
              <w:t>профилактики</w:t>
            </w:r>
          </w:p>
          <w:p w:rsidR="00742F91" w:rsidRDefault="00742F91" w:rsidP="006A6948">
            <w:pPr>
              <w:pStyle w:val="a2"/>
              <w:shd w:val="clear" w:color="auto" w:fill="auto"/>
            </w:pPr>
            <w:r>
              <w:t>Беседы</w:t>
            </w:r>
          </w:p>
          <w:p w:rsidR="00742F91" w:rsidRDefault="00742F91" w:rsidP="006A6948">
            <w:pPr>
              <w:pStyle w:val="a2"/>
              <w:shd w:val="clear" w:color="auto" w:fill="auto"/>
            </w:pPr>
            <w:r>
              <w:t>Классные часы</w:t>
            </w:r>
          </w:p>
          <w:p w:rsidR="00742F91" w:rsidRDefault="00742F91" w:rsidP="006A6948">
            <w:pPr>
              <w:pStyle w:val="a2"/>
              <w:shd w:val="clear" w:color="auto" w:fill="auto"/>
            </w:pPr>
            <w:r>
              <w:t>Встречи сотрудниками</w:t>
            </w:r>
          </w:p>
          <w:p w:rsidR="00742F91" w:rsidRDefault="00742F91" w:rsidP="006A6948">
            <w:pPr>
              <w:pStyle w:val="a2"/>
              <w:shd w:val="clear" w:color="auto" w:fill="auto"/>
            </w:pPr>
            <w:r>
              <w:t>ОДН, ГИБДД</w:t>
            </w:r>
          </w:p>
          <w:p w:rsidR="00742F91" w:rsidRDefault="00742F91" w:rsidP="006A6948">
            <w:pPr>
              <w:pStyle w:val="a2"/>
              <w:shd w:val="clear" w:color="auto" w:fill="auto"/>
            </w:pPr>
          </w:p>
        </w:tc>
      </w:tr>
    </w:tbl>
    <w:p w:rsidR="00742F91" w:rsidRDefault="00742F91" w:rsidP="006A6948">
      <w:pPr>
        <w:spacing w:after="506" w:line="14" w:lineRule="exact"/>
      </w:pPr>
    </w:p>
    <w:p w:rsidR="00742F91" w:rsidRDefault="00742F91" w:rsidP="006A6948">
      <w:pPr>
        <w:spacing w:line="14" w:lineRule="exact"/>
      </w:pPr>
    </w:p>
    <w:p w:rsidR="00742F91" w:rsidRDefault="00742F91" w:rsidP="006A6948">
      <w:pPr>
        <w:pStyle w:val="a0"/>
        <w:shd w:val="clear" w:color="auto" w:fill="auto"/>
        <w:ind w:left="461"/>
      </w:pPr>
      <w:r>
        <w:t>Обеспечение содержания и воспитания обучающихся</w:t>
      </w:r>
    </w:p>
    <w:tbl>
      <w:tblPr>
        <w:tblOverlap w:val="never"/>
        <w:tblW w:w="0" w:type="auto"/>
        <w:jc w:val="center"/>
        <w:tblLayout w:type="fixed"/>
        <w:tblCellMar>
          <w:left w:w="10" w:type="dxa"/>
          <w:right w:w="10" w:type="dxa"/>
        </w:tblCellMar>
        <w:tblLook w:val="0000"/>
      </w:tblPr>
      <w:tblGrid>
        <w:gridCol w:w="3566"/>
        <w:gridCol w:w="3571"/>
        <w:gridCol w:w="3595"/>
      </w:tblGrid>
      <w:tr w:rsidR="00742F91" w:rsidTr="006A6948">
        <w:trPr>
          <w:trHeight w:hRule="exact" w:val="298"/>
          <w:jc w:val="center"/>
        </w:trPr>
        <w:tc>
          <w:tcPr>
            <w:tcW w:w="7137" w:type="dxa"/>
            <w:gridSpan w:val="2"/>
            <w:tcBorders>
              <w:top w:val="single" w:sz="4" w:space="0" w:color="auto"/>
              <w:left w:val="single" w:sz="4" w:space="0" w:color="auto"/>
            </w:tcBorders>
            <w:shd w:val="clear" w:color="auto" w:fill="FFFFFF"/>
          </w:tcPr>
          <w:p w:rsidR="00742F91" w:rsidRDefault="00742F91" w:rsidP="006A6948">
            <w:pPr>
              <w:pStyle w:val="a2"/>
              <w:shd w:val="clear" w:color="auto" w:fill="auto"/>
            </w:pPr>
            <w:r>
              <w:rPr>
                <w:b/>
                <w:bCs/>
                <w:i/>
                <w:iCs/>
              </w:rPr>
              <w:t>Показатель</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rPr>
                <w:b/>
                <w:bCs/>
                <w:i/>
                <w:iCs/>
              </w:rPr>
              <w:t>Фактический показатель</w:t>
            </w:r>
          </w:p>
        </w:tc>
      </w:tr>
      <w:tr w:rsidR="00742F91" w:rsidTr="006A6948">
        <w:trPr>
          <w:trHeight w:hRule="exact" w:val="322"/>
          <w:jc w:val="center"/>
        </w:trPr>
        <w:tc>
          <w:tcPr>
            <w:tcW w:w="3566"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1421"/>
              </w:tabs>
            </w:pPr>
            <w:r>
              <w:t>Кадровое</w:t>
            </w:r>
            <w:r>
              <w:tab/>
              <w:t>обеспечение</w:t>
            </w:r>
          </w:p>
        </w:tc>
        <w:tc>
          <w:tcPr>
            <w:tcW w:w="3571"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1896"/>
              </w:tabs>
            </w:pPr>
            <w:r>
              <w:t>наличие</w:t>
            </w:r>
            <w:r>
              <w:tab/>
              <w:t>специалистов,</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jc w:val="center"/>
              <w:rPr>
                <w:sz w:val="10"/>
                <w:szCs w:val="10"/>
              </w:rPr>
            </w:pPr>
          </w:p>
        </w:tc>
      </w:tr>
      <w:tr w:rsidR="00742F91" w:rsidTr="006A6948">
        <w:trPr>
          <w:trHeight w:hRule="exact" w:val="264"/>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деятельности учреждения,</w:t>
            </w:r>
          </w:p>
        </w:tc>
        <w:tc>
          <w:tcPr>
            <w:tcW w:w="3571" w:type="dxa"/>
            <w:tcBorders>
              <w:left w:val="single" w:sz="4" w:space="0" w:color="auto"/>
            </w:tcBorders>
            <w:shd w:val="clear" w:color="auto" w:fill="FFFFFF"/>
          </w:tcPr>
          <w:p w:rsidR="00742F91" w:rsidRDefault="00742F91" w:rsidP="006A6948">
            <w:pPr>
              <w:pStyle w:val="a2"/>
              <w:shd w:val="clear" w:color="auto" w:fill="auto"/>
            </w:pPr>
            <w:r>
              <w:t>осуществляющих</w:t>
            </w:r>
          </w:p>
        </w:tc>
        <w:tc>
          <w:tcPr>
            <w:tcW w:w="3595" w:type="dxa"/>
            <w:tcBorders>
              <w:left w:val="single" w:sz="4" w:space="0" w:color="auto"/>
              <w:right w:val="single" w:sz="4" w:space="0" w:color="auto"/>
            </w:tcBorders>
            <w:shd w:val="clear" w:color="auto" w:fill="FFFFFF"/>
          </w:tcPr>
          <w:p w:rsidR="00742F91" w:rsidRDefault="00742F91" w:rsidP="006A6948">
            <w:pPr>
              <w:jc w:val="center"/>
              <w:rPr>
                <w:sz w:val="10"/>
                <w:szCs w:val="10"/>
              </w:rPr>
            </w:pPr>
          </w:p>
        </w:tc>
      </w:tr>
      <w:tr w:rsidR="00742F91" w:rsidTr="006A6948">
        <w:trPr>
          <w:trHeight w:hRule="exact" w:val="293"/>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обеспечивающей духовно-</w:t>
            </w:r>
          </w:p>
        </w:tc>
        <w:tc>
          <w:tcPr>
            <w:tcW w:w="3571" w:type="dxa"/>
            <w:tcBorders>
              <w:left w:val="single" w:sz="4" w:space="0" w:color="auto"/>
            </w:tcBorders>
            <w:shd w:val="clear" w:color="auto" w:fill="FFFFFF"/>
          </w:tcPr>
          <w:p w:rsidR="00742F91" w:rsidRDefault="00742F91" w:rsidP="006A6948">
            <w:pPr>
              <w:pStyle w:val="a2"/>
              <w:shd w:val="clear" w:color="auto" w:fill="auto"/>
            </w:pPr>
            <w:r>
              <w:t>реализацию воспитательной</w:t>
            </w:r>
          </w:p>
        </w:tc>
        <w:tc>
          <w:tcPr>
            <w:tcW w:w="3595" w:type="dxa"/>
            <w:tcBorders>
              <w:left w:val="single" w:sz="4" w:space="0" w:color="auto"/>
              <w:right w:val="single" w:sz="4" w:space="0" w:color="auto"/>
            </w:tcBorders>
            <w:shd w:val="clear" w:color="auto" w:fill="FFFFFF"/>
          </w:tcPr>
          <w:p w:rsidR="00742F91" w:rsidRDefault="00742F91" w:rsidP="006A6948">
            <w:pPr>
              <w:jc w:val="center"/>
              <w:rPr>
                <w:sz w:val="10"/>
                <w:szCs w:val="10"/>
              </w:rPr>
            </w:pPr>
          </w:p>
        </w:tc>
      </w:tr>
      <w:tr w:rsidR="00742F91" w:rsidTr="00451DDD">
        <w:trPr>
          <w:trHeight w:hRule="exact" w:val="274"/>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нравственное развитие,</w:t>
            </w:r>
          </w:p>
        </w:tc>
        <w:tc>
          <w:tcPr>
            <w:tcW w:w="3571" w:type="dxa"/>
            <w:tcBorders>
              <w:left w:val="single" w:sz="4" w:space="0" w:color="auto"/>
            </w:tcBorders>
            <w:shd w:val="clear" w:color="auto" w:fill="FFFFFF"/>
          </w:tcPr>
          <w:p w:rsidR="00742F91" w:rsidRDefault="00742F91" w:rsidP="006A6948">
            <w:pPr>
              <w:pStyle w:val="a2"/>
              <w:shd w:val="clear" w:color="auto" w:fill="auto"/>
            </w:pPr>
            <w:r>
              <w:t>деятельности:</w:t>
            </w:r>
          </w:p>
        </w:tc>
        <w:tc>
          <w:tcPr>
            <w:tcW w:w="3595" w:type="dxa"/>
            <w:tcBorders>
              <w:left w:val="single" w:sz="4" w:space="0" w:color="auto"/>
              <w:right w:val="single" w:sz="4" w:space="0" w:color="auto"/>
            </w:tcBorders>
            <w:shd w:val="clear" w:color="auto" w:fill="FFFFFF"/>
            <w:vAlign w:val="center"/>
          </w:tcPr>
          <w:p w:rsidR="00742F91" w:rsidRDefault="00742F91" w:rsidP="00451DDD">
            <w:pPr>
              <w:jc w:val="center"/>
              <w:rPr>
                <w:sz w:val="10"/>
                <w:szCs w:val="10"/>
              </w:rPr>
            </w:pPr>
          </w:p>
        </w:tc>
      </w:tr>
      <w:tr w:rsidR="00742F91" w:rsidTr="00451DDD">
        <w:trPr>
          <w:trHeight w:hRule="exact" w:val="254"/>
          <w:jc w:val="center"/>
        </w:trPr>
        <w:tc>
          <w:tcPr>
            <w:tcW w:w="3566" w:type="dxa"/>
            <w:tcBorders>
              <w:left w:val="single" w:sz="4" w:space="0" w:color="auto"/>
            </w:tcBorders>
            <w:shd w:val="clear" w:color="auto" w:fill="FFFFFF"/>
          </w:tcPr>
          <w:p w:rsidR="00742F91" w:rsidRDefault="00742F91" w:rsidP="006A6948">
            <w:pPr>
              <w:pStyle w:val="a2"/>
              <w:shd w:val="clear" w:color="auto" w:fill="auto"/>
              <w:ind w:left="800"/>
            </w:pPr>
            <w:r>
              <w:t>воспитание</w:t>
            </w:r>
          </w:p>
        </w:tc>
        <w:tc>
          <w:tcPr>
            <w:tcW w:w="3571" w:type="dxa"/>
            <w:tcBorders>
              <w:left w:val="single" w:sz="4" w:space="0" w:color="auto"/>
            </w:tcBorders>
            <w:shd w:val="clear" w:color="auto" w:fill="FFFFFF"/>
          </w:tcPr>
          <w:p w:rsidR="00742F91" w:rsidRDefault="00742F91" w:rsidP="006A6948">
            <w:pPr>
              <w:pStyle w:val="a2"/>
              <w:shd w:val="clear" w:color="auto" w:fill="auto"/>
            </w:pPr>
            <w:r>
              <w:t>классные руководители</w:t>
            </w:r>
          </w:p>
        </w:tc>
        <w:tc>
          <w:tcPr>
            <w:tcW w:w="3595" w:type="dxa"/>
            <w:tcBorders>
              <w:left w:val="single" w:sz="4" w:space="0" w:color="auto"/>
              <w:right w:val="single" w:sz="4" w:space="0" w:color="auto"/>
            </w:tcBorders>
            <w:shd w:val="clear" w:color="auto" w:fill="FFFFFF"/>
            <w:vAlign w:val="center"/>
          </w:tcPr>
          <w:p w:rsidR="00742F91" w:rsidRDefault="00742F91" w:rsidP="00451DDD">
            <w:pPr>
              <w:pStyle w:val="a2"/>
              <w:shd w:val="clear" w:color="auto" w:fill="auto"/>
            </w:pPr>
            <w:r>
              <w:t>31</w:t>
            </w:r>
          </w:p>
        </w:tc>
      </w:tr>
      <w:tr w:rsidR="00742F91" w:rsidTr="00451DDD">
        <w:trPr>
          <w:trHeight w:hRule="exact" w:val="302"/>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обучающихся</w:t>
            </w:r>
          </w:p>
        </w:tc>
        <w:tc>
          <w:tcPr>
            <w:tcW w:w="3571" w:type="dxa"/>
            <w:tcBorders>
              <w:left w:val="single" w:sz="4" w:space="0" w:color="auto"/>
            </w:tcBorders>
            <w:shd w:val="clear" w:color="auto" w:fill="FFFFFF"/>
          </w:tcPr>
          <w:p w:rsidR="00742F91" w:rsidRDefault="00742F91" w:rsidP="006A6948">
            <w:pPr>
              <w:pStyle w:val="a2"/>
              <w:shd w:val="clear" w:color="auto" w:fill="auto"/>
            </w:pPr>
            <w:r>
              <w:t>Зам.директор</w:t>
            </w:r>
          </w:p>
        </w:tc>
        <w:tc>
          <w:tcPr>
            <w:tcW w:w="3595" w:type="dxa"/>
            <w:tcBorders>
              <w:left w:val="single" w:sz="4" w:space="0" w:color="auto"/>
              <w:right w:val="single" w:sz="4" w:space="0" w:color="auto"/>
            </w:tcBorders>
            <w:shd w:val="clear" w:color="auto" w:fill="FFFFFF"/>
            <w:vAlign w:val="center"/>
          </w:tcPr>
          <w:p w:rsidR="00742F91" w:rsidRDefault="00742F91" w:rsidP="00451DDD">
            <w:pPr>
              <w:pStyle w:val="a2"/>
              <w:shd w:val="clear" w:color="auto" w:fill="auto"/>
            </w:pPr>
            <w:r>
              <w:t>1</w:t>
            </w:r>
          </w:p>
        </w:tc>
      </w:tr>
      <w:tr w:rsidR="00742F91" w:rsidTr="00451DDD">
        <w:trPr>
          <w:trHeight w:hRule="exact" w:val="264"/>
          <w:jc w:val="center"/>
        </w:trPr>
        <w:tc>
          <w:tcPr>
            <w:tcW w:w="3566" w:type="dxa"/>
            <w:tcBorders>
              <w:left w:val="single" w:sz="4" w:space="0" w:color="auto"/>
            </w:tcBorders>
            <w:shd w:val="clear" w:color="auto" w:fill="FFFFFF"/>
          </w:tcPr>
          <w:p w:rsidR="00742F91" w:rsidRDefault="00742F91" w:rsidP="006A6948">
            <w:pPr>
              <w:jc w:val="center"/>
              <w:rPr>
                <w:sz w:val="10"/>
                <w:szCs w:val="10"/>
              </w:rPr>
            </w:pPr>
          </w:p>
        </w:tc>
        <w:tc>
          <w:tcPr>
            <w:tcW w:w="3571" w:type="dxa"/>
            <w:tcBorders>
              <w:left w:val="single" w:sz="4" w:space="0" w:color="auto"/>
            </w:tcBorders>
            <w:shd w:val="clear" w:color="auto" w:fill="FFFFFF"/>
          </w:tcPr>
          <w:p w:rsidR="00742F91" w:rsidRDefault="00742F91" w:rsidP="006A6948">
            <w:pPr>
              <w:pStyle w:val="a2"/>
              <w:shd w:val="clear" w:color="auto" w:fill="auto"/>
            </w:pPr>
            <w:r>
              <w:t>социальный педагог</w:t>
            </w:r>
          </w:p>
        </w:tc>
        <w:tc>
          <w:tcPr>
            <w:tcW w:w="3595" w:type="dxa"/>
            <w:tcBorders>
              <w:left w:val="single" w:sz="4" w:space="0" w:color="auto"/>
              <w:right w:val="single" w:sz="4" w:space="0" w:color="auto"/>
            </w:tcBorders>
            <w:shd w:val="clear" w:color="auto" w:fill="FFFFFF"/>
            <w:vAlign w:val="center"/>
          </w:tcPr>
          <w:p w:rsidR="00742F91" w:rsidRDefault="00742F91" w:rsidP="00451DDD">
            <w:pPr>
              <w:pStyle w:val="a2"/>
              <w:shd w:val="clear" w:color="auto" w:fill="auto"/>
            </w:pPr>
            <w:r>
              <w:t>1</w:t>
            </w:r>
          </w:p>
        </w:tc>
      </w:tr>
      <w:tr w:rsidR="00742F91" w:rsidTr="00451DDD">
        <w:trPr>
          <w:trHeight w:hRule="exact" w:val="245"/>
          <w:jc w:val="center"/>
        </w:trPr>
        <w:tc>
          <w:tcPr>
            <w:tcW w:w="3566" w:type="dxa"/>
            <w:tcBorders>
              <w:left w:val="single" w:sz="4" w:space="0" w:color="auto"/>
            </w:tcBorders>
            <w:shd w:val="clear" w:color="auto" w:fill="FFFFFF"/>
          </w:tcPr>
          <w:p w:rsidR="00742F91" w:rsidRDefault="00742F91" w:rsidP="006A6948">
            <w:pPr>
              <w:jc w:val="center"/>
              <w:rPr>
                <w:sz w:val="10"/>
                <w:szCs w:val="10"/>
              </w:rPr>
            </w:pPr>
          </w:p>
        </w:tc>
        <w:tc>
          <w:tcPr>
            <w:tcW w:w="3571" w:type="dxa"/>
            <w:tcBorders>
              <w:left w:val="single" w:sz="4" w:space="0" w:color="auto"/>
            </w:tcBorders>
            <w:shd w:val="clear" w:color="auto" w:fill="FFFFFF"/>
          </w:tcPr>
          <w:p w:rsidR="00742F91" w:rsidRDefault="00742F91" w:rsidP="006A6948">
            <w:pPr>
              <w:pStyle w:val="a2"/>
              <w:shd w:val="clear" w:color="auto" w:fill="auto"/>
            </w:pPr>
            <w:r>
              <w:t>психолог</w:t>
            </w:r>
          </w:p>
        </w:tc>
        <w:tc>
          <w:tcPr>
            <w:tcW w:w="3595" w:type="dxa"/>
            <w:tcBorders>
              <w:left w:val="single" w:sz="4" w:space="0" w:color="auto"/>
              <w:right w:val="single" w:sz="4" w:space="0" w:color="auto"/>
            </w:tcBorders>
            <w:shd w:val="clear" w:color="auto" w:fill="FFFFFF"/>
            <w:vAlign w:val="center"/>
          </w:tcPr>
          <w:p w:rsidR="00742F91" w:rsidRDefault="00742F91" w:rsidP="00451DDD">
            <w:pPr>
              <w:pStyle w:val="a2"/>
              <w:shd w:val="clear" w:color="auto" w:fill="auto"/>
            </w:pPr>
            <w:r>
              <w:t>1</w:t>
            </w:r>
          </w:p>
        </w:tc>
      </w:tr>
      <w:tr w:rsidR="00742F91" w:rsidTr="006A6948">
        <w:trPr>
          <w:trHeight w:hRule="exact" w:val="307"/>
          <w:jc w:val="center"/>
        </w:trPr>
        <w:tc>
          <w:tcPr>
            <w:tcW w:w="3566"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1421"/>
              </w:tabs>
            </w:pPr>
            <w:r>
              <w:t>Наличие</w:t>
            </w:r>
            <w:r>
              <w:tab/>
              <w:t>материально-</w:t>
            </w:r>
          </w:p>
        </w:tc>
        <w:tc>
          <w:tcPr>
            <w:tcW w:w="3571"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715"/>
              </w:tabs>
            </w:pPr>
            <w:r>
              <w:t>•</w:t>
            </w:r>
            <w:r>
              <w:tab/>
              <w:t>помещений;</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имеются</w:t>
            </w:r>
          </w:p>
        </w:tc>
      </w:tr>
      <w:tr w:rsidR="00742F91" w:rsidTr="006A6948">
        <w:trPr>
          <w:trHeight w:hRule="exact" w:val="278"/>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технических,</w:t>
            </w:r>
          </w:p>
        </w:tc>
        <w:tc>
          <w:tcPr>
            <w:tcW w:w="3571" w:type="dxa"/>
            <w:tcBorders>
              <w:left w:val="single" w:sz="4" w:space="0" w:color="auto"/>
            </w:tcBorders>
            <w:shd w:val="clear" w:color="auto" w:fill="FFFFFF"/>
          </w:tcPr>
          <w:p w:rsidR="00742F91" w:rsidRDefault="00742F91" w:rsidP="006A6948">
            <w:pPr>
              <w:pStyle w:val="a2"/>
              <w:shd w:val="clear" w:color="auto" w:fill="auto"/>
            </w:pPr>
            <w:r>
              <w:t>•оборудования и инвентаря;</w:t>
            </w:r>
          </w:p>
        </w:tc>
        <w:tc>
          <w:tcPr>
            <w:tcW w:w="3595" w:type="dxa"/>
            <w:tcBorders>
              <w:left w:val="single" w:sz="4" w:space="0" w:color="auto"/>
              <w:right w:val="single" w:sz="4" w:space="0" w:color="auto"/>
            </w:tcBorders>
            <w:shd w:val="clear" w:color="auto" w:fill="FFFFFF"/>
          </w:tcPr>
          <w:p w:rsidR="00742F91" w:rsidRDefault="00742F91" w:rsidP="006A6948">
            <w:pPr>
              <w:pStyle w:val="a2"/>
              <w:shd w:val="clear" w:color="auto" w:fill="auto"/>
            </w:pPr>
            <w:r>
              <w:t>имеется</w:t>
            </w:r>
          </w:p>
        </w:tc>
      </w:tr>
      <w:tr w:rsidR="00742F91" w:rsidTr="006A6948">
        <w:trPr>
          <w:trHeight w:hRule="exact" w:val="571"/>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информационно-</w:t>
            </w:r>
          </w:p>
        </w:tc>
        <w:tc>
          <w:tcPr>
            <w:tcW w:w="3571" w:type="dxa"/>
            <w:tcBorders>
              <w:left w:val="single" w:sz="4" w:space="0" w:color="auto"/>
            </w:tcBorders>
            <w:shd w:val="clear" w:color="auto" w:fill="FFFFFF"/>
          </w:tcPr>
          <w:p w:rsidR="00742F91" w:rsidRDefault="00742F91" w:rsidP="006A6948">
            <w:pPr>
              <w:pStyle w:val="a2"/>
              <w:shd w:val="clear" w:color="auto" w:fill="auto"/>
              <w:tabs>
                <w:tab w:val="left" w:pos="715"/>
              </w:tabs>
            </w:pPr>
            <w:r>
              <w:t>•</w:t>
            </w:r>
            <w:r>
              <w:tab/>
              <w:t>методической</w:t>
            </w:r>
          </w:p>
          <w:p w:rsidR="00742F91" w:rsidRDefault="00742F91" w:rsidP="006A6948">
            <w:pPr>
              <w:pStyle w:val="a2"/>
              <w:shd w:val="clear" w:color="auto" w:fill="auto"/>
            </w:pPr>
            <w:r>
              <w:t>литературы;</w:t>
            </w:r>
          </w:p>
        </w:tc>
        <w:tc>
          <w:tcPr>
            <w:tcW w:w="3595" w:type="dxa"/>
            <w:tcBorders>
              <w:left w:val="single" w:sz="4" w:space="0" w:color="auto"/>
              <w:right w:val="single" w:sz="4" w:space="0" w:color="auto"/>
            </w:tcBorders>
            <w:shd w:val="clear" w:color="auto" w:fill="FFFFFF"/>
          </w:tcPr>
          <w:p w:rsidR="00742F91" w:rsidRDefault="00742F91" w:rsidP="006A6948">
            <w:pPr>
              <w:pStyle w:val="a2"/>
              <w:shd w:val="clear" w:color="auto" w:fill="auto"/>
            </w:pPr>
            <w:r>
              <w:t>имеется</w:t>
            </w:r>
          </w:p>
        </w:tc>
      </w:tr>
      <w:tr w:rsidR="00742F91" w:rsidTr="006A6948">
        <w:trPr>
          <w:trHeight w:hRule="exact" w:val="1061"/>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методических условий</w:t>
            </w:r>
          </w:p>
        </w:tc>
        <w:tc>
          <w:tcPr>
            <w:tcW w:w="3571" w:type="dxa"/>
            <w:tcBorders>
              <w:left w:val="single" w:sz="4" w:space="0" w:color="auto"/>
            </w:tcBorders>
            <w:shd w:val="clear" w:color="auto" w:fill="FFFFFF"/>
          </w:tcPr>
          <w:p w:rsidR="00742F91" w:rsidRDefault="00742F91" w:rsidP="006A6948">
            <w:pPr>
              <w:pStyle w:val="a2"/>
              <w:shd w:val="clear" w:color="auto" w:fill="auto"/>
              <w:tabs>
                <w:tab w:val="left" w:pos="706"/>
              </w:tabs>
              <w:spacing w:after="260"/>
            </w:pPr>
            <w:r>
              <w:t>•</w:t>
            </w:r>
            <w:r>
              <w:tab/>
              <w:t>ИКТ для организации</w:t>
            </w:r>
          </w:p>
          <w:p w:rsidR="00742F91" w:rsidRDefault="00742F91" w:rsidP="006A6948">
            <w:pPr>
              <w:pStyle w:val="a2"/>
              <w:shd w:val="clear" w:color="auto" w:fill="auto"/>
            </w:pPr>
            <w:r>
              <w:t>воспитательной деятельности</w:t>
            </w:r>
          </w:p>
        </w:tc>
        <w:tc>
          <w:tcPr>
            <w:tcW w:w="3595" w:type="dxa"/>
            <w:tcBorders>
              <w:left w:val="single" w:sz="4" w:space="0" w:color="auto"/>
              <w:right w:val="single" w:sz="4" w:space="0" w:color="auto"/>
            </w:tcBorders>
            <w:shd w:val="clear" w:color="auto" w:fill="FFFFFF"/>
          </w:tcPr>
          <w:p w:rsidR="00742F91" w:rsidRDefault="00742F91" w:rsidP="006A6948">
            <w:pPr>
              <w:pStyle w:val="a2"/>
              <w:shd w:val="clear" w:color="auto" w:fill="auto"/>
            </w:pPr>
            <w:r>
              <w:t>имеется</w:t>
            </w:r>
          </w:p>
        </w:tc>
      </w:tr>
      <w:tr w:rsidR="00742F91" w:rsidTr="006A6948">
        <w:trPr>
          <w:trHeight w:hRule="exact" w:val="326"/>
          <w:jc w:val="center"/>
        </w:trPr>
        <w:tc>
          <w:tcPr>
            <w:tcW w:w="3566" w:type="dxa"/>
            <w:tcBorders>
              <w:top w:val="single" w:sz="4" w:space="0" w:color="auto"/>
              <w:left w:val="single" w:sz="4" w:space="0" w:color="auto"/>
            </w:tcBorders>
            <w:shd w:val="clear" w:color="auto" w:fill="FFFFFF"/>
          </w:tcPr>
          <w:p w:rsidR="00742F91" w:rsidRDefault="00742F91" w:rsidP="006A6948">
            <w:pPr>
              <w:pStyle w:val="a2"/>
              <w:shd w:val="clear" w:color="auto" w:fill="auto"/>
            </w:pPr>
            <w:r>
              <w:t>Полнота реализации</w:t>
            </w:r>
          </w:p>
        </w:tc>
        <w:tc>
          <w:tcPr>
            <w:tcW w:w="3571"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710"/>
              </w:tabs>
            </w:pPr>
            <w:r>
              <w:t>•</w:t>
            </w:r>
            <w:r>
              <w:tab/>
              <w:t>духовно-нравственного</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полностью/100%</w:t>
            </w:r>
          </w:p>
        </w:tc>
      </w:tr>
      <w:tr w:rsidR="00742F91" w:rsidTr="006A6948">
        <w:trPr>
          <w:trHeight w:hRule="exact" w:val="1344"/>
          <w:jc w:val="center"/>
        </w:trPr>
        <w:tc>
          <w:tcPr>
            <w:tcW w:w="3566" w:type="dxa"/>
            <w:tcBorders>
              <w:left w:val="single" w:sz="4" w:space="0" w:color="auto"/>
            </w:tcBorders>
            <w:shd w:val="clear" w:color="auto" w:fill="FFFFFF"/>
          </w:tcPr>
          <w:p w:rsidR="00742F91" w:rsidRDefault="00742F91" w:rsidP="006A6948">
            <w:pPr>
              <w:pStyle w:val="a2"/>
              <w:shd w:val="clear" w:color="auto" w:fill="auto"/>
            </w:pPr>
            <w:r>
              <w:t>программ (%)</w:t>
            </w:r>
          </w:p>
        </w:tc>
        <w:tc>
          <w:tcPr>
            <w:tcW w:w="3571" w:type="dxa"/>
            <w:tcBorders>
              <w:left w:val="single" w:sz="4" w:space="0" w:color="auto"/>
            </w:tcBorders>
            <w:shd w:val="clear" w:color="auto" w:fill="FFFFFF"/>
          </w:tcPr>
          <w:p w:rsidR="00742F91" w:rsidRDefault="00742F91" w:rsidP="006A6948">
            <w:pPr>
              <w:pStyle w:val="a2"/>
              <w:shd w:val="clear" w:color="auto" w:fill="auto"/>
              <w:ind w:firstLine="820"/>
            </w:pPr>
            <w:r>
              <w:t>развития и воспитания обучающихся;</w:t>
            </w:r>
          </w:p>
          <w:p w:rsidR="00742F91" w:rsidRDefault="00742F91" w:rsidP="006A6948">
            <w:pPr>
              <w:pStyle w:val="a2"/>
              <w:shd w:val="clear" w:color="auto" w:fill="auto"/>
              <w:tabs>
                <w:tab w:val="left" w:pos="715"/>
                <w:tab w:val="left" w:pos="3235"/>
              </w:tabs>
            </w:pPr>
            <w:r>
              <w:t>•</w:t>
            </w:r>
            <w:r>
              <w:tab/>
              <w:t>воспитания</w:t>
            </w:r>
            <w:r>
              <w:tab/>
              <w:t>и</w:t>
            </w:r>
          </w:p>
          <w:p w:rsidR="00742F91" w:rsidRDefault="00742F91" w:rsidP="006A6948">
            <w:pPr>
              <w:pStyle w:val="a2"/>
              <w:shd w:val="clear" w:color="auto" w:fill="auto"/>
            </w:pPr>
            <w:r>
              <w:t>социализации</w:t>
            </w:r>
          </w:p>
          <w:p w:rsidR="00742F91" w:rsidRDefault="00742F91" w:rsidP="006A6948">
            <w:pPr>
              <w:pStyle w:val="a2"/>
              <w:shd w:val="clear" w:color="auto" w:fill="auto"/>
            </w:pPr>
            <w:r>
              <w:t>обучающихся.</w:t>
            </w:r>
          </w:p>
        </w:tc>
        <w:tc>
          <w:tcPr>
            <w:tcW w:w="3595" w:type="dxa"/>
            <w:tcBorders>
              <w:left w:val="single" w:sz="4" w:space="0" w:color="auto"/>
              <w:right w:val="single" w:sz="4" w:space="0" w:color="auto"/>
            </w:tcBorders>
            <w:shd w:val="clear" w:color="auto" w:fill="FFFFFF"/>
          </w:tcPr>
          <w:p w:rsidR="00742F91" w:rsidRDefault="00742F91" w:rsidP="006A6948">
            <w:pPr>
              <w:jc w:val="center"/>
              <w:rPr>
                <w:sz w:val="10"/>
                <w:szCs w:val="10"/>
              </w:rPr>
            </w:pPr>
          </w:p>
          <w:p w:rsidR="00742F91" w:rsidRDefault="00742F91" w:rsidP="006A6948">
            <w:pPr>
              <w:jc w:val="center"/>
              <w:rPr>
                <w:sz w:val="10"/>
                <w:szCs w:val="10"/>
              </w:rPr>
            </w:pPr>
          </w:p>
          <w:p w:rsidR="00742F91" w:rsidRDefault="00742F91" w:rsidP="006A6948">
            <w:pPr>
              <w:jc w:val="center"/>
              <w:rPr>
                <w:sz w:val="10"/>
                <w:szCs w:val="10"/>
              </w:rPr>
            </w:pPr>
          </w:p>
          <w:p w:rsidR="00742F91" w:rsidRPr="00F26EFF" w:rsidRDefault="00742F91" w:rsidP="006A6948">
            <w:pPr>
              <w:jc w:val="center"/>
              <w:rPr>
                <w:rFonts w:ascii="Times New Roman" w:hAnsi="Times New Roman" w:cs="Times New Roman"/>
                <w:sz w:val="10"/>
                <w:szCs w:val="10"/>
              </w:rPr>
            </w:pPr>
            <w:r w:rsidRPr="00F26EFF">
              <w:rPr>
                <w:rFonts w:ascii="Times New Roman" w:hAnsi="Times New Roman" w:cs="Times New Roman"/>
              </w:rPr>
              <w:t>полностью/100%</w:t>
            </w:r>
          </w:p>
        </w:tc>
      </w:tr>
      <w:tr w:rsidR="00742F91" w:rsidTr="006A6948">
        <w:trPr>
          <w:trHeight w:hRule="exact" w:val="326"/>
          <w:jc w:val="center"/>
        </w:trPr>
        <w:tc>
          <w:tcPr>
            <w:tcW w:w="7137" w:type="dxa"/>
            <w:gridSpan w:val="2"/>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1382"/>
              </w:tabs>
            </w:pPr>
            <w:r>
              <w:t>Наличие</w:t>
            </w:r>
            <w:r>
              <w:tab/>
              <w:t>ученического самоуправления</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Есть (Совет обучающихся)</w:t>
            </w:r>
          </w:p>
        </w:tc>
      </w:tr>
      <w:tr w:rsidR="00742F91" w:rsidTr="006A6948">
        <w:trPr>
          <w:trHeight w:hRule="exact" w:val="98"/>
          <w:jc w:val="center"/>
        </w:trPr>
        <w:tc>
          <w:tcPr>
            <w:tcW w:w="7137" w:type="dxa"/>
            <w:gridSpan w:val="2"/>
            <w:tcBorders>
              <w:left w:val="single" w:sz="4" w:space="0" w:color="auto"/>
              <w:bottom w:val="single" w:sz="4" w:space="0" w:color="auto"/>
            </w:tcBorders>
            <w:shd w:val="clear" w:color="auto" w:fill="FFFFFF"/>
          </w:tcPr>
          <w:p w:rsidR="00742F91" w:rsidRDefault="00742F91" w:rsidP="006A6948">
            <w:pPr>
              <w:pStyle w:val="a2"/>
              <w:shd w:val="clear" w:color="auto" w:fill="auto"/>
              <w:tabs>
                <w:tab w:val="left" w:pos="1416"/>
              </w:tabs>
            </w:pPr>
          </w:p>
        </w:tc>
        <w:tc>
          <w:tcPr>
            <w:tcW w:w="3595" w:type="dxa"/>
            <w:tcBorders>
              <w:left w:val="single" w:sz="4" w:space="0" w:color="auto"/>
              <w:bottom w:val="single" w:sz="4" w:space="0" w:color="auto"/>
              <w:right w:val="single" w:sz="4" w:space="0" w:color="auto"/>
            </w:tcBorders>
            <w:shd w:val="clear" w:color="auto" w:fill="FFFFFF"/>
          </w:tcPr>
          <w:p w:rsidR="00742F91" w:rsidRDefault="00742F91" w:rsidP="006A6948">
            <w:pPr>
              <w:jc w:val="center"/>
              <w:rPr>
                <w:sz w:val="10"/>
                <w:szCs w:val="10"/>
              </w:rPr>
            </w:pPr>
          </w:p>
        </w:tc>
      </w:tr>
    </w:tbl>
    <w:p w:rsidR="00742F91" w:rsidRDefault="00742F91" w:rsidP="006A6948">
      <w:pPr>
        <w:spacing w:line="14" w:lineRule="exact"/>
      </w:pPr>
      <w:r>
        <w:br w:type="page"/>
      </w:r>
    </w:p>
    <w:tbl>
      <w:tblPr>
        <w:tblOverlap w:val="never"/>
        <w:tblW w:w="10732" w:type="dxa"/>
        <w:jc w:val="center"/>
        <w:tblLayout w:type="fixed"/>
        <w:tblCellMar>
          <w:left w:w="10" w:type="dxa"/>
          <w:right w:w="10" w:type="dxa"/>
        </w:tblCellMar>
        <w:tblLook w:val="0000"/>
      </w:tblPr>
      <w:tblGrid>
        <w:gridCol w:w="3566"/>
        <w:gridCol w:w="3571"/>
        <w:gridCol w:w="3595"/>
      </w:tblGrid>
      <w:tr w:rsidR="00742F91" w:rsidTr="006A6948">
        <w:trPr>
          <w:trHeight w:hRule="exact" w:val="283"/>
          <w:jc w:val="center"/>
        </w:trPr>
        <w:tc>
          <w:tcPr>
            <w:tcW w:w="7137" w:type="dxa"/>
            <w:gridSpan w:val="2"/>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Наличие мониторинга воспитательного процесса.</w:t>
            </w:r>
          </w:p>
        </w:tc>
        <w:tc>
          <w:tcPr>
            <w:tcW w:w="3595"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t>имеется</w:t>
            </w:r>
          </w:p>
        </w:tc>
      </w:tr>
      <w:tr w:rsidR="00742F91" w:rsidTr="006A6948">
        <w:trPr>
          <w:trHeight w:hRule="exact" w:val="2770"/>
          <w:jc w:val="center"/>
        </w:trPr>
        <w:tc>
          <w:tcPr>
            <w:tcW w:w="3566" w:type="dxa"/>
            <w:vMerge w:val="restart"/>
            <w:tcBorders>
              <w:top w:val="single" w:sz="4" w:space="0" w:color="auto"/>
              <w:left w:val="single" w:sz="4" w:space="0" w:color="auto"/>
            </w:tcBorders>
            <w:shd w:val="clear" w:color="auto" w:fill="FFFFFF"/>
          </w:tcPr>
          <w:p w:rsidR="00742F91" w:rsidRDefault="00742F91" w:rsidP="006A6948">
            <w:pPr>
              <w:pStyle w:val="a2"/>
              <w:shd w:val="clear" w:color="auto" w:fill="auto"/>
              <w:jc w:val="left"/>
            </w:pPr>
            <w:r>
              <w:t>Реализация внеурочной деятельности</w:t>
            </w:r>
          </w:p>
        </w:tc>
        <w:tc>
          <w:tcPr>
            <w:tcW w:w="3571"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tabs>
                <w:tab w:val="left" w:pos="1421"/>
                <w:tab w:val="left" w:pos="3250"/>
              </w:tabs>
              <w:jc w:val="both"/>
            </w:pPr>
            <w:r>
              <w:t>•</w:t>
            </w:r>
            <w:r>
              <w:tab/>
              <w:t>наличие</w:t>
            </w:r>
            <w:r>
              <w:tab/>
              <w:t>в</w:t>
            </w:r>
          </w:p>
          <w:p w:rsidR="00742F91" w:rsidRDefault="00742F91" w:rsidP="006A6948">
            <w:pPr>
              <w:pStyle w:val="a2"/>
              <w:shd w:val="clear" w:color="auto" w:fill="auto"/>
              <w:jc w:val="both"/>
            </w:pPr>
            <w:r>
              <w:t>образовательной программе</w:t>
            </w:r>
          </w:p>
          <w:p w:rsidR="00742F91" w:rsidRDefault="00742F91" w:rsidP="006A6948">
            <w:pPr>
              <w:pStyle w:val="a2"/>
              <w:shd w:val="clear" w:color="auto" w:fill="auto"/>
              <w:tabs>
                <w:tab w:val="left" w:pos="1651"/>
                <w:tab w:val="left" w:pos="3005"/>
              </w:tabs>
              <w:jc w:val="both"/>
            </w:pPr>
            <w:r>
              <w:t>(учебном</w:t>
            </w:r>
            <w:r>
              <w:tab/>
              <w:t>плане)</w:t>
            </w:r>
            <w:r>
              <w:tab/>
              <w:t>ОУ</w:t>
            </w:r>
          </w:p>
          <w:p w:rsidR="00742F91" w:rsidRDefault="00742F91" w:rsidP="006A6948">
            <w:pPr>
              <w:pStyle w:val="a2"/>
              <w:shd w:val="clear" w:color="auto" w:fill="auto"/>
              <w:jc w:val="both"/>
            </w:pPr>
            <w:r>
              <w:t>организационной</w:t>
            </w:r>
          </w:p>
          <w:p w:rsidR="00742F91" w:rsidRDefault="00742F91" w:rsidP="006A6948">
            <w:pPr>
              <w:pStyle w:val="a2"/>
              <w:shd w:val="clear" w:color="auto" w:fill="auto"/>
              <w:tabs>
                <w:tab w:val="left" w:pos="2146"/>
              </w:tabs>
              <w:jc w:val="both"/>
            </w:pPr>
            <w:r>
              <w:t>модели</w:t>
            </w:r>
            <w:r>
              <w:tab/>
              <w:t>внеурочной</w:t>
            </w:r>
          </w:p>
          <w:p w:rsidR="00742F91" w:rsidRDefault="00742F91" w:rsidP="006A6948">
            <w:pPr>
              <w:pStyle w:val="a2"/>
              <w:shd w:val="clear" w:color="auto" w:fill="auto"/>
              <w:jc w:val="both"/>
            </w:pPr>
            <w:r>
              <w:t>деятельности,</w:t>
            </w:r>
          </w:p>
          <w:p w:rsidR="00742F91" w:rsidRDefault="00742F91" w:rsidP="006A6948">
            <w:pPr>
              <w:pStyle w:val="a2"/>
              <w:shd w:val="clear" w:color="auto" w:fill="auto"/>
              <w:tabs>
                <w:tab w:val="left" w:pos="1997"/>
                <w:tab w:val="left" w:pos="3230"/>
              </w:tabs>
              <w:jc w:val="left"/>
            </w:pPr>
            <w:r>
              <w:t>разработанной в соответствии с требованиями</w:t>
            </w:r>
            <w:r>
              <w:tab/>
              <w:t>ФГОС</w:t>
            </w:r>
            <w:r>
              <w:tab/>
              <w:t>и</w:t>
            </w:r>
          </w:p>
          <w:p w:rsidR="00742F91" w:rsidRDefault="00742F91" w:rsidP="006A6948">
            <w:pPr>
              <w:pStyle w:val="a2"/>
              <w:shd w:val="clear" w:color="auto" w:fill="auto"/>
              <w:jc w:val="both"/>
            </w:pPr>
            <w:r>
              <w:t>условиями</w:t>
            </w:r>
          </w:p>
          <w:p w:rsidR="00742F91" w:rsidRDefault="00742F91" w:rsidP="006A6948">
            <w:pPr>
              <w:pStyle w:val="a2"/>
              <w:shd w:val="clear" w:color="auto" w:fill="auto"/>
              <w:jc w:val="both"/>
            </w:pPr>
            <w:r>
              <w:t>образовательного процесса:</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jc w:val="left"/>
            </w:pPr>
            <w:r>
              <w:t>оптимизационная модель</w:t>
            </w:r>
          </w:p>
        </w:tc>
      </w:tr>
      <w:tr w:rsidR="00742F91" w:rsidTr="006A6948">
        <w:trPr>
          <w:trHeight w:hRule="exact" w:val="1666"/>
          <w:jc w:val="center"/>
        </w:trPr>
        <w:tc>
          <w:tcPr>
            <w:tcW w:w="3566" w:type="dxa"/>
            <w:vMerge/>
            <w:tcBorders>
              <w:left w:val="single" w:sz="4" w:space="0" w:color="auto"/>
            </w:tcBorders>
            <w:shd w:val="clear" w:color="auto" w:fill="FFFFFF"/>
          </w:tcPr>
          <w:p w:rsidR="00742F91" w:rsidRDefault="00742F91" w:rsidP="006A6948"/>
        </w:tc>
        <w:tc>
          <w:tcPr>
            <w:tcW w:w="3571"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1421"/>
              </w:tabs>
              <w:jc w:val="both"/>
            </w:pPr>
            <w:r>
              <w:t>•</w:t>
            </w:r>
            <w:r>
              <w:tab/>
              <w:t>внеурочная</w:t>
            </w:r>
          </w:p>
          <w:p w:rsidR="00742F91" w:rsidRDefault="00742F91" w:rsidP="006A6948">
            <w:pPr>
              <w:pStyle w:val="a2"/>
              <w:shd w:val="clear" w:color="auto" w:fill="auto"/>
              <w:jc w:val="both"/>
            </w:pPr>
            <w:r>
              <w:t>деятельность</w:t>
            </w:r>
          </w:p>
          <w:p w:rsidR="00742F91" w:rsidRDefault="00742F91" w:rsidP="006A6948">
            <w:pPr>
              <w:pStyle w:val="a2"/>
              <w:shd w:val="clear" w:color="auto" w:fill="auto"/>
              <w:jc w:val="both"/>
            </w:pPr>
            <w:r>
              <w:t>организуется по направлениям</w:t>
            </w:r>
          </w:p>
          <w:p w:rsidR="00742F91" w:rsidRDefault="00742F91" w:rsidP="006A6948">
            <w:pPr>
              <w:pStyle w:val="a2"/>
              <w:shd w:val="clear" w:color="auto" w:fill="auto"/>
              <w:jc w:val="both"/>
            </w:pPr>
            <w:r>
              <w:t>развития</w:t>
            </w:r>
          </w:p>
          <w:p w:rsidR="00742F91" w:rsidRDefault="00742F91" w:rsidP="006A6948">
            <w:pPr>
              <w:pStyle w:val="a2"/>
              <w:shd w:val="clear" w:color="auto" w:fill="auto"/>
              <w:jc w:val="both"/>
            </w:pPr>
            <w:r>
              <w:t>личности:</w:t>
            </w:r>
          </w:p>
        </w:tc>
        <w:tc>
          <w:tcPr>
            <w:tcW w:w="3595" w:type="dxa"/>
            <w:tcBorders>
              <w:top w:val="single" w:sz="4" w:space="0" w:color="auto"/>
              <w:left w:val="single" w:sz="4" w:space="0" w:color="auto"/>
              <w:right w:val="single" w:sz="4" w:space="0" w:color="auto"/>
            </w:tcBorders>
            <w:shd w:val="clear" w:color="auto" w:fill="FFFFFF"/>
            <w:vAlign w:val="bottom"/>
          </w:tcPr>
          <w:p w:rsidR="00742F91" w:rsidRDefault="00742F91" w:rsidP="00517AD6">
            <w:pPr>
              <w:pStyle w:val="a2"/>
              <w:numPr>
                <w:ilvl w:val="0"/>
                <w:numId w:val="54"/>
              </w:numPr>
              <w:shd w:val="clear" w:color="auto" w:fill="auto"/>
              <w:tabs>
                <w:tab w:val="left" w:pos="149"/>
              </w:tabs>
              <w:jc w:val="left"/>
            </w:pPr>
            <w:r>
              <w:t>духовно-нравственное;</w:t>
            </w:r>
          </w:p>
          <w:p w:rsidR="00742F91" w:rsidRDefault="00742F91" w:rsidP="00517AD6">
            <w:pPr>
              <w:pStyle w:val="a2"/>
              <w:numPr>
                <w:ilvl w:val="0"/>
                <w:numId w:val="54"/>
              </w:numPr>
              <w:shd w:val="clear" w:color="auto" w:fill="auto"/>
              <w:tabs>
                <w:tab w:val="left" w:pos="154"/>
              </w:tabs>
              <w:jc w:val="left"/>
            </w:pPr>
            <w:r>
              <w:t>спортивно-</w:t>
            </w:r>
            <w:r>
              <w:softHyphen/>
              <w:t>оздоровительное</w:t>
            </w:r>
          </w:p>
          <w:p w:rsidR="00742F91" w:rsidRDefault="00742F91" w:rsidP="00517AD6">
            <w:pPr>
              <w:pStyle w:val="a2"/>
              <w:numPr>
                <w:ilvl w:val="0"/>
                <w:numId w:val="54"/>
              </w:numPr>
              <w:shd w:val="clear" w:color="auto" w:fill="auto"/>
              <w:tabs>
                <w:tab w:val="left" w:pos="154"/>
              </w:tabs>
              <w:jc w:val="left"/>
            </w:pPr>
            <w:r>
              <w:t>социальное,</w:t>
            </w:r>
          </w:p>
          <w:p w:rsidR="00742F91" w:rsidRDefault="00742F91" w:rsidP="00517AD6">
            <w:pPr>
              <w:pStyle w:val="a2"/>
              <w:numPr>
                <w:ilvl w:val="0"/>
                <w:numId w:val="54"/>
              </w:numPr>
              <w:shd w:val="clear" w:color="auto" w:fill="auto"/>
              <w:tabs>
                <w:tab w:val="left" w:pos="154"/>
              </w:tabs>
              <w:jc w:val="left"/>
            </w:pPr>
            <w:r>
              <w:t>общеинтеллектуальное,</w:t>
            </w:r>
          </w:p>
          <w:p w:rsidR="00742F91" w:rsidRDefault="00742F91" w:rsidP="00517AD6">
            <w:pPr>
              <w:pStyle w:val="a2"/>
              <w:numPr>
                <w:ilvl w:val="0"/>
                <w:numId w:val="54"/>
              </w:numPr>
              <w:shd w:val="clear" w:color="auto" w:fill="auto"/>
              <w:tabs>
                <w:tab w:val="left" w:pos="144"/>
              </w:tabs>
              <w:jc w:val="left"/>
            </w:pPr>
            <w:r>
              <w:t>общекультурное</w:t>
            </w:r>
          </w:p>
        </w:tc>
      </w:tr>
      <w:tr w:rsidR="00742F91" w:rsidTr="006A6948">
        <w:trPr>
          <w:trHeight w:hRule="exact" w:val="1670"/>
          <w:jc w:val="center"/>
        </w:trPr>
        <w:tc>
          <w:tcPr>
            <w:tcW w:w="3566" w:type="dxa"/>
            <w:vMerge/>
            <w:tcBorders>
              <w:left w:val="single" w:sz="4" w:space="0" w:color="auto"/>
            </w:tcBorders>
            <w:shd w:val="clear" w:color="auto" w:fill="FFFFFF"/>
          </w:tcPr>
          <w:p w:rsidR="00742F91" w:rsidRDefault="00742F91" w:rsidP="006A6948"/>
        </w:tc>
        <w:tc>
          <w:tcPr>
            <w:tcW w:w="3571"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1411"/>
              </w:tabs>
              <w:jc w:val="both"/>
            </w:pPr>
            <w:r>
              <w:t>•</w:t>
            </w:r>
            <w:r>
              <w:tab/>
              <w:t>формы</w:t>
            </w:r>
          </w:p>
          <w:p w:rsidR="00742F91" w:rsidRDefault="00742F91" w:rsidP="006A6948">
            <w:pPr>
              <w:pStyle w:val="a2"/>
              <w:shd w:val="clear" w:color="auto" w:fill="auto"/>
              <w:jc w:val="left"/>
            </w:pPr>
            <w:r>
              <w:t>организации внеурочной деятельности</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517AD6">
            <w:pPr>
              <w:pStyle w:val="a2"/>
              <w:numPr>
                <w:ilvl w:val="0"/>
                <w:numId w:val="55"/>
              </w:numPr>
              <w:shd w:val="clear" w:color="auto" w:fill="auto"/>
              <w:tabs>
                <w:tab w:val="left" w:pos="706"/>
              </w:tabs>
              <w:jc w:val="left"/>
            </w:pPr>
            <w:r>
              <w:t>кружки</w:t>
            </w:r>
          </w:p>
          <w:p w:rsidR="00742F91" w:rsidRDefault="00742F91" w:rsidP="00517AD6">
            <w:pPr>
              <w:pStyle w:val="a2"/>
              <w:numPr>
                <w:ilvl w:val="0"/>
                <w:numId w:val="55"/>
              </w:numPr>
              <w:shd w:val="clear" w:color="auto" w:fill="auto"/>
              <w:tabs>
                <w:tab w:val="left" w:pos="706"/>
              </w:tabs>
              <w:jc w:val="left"/>
            </w:pPr>
            <w:r>
              <w:t>научно- практические конференции</w:t>
            </w:r>
          </w:p>
          <w:p w:rsidR="00742F91" w:rsidRPr="00F26EFF" w:rsidRDefault="00742F91" w:rsidP="00517AD6">
            <w:pPr>
              <w:pStyle w:val="a2"/>
              <w:numPr>
                <w:ilvl w:val="0"/>
                <w:numId w:val="55"/>
              </w:numPr>
              <w:shd w:val="clear" w:color="auto" w:fill="auto"/>
              <w:tabs>
                <w:tab w:val="left" w:pos="706"/>
              </w:tabs>
              <w:jc w:val="left"/>
            </w:pPr>
            <w:r>
              <w:t>олимпиады</w:t>
            </w:r>
          </w:p>
          <w:p w:rsidR="00742F91" w:rsidRPr="00F26EFF" w:rsidRDefault="00742F91" w:rsidP="00517AD6">
            <w:pPr>
              <w:pStyle w:val="a2"/>
              <w:numPr>
                <w:ilvl w:val="0"/>
                <w:numId w:val="55"/>
              </w:numPr>
              <w:shd w:val="clear" w:color="auto" w:fill="auto"/>
              <w:tabs>
                <w:tab w:val="left" w:pos="706"/>
              </w:tabs>
              <w:jc w:val="left"/>
            </w:pPr>
            <w:r>
              <w:t>экскурсии</w:t>
            </w:r>
          </w:p>
          <w:p w:rsidR="00742F91" w:rsidRDefault="00742F91" w:rsidP="00517AD6">
            <w:pPr>
              <w:pStyle w:val="a2"/>
              <w:numPr>
                <w:ilvl w:val="0"/>
                <w:numId w:val="55"/>
              </w:numPr>
              <w:shd w:val="clear" w:color="auto" w:fill="auto"/>
              <w:tabs>
                <w:tab w:val="left" w:pos="706"/>
              </w:tabs>
              <w:jc w:val="left"/>
            </w:pPr>
            <w:r>
              <w:t>игры</w:t>
            </w:r>
          </w:p>
        </w:tc>
      </w:tr>
      <w:tr w:rsidR="00742F91" w:rsidTr="006A6948">
        <w:trPr>
          <w:trHeight w:hRule="exact" w:val="1114"/>
          <w:jc w:val="center"/>
        </w:trPr>
        <w:tc>
          <w:tcPr>
            <w:tcW w:w="3566" w:type="dxa"/>
            <w:tcBorders>
              <w:top w:val="single" w:sz="4" w:space="0" w:color="auto"/>
              <w:left w:val="single" w:sz="4" w:space="0" w:color="auto"/>
            </w:tcBorders>
            <w:shd w:val="clear" w:color="auto" w:fill="FFFFFF"/>
          </w:tcPr>
          <w:p w:rsidR="00742F91" w:rsidRDefault="00742F91" w:rsidP="006A6948">
            <w:pPr>
              <w:pStyle w:val="a2"/>
              <w:shd w:val="clear" w:color="auto" w:fill="auto"/>
              <w:tabs>
                <w:tab w:val="left" w:pos="1421"/>
              </w:tabs>
              <w:jc w:val="both"/>
            </w:pPr>
            <w:r>
              <w:t>Кадровое</w:t>
            </w:r>
            <w:r>
              <w:tab/>
              <w:t>обеспечение</w:t>
            </w:r>
          </w:p>
          <w:p w:rsidR="00742F91" w:rsidRDefault="00742F91" w:rsidP="006A6948">
            <w:pPr>
              <w:pStyle w:val="a2"/>
              <w:shd w:val="clear" w:color="auto" w:fill="auto"/>
              <w:jc w:val="both"/>
            </w:pPr>
            <w:r>
              <w:t>внеурочной деятельности</w:t>
            </w:r>
          </w:p>
        </w:tc>
        <w:tc>
          <w:tcPr>
            <w:tcW w:w="3571"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both"/>
            </w:pPr>
            <w:r>
              <w:t>Наличие в учреждении</w:t>
            </w:r>
          </w:p>
          <w:p w:rsidR="00742F91" w:rsidRDefault="00742F91" w:rsidP="006A6948">
            <w:pPr>
              <w:pStyle w:val="a2"/>
              <w:shd w:val="clear" w:color="auto" w:fill="auto"/>
              <w:tabs>
                <w:tab w:val="left" w:pos="1238"/>
                <w:tab w:val="left" w:pos="2179"/>
              </w:tabs>
              <w:jc w:val="both"/>
            </w:pPr>
            <w:r>
              <w:t>ставок</w:t>
            </w:r>
            <w:r>
              <w:tab/>
              <w:t>для</w:t>
            </w:r>
            <w:r>
              <w:tab/>
              <w:t>реализации</w:t>
            </w:r>
          </w:p>
          <w:p w:rsidR="00742F91" w:rsidRDefault="00742F91" w:rsidP="006A6948">
            <w:pPr>
              <w:pStyle w:val="a2"/>
              <w:shd w:val="clear" w:color="auto" w:fill="auto"/>
              <w:spacing w:line="233" w:lineRule="auto"/>
              <w:jc w:val="both"/>
            </w:pPr>
            <w:r>
              <w:t>внеурочной</w:t>
            </w:r>
          </w:p>
          <w:p w:rsidR="00742F91" w:rsidRDefault="00742F91" w:rsidP="006A6948">
            <w:pPr>
              <w:pStyle w:val="a2"/>
              <w:shd w:val="clear" w:color="auto" w:fill="auto"/>
              <w:jc w:val="both"/>
            </w:pPr>
            <w:r>
              <w:t>деятельности</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jc w:val="left"/>
            </w:pPr>
            <w:r>
              <w:t>имеется</w:t>
            </w:r>
          </w:p>
        </w:tc>
      </w:tr>
      <w:tr w:rsidR="00742F91" w:rsidTr="006A6948">
        <w:trPr>
          <w:trHeight w:hRule="exact" w:val="2770"/>
          <w:jc w:val="center"/>
        </w:trPr>
        <w:tc>
          <w:tcPr>
            <w:tcW w:w="3566" w:type="dxa"/>
            <w:tcBorders>
              <w:top w:val="single" w:sz="4" w:space="0" w:color="auto"/>
              <w:left w:val="single" w:sz="4" w:space="0" w:color="auto"/>
            </w:tcBorders>
            <w:shd w:val="clear" w:color="auto" w:fill="FFFFFF"/>
          </w:tcPr>
          <w:p w:rsidR="00742F91" w:rsidRDefault="00742F91" w:rsidP="006A6948">
            <w:pPr>
              <w:pStyle w:val="a2"/>
              <w:shd w:val="clear" w:color="auto" w:fill="auto"/>
              <w:jc w:val="left"/>
            </w:pPr>
            <w:r>
              <w:t>Результаты работы учреждения по физкультурно - оздоровительной работе с обучающимися</w:t>
            </w:r>
          </w:p>
        </w:tc>
        <w:tc>
          <w:tcPr>
            <w:tcW w:w="3571"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both"/>
            </w:pPr>
            <w:r>
              <w:t>проведение в соответствии с</w:t>
            </w:r>
          </w:p>
          <w:p w:rsidR="00742F91" w:rsidRDefault="00742F91" w:rsidP="006A6948">
            <w:pPr>
              <w:pStyle w:val="a2"/>
              <w:shd w:val="clear" w:color="auto" w:fill="auto"/>
              <w:jc w:val="both"/>
            </w:pPr>
            <w:r>
              <w:t>планом</w:t>
            </w:r>
          </w:p>
          <w:p w:rsidR="00742F91" w:rsidRDefault="00742F91" w:rsidP="006A6948">
            <w:pPr>
              <w:pStyle w:val="a2"/>
              <w:shd w:val="clear" w:color="auto" w:fill="auto"/>
              <w:tabs>
                <w:tab w:val="left" w:pos="1910"/>
                <w:tab w:val="left" w:pos="2578"/>
              </w:tabs>
              <w:jc w:val="left"/>
            </w:pPr>
            <w:r>
              <w:t>спортивных мероприятий; физкультурно-оздоровительных мероприятий</w:t>
            </w:r>
            <w:r>
              <w:tab/>
              <w:t>в</w:t>
            </w:r>
            <w:r>
              <w:tab/>
              <w:t>режиме</w:t>
            </w:r>
          </w:p>
          <w:p w:rsidR="00742F91" w:rsidRDefault="00742F91" w:rsidP="006A6948">
            <w:pPr>
              <w:pStyle w:val="a2"/>
              <w:shd w:val="clear" w:color="auto" w:fill="auto"/>
              <w:jc w:val="both"/>
            </w:pPr>
            <w:r>
              <w:t>учебного дня</w:t>
            </w:r>
          </w:p>
          <w:p w:rsidR="00742F91" w:rsidRDefault="00742F91" w:rsidP="006A6948">
            <w:pPr>
              <w:pStyle w:val="a2"/>
              <w:shd w:val="clear" w:color="auto" w:fill="auto"/>
              <w:jc w:val="both"/>
            </w:pPr>
            <w:r>
              <w:t>(физкультурных минуток на</w:t>
            </w:r>
          </w:p>
          <w:p w:rsidR="00742F91" w:rsidRDefault="00742F91" w:rsidP="006A6948">
            <w:pPr>
              <w:pStyle w:val="a2"/>
              <w:shd w:val="clear" w:color="auto" w:fill="auto"/>
              <w:jc w:val="both"/>
            </w:pPr>
            <w:r>
              <w:t>уроках,</w:t>
            </w:r>
          </w:p>
          <w:p w:rsidR="00742F91" w:rsidRDefault="00742F91" w:rsidP="006A6948">
            <w:pPr>
              <w:pStyle w:val="a2"/>
              <w:shd w:val="clear" w:color="auto" w:fill="auto"/>
              <w:jc w:val="left"/>
            </w:pPr>
            <w:r>
              <w:t>прогулок на свежем воздухе, динамических перемен)</w:t>
            </w:r>
          </w:p>
        </w:tc>
        <w:tc>
          <w:tcPr>
            <w:tcW w:w="3595"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jc w:val="left"/>
            </w:pPr>
            <w:r>
              <w:t>да</w:t>
            </w:r>
          </w:p>
        </w:tc>
      </w:tr>
      <w:tr w:rsidR="00742F91" w:rsidTr="006A6948">
        <w:trPr>
          <w:trHeight w:hRule="exact" w:val="2501"/>
          <w:jc w:val="center"/>
        </w:trPr>
        <w:tc>
          <w:tcPr>
            <w:tcW w:w="3566"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jc w:val="both"/>
            </w:pPr>
            <w:r>
              <w:t>Работа с родителями</w:t>
            </w:r>
          </w:p>
        </w:tc>
        <w:tc>
          <w:tcPr>
            <w:tcW w:w="3571"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tabs>
                <w:tab w:val="left" w:pos="2126"/>
              </w:tabs>
              <w:jc w:val="left"/>
            </w:pPr>
            <w:r>
              <w:t>система работы школы основа с родителями на</w:t>
            </w:r>
            <w:r>
              <w:tab/>
              <w:t>принципах</w:t>
            </w:r>
          </w:p>
          <w:p w:rsidR="00742F91" w:rsidRDefault="00742F91" w:rsidP="006A6948">
            <w:pPr>
              <w:pStyle w:val="a2"/>
              <w:shd w:val="clear" w:color="auto" w:fill="auto"/>
              <w:ind w:left="800"/>
              <w:jc w:val="left"/>
            </w:pPr>
            <w:r>
              <w:t>совместной</w:t>
            </w:r>
          </w:p>
          <w:p w:rsidR="00742F91" w:rsidRDefault="00742F91" w:rsidP="006A6948">
            <w:pPr>
              <w:pStyle w:val="a2"/>
              <w:shd w:val="clear" w:color="auto" w:fill="auto"/>
              <w:tabs>
                <w:tab w:val="left" w:pos="1978"/>
              </w:tabs>
              <w:jc w:val="left"/>
            </w:pPr>
            <w:r>
              <w:t>педагогической</w:t>
            </w:r>
            <w:r>
              <w:tab/>
              <w:t>деятельности</w:t>
            </w:r>
          </w:p>
          <w:p w:rsidR="00742F91" w:rsidRDefault="00742F91" w:rsidP="006A6948">
            <w:pPr>
              <w:pStyle w:val="a2"/>
              <w:shd w:val="clear" w:color="auto" w:fill="auto"/>
              <w:jc w:val="left"/>
            </w:pPr>
            <w:r>
              <w:t>семьи и</w:t>
            </w:r>
          </w:p>
          <w:p w:rsidR="00742F91" w:rsidRDefault="00742F91" w:rsidP="006A6948">
            <w:pPr>
              <w:pStyle w:val="a2"/>
              <w:shd w:val="clear" w:color="auto" w:fill="auto"/>
              <w:ind w:left="800" w:hanging="800"/>
              <w:jc w:val="left"/>
            </w:pPr>
            <w:r>
              <w:t>учреждения; использование разнообразных форм</w:t>
            </w:r>
          </w:p>
          <w:p w:rsidR="00742F91" w:rsidRDefault="00742F91" w:rsidP="006A6948">
            <w:pPr>
              <w:pStyle w:val="a2"/>
              <w:shd w:val="clear" w:color="auto" w:fill="auto"/>
              <w:jc w:val="left"/>
            </w:pPr>
            <w:r>
              <w:t>работы с родителями.</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jc w:val="left"/>
            </w:pPr>
            <w:r>
              <w:t>да</w:t>
            </w:r>
          </w:p>
        </w:tc>
      </w:tr>
    </w:tbl>
    <w:p w:rsidR="00742F91" w:rsidRDefault="00742F91" w:rsidP="006A6948">
      <w:pPr>
        <w:spacing w:after="226" w:line="14" w:lineRule="exact"/>
      </w:pPr>
    </w:p>
    <w:p w:rsidR="00742F91" w:rsidRDefault="00742F91" w:rsidP="006A6948">
      <w:pPr>
        <w:spacing w:line="14" w:lineRule="exact"/>
      </w:pPr>
    </w:p>
    <w:tbl>
      <w:tblPr>
        <w:tblpPr w:leftFromText="180" w:rightFromText="180" w:vertAnchor="text" w:horzAnchor="margin" w:tblpXSpec="center" w:tblpY="16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68"/>
        <w:gridCol w:w="671"/>
        <w:gridCol w:w="756"/>
        <w:gridCol w:w="445"/>
        <w:gridCol w:w="865"/>
        <w:gridCol w:w="905"/>
        <w:gridCol w:w="756"/>
        <w:gridCol w:w="639"/>
        <w:gridCol w:w="671"/>
        <w:gridCol w:w="905"/>
        <w:gridCol w:w="756"/>
        <w:gridCol w:w="639"/>
        <w:gridCol w:w="464"/>
        <w:gridCol w:w="120"/>
        <w:gridCol w:w="480"/>
        <w:gridCol w:w="120"/>
        <w:gridCol w:w="480"/>
        <w:gridCol w:w="120"/>
        <w:gridCol w:w="468"/>
      </w:tblGrid>
      <w:tr w:rsidR="00742F91" w:rsidRPr="00514CCA" w:rsidTr="0064538B">
        <w:trPr>
          <w:trHeight w:val="922"/>
        </w:trPr>
        <w:tc>
          <w:tcPr>
            <w:tcW w:w="840" w:type="dxa"/>
            <w:vMerge w:val="restart"/>
            <w:vAlign w:val="center"/>
          </w:tcPr>
          <w:p w:rsidR="00742F91" w:rsidRDefault="00742F91" w:rsidP="0064538B">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Всего</w:t>
            </w:r>
          </w:p>
          <w:p w:rsidR="00742F91" w:rsidRDefault="00742F91" w:rsidP="0064538B">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 xml:space="preserve">по </w:t>
            </w:r>
          </w:p>
          <w:p w:rsidR="00742F91" w:rsidRPr="00514CCA" w:rsidRDefault="00742F91" w:rsidP="0064538B">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школе</w:t>
            </w:r>
          </w:p>
        </w:tc>
        <w:tc>
          <w:tcPr>
            <w:tcW w:w="2040" w:type="dxa"/>
            <w:gridSpan w:val="4"/>
            <w:vAlign w:val="center"/>
          </w:tcPr>
          <w:p w:rsidR="00742F91"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В системе</w:t>
            </w:r>
          </w:p>
          <w:p w:rsidR="00742F91"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дополнительного образования и</w:t>
            </w:r>
          </w:p>
          <w:p w:rsidR="00742F91"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внеурочной</w:t>
            </w:r>
          </w:p>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деятельности</w:t>
            </w:r>
          </w:p>
        </w:tc>
        <w:tc>
          <w:tcPr>
            <w:tcW w:w="3165" w:type="dxa"/>
            <w:gridSpan w:val="4"/>
            <w:vAlign w:val="center"/>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Дети, стоящие на учете в ОДН</w:t>
            </w:r>
          </w:p>
        </w:tc>
        <w:tc>
          <w:tcPr>
            <w:tcW w:w="2971" w:type="dxa"/>
            <w:gridSpan w:val="4"/>
            <w:vAlign w:val="center"/>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Дети, стоящие на проф учете</w:t>
            </w:r>
          </w:p>
        </w:tc>
        <w:tc>
          <w:tcPr>
            <w:tcW w:w="2252" w:type="dxa"/>
            <w:gridSpan w:val="7"/>
            <w:vAlign w:val="center"/>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Дети из неблагополучных</w:t>
            </w:r>
          </w:p>
          <w:p w:rsidR="00742F91" w:rsidRPr="00514CCA" w:rsidRDefault="00742F91" w:rsidP="00451DDD">
            <w:pPr>
              <w:ind w:left="-560" w:right="129" w:firstLine="293"/>
              <w:jc w:val="center"/>
              <w:rPr>
                <w:rFonts w:ascii="Times New Roman" w:hAnsi="Times New Roman" w:cs="Times New Roman"/>
                <w:sz w:val="18"/>
                <w:szCs w:val="18"/>
              </w:rPr>
            </w:pPr>
            <w:r w:rsidRPr="00514CCA">
              <w:rPr>
                <w:rFonts w:ascii="Times New Roman" w:hAnsi="Times New Roman" w:cs="Times New Roman"/>
                <w:sz w:val="18"/>
                <w:szCs w:val="18"/>
              </w:rPr>
              <w:t>семей</w:t>
            </w:r>
          </w:p>
        </w:tc>
      </w:tr>
      <w:tr w:rsidR="00742F91" w:rsidRPr="00514CCA" w:rsidTr="0064538B">
        <w:trPr>
          <w:trHeight w:val="147"/>
        </w:trPr>
        <w:tc>
          <w:tcPr>
            <w:tcW w:w="840" w:type="dxa"/>
            <w:vMerge/>
          </w:tcPr>
          <w:p w:rsidR="00742F91" w:rsidRPr="00514CCA" w:rsidRDefault="00742F91" w:rsidP="00451DDD">
            <w:pPr>
              <w:ind w:left="-560" w:right="-60" w:firstLine="293"/>
              <w:jc w:val="right"/>
              <w:rPr>
                <w:rFonts w:ascii="Times New Roman" w:hAnsi="Times New Roman" w:cs="Times New Roman"/>
                <w:sz w:val="18"/>
                <w:szCs w:val="18"/>
              </w:rPr>
            </w:pPr>
          </w:p>
        </w:tc>
        <w:tc>
          <w:tcPr>
            <w:tcW w:w="839" w:type="dxa"/>
            <w:gridSpan w:val="2"/>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756" w:type="dxa"/>
          </w:tcPr>
          <w:p w:rsidR="00742F91"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 xml:space="preserve">В </w:t>
            </w:r>
          </w:p>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школе</w:t>
            </w:r>
          </w:p>
        </w:tc>
        <w:tc>
          <w:tcPr>
            <w:tcW w:w="445"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УДО</w:t>
            </w:r>
          </w:p>
        </w:tc>
        <w:tc>
          <w:tcPr>
            <w:tcW w:w="865"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905"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занятых</w:t>
            </w:r>
          </w:p>
        </w:tc>
        <w:tc>
          <w:tcPr>
            <w:tcW w:w="756"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школе</w:t>
            </w:r>
          </w:p>
        </w:tc>
        <w:tc>
          <w:tcPr>
            <w:tcW w:w="639"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УДО</w:t>
            </w:r>
          </w:p>
        </w:tc>
        <w:tc>
          <w:tcPr>
            <w:tcW w:w="671"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905"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занятых</w:t>
            </w:r>
          </w:p>
        </w:tc>
        <w:tc>
          <w:tcPr>
            <w:tcW w:w="756"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школе</w:t>
            </w:r>
          </w:p>
        </w:tc>
        <w:tc>
          <w:tcPr>
            <w:tcW w:w="639" w:type="dxa"/>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 УДО</w:t>
            </w:r>
          </w:p>
        </w:tc>
        <w:tc>
          <w:tcPr>
            <w:tcW w:w="584" w:type="dxa"/>
            <w:gridSpan w:val="2"/>
          </w:tcPr>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всего</w:t>
            </w:r>
          </w:p>
        </w:tc>
        <w:tc>
          <w:tcPr>
            <w:tcW w:w="600" w:type="dxa"/>
            <w:gridSpan w:val="2"/>
          </w:tcPr>
          <w:p w:rsidR="00742F91"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Заня</w:t>
            </w:r>
          </w:p>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тых</w:t>
            </w:r>
          </w:p>
        </w:tc>
        <w:tc>
          <w:tcPr>
            <w:tcW w:w="600" w:type="dxa"/>
            <w:gridSpan w:val="2"/>
          </w:tcPr>
          <w:p w:rsidR="00742F91"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 xml:space="preserve">В </w:t>
            </w:r>
          </w:p>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школе</w:t>
            </w:r>
          </w:p>
        </w:tc>
        <w:tc>
          <w:tcPr>
            <w:tcW w:w="468" w:type="dxa"/>
          </w:tcPr>
          <w:p w:rsidR="00742F91"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 xml:space="preserve">В </w:t>
            </w:r>
          </w:p>
          <w:p w:rsidR="00742F91" w:rsidRPr="00514CCA" w:rsidRDefault="00742F91" w:rsidP="00451DDD">
            <w:pPr>
              <w:ind w:left="-560" w:right="-60" w:firstLine="293"/>
              <w:jc w:val="right"/>
              <w:rPr>
                <w:rFonts w:ascii="Times New Roman" w:hAnsi="Times New Roman" w:cs="Times New Roman"/>
                <w:sz w:val="18"/>
                <w:szCs w:val="18"/>
              </w:rPr>
            </w:pPr>
            <w:r w:rsidRPr="00514CCA">
              <w:rPr>
                <w:rFonts w:ascii="Times New Roman" w:hAnsi="Times New Roman" w:cs="Times New Roman"/>
                <w:sz w:val="18"/>
                <w:szCs w:val="18"/>
              </w:rPr>
              <w:t>УДО</w:t>
            </w:r>
          </w:p>
        </w:tc>
      </w:tr>
      <w:tr w:rsidR="00742F91" w:rsidRPr="00514CCA" w:rsidTr="0064538B">
        <w:trPr>
          <w:trHeight w:val="147"/>
        </w:trPr>
        <w:tc>
          <w:tcPr>
            <w:tcW w:w="11268" w:type="dxa"/>
            <w:gridSpan w:val="20"/>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2016-2017 учебный год</w:t>
            </w:r>
          </w:p>
        </w:tc>
      </w:tr>
      <w:tr w:rsidR="00742F91" w:rsidRPr="00514CCA" w:rsidTr="0064538B">
        <w:trPr>
          <w:trHeight w:val="147"/>
        </w:trPr>
        <w:tc>
          <w:tcPr>
            <w:tcW w:w="1008" w:type="dxa"/>
            <w:gridSpan w:val="2"/>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814</w:t>
            </w:r>
          </w:p>
        </w:tc>
        <w:tc>
          <w:tcPr>
            <w:tcW w:w="671"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693</w:t>
            </w:r>
          </w:p>
        </w:tc>
        <w:tc>
          <w:tcPr>
            <w:tcW w:w="756"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693</w:t>
            </w:r>
          </w:p>
        </w:tc>
        <w:tc>
          <w:tcPr>
            <w:tcW w:w="445"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356</w:t>
            </w:r>
          </w:p>
        </w:tc>
        <w:tc>
          <w:tcPr>
            <w:tcW w:w="865"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7</w:t>
            </w:r>
          </w:p>
        </w:tc>
        <w:tc>
          <w:tcPr>
            <w:tcW w:w="905"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7</w:t>
            </w:r>
          </w:p>
        </w:tc>
        <w:tc>
          <w:tcPr>
            <w:tcW w:w="756"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7</w:t>
            </w:r>
          </w:p>
        </w:tc>
        <w:tc>
          <w:tcPr>
            <w:tcW w:w="639"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2</w:t>
            </w:r>
          </w:p>
        </w:tc>
        <w:tc>
          <w:tcPr>
            <w:tcW w:w="671"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12</w:t>
            </w:r>
          </w:p>
        </w:tc>
        <w:tc>
          <w:tcPr>
            <w:tcW w:w="905"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12</w:t>
            </w:r>
          </w:p>
        </w:tc>
        <w:tc>
          <w:tcPr>
            <w:tcW w:w="756"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12</w:t>
            </w:r>
          </w:p>
        </w:tc>
        <w:tc>
          <w:tcPr>
            <w:tcW w:w="639"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2</w:t>
            </w:r>
          </w:p>
        </w:tc>
        <w:tc>
          <w:tcPr>
            <w:tcW w:w="464" w:type="dxa"/>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4</w:t>
            </w:r>
          </w:p>
        </w:tc>
        <w:tc>
          <w:tcPr>
            <w:tcW w:w="600" w:type="dxa"/>
            <w:gridSpan w:val="2"/>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4</w:t>
            </w:r>
          </w:p>
        </w:tc>
        <w:tc>
          <w:tcPr>
            <w:tcW w:w="600" w:type="dxa"/>
            <w:gridSpan w:val="2"/>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4</w:t>
            </w:r>
          </w:p>
        </w:tc>
        <w:tc>
          <w:tcPr>
            <w:tcW w:w="588" w:type="dxa"/>
            <w:gridSpan w:val="2"/>
          </w:tcPr>
          <w:p w:rsidR="00742F91" w:rsidRPr="00514CCA" w:rsidRDefault="00742F91" w:rsidP="00451DDD">
            <w:pPr>
              <w:ind w:left="-560" w:right="-60" w:firstLine="293"/>
              <w:jc w:val="center"/>
              <w:rPr>
                <w:rFonts w:ascii="Times New Roman" w:hAnsi="Times New Roman" w:cs="Times New Roman"/>
                <w:sz w:val="18"/>
                <w:szCs w:val="18"/>
              </w:rPr>
            </w:pPr>
            <w:r w:rsidRPr="00514CCA">
              <w:rPr>
                <w:rFonts w:ascii="Times New Roman" w:hAnsi="Times New Roman" w:cs="Times New Roman"/>
                <w:sz w:val="18"/>
                <w:szCs w:val="18"/>
              </w:rPr>
              <w:t>1</w:t>
            </w:r>
          </w:p>
        </w:tc>
      </w:tr>
      <w:tr w:rsidR="00742F91" w:rsidRPr="00514CCA" w:rsidTr="0064538B">
        <w:trPr>
          <w:trHeight w:val="147"/>
        </w:trPr>
        <w:tc>
          <w:tcPr>
            <w:tcW w:w="11268" w:type="dxa"/>
            <w:gridSpan w:val="20"/>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2015-2016 учебный год</w:t>
            </w:r>
          </w:p>
        </w:tc>
      </w:tr>
      <w:tr w:rsidR="00742F91" w:rsidRPr="00514CCA" w:rsidTr="0064538B">
        <w:trPr>
          <w:trHeight w:val="147"/>
        </w:trPr>
        <w:tc>
          <w:tcPr>
            <w:tcW w:w="1008"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804</w:t>
            </w:r>
          </w:p>
        </w:tc>
        <w:tc>
          <w:tcPr>
            <w:tcW w:w="671"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722</w:t>
            </w:r>
          </w:p>
        </w:tc>
        <w:tc>
          <w:tcPr>
            <w:tcW w:w="756"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606</w:t>
            </w:r>
          </w:p>
        </w:tc>
        <w:tc>
          <w:tcPr>
            <w:tcW w:w="44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116</w:t>
            </w:r>
          </w:p>
        </w:tc>
        <w:tc>
          <w:tcPr>
            <w:tcW w:w="86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90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756"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639"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671"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8</w:t>
            </w:r>
          </w:p>
        </w:tc>
        <w:tc>
          <w:tcPr>
            <w:tcW w:w="90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7</w:t>
            </w:r>
          </w:p>
        </w:tc>
        <w:tc>
          <w:tcPr>
            <w:tcW w:w="756"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6</w:t>
            </w:r>
          </w:p>
        </w:tc>
        <w:tc>
          <w:tcPr>
            <w:tcW w:w="639"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1</w:t>
            </w:r>
          </w:p>
        </w:tc>
        <w:tc>
          <w:tcPr>
            <w:tcW w:w="464"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3</w:t>
            </w:r>
          </w:p>
        </w:tc>
        <w:tc>
          <w:tcPr>
            <w:tcW w:w="600"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3</w:t>
            </w:r>
          </w:p>
        </w:tc>
        <w:tc>
          <w:tcPr>
            <w:tcW w:w="600"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2</w:t>
            </w:r>
          </w:p>
        </w:tc>
        <w:tc>
          <w:tcPr>
            <w:tcW w:w="588"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1</w:t>
            </w:r>
          </w:p>
        </w:tc>
      </w:tr>
      <w:tr w:rsidR="00742F91" w:rsidRPr="00514CCA" w:rsidTr="0064538B">
        <w:trPr>
          <w:trHeight w:val="225"/>
        </w:trPr>
        <w:tc>
          <w:tcPr>
            <w:tcW w:w="11268" w:type="dxa"/>
            <w:gridSpan w:val="20"/>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2014-2015 учебный год</w:t>
            </w:r>
          </w:p>
        </w:tc>
      </w:tr>
      <w:tr w:rsidR="00742F91" w:rsidRPr="00514CCA" w:rsidTr="0064538B">
        <w:trPr>
          <w:trHeight w:val="225"/>
        </w:trPr>
        <w:tc>
          <w:tcPr>
            <w:tcW w:w="1008"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757</w:t>
            </w:r>
          </w:p>
        </w:tc>
        <w:tc>
          <w:tcPr>
            <w:tcW w:w="671"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661</w:t>
            </w:r>
          </w:p>
        </w:tc>
        <w:tc>
          <w:tcPr>
            <w:tcW w:w="756"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549</w:t>
            </w:r>
          </w:p>
        </w:tc>
        <w:tc>
          <w:tcPr>
            <w:tcW w:w="44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112</w:t>
            </w:r>
          </w:p>
        </w:tc>
        <w:tc>
          <w:tcPr>
            <w:tcW w:w="86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90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756"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639"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0</w:t>
            </w:r>
          </w:p>
        </w:tc>
        <w:tc>
          <w:tcPr>
            <w:tcW w:w="671"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4</w:t>
            </w:r>
          </w:p>
        </w:tc>
        <w:tc>
          <w:tcPr>
            <w:tcW w:w="905"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3</w:t>
            </w:r>
          </w:p>
        </w:tc>
        <w:tc>
          <w:tcPr>
            <w:tcW w:w="756"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w:t>
            </w:r>
          </w:p>
        </w:tc>
        <w:tc>
          <w:tcPr>
            <w:tcW w:w="639"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3</w:t>
            </w:r>
          </w:p>
        </w:tc>
        <w:tc>
          <w:tcPr>
            <w:tcW w:w="464" w:type="dxa"/>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3</w:t>
            </w:r>
          </w:p>
        </w:tc>
        <w:tc>
          <w:tcPr>
            <w:tcW w:w="600"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3</w:t>
            </w:r>
          </w:p>
        </w:tc>
        <w:tc>
          <w:tcPr>
            <w:tcW w:w="600"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3</w:t>
            </w:r>
          </w:p>
        </w:tc>
        <w:tc>
          <w:tcPr>
            <w:tcW w:w="588" w:type="dxa"/>
            <w:gridSpan w:val="2"/>
          </w:tcPr>
          <w:p w:rsidR="00742F91" w:rsidRPr="00514CCA" w:rsidRDefault="00742F91" w:rsidP="00451DDD">
            <w:pPr>
              <w:ind w:left="-709" w:firstLine="709"/>
              <w:jc w:val="center"/>
              <w:rPr>
                <w:rFonts w:ascii="Times New Roman" w:hAnsi="Times New Roman" w:cs="Times New Roman"/>
                <w:sz w:val="18"/>
                <w:szCs w:val="18"/>
              </w:rPr>
            </w:pPr>
            <w:r w:rsidRPr="00514CCA">
              <w:rPr>
                <w:rFonts w:ascii="Times New Roman" w:hAnsi="Times New Roman" w:cs="Times New Roman"/>
                <w:sz w:val="18"/>
                <w:szCs w:val="18"/>
              </w:rPr>
              <w:t>1</w:t>
            </w:r>
          </w:p>
        </w:tc>
      </w:tr>
    </w:tbl>
    <w:p w:rsidR="00742F91" w:rsidRDefault="00742F91" w:rsidP="006A6948">
      <w:pPr>
        <w:pStyle w:val="a0"/>
        <w:shd w:val="clear" w:color="auto" w:fill="auto"/>
        <w:ind w:left="2453"/>
      </w:pPr>
      <w:r>
        <w:t xml:space="preserve"> Динамика занятости обучающихся во внеурочное время</w:t>
      </w:r>
    </w:p>
    <w:p w:rsidR="00742F91" w:rsidRDefault="00742F91" w:rsidP="006A6948">
      <w:pPr>
        <w:pStyle w:val="a0"/>
        <w:shd w:val="clear" w:color="auto" w:fill="auto"/>
        <w:ind w:left="2453"/>
      </w:pPr>
    </w:p>
    <w:p w:rsidR="00742F91" w:rsidRDefault="00742F91" w:rsidP="006A6948">
      <w:pPr>
        <w:spacing w:line="14" w:lineRule="exact"/>
      </w:pPr>
      <w:r>
        <w:br w:type="page"/>
      </w:r>
    </w:p>
    <w:p w:rsidR="00742F91" w:rsidRDefault="00742F91" w:rsidP="006A6948">
      <w:pPr>
        <w:pStyle w:val="a0"/>
        <w:shd w:val="clear" w:color="auto" w:fill="auto"/>
        <w:ind w:left="418"/>
        <w:jc w:val="center"/>
      </w:pPr>
      <w:r>
        <w:t>Динамика уровня удовлетворенности обучающихся и родителей (законных представителей) школьной жизнью</w:t>
      </w:r>
    </w:p>
    <w:tbl>
      <w:tblPr>
        <w:tblOverlap w:val="never"/>
        <w:tblW w:w="0" w:type="auto"/>
        <w:jc w:val="center"/>
        <w:tblLayout w:type="fixed"/>
        <w:tblCellMar>
          <w:left w:w="10" w:type="dxa"/>
          <w:right w:w="10" w:type="dxa"/>
        </w:tblCellMar>
        <w:tblLook w:val="0000"/>
      </w:tblPr>
      <w:tblGrid>
        <w:gridCol w:w="2765"/>
        <w:gridCol w:w="2750"/>
        <w:gridCol w:w="2755"/>
        <w:gridCol w:w="2059"/>
      </w:tblGrid>
      <w:tr w:rsidR="00742F91" w:rsidTr="006A6948">
        <w:trPr>
          <w:trHeight w:hRule="exact" w:val="293"/>
          <w:jc w:val="center"/>
        </w:trPr>
        <w:tc>
          <w:tcPr>
            <w:tcW w:w="276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Показатели</w:t>
            </w:r>
          </w:p>
        </w:tc>
        <w:tc>
          <w:tcPr>
            <w:tcW w:w="275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rPr>
                <w:i/>
                <w:iCs/>
              </w:rPr>
              <w:t>2014-2015</w:t>
            </w:r>
          </w:p>
        </w:tc>
        <w:tc>
          <w:tcPr>
            <w:tcW w:w="275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rPr>
                <w:i/>
                <w:iCs/>
              </w:rPr>
              <w:t>2015-2016</w:t>
            </w:r>
          </w:p>
        </w:tc>
        <w:tc>
          <w:tcPr>
            <w:tcW w:w="2059"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rPr>
                <w:i/>
                <w:iCs/>
              </w:rPr>
              <w:t>2016-2017</w:t>
            </w:r>
          </w:p>
        </w:tc>
      </w:tr>
      <w:tr w:rsidR="00742F91" w:rsidTr="006A6948">
        <w:trPr>
          <w:trHeight w:hRule="exact" w:val="283"/>
          <w:jc w:val="center"/>
        </w:trPr>
        <w:tc>
          <w:tcPr>
            <w:tcW w:w="10329" w:type="dxa"/>
            <w:gridSpan w:val="4"/>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pPr>
            <w:r>
              <w:t>Обучающиеся</w:t>
            </w:r>
          </w:p>
        </w:tc>
      </w:tr>
      <w:tr w:rsidR="00742F91" w:rsidTr="006A6948">
        <w:trPr>
          <w:trHeight w:hRule="exact" w:val="288"/>
          <w:jc w:val="center"/>
        </w:trPr>
        <w:tc>
          <w:tcPr>
            <w:tcW w:w="276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высокий уровень,%</w:t>
            </w:r>
          </w:p>
        </w:tc>
        <w:tc>
          <w:tcPr>
            <w:tcW w:w="2750" w:type="dxa"/>
            <w:tcBorders>
              <w:top w:val="single" w:sz="4" w:space="0" w:color="auto"/>
              <w:left w:val="single" w:sz="4" w:space="0" w:color="auto"/>
            </w:tcBorders>
            <w:shd w:val="clear" w:color="auto" w:fill="FFFFFF"/>
            <w:vAlign w:val="bottom"/>
          </w:tcPr>
          <w:p w:rsidR="00742F91" w:rsidRPr="00514CCA" w:rsidRDefault="00742F91" w:rsidP="006A6948">
            <w:pPr>
              <w:pStyle w:val="a2"/>
              <w:shd w:val="clear" w:color="auto" w:fill="auto"/>
              <w:jc w:val="left"/>
              <w:rPr>
                <w:sz w:val="20"/>
                <w:szCs w:val="20"/>
              </w:rPr>
            </w:pPr>
            <w:r w:rsidRPr="00514CCA">
              <w:rPr>
                <w:sz w:val="20"/>
                <w:szCs w:val="20"/>
              </w:rPr>
              <w:t>63</w:t>
            </w:r>
          </w:p>
        </w:tc>
        <w:tc>
          <w:tcPr>
            <w:tcW w:w="2755" w:type="dxa"/>
            <w:tcBorders>
              <w:top w:val="single" w:sz="4" w:space="0" w:color="auto"/>
              <w:left w:val="single" w:sz="4" w:space="0" w:color="auto"/>
            </w:tcBorders>
            <w:shd w:val="clear" w:color="auto" w:fill="FFFFFF"/>
          </w:tcPr>
          <w:p w:rsidR="00742F91" w:rsidRPr="00514CCA" w:rsidRDefault="00742F91" w:rsidP="006A6948">
            <w:pPr>
              <w:rPr>
                <w:rFonts w:ascii="Times New Roman" w:hAnsi="Times New Roman" w:cs="Times New Roman"/>
                <w:sz w:val="20"/>
                <w:szCs w:val="20"/>
              </w:rPr>
            </w:pPr>
            <w:r w:rsidRPr="00514CCA">
              <w:rPr>
                <w:rFonts w:ascii="Times New Roman" w:hAnsi="Times New Roman" w:cs="Times New Roman"/>
                <w:sz w:val="20"/>
                <w:szCs w:val="20"/>
              </w:rPr>
              <w:t>6</w:t>
            </w:r>
            <w:r>
              <w:rPr>
                <w:rFonts w:ascii="Times New Roman" w:hAnsi="Times New Roman" w:cs="Times New Roman"/>
                <w:sz w:val="20"/>
                <w:szCs w:val="20"/>
              </w:rPr>
              <w:t>9</w:t>
            </w:r>
          </w:p>
        </w:tc>
        <w:tc>
          <w:tcPr>
            <w:tcW w:w="2059" w:type="dxa"/>
            <w:tcBorders>
              <w:top w:val="single" w:sz="4" w:space="0" w:color="auto"/>
              <w:left w:val="single" w:sz="4" w:space="0" w:color="auto"/>
              <w:right w:val="single" w:sz="4" w:space="0" w:color="auto"/>
            </w:tcBorders>
            <w:shd w:val="clear" w:color="auto" w:fill="FFFFFF"/>
            <w:vAlign w:val="bottom"/>
          </w:tcPr>
          <w:p w:rsidR="00742F91" w:rsidRPr="00514CCA" w:rsidRDefault="00742F91" w:rsidP="006A6948">
            <w:pPr>
              <w:pStyle w:val="a2"/>
              <w:shd w:val="clear" w:color="auto" w:fill="auto"/>
              <w:jc w:val="left"/>
              <w:rPr>
                <w:sz w:val="20"/>
                <w:szCs w:val="20"/>
              </w:rPr>
            </w:pPr>
            <w:r w:rsidRPr="00514CCA">
              <w:rPr>
                <w:sz w:val="20"/>
                <w:szCs w:val="20"/>
              </w:rPr>
              <w:t>6</w:t>
            </w:r>
            <w:r>
              <w:rPr>
                <w:sz w:val="20"/>
                <w:szCs w:val="20"/>
              </w:rPr>
              <w:t>7</w:t>
            </w:r>
          </w:p>
        </w:tc>
      </w:tr>
      <w:tr w:rsidR="00742F91" w:rsidTr="006A6948">
        <w:trPr>
          <w:trHeight w:hRule="exact" w:val="283"/>
          <w:jc w:val="center"/>
        </w:trPr>
        <w:tc>
          <w:tcPr>
            <w:tcW w:w="276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средний уровень, %</w:t>
            </w:r>
          </w:p>
        </w:tc>
        <w:tc>
          <w:tcPr>
            <w:tcW w:w="2750" w:type="dxa"/>
            <w:tcBorders>
              <w:top w:val="single" w:sz="4" w:space="0" w:color="auto"/>
              <w:left w:val="single" w:sz="4" w:space="0" w:color="auto"/>
            </w:tcBorders>
            <w:shd w:val="clear" w:color="auto" w:fill="FFFFFF"/>
            <w:vAlign w:val="bottom"/>
          </w:tcPr>
          <w:p w:rsidR="00742F91" w:rsidRPr="00514CCA" w:rsidRDefault="00742F91" w:rsidP="006A6948">
            <w:pPr>
              <w:pStyle w:val="a2"/>
              <w:shd w:val="clear" w:color="auto" w:fill="auto"/>
              <w:jc w:val="left"/>
              <w:rPr>
                <w:sz w:val="20"/>
                <w:szCs w:val="20"/>
              </w:rPr>
            </w:pPr>
            <w:r>
              <w:rPr>
                <w:sz w:val="20"/>
                <w:szCs w:val="20"/>
              </w:rPr>
              <w:t>24</w:t>
            </w:r>
          </w:p>
        </w:tc>
        <w:tc>
          <w:tcPr>
            <w:tcW w:w="2755" w:type="dxa"/>
            <w:tcBorders>
              <w:top w:val="single" w:sz="4" w:space="0" w:color="auto"/>
              <w:left w:val="single" w:sz="4" w:space="0" w:color="auto"/>
            </w:tcBorders>
            <w:shd w:val="clear" w:color="auto" w:fill="FFFFFF"/>
          </w:tcPr>
          <w:p w:rsidR="00742F91" w:rsidRPr="00514CCA" w:rsidRDefault="00742F91" w:rsidP="006A6948">
            <w:pPr>
              <w:rPr>
                <w:rFonts w:ascii="Times New Roman" w:hAnsi="Times New Roman" w:cs="Times New Roman"/>
                <w:sz w:val="20"/>
                <w:szCs w:val="20"/>
              </w:rPr>
            </w:pPr>
            <w:r>
              <w:rPr>
                <w:rFonts w:ascii="Times New Roman" w:hAnsi="Times New Roman" w:cs="Times New Roman"/>
                <w:sz w:val="20"/>
                <w:szCs w:val="20"/>
              </w:rPr>
              <w:t>19</w:t>
            </w:r>
          </w:p>
        </w:tc>
        <w:tc>
          <w:tcPr>
            <w:tcW w:w="2059" w:type="dxa"/>
            <w:tcBorders>
              <w:top w:val="single" w:sz="4" w:space="0" w:color="auto"/>
              <w:left w:val="single" w:sz="4" w:space="0" w:color="auto"/>
              <w:right w:val="single" w:sz="4" w:space="0" w:color="auto"/>
            </w:tcBorders>
            <w:shd w:val="clear" w:color="auto" w:fill="FFFFFF"/>
            <w:vAlign w:val="bottom"/>
          </w:tcPr>
          <w:p w:rsidR="00742F91" w:rsidRPr="00514CCA" w:rsidRDefault="00742F91" w:rsidP="006A6948">
            <w:pPr>
              <w:pStyle w:val="a2"/>
              <w:shd w:val="clear" w:color="auto" w:fill="auto"/>
              <w:jc w:val="left"/>
              <w:rPr>
                <w:sz w:val="20"/>
                <w:szCs w:val="20"/>
              </w:rPr>
            </w:pPr>
            <w:r>
              <w:rPr>
                <w:sz w:val="20"/>
                <w:szCs w:val="20"/>
              </w:rPr>
              <w:t>21</w:t>
            </w:r>
          </w:p>
        </w:tc>
      </w:tr>
      <w:tr w:rsidR="00742F91" w:rsidTr="006A6948">
        <w:trPr>
          <w:trHeight w:hRule="exact" w:val="288"/>
          <w:jc w:val="center"/>
        </w:trPr>
        <w:tc>
          <w:tcPr>
            <w:tcW w:w="276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низкий уровень, %</w:t>
            </w:r>
          </w:p>
        </w:tc>
        <w:tc>
          <w:tcPr>
            <w:tcW w:w="2750" w:type="dxa"/>
            <w:tcBorders>
              <w:top w:val="single" w:sz="4" w:space="0" w:color="auto"/>
              <w:left w:val="single" w:sz="4" w:space="0" w:color="auto"/>
            </w:tcBorders>
            <w:shd w:val="clear" w:color="auto" w:fill="FFFFFF"/>
            <w:vAlign w:val="bottom"/>
          </w:tcPr>
          <w:p w:rsidR="00742F91" w:rsidRPr="00514CCA" w:rsidRDefault="00742F91" w:rsidP="006A6948">
            <w:pPr>
              <w:pStyle w:val="a2"/>
              <w:shd w:val="clear" w:color="auto" w:fill="auto"/>
              <w:jc w:val="left"/>
              <w:rPr>
                <w:sz w:val="20"/>
                <w:szCs w:val="20"/>
              </w:rPr>
            </w:pPr>
            <w:r>
              <w:rPr>
                <w:sz w:val="20"/>
                <w:szCs w:val="20"/>
              </w:rPr>
              <w:t>13</w:t>
            </w:r>
          </w:p>
        </w:tc>
        <w:tc>
          <w:tcPr>
            <w:tcW w:w="2755" w:type="dxa"/>
            <w:tcBorders>
              <w:top w:val="single" w:sz="4" w:space="0" w:color="auto"/>
              <w:left w:val="single" w:sz="4" w:space="0" w:color="auto"/>
            </w:tcBorders>
            <w:shd w:val="clear" w:color="auto" w:fill="FFFFFF"/>
          </w:tcPr>
          <w:p w:rsidR="00742F91" w:rsidRPr="00514CCA" w:rsidRDefault="00742F91" w:rsidP="006A6948">
            <w:pPr>
              <w:rPr>
                <w:rFonts w:ascii="Times New Roman" w:hAnsi="Times New Roman" w:cs="Times New Roman"/>
                <w:sz w:val="20"/>
                <w:szCs w:val="20"/>
              </w:rPr>
            </w:pPr>
            <w:r>
              <w:rPr>
                <w:rFonts w:ascii="Times New Roman" w:hAnsi="Times New Roman" w:cs="Times New Roman"/>
                <w:sz w:val="20"/>
                <w:szCs w:val="20"/>
              </w:rPr>
              <w:t>12</w:t>
            </w:r>
          </w:p>
        </w:tc>
        <w:tc>
          <w:tcPr>
            <w:tcW w:w="2059" w:type="dxa"/>
            <w:tcBorders>
              <w:top w:val="single" w:sz="4" w:space="0" w:color="auto"/>
              <w:left w:val="single" w:sz="4" w:space="0" w:color="auto"/>
              <w:right w:val="single" w:sz="4" w:space="0" w:color="auto"/>
            </w:tcBorders>
            <w:shd w:val="clear" w:color="auto" w:fill="FFFFFF"/>
            <w:vAlign w:val="bottom"/>
          </w:tcPr>
          <w:p w:rsidR="00742F91" w:rsidRPr="00514CCA" w:rsidRDefault="00742F91" w:rsidP="006A6948">
            <w:pPr>
              <w:pStyle w:val="a2"/>
              <w:shd w:val="clear" w:color="auto" w:fill="auto"/>
              <w:jc w:val="left"/>
              <w:rPr>
                <w:sz w:val="20"/>
                <w:szCs w:val="20"/>
              </w:rPr>
            </w:pPr>
            <w:r>
              <w:rPr>
                <w:sz w:val="20"/>
                <w:szCs w:val="20"/>
              </w:rPr>
              <w:t>12</w:t>
            </w:r>
          </w:p>
        </w:tc>
      </w:tr>
      <w:tr w:rsidR="00742F91" w:rsidTr="006A6948">
        <w:trPr>
          <w:trHeight w:hRule="exact" w:val="288"/>
          <w:jc w:val="center"/>
        </w:trPr>
        <w:tc>
          <w:tcPr>
            <w:tcW w:w="10329" w:type="dxa"/>
            <w:gridSpan w:val="4"/>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pPr>
            <w:r>
              <w:t>Родители (законные представители)</w:t>
            </w:r>
          </w:p>
        </w:tc>
      </w:tr>
      <w:tr w:rsidR="00742F91" w:rsidTr="006A6948">
        <w:trPr>
          <w:trHeight w:hRule="exact" w:val="283"/>
          <w:jc w:val="center"/>
        </w:trPr>
        <w:tc>
          <w:tcPr>
            <w:tcW w:w="276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высокий уровень,%</w:t>
            </w:r>
          </w:p>
        </w:tc>
        <w:tc>
          <w:tcPr>
            <w:tcW w:w="2750" w:type="dxa"/>
            <w:tcBorders>
              <w:top w:val="single" w:sz="4" w:space="0" w:color="auto"/>
              <w:left w:val="single" w:sz="4" w:space="0" w:color="auto"/>
            </w:tcBorders>
            <w:shd w:val="clear" w:color="auto" w:fill="FFFFFF"/>
            <w:vAlign w:val="bottom"/>
          </w:tcPr>
          <w:p w:rsidR="00742F91" w:rsidRPr="00514CCA" w:rsidRDefault="00742F91" w:rsidP="006A6948">
            <w:pPr>
              <w:pStyle w:val="a2"/>
              <w:shd w:val="clear" w:color="auto" w:fill="auto"/>
              <w:jc w:val="left"/>
            </w:pPr>
            <w:r w:rsidRPr="00514CCA">
              <w:t>59</w:t>
            </w:r>
          </w:p>
        </w:tc>
        <w:tc>
          <w:tcPr>
            <w:tcW w:w="2755" w:type="dxa"/>
            <w:tcBorders>
              <w:top w:val="single" w:sz="4" w:space="0" w:color="auto"/>
              <w:left w:val="single" w:sz="4" w:space="0" w:color="auto"/>
            </w:tcBorders>
            <w:shd w:val="clear" w:color="auto" w:fill="FFFFFF"/>
          </w:tcPr>
          <w:p w:rsidR="00742F91" w:rsidRPr="00514CCA" w:rsidRDefault="00742F91" w:rsidP="006A6948">
            <w:pPr>
              <w:rPr>
                <w:rFonts w:ascii="Times New Roman" w:hAnsi="Times New Roman" w:cs="Times New Roman"/>
              </w:rPr>
            </w:pPr>
            <w:r w:rsidRPr="00514CCA">
              <w:rPr>
                <w:rFonts w:ascii="Times New Roman" w:hAnsi="Times New Roman" w:cs="Times New Roman"/>
                <w:sz w:val="22"/>
                <w:szCs w:val="22"/>
              </w:rPr>
              <w:t>63</w:t>
            </w:r>
          </w:p>
        </w:tc>
        <w:tc>
          <w:tcPr>
            <w:tcW w:w="2059" w:type="dxa"/>
            <w:tcBorders>
              <w:top w:val="single" w:sz="4" w:space="0" w:color="auto"/>
              <w:left w:val="single" w:sz="4" w:space="0" w:color="auto"/>
              <w:right w:val="single" w:sz="4" w:space="0" w:color="auto"/>
            </w:tcBorders>
            <w:shd w:val="clear" w:color="auto" w:fill="FFFFFF"/>
            <w:vAlign w:val="bottom"/>
          </w:tcPr>
          <w:p w:rsidR="00742F91" w:rsidRPr="00514CCA" w:rsidRDefault="00742F91" w:rsidP="006A6948">
            <w:pPr>
              <w:pStyle w:val="a2"/>
              <w:shd w:val="clear" w:color="auto" w:fill="auto"/>
              <w:jc w:val="left"/>
            </w:pPr>
            <w:r w:rsidRPr="00514CCA">
              <w:t>60</w:t>
            </w:r>
          </w:p>
        </w:tc>
      </w:tr>
      <w:tr w:rsidR="00742F91" w:rsidTr="006A6948">
        <w:trPr>
          <w:trHeight w:hRule="exact" w:val="288"/>
          <w:jc w:val="center"/>
        </w:trPr>
        <w:tc>
          <w:tcPr>
            <w:tcW w:w="2765"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t>средний уровень, %</w:t>
            </w:r>
          </w:p>
        </w:tc>
        <w:tc>
          <w:tcPr>
            <w:tcW w:w="2750" w:type="dxa"/>
            <w:tcBorders>
              <w:top w:val="single" w:sz="4" w:space="0" w:color="auto"/>
              <w:left w:val="single" w:sz="4" w:space="0" w:color="auto"/>
            </w:tcBorders>
            <w:shd w:val="clear" w:color="auto" w:fill="FFFFFF"/>
            <w:vAlign w:val="bottom"/>
          </w:tcPr>
          <w:p w:rsidR="00742F91" w:rsidRPr="00514CCA" w:rsidRDefault="00742F91" w:rsidP="006A6948">
            <w:pPr>
              <w:pStyle w:val="a2"/>
              <w:shd w:val="clear" w:color="auto" w:fill="auto"/>
              <w:jc w:val="left"/>
            </w:pPr>
            <w:r>
              <w:t>28</w:t>
            </w:r>
          </w:p>
        </w:tc>
        <w:tc>
          <w:tcPr>
            <w:tcW w:w="2755" w:type="dxa"/>
            <w:tcBorders>
              <w:top w:val="single" w:sz="4" w:space="0" w:color="auto"/>
              <w:left w:val="single" w:sz="4" w:space="0" w:color="auto"/>
            </w:tcBorders>
            <w:shd w:val="clear" w:color="auto" w:fill="FFFFFF"/>
          </w:tcPr>
          <w:p w:rsidR="00742F91" w:rsidRPr="00514CCA" w:rsidRDefault="00742F91" w:rsidP="006A6948">
            <w:pPr>
              <w:rPr>
                <w:rFonts w:ascii="Times New Roman" w:hAnsi="Times New Roman" w:cs="Times New Roman"/>
              </w:rPr>
            </w:pPr>
            <w:r>
              <w:rPr>
                <w:rFonts w:ascii="Times New Roman" w:hAnsi="Times New Roman" w:cs="Times New Roman"/>
                <w:sz w:val="22"/>
                <w:szCs w:val="22"/>
              </w:rPr>
              <w:t>26</w:t>
            </w:r>
          </w:p>
        </w:tc>
        <w:tc>
          <w:tcPr>
            <w:tcW w:w="2059" w:type="dxa"/>
            <w:tcBorders>
              <w:top w:val="single" w:sz="4" w:space="0" w:color="auto"/>
              <w:left w:val="single" w:sz="4" w:space="0" w:color="auto"/>
              <w:right w:val="single" w:sz="4" w:space="0" w:color="auto"/>
            </w:tcBorders>
            <w:shd w:val="clear" w:color="auto" w:fill="FFFFFF"/>
            <w:vAlign w:val="bottom"/>
          </w:tcPr>
          <w:p w:rsidR="00742F91" w:rsidRPr="00514CCA" w:rsidRDefault="00742F91" w:rsidP="006A6948">
            <w:pPr>
              <w:pStyle w:val="a2"/>
              <w:shd w:val="clear" w:color="auto" w:fill="auto"/>
              <w:jc w:val="left"/>
            </w:pPr>
            <w:r>
              <w:t>28</w:t>
            </w:r>
          </w:p>
        </w:tc>
      </w:tr>
      <w:tr w:rsidR="00742F91" w:rsidTr="006A6948">
        <w:trPr>
          <w:trHeight w:hRule="exact" w:val="293"/>
          <w:jc w:val="center"/>
        </w:trPr>
        <w:tc>
          <w:tcPr>
            <w:tcW w:w="2765"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jc w:val="left"/>
            </w:pPr>
            <w:r>
              <w:t>низкий уровень, %</w:t>
            </w:r>
          </w:p>
        </w:tc>
        <w:tc>
          <w:tcPr>
            <w:tcW w:w="2750" w:type="dxa"/>
            <w:tcBorders>
              <w:top w:val="single" w:sz="4" w:space="0" w:color="auto"/>
              <w:left w:val="single" w:sz="4" w:space="0" w:color="auto"/>
              <w:bottom w:val="single" w:sz="4" w:space="0" w:color="auto"/>
            </w:tcBorders>
            <w:shd w:val="clear" w:color="auto" w:fill="FFFFFF"/>
            <w:vAlign w:val="bottom"/>
          </w:tcPr>
          <w:p w:rsidR="00742F91" w:rsidRPr="00514CCA" w:rsidRDefault="00742F91" w:rsidP="006A6948">
            <w:pPr>
              <w:pStyle w:val="a2"/>
              <w:shd w:val="clear" w:color="auto" w:fill="auto"/>
              <w:jc w:val="left"/>
            </w:pPr>
            <w:r>
              <w:t>13</w:t>
            </w:r>
          </w:p>
        </w:tc>
        <w:tc>
          <w:tcPr>
            <w:tcW w:w="2755" w:type="dxa"/>
            <w:tcBorders>
              <w:top w:val="single" w:sz="4" w:space="0" w:color="auto"/>
              <w:left w:val="single" w:sz="4" w:space="0" w:color="auto"/>
              <w:bottom w:val="single" w:sz="4" w:space="0" w:color="auto"/>
            </w:tcBorders>
            <w:shd w:val="clear" w:color="auto" w:fill="FFFFFF"/>
          </w:tcPr>
          <w:p w:rsidR="00742F91" w:rsidRPr="00514CCA" w:rsidRDefault="00742F91" w:rsidP="006A6948">
            <w:pPr>
              <w:rPr>
                <w:rFonts w:ascii="Times New Roman" w:hAnsi="Times New Roman" w:cs="Times New Roman"/>
              </w:rPr>
            </w:pPr>
            <w:r>
              <w:rPr>
                <w:rFonts w:ascii="Times New Roman" w:hAnsi="Times New Roman" w:cs="Times New Roman"/>
                <w:sz w:val="22"/>
                <w:szCs w:val="22"/>
              </w:rPr>
              <w:t>11</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514CCA" w:rsidRDefault="00742F91" w:rsidP="006A6948">
            <w:pPr>
              <w:pStyle w:val="a2"/>
              <w:shd w:val="clear" w:color="auto" w:fill="auto"/>
              <w:jc w:val="left"/>
            </w:pPr>
            <w:r>
              <w:t>12</w:t>
            </w:r>
          </w:p>
        </w:tc>
      </w:tr>
    </w:tbl>
    <w:p w:rsidR="00742F91" w:rsidRDefault="00742F91" w:rsidP="006A6948">
      <w:pPr>
        <w:spacing w:after="226" w:line="14" w:lineRule="exact"/>
      </w:pPr>
    </w:p>
    <w:p w:rsidR="00742F91" w:rsidRDefault="00742F91" w:rsidP="006A6948">
      <w:pPr>
        <w:spacing w:line="14" w:lineRule="exact"/>
      </w:pPr>
    </w:p>
    <w:p w:rsidR="00742F91" w:rsidRDefault="00742F91" w:rsidP="0064538B">
      <w:pPr>
        <w:pStyle w:val="a0"/>
        <w:shd w:val="clear" w:color="auto" w:fill="auto"/>
        <w:jc w:val="center"/>
      </w:pPr>
      <w:r>
        <w:t>Результативность участия обучающихся в мероприятиях воспитательной</w:t>
      </w:r>
      <w:r w:rsidRPr="0064538B">
        <w:t xml:space="preserve"> </w:t>
      </w:r>
      <w:r>
        <w:t>направленности</w:t>
      </w:r>
    </w:p>
    <w:p w:rsidR="00742F91" w:rsidRDefault="00742F91" w:rsidP="006A6948">
      <w:pPr>
        <w:pStyle w:val="a0"/>
        <w:shd w:val="clear" w:color="auto" w:fill="auto"/>
        <w:spacing w:after="100"/>
        <w:jc w:val="center"/>
      </w:pPr>
      <w:r>
        <w:t xml:space="preserve"> </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3686"/>
        <w:gridCol w:w="3402"/>
        <w:gridCol w:w="2517"/>
      </w:tblGrid>
      <w:tr w:rsidR="00742F91" w:rsidRPr="00514CCA" w:rsidTr="0064538B">
        <w:tc>
          <w:tcPr>
            <w:tcW w:w="99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w:t>
            </w: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Мероприятие</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Участники</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Результат</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конкурс творческих работ «Моя малая Родина»</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 xml:space="preserve">Юдкина Анастасия </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(7в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 (номинация – символ)</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конкурс исследовательских работ «Моя охраняемая территория»</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 xml:space="preserve">Чижова Арина </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(7Б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 место (номинация – памятники природы)</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поэтический чемпионат</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Команда 7,10 кл</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финалисты</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Районный турнир знатоков информатики</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Иванова Юлия</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 xml:space="preserve">Шатилова Ксения </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(5в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конкурс новогодних рисунков</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 xml:space="preserve">Шарафутдинова Азалия </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(10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Лауреат 2 степени</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конкурс творческих работ «Футбол глазами детей»</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Петрова Виктория (4в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Специальный приз жюри</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кокнкурс фотопрезентаций «Экоелка»</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 xml:space="preserve">Галимуллина Эмилия </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(2г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Победа в номинации «гармоничное воплощение экологической идеи»</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конкурс творческих работ «Мое любимое животное»</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Сафарова Арина (3б класс)</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Юдкина Анастасия (7в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место (поделки)</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 (поделки)</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конкурс творческих работ «Зеленая планета»</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1-8 кл</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участие</w:t>
            </w:r>
          </w:p>
        </w:tc>
      </w:tr>
      <w:tr w:rsidR="00742F91" w:rsidRPr="00514CCA" w:rsidTr="0064538B">
        <w:tc>
          <w:tcPr>
            <w:tcW w:w="992" w:type="dxa"/>
            <w:vMerge w:val="restart"/>
          </w:tcPr>
          <w:p w:rsidR="00742F91" w:rsidRPr="00514CCA" w:rsidRDefault="00742F91" w:rsidP="0064538B">
            <w:pPr>
              <w:pStyle w:val="ListParagraph"/>
              <w:numPr>
                <w:ilvl w:val="0"/>
                <w:numId w:val="65"/>
              </w:numPr>
              <w:spacing w:after="0" w:line="240" w:lineRule="auto"/>
            </w:pPr>
          </w:p>
        </w:tc>
        <w:tc>
          <w:tcPr>
            <w:tcW w:w="3686" w:type="dxa"/>
            <w:vMerge w:val="restart"/>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фестиваль по видам искусств «Юные дарования Самары» по теме «Нам нужен мир»</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Кулиева Настя (9а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Лауреат 3 степени (художественное чтение)</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Чижова Ульяна (3б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Лауреат 3 степени (художественное чтение)</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Команда 7 классов</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Лауреат 2 степени (театральная постановка)</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Демина Юлия (6б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Лауреат 1 степени (авторское творчество)</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Рубцова Оксана (7б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Лауреат 3 степени (авторское творчество)</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Евсеева Анастасия (10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Лауреат 3 степени (авторское творчество)</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Областная интеллектуальная игра «Футбол в Самаре больше чем футбол» в рамках акции «Самара ждет Чемпионат»</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Команда 10 кл</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 место</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конкурс творческих работ «Заповедники и национальные парки России»</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Чижова Арина (7б класс)</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Соловьева Регина (7а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 место (презентации)</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Номинант (рисунок)</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Школьная игра «Экологический бум»</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Команды 7 классов</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место – 7В</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 место – 7Б</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 – 7А</w:t>
            </w:r>
          </w:p>
        </w:tc>
      </w:tr>
      <w:tr w:rsidR="00742F91" w:rsidRPr="00514CCA" w:rsidTr="0064538B">
        <w:tc>
          <w:tcPr>
            <w:tcW w:w="992" w:type="dxa"/>
            <w:vMerge w:val="restart"/>
          </w:tcPr>
          <w:p w:rsidR="00742F91" w:rsidRPr="00514CCA" w:rsidRDefault="00742F91" w:rsidP="0064538B">
            <w:pPr>
              <w:pStyle w:val="ListParagraph"/>
              <w:numPr>
                <w:ilvl w:val="0"/>
                <w:numId w:val="65"/>
              </w:numPr>
              <w:spacing w:after="0" w:line="240" w:lineRule="auto"/>
            </w:pPr>
          </w:p>
        </w:tc>
        <w:tc>
          <w:tcPr>
            <w:tcW w:w="3686" w:type="dxa"/>
            <w:vMerge w:val="restart"/>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Районный конкурс по ПДД</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Чижова Арина (7б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место (презентация)</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Мунзафаров Самир (1в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 место (ДПИ)</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 (рисунок)</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Коршунов Артем (1в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 место (комиксы)</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Юдкина Анастасия (7в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 место (поделка)</w:t>
            </w: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Карпова Антонина (10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место (фоторабота)</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Районная игра-соревнование «Безопасное колесо»</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Команда 3б класса</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участие</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Районный тур городской военно-спортивной игры «Зарница»</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Команда 5-8 классов</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участие</w:t>
            </w:r>
          </w:p>
        </w:tc>
      </w:tr>
      <w:tr w:rsidR="00742F91" w:rsidRPr="00514CCA" w:rsidTr="0064538B">
        <w:tc>
          <w:tcPr>
            <w:tcW w:w="992" w:type="dxa"/>
            <w:vMerge w:val="restart"/>
          </w:tcPr>
          <w:p w:rsidR="00742F91" w:rsidRPr="00514CCA" w:rsidRDefault="00742F91" w:rsidP="0064538B">
            <w:pPr>
              <w:pStyle w:val="ListParagraph"/>
              <w:numPr>
                <w:ilvl w:val="0"/>
                <w:numId w:val="65"/>
              </w:numPr>
              <w:spacing w:after="0" w:line="240" w:lineRule="auto"/>
            </w:pPr>
          </w:p>
        </w:tc>
        <w:tc>
          <w:tcPr>
            <w:tcW w:w="3686" w:type="dxa"/>
            <w:vMerge w:val="restart"/>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Школьный тур городской военно-спортивной игры «Зарница»</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2-4 классы</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3б-1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3в – 2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4в – 3 место</w:t>
            </w:r>
          </w:p>
          <w:p w:rsidR="00742F91" w:rsidRPr="00514CCA" w:rsidRDefault="00742F91" w:rsidP="0064538B">
            <w:pPr>
              <w:jc w:val="center"/>
              <w:rPr>
                <w:rFonts w:ascii="Times New Roman" w:hAnsi="Times New Roman" w:cs="Times New Roman"/>
              </w:rPr>
            </w:pPr>
          </w:p>
        </w:tc>
      </w:tr>
      <w:tr w:rsidR="00742F91" w:rsidRPr="00514CCA" w:rsidTr="0064538B">
        <w:tc>
          <w:tcPr>
            <w:tcW w:w="992" w:type="dxa"/>
            <w:vMerge/>
          </w:tcPr>
          <w:p w:rsidR="00742F91" w:rsidRPr="00514CCA" w:rsidRDefault="00742F91" w:rsidP="0064538B">
            <w:pPr>
              <w:pStyle w:val="ListParagraph"/>
              <w:numPr>
                <w:ilvl w:val="0"/>
                <w:numId w:val="65"/>
              </w:numPr>
              <w:spacing w:after="0" w:line="240" w:lineRule="auto"/>
            </w:pPr>
          </w:p>
        </w:tc>
        <w:tc>
          <w:tcPr>
            <w:tcW w:w="3686" w:type="dxa"/>
            <w:vMerge/>
          </w:tcPr>
          <w:p w:rsidR="00742F91" w:rsidRPr="00514CCA" w:rsidRDefault="00742F91" w:rsidP="0064538B">
            <w:pPr>
              <w:jc w:val="center"/>
              <w:rPr>
                <w:rFonts w:ascii="Times New Roman" w:hAnsi="Times New Roman" w:cs="Times New Roman"/>
              </w:rPr>
            </w:pP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5-8 классы</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6в – 1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5в – 2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8в – 2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6б – 3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7а – 3 место</w:t>
            </w:r>
          </w:p>
          <w:p w:rsidR="00742F91" w:rsidRPr="00514CCA" w:rsidRDefault="00742F91" w:rsidP="0064538B">
            <w:pPr>
              <w:spacing w:after="200" w:line="276" w:lineRule="auto"/>
              <w:jc w:val="center"/>
              <w:rPr>
                <w:rFonts w:ascii="Times New Roman" w:hAnsi="Times New Roman" w:cs="Times New Roman"/>
              </w:rPr>
            </w:pPr>
            <w:r w:rsidRPr="00514CCA">
              <w:rPr>
                <w:rFonts w:ascii="Times New Roman" w:hAnsi="Times New Roman" w:cs="Times New Roman"/>
              </w:rPr>
              <w:t>8а – 3 место</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Школьный конкурс агитбригад «Этих дней не смолкнет слава»</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7-10 классы</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sz w:val="22"/>
                <w:szCs w:val="22"/>
              </w:rPr>
              <w:t>1 место – 10 класс</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sz w:val="22"/>
                <w:szCs w:val="22"/>
              </w:rPr>
              <w:t>2 место – 7Б,7В классы</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sz w:val="22"/>
                <w:szCs w:val="22"/>
              </w:rPr>
              <w:t>3 место – 9А класс</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sz w:val="22"/>
                <w:szCs w:val="22"/>
              </w:rPr>
              <w:t>За победу в номинации                               «за раскрытие темы» - 8В класс</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sz w:val="22"/>
                <w:szCs w:val="22"/>
              </w:rPr>
              <w:t xml:space="preserve">За победу в номинации                                 «за самое проникновенное выступление» - Касимов Дмитрий </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sz w:val="22"/>
                <w:szCs w:val="22"/>
              </w:rPr>
              <w:t xml:space="preserve"> (8а класс)</w:t>
            </w:r>
          </w:p>
          <w:p w:rsidR="00742F91" w:rsidRPr="00514CCA" w:rsidRDefault="00742F91" w:rsidP="0064538B">
            <w:pPr>
              <w:jc w:val="center"/>
              <w:rPr>
                <w:rFonts w:ascii="Times New Roman" w:hAnsi="Times New Roman" w:cs="Times New Roman"/>
              </w:rPr>
            </w:pP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Школьный конкурс инсценированной песни «Этих дней не смолкнет слава»</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2-6 классы</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место -2г, 5в</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 xml:space="preserve">2 место – 4в </w:t>
            </w:r>
          </w:p>
          <w:p w:rsidR="00742F91" w:rsidRPr="00514CCA" w:rsidRDefault="00742F91" w:rsidP="0064538B">
            <w:pPr>
              <w:jc w:val="center"/>
              <w:rPr>
                <w:rFonts w:ascii="Times New Roman" w:hAnsi="Times New Roman" w:cs="Times New Roman"/>
              </w:rPr>
            </w:pP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Районный турнир по настольному теннису</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Спиридонова Екатерина</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Мирокян Роберт</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Козлов Никита</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Всероссийский экологический урок «Сделаем вместе»</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5-8 классы</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участие</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Областная квест – игра в рамках акции «Самара ждет Чемпионат»</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10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Городская этнографическая интренет-викторина «Многоликое Поволжье»</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Арсланова Карина 7а кл</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Гукасян Кристине 7б кл</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участие</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Районная игра «Кожаный мяч»</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7-8 классы</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3 место</w:t>
            </w:r>
          </w:p>
        </w:tc>
      </w:tr>
      <w:tr w:rsidR="00742F91" w:rsidRPr="00514CCA" w:rsidTr="0064538B">
        <w:tc>
          <w:tcPr>
            <w:tcW w:w="992" w:type="dxa"/>
          </w:tcPr>
          <w:p w:rsidR="00742F91" w:rsidRPr="00514CCA" w:rsidRDefault="00742F91" w:rsidP="0064538B">
            <w:pPr>
              <w:pStyle w:val="ListParagraph"/>
              <w:numPr>
                <w:ilvl w:val="0"/>
                <w:numId w:val="65"/>
              </w:numPr>
              <w:spacing w:after="0" w:line="240" w:lineRule="auto"/>
            </w:pPr>
          </w:p>
        </w:tc>
        <w:tc>
          <w:tcPr>
            <w:tcW w:w="3686"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Городской экологический конкурс фоторабот «Растения в нашем городе»</w:t>
            </w:r>
          </w:p>
        </w:tc>
        <w:tc>
          <w:tcPr>
            <w:tcW w:w="3402"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Устинов Кирилл 5 а класс</w:t>
            </w:r>
          </w:p>
          <w:p w:rsidR="00742F91" w:rsidRPr="00514CCA" w:rsidRDefault="00742F91" w:rsidP="0064538B">
            <w:pPr>
              <w:jc w:val="center"/>
              <w:rPr>
                <w:rFonts w:ascii="Times New Roman" w:hAnsi="Times New Roman" w:cs="Times New Roman"/>
              </w:rPr>
            </w:pPr>
          </w:p>
          <w:p w:rsidR="00742F91" w:rsidRPr="00514CCA" w:rsidRDefault="00742F91" w:rsidP="0064538B">
            <w:pPr>
              <w:jc w:val="center"/>
              <w:rPr>
                <w:rFonts w:ascii="Times New Roman" w:hAnsi="Times New Roman" w:cs="Times New Roman"/>
              </w:rPr>
            </w:pPr>
          </w:p>
          <w:p w:rsidR="00742F91" w:rsidRPr="00514CCA" w:rsidRDefault="00742F91" w:rsidP="0064538B">
            <w:pPr>
              <w:jc w:val="center"/>
              <w:rPr>
                <w:rFonts w:ascii="Times New Roman" w:hAnsi="Times New Roman" w:cs="Times New Roman"/>
              </w:rPr>
            </w:pP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Губина Софья 1б класс</w:t>
            </w:r>
          </w:p>
        </w:tc>
        <w:tc>
          <w:tcPr>
            <w:tcW w:w="2517" w:type="dxa"/>
          </w:tcPr>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3 место в номинации «Растения Сам обл, занесенные в Красную книгу»</w:t>
            </w:r>
          </w:p>
          <w:p w:rsidR="00742F91" w:rsidRPr="00514CCA" w:rsidRDefault="00742F91" w:rsidP="0064538B">
            <w:pPr>
              <w:jc w:val="center"/>
              <w:rPr>
                <w:rFonts w:ascii="Times New Roman" w:hAnsi="Times New Roman" w:cs="Times New Roman"/>
              </w:rPr>
            </w:pPr>
            <w:r w:rsidRPr="00514CCA">
              <w:rPr>
                <w:rFonts w:ascii="Times New Roman" w:hAnsi="Times New Roman" w:cs="Times New Roman"/>
              </w:rPr>
              <w:t>1 место  в номинации «Аллеи и скверы Самары»</w:t>
            </w:r>
          </w:p>
        </w:tc>
      </w:tr>
    </w:tbl>
    <w:p w:rsidR="00742F91" w:rsidRDefault="00742F91" w:rsidP="006A6948">
      <w:pPr>
        <w:pStyle w:val="a0"/>
        <w:shd w:val="clear" w:color="auto" w:fill="auto"/>
        <w:jc w:val="right"/>
      </w:pPr>
    </w:p>
    <w:p w:rsidR="00742F91" w:rsidRDefault="00742F91" w:rsidP="006A6948">
      <w:pPr>
        <w:spacing w:line="14" w:lineRule="exact"/>
      </w:pPr>
      <w:r>
        <w:br w:type="page"/>
      </w:r>
    </w:p>
    <w:p w:rsidR="00742F91" w:rsidRDefault="00742F91" w:rsidP="006A6948">
      <w:pPr>
        <w:pStyle w:val="a0"/>
        <w:shd w:val="clear" w:color="auto" w:fill="auto"/>
        <w:ind w:left="461"/>
      </w:pPr>
      <w:r>
        <w:t>Состояние профилактической работы</w:t>
      </w:r>
    </w:p>
    <w:p w:rsidR="00742F91" w:rsidRDefault="00742F91" w:rsidP="006A6948">
      <w:pPr>
        <w:spacing w:after="506" w:line="14" w:lineRule="exact"/>
      </w:pPr>
    </w:p>
    <w:p w:rsidR="00742F91" w:rsidRDefault="00742F91" w:rsidP="006A6948">
      <w:pPr>
        <w:spacing w:line="14" w:lineRule="exact"/>
      </w:pPr>
    </w:p>
    <w:tbl>
      <w:tblPr>
        <w:tblOverlap w:val="never"/>
        <w:tblW w:w="10790" w:type="dxa"/>
        <w:jc w:val="center"/>
        <w:tblLayout w:type="fixed"/>
        <w:tblCellMar>
          <w:left w:w="10" w:type="dxa"/>
          <w:right w:w="10" w:type="dxa"/>
        </w:tblCellMar>
        <w:tblLook w:val="0000"/>
      </w:tblPr>
      <w:tblGrid>
        <w:gridCol w:w="2845"/>
        <w:gridCol w:w="4252"/>
        <w:gridCol w:w="3693"/>
      </w:tblGrid>
      <w:tr w:rsidR="00742F91" w:rsidTr="006A6948">
        <w:trPr>
          <w:trHeight w:hRule="exact" w:val="293"/>
          <w:jc w:val="center"/>
        </w:trPr>
        <w:tc>
          <w:tcPr>
            <w:tcW w:w="7097" w:type="dxa"/>
            <w:gridSpan w:val="2"/>
            <w:tcBorders>
              <w:top w:val="single" w:sz="4" w:space="0" w:color="auto"/>
              <w:left w:val="single" w:sz="4" w:space="0" w:color="auto"/>
            </w:tcBorders>
            <w:shd w:val="clear" w:color="auto" w:fill="FFFFFF"/>
            <w:vAlign w:val="bottom"/>
          </w:tcPr>
          <w:p w:rsidR="00742F91" w:rsidRDefault="00742F91" w:rsidP="006A6948">
            <w:pPr>
              <w:pStyle w:val="a2"/>
              <w:shd w:val="clear" w:color="auto" w:fill="auto"/>
              <w:jc w:val="left"/>
            </w:pPr>
            <w:r>
              <w:rPr>
                <w:b/>
                <w:bCs/>
                <w:i/>
                <w:iCs/>
              </w:rPr>
              <w:t>Показатель</w:t>
            </w:r>
          </w:p>
        </w:tc>
        <w:tc>
          <w:tcPr>
            <w:tcW w:w="3693"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jc w:val="left"/>
            </w:pPr>
            <w:r>
              <w:rPr>
                <w:b/>
                <w:bCs/>
                <w:i/>
                <w:iCs/>
              </w:rPr>
              <w:t>Фактический показатель</w:t>
            </w:r>
          </w:p>
        </w:tc>
      </w:tr>
      <w:tr w:rsidR="00742F91" w:rsidTr="006A6948">
        <w:trPr>
          <w:trHeight w:hRule="exact" w:val="2018"/>
          <w:jc w:val="center"/>
        </w:trPr>
        <w:tc>
          <w:tcPr>
            <w:tcW w:w="7097" w:type="dxa"/>
            <w:gridSpan w:val="2"/>
            <w:tcBorders>
              <w:top w:val="single" w:sz="4" w:space="0" w:color="auto"/>
              <w:left w:val="single" w:sz="4" w:space="0" w:color="auto"/>
            </w:tcBorders>
            <w:shd w:val="clear" w:color="auto" w:fill="FFFFFF"/>
          </w:tcPr>
          <w:p w:rsidR="00742F91" w:rsidRDefault="00742F91" w:rsidP="006A6948">
            <w:pPr>
              <w:pStyle w:val="a2"/>
              <w:shd w:val="clear" w:color="auto" w:fill="auto"/>
              <w:ind w:left="340"/>
              <w:jc w:val="left"/>
            </w:pPr>
            <w:r>
              <w:t>Наличие плана профилактической работы</w:t>
            </w:r>
          </w:p>
        </w:tc>
        <w:tc>
          <w:tcPr>
            <w:tcW w:w="3693"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tabs>
                <w:tab w:val="left" w:pos="1446"/>
              </w:tabs>
              <w:ind w:left="740"/>
              <w:jc w:val="both"/>
            </w:pPr>
            <w:r>
              <w:t>•</w:t>
            </w:r>
            <w:r>
              <w:tab/>
              <w:t>городская программа</w:t>
            </w:r>
          </w:p>
          <w:p w:rsidR="00742F91" w:rsidRDefault="00742F91" w:rsidP="006A6948">
            <w:pPr>
              <w:pStyle w:val="a2"/>
              <w:shd w:val="clear" w:color="auto" w:fill="auto"/>
            </w:pPr>
            <w:r>
              <w:t>«Профилактика безнадзорности и правонарушений несовершеннолетних»,</w:t>
            </w:r>
          </w:p>
          <w:p w:rsidR="00742F91" w:rsidRDefault="00742F91" w:rsidP="006A6948">
            <w:pPr>
              <w:pStyle w:val="a2"/>
              <w:shd w:val="clear" w:color="auto" w:fill="auto"/>
            </w:pPr>
            <w:r>
              <w:t>• план воспитательной работы школы,</w:t>
            </w:r>
          </w:p>
          <w:p w:rsidR="00742F91" w:rsidRDefault="00742F91" w:rsidP="006A6948">
            <w:pPr>
              <w:pStyle w:val="a2"/>
              <w:shd w:val="clear" w:color="auto" w:fill="auto"/>
            </w:pPr>
            <w:r>
              <w:t>• совместный план работы с ОДН</w:t>
            </w:r>
          </w:p>
        </w:tc>
      </w:tr>
      <w:tr w:rsidR="00742F91" w:rsidTr="006A6948">
        <w:trPr>
          <w:trHeight w:hRule="exact" w:val="3322"/>
          <w:jc w:val="center"/>
        </w:trPr>
        <w:tc>
          <w:tcPr>
            <w:tcW w:w="2845" w:type="dxa"/>
            <w:tcBorders>
              <w:top w:val="single" w:sz="4" w:space="0" w:color="auto"/>
              <w:left w:val="single" w:sz="4" w:space="0" w:color="auto"/>
            </w:tcBorders>
            <w:shd w:val="clear" w:color="auto" w:fill="FFFFFF"/>
          </w:tcPr>
          <w:p w:rsidR="00742F91" w:rsidRDefault="00742F91" w:rsidP="006A6948">
            <w:pPr>
              <w:pStyle w:val="a2"/>
              <w:shd w:val="clear" w:color="auto" w:fill="auto"/>
            </w:pPr>
            <w:r>
              <w:t>Содержание</w:t>
            </w:r>
          </w:p>
          <w:p w:rsidR="00742F91" w:rsidRDefault="00742F91" w:rsidP="006A6948">
            <w:pPr>
              <w:pStyle w:val="a2"/>
              <w:shd w:val="clear" w:color="auto" w:fill="auto"/>
            </w:pPr>
            <w:r>
              <w:t>профилактической</w:t>
            </w:r>
          </w:p>
          <w:p w:rsidR="00742F91" w:rsidRDefault="00742F91" w:rsidP="006A6948">
            <w:pPr>
              <w:pStyle w:val="a2"/>
              <w:shd w:val="clear" w:color="auto" w:fill="auto"/>
              <w:ind w:left="160" w:firstLine="600"/>
              <w:jc w:val="left"/>
            </w:pPr>
            <w:r>
              <w:t>работы</w:t>
            </w:r>
          </w:p>
        </w:tc>
        <w:tc>
          <w:tcPr>
            <w:tcW w:w="4252" w:type="dxa"/>
            <w:tcBorders>
              <w:top w:val="single" w:sz="4" w:space="0" w:color="auto"/>
              <w:left w:val="single" w:sz="4" w:space="0" w:color="auto"/>
            </w:tcBorders>
            <w:shd w:val="clear" w:color="auto" w:fill="FFFFFF"/>
          </w:tcPr>
          <w:p w:rsidR="00742F91" w:rsidRDefault="00742F91" w:rsidP="00517AD6">
            <w:pPr>
              <w:pStyle w:val="a2"/>
              <w:numPr>
                <w:ilvl w:val="0"/>
                <w:numId w:val="56"/>
              </w:numPr>
              <w:shd w:val="clear" w:color="auto" w:fill="auto"/>
              <w:tabs>
                <w:tab w:val="left" w:pos="434"/>
              </w:tabs>
              <w:ind w:left="260" w:firstLine="20"/>
            </w:pPr>
            <w:r>
              <w:t>аналитико-диагностическая;</w:t>
            </w:r>
          </w:p>
          <w:p w:rsidR="00742F91" w:rsidRDefault="00742F91" w:rsidP="00517AD6">
            <w:pPr>
              <w:pStyle w:val="a2"/>
              <w:numPr>
                <w:ilvl w:val="0"/>
                <w:numId w:val="56"/>
              </w:numPr>
              <w:shd w:val="clear" w:color="auto" w:fill="auto"/>
              <w:tabs>
                <w:tab w:val="left" w:pos="434"/>
              </w:tabs>
              <w:ind w:left="260" w:firstLine="20"/>
            </w:pPr>
            <w:r>
              <w:t>информационно - методическое</w:t>
            </w:r>
          </w:p>
          <w:p w:rsidR="00742F91" w:rsidRDefault="00742F91" w:rsidP="006A6948">
            <w:pPr>
              <w:pStyle w:val="a2"/>
              <w:shd w:val="clear" w:color="auto" w:fill="auto"/>
            </w:pPr>
            <w:r>
              <w:t>обеспечение профилактики;</w:t>
            </w:r>
          </w:p>
          <w:p w:rsidR="00742F91" w:rsidRDefault="00742F91" w:rsidP="006A6948">
            <w:pPr>
              <w:pStyle w:val="a2"/>
              <w:shd w:val="clear" w:color="auto" w:fill="auto"/>
            </w:pPr>
            <w:r>
              <w:t>• социально-педагогическая поддержка семьи;</w:t>
            </w:r>
          </w:p>
          <w:p w:rsidR="00742F91" w:rsidRDefault="00742F91" w:rsidP="00517AD6">
            <w:pPr>
              <w:pStyle w:val="a2"/>
              <w:numPr>
                <w:ilvl w:val="0"/>
                <w:numId w:val="56"/>
              </w:numPr>
              <w:shd w:val="clear" w:color="auto" w:fill="auto"/>
              <w:tabs>
                <w:tab w:val="left" w:pos="895"/>
              </w:tabs>
              <w:ind w:left="160" w:firstLine="20"/>
            </w:pPr>
            <w:r>
              <w:t>коррекционные мероприятия;</w:t>
            </w:r>
          </w:p>
          <w:p w:rsidR="00742F91" w:rsidRDefault="00742F91" w:rsidP="00517AD6">
            <w:pPr>
              <w:pStyle w:val="a2"/>
              <w:numPr>
                <w:ilvl w:val="0"/>
                <w:numId w:val="56"/>
              </w:numPr>
              <w:shd w:val="clear" w:color="auto" w:fill="auto"/>
              <w:tabs>
                <w:tab w:val="left" w:pos="334"/>
              </w:tabs>
              <w:ind w:left="160" w:firstLine="20"/>
            </w:pPr>
            <w:r>
              <w:t>организационно-просветительская</w:t>
            </w:r>
          </w:p>
          <w:p w:rsidR="00742F91" w:rsidRDefault="00742F91" w:rsidP="006A6948">
            <w:pPr>
              <w:pStyle w:val="a2"/>
              <w:shd w:val="clear" w:color="auto" w:fill="auto"/>
              <w:ind w:left="2060"/>
            </w:pPr>
            <w:r>
              <w:t>работа</w:t>
            </w:r>
          </w:p>
          <w:p w:rsidR="00742F91" w:rsidRDefault="00742F91" w:rsidP="006A6948">
            <w:pPr>
              <w:pStyle w:val="a2"/>
              <w:shd w:val="clear" w:color="auto" w:fill="auto"/>
              <w:ind w:left="260" w:firstLine="20"/>
            </w:pPr>
            <w:r>
              <w:t>с педагогическим коллективом;</w:t>
            </w:r>
          </w:p>
          <w:p w:rsidR="00742F91" w:rsidRDefault="00742F91" w:rsidP="00517AD6">
            <w:pPr>
              <w:pStyle w:val="a2"/>
              <w:numPr>
                <w:ilvl w:val="0"/>
                <w:numId w:val="56"/>
              </w:numPr>
              <w:shd w:val="clear" w:color="auto" w:fill="auto"/>
              <w:tabs>
                <w:tab w:val="left" w:pos="514"/>
              </w:tabs>
              <w:ind w:left="360"/>
            </w:pPr>
            <w:r>
              <w:t>взаимодействие всех субъектов</w:t>
            </w:r>
          </w:p>
          <w:p w:rsidR="00742F91" w:rsidRDefault="00742F91" w:rsidP="006A6948">
            <w:pPr>
              <w:pStyle w:val="a2"/>
              <w:shd w:val="clear" w:color="auto" w:fill="auto"/>
            </w:pPr>
            <w:r>
              <w:t>профилактики</w:t>
            </w:r>
          </w:p>
        </w:tc>
        <w:tc>
          <w:tcPr>
            <w:tcW w:w="3693"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да</w:t>
            </w:r>
          </w:p>
        </w:tc>
      </w:tr>
      <w:tr w:rsidR="00742F91" w:rsidTr="006A6948">
        <w:trPr>
          <w:trHeight w:hRule="exact" w:val="6360"/>
          <w:jc w:val="center"/>
        </w:trPr>
        <w:tc>
          <w:tcPr>
            <w:tcW w:w="2845"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tabs>
                <w:tab w:val="left" w:pos="1782"/>
              </w:tabs>
              <w:ind w:left="160" w:firstLine="600"/>
              <w:jc w:val="left"/>
            </w:pPr>
            <w:r>
              <w:t>Формы организации индивидуально- профилактической работы</w:t>
            </w:r>
            <w:r>
              <w:tab/>
              <w:t>с</w:t>
            </w:r>
          </w:p>
          <w:p w:rsidR="00742F91" w:rsidRDefault="00742F91" w:rsidP="006A6948">
            <w:pPr>
              <w:pStyle w:val="a2"/>
              <w:shd w:val="clear" w:color="auto" w:fill="auto"/>
              <w:ind w:left="220" w:hanging="79"/>
              <w:jc w:val="left"/>
            </w:pPr>
            <w:r>
              <w:t>несовершеннолетними, состоящими на различных видах учёта</w:t>
            </w:r>
          </w:p>
        </w:tc>
        <w:tc>
          <w:tcPr>
            <w:tcW w:w="4252" w:type="dxa"/>
            <w:tcBorders>
              <w:top w:val="single" w:sz="4" w:space="0" w:color="auto"/>
              <w:left w:val="single" w:sz="4" w:space="0" w:color="auto"/>
              <w:bottom w:val="single" w:sz="4" w:space="0" w:color="auto"/>
            </w:tcBorders>
            <w:shd w:val="clear" w:color="auto" w:fill="FFFFFF"/>
          </w:tcPr>
          <w:p w:rsidR="00742F91" w:rsidRDefault="00742F91" w:rsidP="00517AD6">
            <w:pPr>
              <w:pStyle w:val="a2"/>
              <w:numPr>
                <w:ilvl w:val="0"/>
                <w:numId w:val="63"/>
              </w:numPr>
              <w:shd w:val="clear" w:color="auto" w:fill="auto"/>
              <w:ind w:left="276" w:firstLine="0"/>
            </w:pPr>
            <w:r>
              <w:t>изучение личности обучающегося;</w:t>
            </w:r>
          </w:p>
          <w:p w:rsidR="00742F91" w:rsidRDefault="00742F91" w:rsidP="00517AD6">
            <w:pPr>
              <w:pStyle w:val="a2"/>
              <w:numPr>
                <w:ilvl w:val="0"/>
                <w:numId w:val="63"/>
              </w:numPr>
              <w:shd w:val="clear" w:color="auto" w:fill="auto"/>
              <w:ind w:left="276" w:firstLine="0"/>
            </w:pPr>
            <w:r>
              <w:t>разработка и реализация индивидуально-профилактических</w:t>
            </w:r>
          </w:p>
          <w:p w:rsidR="00742F91" w:rsidRDefault="00742F91" w:rsidP="006A6948">
            <w:pPr>
              <w:pStyle w:val="a2"/>
              <w:shd w:val="clear" w:color="auto" w:fill="auto"/>
              <w:ind w:left="276"/>
            </w:pPr>
            <w:r>
              <w:t>планов;</w:t>
            </w:r>
          </w:p>
          <w:p w:rsidR="00742F91" w:rsidRDefault="00742F91" w:rsidP="00517AD6">
            <w:pPr>
              <w:pStyle w:val="a2"/>
              <w:numPr>
                <w:ilvl w:val="0"/>
                <w:numId w:val="64"/>
              </w:numPr>
              <w:shd w:val="clear" w:color="auto" w:fill="auto"/>
              <w:ind w:left="276" w:firstLine="0"/>
            </w:pPr>
            <w:r>
              <w:t>изучение жилищно-бытовых условий;</w:t>
            </w:r>
          </w:p>
          <w:p w:rsidR="00742F91" w:rsidRDefault="00742F91" w:rsidP="00517AD6">
            <w:pPr>
              <w:pStyle w:val="a2"/>
              <w:numPr>
                <w:ilvl w:val="0"/>
                <w:numId w:val="57"/>
              </w:numPr>
              <w:shd w:val="clear" w:color="auto" w:fill="auto"/>
              <w:tabs>
                <w:tab w:val="left" w:pos="334"/>
              </w:tabs>
              <w:ind w:left="276"/>
            </w:pPr>
            <w:r w:rsidRPr="00F26EFF">
              <w:t>контроль за поведением в школе и вне школы;</w:t>
            </w:r>
          </w:p>
          <w:p w:rsidR="00742F91" w:rsidRDefault="00742F91" w:rsidP="006A6948">
            <w:pPr>
              <w:pStyle w:val="a2"/>
              <w:shd w:val="clear" w:color="auto" w:fill="auto"/>
              <w:ind w:left="276"/>
            </w:pPr>
            <w:r>
              <w:t>• контроль за учебой в школе, выполнением домашних заданий; индивидуальные беседы;</w:t>
            </w:r>
          </w:p>
          <w:p w:rsidR="00742F91" w:rsidRDefault="00742F91" w:rsidP="006A6948">
            <w:pPr>
              <w:pStyle w:val="a2"/>
              <w:shd w:val="clear" w:color="auto" w:fill="auto"/>
              <w:ind w:left="276"/>
            </w:pPr>
            <w:r>
              <w:t>• вовлечение в систему дополнительного образования;</w:t>
            </w:r>
          </w:p>
          <w:p w:rsidR="00742F91" w:rsidRDefault="00742F91" w:rsidP="006A6948">
            <w:pPr>
              <w:pStyle w:val="a2"/>
              <w:shd w:val="clear" w:color="auto" w:fill="auto"/>
              <w:tabs>
                <w:tab w:val="left" w:pos="3427"/>
              </w:tabs>
              <w:ind w:left="580" w:firstLine="20"/>
            </w:pPr>
            <w:r>
              <w:t>привлечение ребенка</w:t>
            </w:r>
            <w:r>
              <w:tab/>
              <w:t>к</w:t>
            </w:r>
          </w:p>
          <w:p w:rsidR="00742F91" w:rsidRDefault="00742F91" w:rsidP="006A6948">
            <w:pPr>
              <w:pStyle w:val="a2"/>
              <w:shd w:val="clear" w:color="auto" w:fill="auto"/>
              <w:ind w:left="580" w:firstLine="100"/>
            </w:pPr>
            <w:r>
              <w:t>деятельности (участие в школьных, городских мероприятий);</w:t>
            </w:r>
          </w:p>
          <w:p w:rsidR="00742F91" w:rsidRDefault="00742F91" w:rsidP="00517AD6">
            <w:pPr>
              <w:pStyle w:val="a2"/>
              <w:numPr>
                <w:ilvl w:val="0"/>
                <w:numId w:val="64"/>
              </w:numPr>
              <w:shd w:val="clear" w:color="auto" w:fill="auto"/>
            </w:pPr>
            <w:r>
              <w:t>организация каникулярного времени;</w:t>
            </w:r>
          </w:p>
          <w:p w:rsidR="00742F91" w:rsidRDefault="00742F91" w:rsidP="00517AD6">
            <w:pPr>
              <w:pStyle w:val="a2"/>
              <w:numPr>
                <w:ilvl w:val="0"/>
                <w:numId w:val="57"/>
              </w:numPr>
              <w:shd w:val="clear" w:color="auto" w:fill="auto"/>
              <w:tabs>
                <w:tab w:val="left" w:pos="434"/>
              </w:tabs>
              <w:ind w:left="260" w:firstLine="20"/>
            </w:pPr>
            <w:r>
              <w:t>организация и трудоустройство в</w:t>
            </w:r>
          </w:p>
          <w:p w:rsidR="00742F91" w:rsidRDefault="00742F91" w:rsidP="006A6948">
            <w:pPr>
              <w:pStyle w:val="a2"/>
              <w:shd w:val="clear" w:color="auto" w:fill="auto"/>
            </w:pPr>
            <w:r>
              <w:t>летний период.</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pPr>
            <w:r>
              <w:t>да</w:t>
            </w:r>
          </w:p>
        </w:tc>
      </w:tr>
      <w:tr w:rsidR="00742F91" w:rsidTr="006A6948">
        <w:trPr>
          <w:trHeight w:hRule="exact" w:val="2778"/>
          <w:jc w:val="center"/>
        </w:trPr>
        <w:tc>
          <w:tcPr>
            <w:tcW w:w="2845"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spacing w:line="233" w:lineRule="auto"/>
            </w:pPr>
            <w:r>
              <w:t>Формы работы по выявлению и учёту подростков, не посещающих</w:t>
            </w:r>
          </w:p>
          <w:p w:rsidR="00742F91" w:rsidRDefault="00742F91" w:rsidP="006A6948">
            <w:pPr>
              <w:pStyle w:val="a2"/>
              <w:shd w:val="clear" w:color="auto" w:fill="auto"/>
              <w:spacing w:line="233" w:lineRule="auto"/>
            </w:pPr>
            <w:r>
              <w:t>или</w:t>
            </w:r>
          </w:p>
          <w:p w:rsidR="00742F91" w:rsidRDefault="00742F91" w:rsidP="006A6948">
            <w:pPr>
              <w:pStyle w:val="a2"/>
              <w:shd w:val="clear" w:color="auto" w:fill="auto"/>
              <w:spacing w:line="233" w:lineRule="auto"/>
            </w:pPr>
            <w:r>
              <w:t>систематически</w:t>
            </w:r>
          </w:p>
          <w:p w:rsidR="00742F91" w:rsidRDefault="00742F91" w:rsidP="006A6948">
            <w:pPr>
              <w:pStyle w:val="a2"/>
              <w:shd w:val="clear" w:color="auto" w:fill="auto"/>
              <w:spacing w:line="233" w:lineRule="auto"/>
            </w:pPr>
            <w:r>
              <w:t>пропускающих</w:t>
            </w:r>
          </w:p>
          <w:p w:rsidR="00742F91" w:rsidRDefault="00742F91" w:rsidP="006A6948">
            <w:pPr>
              <w:pStyle w:val="a2"/>
              <w:shd w:val="clear" w:color="auto" w:fill="auto"/>
              <w:spacing w:line="233" w:lineRule="auto"/>
            </w:pPr>
            <w:r>
              <w:t>по неуважительным причинам</w:t>
            </w:r>
          </w:p>
          <w:p w:rsidR="00742F91" w:rsidRDefault="00742F91" w:rsidP="006A6948">
            <w:pPr>
              <w:pStyle w:val="a2"/>
              <w:shd w:val="clear" w:color="auto" w:fill="auto"/>
              <w:tabs>
                <w:tab w:val="left" w:pos="1782"/>
              </w:tabs>
              <w:ind w:left="160" w:firstLine="600"/>
              <w:jc w:val="left"/>
            </w:pPr>
            <w:r>
              <w:t>занятия в школе</w:t>
            </w:r>
          </w:p>
        </w:tc>
        <w:tc>
          <w:tcPr>
            <w:tcW w:w="4252" w:type="dxa"/>
            <w:tcBorders>
              <w:top w:val="single" w:sz="4" w:space="0" w:color="auto"/>
              <w:left w:val="single" w:sz="4" w:space="0" w:color="auto"/>
              <w:bottom w:val="single" w:sz="4" w:space="0" w:color="auto"/>
            </w:tcBorders>
            <w:shd w:val="clear" w:color="auto" w:fill="FFFFFF"/>
          </w:tcPr>
          <w:p w:rsidR="00742F91" w:rsidRDefault="00742F91" w:rsidP="006A6948">
            <w:pPr>
              <w:pStyle w:val="a2"/>
              <w:shd w:val="clear" w:color="auto" w:fill="auto"/>
              <w:ind w:left="640"/>
              <w:jc w:val="left"/>
            </w:pPr>
            <w:r>
              <w:t>контроль за ведением журнала пропусков обучающихся;</w:t>
            </w:r>
          </w:p>
          <w:p w:rsidR="00742F91" w:rsidRDefault="00742F91" w:rsidP="006A6948">
            <w:pPr>
              <w:pStyle w:val="a2"/>
              <w:shd w:val="clear" w:color="auto" w:fill="auto"/>
              <w:ind w:left="280" w:firstLine="680"/>
              <w:jc w:val="left"/>
            </w:pPr>
            <w:r>
              <w:t>посещение семей на дому; беседы с детьми, родителями;</w:t>
            </w:r>
          </w:p>
          <w:p w:rsidR="00742F91" w:rsidRDefault="00742F91" w:rsidP="006A6948">
            <w:pPr>
              <w:pStyle w:val="a2"/>
              <w:shd w:val="clear" w:color="auto" w:fill="auto"/>
              <w:ind w:left="640"/>
              <w:jc w:val="left"/>
            </w:pPr>
            <w:r>
              <w:t>совет профилактики;</w:t>
            </w:r>
          </w:p>
          <w:p w:rsidR="00742F91" w:rsidRDefault="00742F91" w:rsidP="006A6948">
            <w:pPr>
              <w:pStyle w:val="a2"/>
              <w:shd w:val="clear" w:color="auto" w:fill="auto"/>
              <w:ind w:left="276"/>
              <w:jc w:val="left"/>
            </w:pPr>
            <w:r>
              <w:t>беседы с инспектором ОДН.</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pPr>
            <w:r>
              <w:t>да</w:t>
            </w:r>
          </w:p>
        </w:tc>
      </w:tr>
    </w:tbl>
    <w:p w:rsidR="00742F91" w:rsidRDefault="00742F91" w:rsidP="006A6948">
      <w:pPr>
        <w:spacing w:after="246" w:line="14" w:lineRule="exact"/>
      </w:pPr>
    </w:p>
    <w:p w:rsidR="00742F91" w:rsidRDefault="00742F91" w:rsidP="006A6948">
      <w:pPr>
        <w:pStyle w:val="11"/>
        <w:keepNext/>
        <w:keepLines/>
        <w:shd w:val="clear" w:color="auto" w:fill="auto"/>
        <w:spacing w:after="0"/>
        <w:ind w:left="1380" w:right="0"/>
        <w:jc w:val="left"/>
      </w:pPr>
    </w:p>
    <w:p w:rsidR="00742F91" w:rsidRDefault="00742F91" w:rsidP="006A6948">
      <w:pPr>
        <w:pStyle w:val="11"/>
        <w:keepNext/>
        <w:keepLines/>
        <w:shd w:val="clear" w:color="auto" w:fill="auto"/>
        <w:spacing w:after="0"/>
        <w:ind w:left="1380" w:right="0"/>
        <w:jc w:val="left"/>
      </w:pPr>
      <w:r>
        <w:t>Работа по профилактике правонарушений</w:t>
      </w:r>
    </w:p>
    <w:p w:rsidR="00742F91" w:rsidRDefault="00742F91" w:rsidP="006A6948">
      <w:pPr>
        <w:pStyle w:val="1"/>
        <w:shd w:val="clear" w:color="auto" w:fill="auto"/>
        <w:ind w:left="420" w:firstLine="420"/>
      </w:pPr>
      <w:r>
        <w:t>Педагогическим коллективом школы в течение всех лет работы по профилактике</w:t>
      </w:r>
    </w:p>
    <w:p w:rsidR="00742F91" w:rsidRDefault="00742F91" w:rsidP="006A6948">
      <w:pPr>
        <w:pStyle w:val="1"/>
        <w:shd w:val="clear" w:color="auto" w:fill="auto"/>
        <w:ind w:left="420" w:firstLine="0"/>
      </w:pPr>
      <w:r>
        <w:t>правонарушений решались следующие задачи:</w:t>
      </w:r>
    </w:p>
    <w:p w:rsidR="00742F91" w:rsidRDefault="00742F91" w:rsidP="00517AD6">
      <w:pPr>
        <w:pStyle w:val="1"/>
        <w:numPr>
          <w:ilvl w:val="0"/>
          <w:numId w:val="58"/>
        </w:numPr>
        <w:shd w:val="clear" w:color="auto" w:fill="auto"/>
        <w:tabs>
          <w:tab w:val="left" w:pos="1153"/>
        </w:tabs>
        <w:ind w:left="420" w:firstLine="420"/>
      </w:pPr>
      <w:r>
        <w:t>повышение нравственного уровня воспитанности, снижение уровня правонарушений;</w:t>
      </w:r>
    </w:p>
    <w:p w:rsidR="00742F91" w:rsidRDefault="00742F91" w:rsidP="00517AD6">
      <w:pPr>
        <w:pStyle w:val="1"/>
        <w:numPr>
          <w:ilvl w:val="0"/>
          <w:numId w:val="58"/>
        </w:numPr>
        <w:shd w:val="clear" w:color="auto" w:fill="auto"/>
        <w:tabs>
          <w:tab w:val="left" w:pos="1816"/>
        </w:tabs>
        <w:ind w:left="420" w:firstLine="420"/>
      </w:pPr>
      <w:r>
        <w:t>профилактика социальной дезадаптации подростков;</w:t>
      </w:r>
    </w:p>
    <w:p w:rsidR="00742F91" w:rsidRDefault="00742F91" w:rsidP="00517AD6">
      <w:pPr>
        <w:pStyle w:val="1"/>
        <w:numPr>
          <w:ilvl w:val="0"/>
          <w:numId w:val="58"/>
        </w:numPr>
        <w:shd w:val="clear" w:color="auto" w:fill="auto"/>
        <w:tabs>
          <w:tab w:val="left" w:pos="1816"/>
        </w:tabs>
        <w:ind w:left="420" w:firstLine="420"/>
      </w:pPr>
      <w:r>
        <w:t>воспитание гуманистического и правового самосознания обучающихся.</w:t>
      </w:r>
    </w:p>
    <w:p w:rsidR="00742F91" w:rsidRDefault="00742F91" w:rsidP="006A6948">
      <w:pPr>
        <w:pStyle w:val="1"/>
        <w:shd w:val="clear" w:color="auto" w:fill="auto"/>
        <w:ind w:left="420" w:firstLine="420"/>
      </w:pPr>
      <w:r>
        <w:t>Работа по профилактике правонарушений и преступлений ведется согласно плану.</w:t>
      </w:r>
    </w:p>
    <w:p w:rsidR="00742F91" w:rsidRDefault="00742F91" w:rsidP="006A6948">
      <w:pPr>
        <w:pStyle w:val="1"/>
        <w:shd w:val="clear" w:color="auto" w:fill="auto"/>
        <w:ind w:left="420" w:firstLine="420"/>
      </w:pPr>
      <w:r>
        <w:t>Администрацией школы, педагогическим коллективом ежегодно проводятся педсоветы, совещания при директоре, советы профилактики затрагивающие проблемы воспитания, общественное формирование «Наркопост». В школе проходят конкурсы и мероприятия, направленные на формирование культуры поведения и культуры здорового образа жизни.</w:t>
      </w:r>
    </w:p>
    <w:p w:rsidR="00742F91" w:rsidRDefault="00742F91" w:rsidP="006A6948">
      <w:pPr>
        <w:pStyle w:val="1"/>
        <w:shd w:val="clear" w:color="auto" w:fill="auto"/>
        <w:ind w:left="420" w:firstLine="420"/>
      </w:pPr>
      <w:r>
        <w:t>Учитывая значение занятости обучающихся в профилактике безнадзорности и правонарушений, ведется активная работа по привлечению детей в кружки и секции. Под особый контроль администрации взята занятость обучающихся «группы риска», стоящих на ВШУ и на учете в ОДН во внеурочное время.</w:t>
      </w:r>
    </w:p>
    <w:p w:rsidR="00742F91" w:rsidRDefault="00742F91" w:rsidP="006A6948">
      <w:pPr>
        <w:pStyle w:val="1"/>
        <w:shd w:val="clear" w:color="auto" w:fill="auto"/>
        <w:tabs>
          <w:tab w:val="left" w:pos="1816"/>
        </w:tabs>
        <w:ind w:left="420" w:firstLine="420"/>
      </w:pPr>
      <w:r>
        <w:t>В</w:t>
      </w:r>
      <w:r>
        <w:tab/>
        <w:t>школе действует Совет профилактики правонарушений,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p>
    <w:p w:rsidR="00742F91" w:rsidRDefault="00742F91" w:rsidP="006A6948">
      <w:pPr>
        <w:pStyle w:val="1"/>
        <w:shd w:val="clear" w:color="auto" w:fill="auto"/>
        <w:tabs>
          <w:tab w:val="left" w:pos="1816"/>
        </w:tabs>
        <w:ind w:left="420" w:firstLine="420"/>
      </w:pPr>
      <w:r>
        <w:t>В течение года проведено 9 заседаний Совета профилактики, результаты оформлены протоколами. В начале каждого учебного года составляется план работы Совета  профилактики, по которому ведется целенаправленная работа. Основное внимание уделяется работе с подростками, состоящими на учете в ОДН и ВШУ, неблагополучным семьям.</w:t>
      </w:r>
    </w:p>
    <w:p w:rsidR="00742F91" w:rsidRDefault="00742F91" w:rsidP="006A6948">
      <w:pPr>
        <w:pStyle w:val="1"/>
        <w:shd w:val="clear" w:color="auto" w:fill="auto"/>
        <w:ind w:left="420" w:firstLine="420"/>
      </w:pPr>
      <w:r>
        <w:t xml:space="preserve">Разработан план мероприятий по профилактике наркомании, алкоголизма и табакокурения несовершеннолетних, проводятся беседы с обучающимися 1-11 классов на тему: «Здоровый образ жизни», «Профилактика правонарушений», «Профилактика ЗОЖ», беседы о вреде курения, алкоголя, наркотиков, «Азбука нравственности», «Мои вредные привычки», « Мое самочувствие». </w:t>
      </w:r>
    </w:p>
    <w:p w:rsidR="00742F91" w:rsidRDefault="00742F91" w:rsidP="006A6948">
      <w:pPr>
        <w:pStyle w:val="1"/>
        <w:shd w:val="clear" w:color="auto" w:fill="auto"/>
        <w:ind w:left="420" w:firstLine="420"/>
      </w:pPr>
      <w:r>
        <w:t>В рамках сотрудничества с ОДН Советского района ведётся ранняя профилактическая работа с обучающимися и асоциальными семьями.</w:t>
      </w:r>
    </w:p>
    <w:p w:rsidR="00742F91" w:rsidRDefault="00742F91" w:rsidP="006A6948">
      <w:pPr>
        <w:pStyle w:val="1"/>
        <w:shd w:val="clear" w:color="auto" w:fill="auto"/>
        <w:ind w:left="420" w:firstLine="420"/>
        <w:rPr>
          <w:b/>
          <w:bCs/>
        </w:rPr>
      </w:pPr>
    </w:p>
    <w:p w:rsidR="00742F91" w:rsidRDefault="00742F91" w:rsidP="006A6948">
      <w:pPr>
        <w:pStyle w:val="1"/>
        <w:shd w:val="clear" w:color="auto" w:fill="auto"/>
        <w:ind w:left="420" w:firstLine="420"/>
        <w:rPr>
          <w:b/>
          <w:bCs/>
        </w:rPr>
      </w:pPr>
    </w:p>
    <w:p w:rsidR="00742F91" w:rsidRDefault="00742F91" w:rsidP="006A6948">
      <w:pPr>
        <w:pStyle w:val="1"/>
        <w:shd w:val="clear" w:color="auto" w:fill="auto"/>
        <w:ind w:left="420" w:firstLine="420"/>
      </w:pPr>
      <w:r>
        <w:rPr>
          <w:b/>
          <w:bCs/>
        </w:rPr>
        <w:t>Внеурочная деятельность</w:t>
      </w:r>
    </w:p>
    <w:p w:rsidR="00742F91" w:rsidRDefault="00742F91" w:rsidP="006A6948">
      <w:pPr>
        <w:pStyle w:val="1"/>
        <w:shd w:val="clear" w:color="auto" w:fill="auto"/>
        <w:ind w:left="420" w:firstLine="420"/>
      </w:pPr>
      <w:r>
        <w:t>Формы организации внеурочной деятельности обучающихся</w:t>
      </w:r>
    </w:p>
    <w:p w:rsidR="00742F91" w:rsidRDefault="00742F91" w:rsidP="006A6948">
      <w:pPr>
        <w:pStyle w:val="1"/>
        <w:shd w:val="clear" w:color="auto" w:fill="auto"/>
        <w:tabs>
          <w:tab w:val="left" w:pos="1816"/>
        </w:tabs>
        <w:ind w:left="420" w:firstLine="420"/>
      </w:pPr>
      <w:r>
        <w:t>К</w:t>
      </w:r>
      <w:r>
        <w:tab/>
        <w:t>формам внеурочной деятельности обучающихся относятся:</w:t>
      </w:r>
    </w:p>
    <w:p w:rsidR="00742F91" w:rsidRDefault="00742F91" w:rsidP="00517AD6">
      <w:pPr>
        <w:pStyle w:val="1"/>
        <w:numPr>
          <w:ilvl w:val="0"/>
          <w:numId w:val="59"/>
        </w:numPr>
        <w:shd w:val="clear" w:color="auto" w:fill="auto"/>
        <w:tabs>
          <w:tab w:val="left" w:pos="1816"/>
        </w:tabs>
        <w:ind w:left="420" w:firstLine="420"/>
      </w:pPr>
      <w:r>
        <w:t>Предметные и тематические кружки.</w:t>
      </w:r>
    </w:p>
    <w:p w:rsidR="00742F91" w:rsidRDefault="00742F91" w:rsidP="00517AD6">
      <w:pPr>
        <w:pStyle w:val="1"/>
        <w:numPr>
          <w:ilvl w:val="0"/>
          <w:numId w:val="59"/>
        </w:numPr>
        <w:shd w:val="clear" w:color="auto" w:fill="auto"/>
        <w:tabs>
          <w:tab w:val="left" w:pos="1816"/>
        </w:tabs>
        <w:ind w:left="420" w:firstLine="420"/>
      </w:pPr>
      <w:r>
        <w:t>Научная и проектно-исследовательская деятельность обучающихся.</w:t>
      </w:r>
    </w:p>
    <w:p w:rsidR="00742F91" w:rsidRDefault="00742F91" w:rsidP="00517AD6">
      <w:pPr>
        <w:pStyle w:val="1"/>
        <w:numPr>
          <w:ilvl w:val="0"/>
          <w:numId w:val="59"/>
        </w:numPr>
        <w:shd w:val="clear" w:color="auto" w:fill="auto"/>
        <w:tabs>
          <w:tab w:val="left" w:pos="1816"/>
        </w:tabs>
        <w:ind w:left="420" w:firstLine="420"/>
      </w:pPr>
      <w:r>
        <w:t>Спортивные секции.</w:t>
      </w:r>
    </w:p>
    <w:p w:rsidR="00742F91" w:rsidRDefault="00742F91" w:rsidP="00517AD6">
      <w:pPr>
        <w:pStyle w:val="1"/>
        <w:numPr>
          <w:ilvl w:val="0"/>
          <w:numId w:val="59"/>
        </w:numPr>
        <w:shd w:val="clear" w:color="auto" w:fill="auto"/>
        <w:tabs>
          <w:tab w:val="left" w:pos="1816"/>
        </w:tabs>
        <w:ind w:left="420" w:firstLine="420"/>
      </w:pPr>
      <w:r>
        <w:t>Коллективные творческие дела.</w:t>
      </w:r>
    </w:p>
    <w:p w:rsidR="00742F91" w:rsidRDefault="00742F91" w:rsidP="006A6948">
      <w:pPr>
        <w:pStyle w:val="1"/>
        <w:shd w:val="clear" w:color="auto" w:fill="auto"/>
        <w:tabs>
          <w:tab w:val="left" w:pos="7355"/>
          <w:tab w:val="right" w:pos="10786"/>
        </w:tabs>
        <w:ind w:left="420" w:right="566" w:firstLine="420"/>
      </w:pPr>
      <w:r>
        <w:t>Система внеурочной деятельности в школе предоставляет</w:t>
      </w:r>
      <w:r>
        <w:tab/>
        <w:t>возможность</w:t>
      </w:r>
      <w:r>
        <w:tab/>
      </w:r>
    </w:p>
    <w:p w:rsidR="00742F91" w:rsidRDefault="00742F91" w:rsidP="006A6948">
      <w:pPr>
        <w:pStyle w:val="1"/>
        <w:shd w:val="clear" w:color="auto" w:fill="auto"/>
        <w:tabs>
          <w:tab w:val="left" w:pos="7355"/>
          <w:tab w:val="right" w:pos="10786"/>
        </w:tabs>
        <w:ind w:left="420" w:right="566" w:firstLine="420"/>
      </w:pPr>
      <w:r>
        <w:t>заниматься разным возрастным группам, начиная с первоклассника, и до обучающихся старших классов. Работа всех кружков способствует развитию творческих, познавательных, физических способностей детей, обеспечивает интерес и развитие трудолюбия, коммуникабельности, способствует ведению</w:t>
      </w:r>
    </w:p>
    <w:p w:rsidR="00742F91" w:rsidRDefault="00742F91" w:rsidP="006A6948">
      <w:pPr>
        <w:pStyle w:val="1"/>
        <w:shd w:val="clear" w:color="auto" w:fill="auto"/>
        <w:ind w:firstLine="0"/>
      </w:pPr>
      <w:r>
        <w:t xml:space="preserve">здорового образа жизни. </w:t>
      </w:r>
    </w:p>
    <w:p w:rsidR="00742F91" w:rsidRDefault="00742F91" w:rsidP="006A6948">
      <w:pPr>
        <w:pStyle w:val="1"/>
        <w:shd w:val="clear" w:color="auto" w:fill="auto"/>
        <w:ind w:firstLine="0"/>
      </w:pPr>
      <w:r>
        <w:t>В 2016 -2017 учебном году в школе работало более 30 кружков внеурочной деятельности.</w:t>
      </w:r>
    </w:p>
    <w:p w:rsidR="00742F91" w:rsidRDefault="00742F91" w:rsidP="006A6948">
      <w:pPr>
        <w:pStyle w:val="1"/>
        <w:shd w:val="clear" w:color="auto" w:fill="auto"/>
        <w:spacing w:after="520"/>
        <w:ind w:firstLine="520"/>
      </w:pPr>
      <w:r>
        <w:t>Классные руководители, учителя - предметники проводят активную работу по вовлечению обучающихся школы в кружки, секции и организацию внеурочной деятельности.</w:t>
      </w:r>
    </w:p>
    <w:p w:rsidR="00742F91" w:rsidRDefault="00742F91" w:rsidP="006A6948">
      <w:pPr>
        <w:pStyle w:val="a0"/>
        <w:shd w:val="clear" w:color="auto" w:fill="auto"/>
        <w:ind w:left="1790"/>
      </w:pPr>
      <w:r>
        <w:t>Результативность работы по здоровьесбережению обучающихся</w:t>
      </w:r>
    </w:p>
    <w:tbl>
      <w:tblPr>
        <w:tblOverlap w:val="never"/>
        <w:tblW w:w="0" w:type="auto"/>
        <w:jc w:val="center"/>
        <w:tblLayout w:type="fixed"/>
        <w:tblCellMar>
          <w:left w:w="10" w:type="dxa"/>
          <w:right w:w="10" w:type="dxa"/>
        </w:tblCellMar>
        <w:tblLook w:val="0000"/>
      </w:tblPr>
      <w:tblGrid>
        <w:gridCol w:w="5510"/>
        <w:gridCol w:w="4819"/>
      </w:tblGrid>
      <w:tr w:rsidR="00742F91" w:rsidTr="006A6948">
        <w:trPr>
          <w:trHeight w:hRule="exact" w:val="288"/>
          <w:jc w:val="center"/>
        </w:trPr>
        <w:tc>
          <w:tcPr>
            <w:tcW w:w="551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pPr>
            <w:r>
              <w:rPr>
                <w:b/>
                <w:bCs/>
                <w:i/>
                <w:iCs/>
              </w:rPr>
              <w:t>Показатель</w:t>
            </w:r>
          </w:p>
        </w:tc>
        <w:tc>
          <w:tcPr>
            <w:tcW w:w="4819" w:type="dxa"/>
            <w:tcBorders>
              <w:top w:val="single" w:sz="4" w:space="0" w:color="auto"/>
              <w:left w:val="single" w:sz="4" w:space="0" w:color="auto"/>
              <w:right w:val="single" w:sz="4" w:space="0" w:color="auto"/>
            </w:tcBorders>
            <w:shd w:val="clear" w:color="auto" w:fill="FFFFFF"/>
            <w:vAlign w:val="bottom"/>
          </w:tcPr>
          <w:p w:rsidR="00742F91" w:rsidRDefault="00742F91" w:rsidP="006A6948">
            <w:pPr>
              <w:pStyle w:val="a2"/>
              <w:shd w:val="clear" w:color="auto" w:fill="auto"/>
            </w:pPr>
            <w:r>
              <w:rPr>
                <w:b/>
                <w:bCs/>
                <w:i/>
                <w:iCs/>
              </w:rPr>
              <w:t>Фактический показатель</w:t>
            </w:r>
          </w:p>
        </w:tc>
      </w:tr>
      <w:tr w:rsidR="00742F91" w:rsidTr="006A6948">
        <w:trPr>
          <w:trHeight w:hRule="exact" w:val="840"/>
          <w:jc w:val="center"/>
        </w:trPr>
        <w:tc>
          <w:tcPr>
            <w:tcW w:w="551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pPr>
            <w:r>
              <w:t>Рациональная организация учебного процесса в соответствии с санитарными нормами и гигиеническими требованиями;</w:t>
            </w:r>
          </w:p>
        </w:tc>
        <w:tc>
          <w:tcPr>
            <w:tcW w:w="4819"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да</w:t>
            </w:r>
          </w:p>
        </w:tc>
      </w:tr>
      <w:tr w:rsidR="00742F91" w:rsidTr="006A6948">
        <w:trPr>
          <w:trHeight w:hRule="exact" w:val="1939"/>
          <w:jc w:val="center"/>
        </w:trPr>
        <w:tc>
          <w:tcPr>
            <w:tcW w:w="551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tabs>
                <w:tab w:val="left" w:pos="2426"/>
              </w:tabs>
              <w:ind w:left="280" w:firstLine="20"/>
              <w:jc w:val="both"/>
            </w:pPr>
            <w:r>
              <w:t>Рациональная</w:t>
            </w:r>
            <w:r>
              <w:tab/>
              <w:t>организация двигательной</w:t>
            </w:r>
          </w:p>
          <w:p w:rsidR="00742F91" w:rsidRDefault="00742F91" w:rsidP="006A6948">
            <w:pPr>
              <w:pStyle w:val="a2"/>
              <w:shd w:val="clear" w:color="auto" w:fill="auto"/>
              <w:ind w:left="1620" w:firstLine="20"/>
              <w:jc w:val="left"/>
            </w:pPr>
            <w:r>
              <w:t>активности обучающихся,</w:t>
            </w:r>
          </w:p>
          <w:p w:rsidR="00742F91" w:rsidRDefault="00742F91" w:rsidP="006A6948">
            <w:pPr>
              <w:pStyle w:val="a2"/>
              <w:shd w:val="clear" w:color="auto" w:fill="auto"/>
              <w:ind w:left="2040" w:hanging="1740"/>
              <w:jc w:val="left"/>
            </w:pPr>
            <w:r>
              <w:t>включающая предусмотренные программой уроки физкультуры,</w:t>
            </w:r>
          </w:p>
          <w:p w:rsidR="00742F91" w:rsidRDefault="00742F91" w:rsidP="006A6948">
            <w:pPr>
              <w:pStyle w:val="a2"/>
              <w:shd w:val="clear" w:color="auto" w:fill="auto"/>
            </w:pPr>
            <w:r>
              <w:t>динамические перемены и активные паузы в режиме дня, а также спортивно-массовую работу</w:t>
            </w:r>
          </w:p>
        </w:tc>
        <w:tc>
          <w:tcPr>
            <w:tcW w:w="4819"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да</w:t>
            </w:r>
          </w:p>
        </w:tc>
      </w:tr>
      <w:tr w:rsidR="00742F91" w:rsidTr="006A6948">
        <w:trPr>
          <w:trHeight w:hRule="exact" w:val="562"/>
          <w:jc w:val="center"/>
        </w:trPr>
        <w:tc>
          <w:tcPr>
            <w:tcW w:w="5510" w:type="dxa"/>
            <w:tcBorders>
              <w:top w:val="single" w:sz="4" w:space="0" w:color="auto"/>
              <w:left w:val="single" w:sz="4" w:space="0" w:color="auto"/>
            </w:tcBorders>
            <w:shd w:val="clear" w:color="auto" w:fill="FFFFFF"/>
            <w:vAlign w:val="bottom"/>
          </w:tcPr>
          <w:p w:rsidR="00742F91" w:rsidRDefault="00742F91" w:rsidP="006A6948">
            <w:pPr>
              <w:pStyle w:val="a2"/>
              <w:shd w:val="clear" w:color="auto" w:fill="auto"/>
            </w:pPr>
            <w:r>
              <w:t>Организация рационального питания обучающихся</w:t>
            </w:r>
          </w:p>
        </w:tc>
        <w:tc>
          <w:tcPr>
            <w:tcW w:w="4819" w:type="dxa"/>
            <w:tcBorders>
              <w:top w:val="single" w:sz="4" w:space="0" w:color="auto"/>
              <w:left w:val="single" w:sz="4" w:space="0" w:color="auto"/>
              <w:right w:val="single" w:sz="4" w:space="0" w:color="auto"/>
            </w:tcBorders>
            <w:shd w:val="clear" w:color="auto" w:fill="FFFFFF"/>
          </w:tcPr>
          <w:p w:rsidR="00742F91" w:rsidRDefault="00742F91" w:rsidP="006A6948">
            <w:pPr>
              <w:pStyle w:val="a2"/>
              <w:shd w:val="clear" w:color="auto" w:fill="auto"/>
            </w:pPr>
            <w:r>
              <w:t>да</w:t>
            </w:r>
          </w:p>
        </w:tc>
      </w:tr>
      <w:tr w:rsidR="00742F91" w:rsidTr="006A6948">
        <w:trPr>
          <w:trHeight w:hRule="exact" w:val="850"/>
          <w:jc w:val="center"/>
        </w:trPr>
        <w:tc>
          <w:tcPr>
            <w:tcW w:w="5510" w:type="dxa"/>
            <w:tcBorders>
              <w:top w:val="single" w:sz="4" w:space="0" w:color="auto"/>
              <w:left w:val="single" w:sz="4" w:space="0" w:color="auto"/>
              <w:bottom w:val="single" w:sz="4" w:space="0" w:color="auto"/>
            </w:tcBorders>
            <w:shd w:val="clear" w:color="auto" w:fill="FFFFFF"/>
            <w:vAlign w:val="bottom"/>
          </w:tcPr>
          <w:p w:rsidR="00742F91" w:rsidRDefault="00742F91" w:rsidP="006A6948">
            <w:pPr>
              <w:pStyle w:val="a2"/>
              <w:shd w:val="clear" w:color="auto" w:fill="auto"/>
            </w:pPr>
            <w:r>
              <w:t>Система работы по формированию ценности здоровья и здорового образа жизни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A6948">
            <w:pPr>
              <w:pStyle w:val="a2"/>
              <w:shd w:val="clear" w:color="auto" w:fill="auto"/>
            </w:pPr>
            <w:r>
              <w:t>да</w:t>
            </w:r>
          </w:p>
        </w:tc>
      </w:tr>
    </w:tbl>
    <w:p w:rsidR="00742F91" w:rsidRDefault="00742F91" w:rsidP="006A6948">
      <w:pPr>
        <w:spacing w:after="246" w:line="14" w:lineRule="exact"/>
      </w:pPr>
    </w:p>
    <w:p w:rsidR="00742F91" w:rsidRDefault="00742F91" w:rsidP="006A6948">
      <w:pPr>
        <w:pStyle w:val="1"/>
        <w:shd w:val="clear" w:color="auto" w:fill="auto"/>
        <w:ind w:firstLine="800"/>
      </w:pPr>
      <w:r>
        <w:t>Подводя итоги воспитательной работы за 2016-2017 учебный год, следует отметить, что педагогический коллектив школы успешно реализовал намеченные планы, решил поставленные перед ним задачи.</w:t>
      </w:r>
    </w:p>
    <w:p w:rsidR="00742F91" w:rsidRDefault="00742F91" w:rsidP="006A6948">
      <w:pPr>
        <w:pStyle w:val="1"/>
        <w:shd w:val="clear" w:color="auto" w:fill="auto"/>
        <w:spacing w:after="260"/>
        <w:ind w:firstLine="800"/>
      </w:pPr>
      <w: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праздничные мероприятия, беседы, экскурсии, походы, которые были приурочены к памятным и значимым датам учебного года. При подготовке и проведении классных и общешкольных воспитательных мероприятий широко использовались информационно-коммуникативные технологии, шоу-технологии, деловые игры и ресурсы сети Интернет. Традиционными в школе стали такие мероприятия как: «День Знаний», «Посвящение в первоклассники», концерт, посвященный Дню учителя, «Осенний бал», новогодние мероприятия  для обучающихся 1-11 классов, военно-спортивная игра «Зарница», праздничные мероприятия «День защитника Отечества», «Международный женский день», «День Победы». В школе действует  газета «Мост», где освещается школьная жизнь.</w:t>
      </w:r>
    </w:p>
    <w:p w:rsidR="00742F91" w:rsidRDefault="00742F91" w:rsidP="006A6948">
      <w:pPr>
        <w:pStyle w:val="1"/>
        <w:shd w:val="clear" w:color="auto" w:fill="auto"/>
        <w:spacing w:after="260"/>
        <w:ind w:firstLine="0"/>
        <w:jc w:val="left"/>
      </w:pPr>
      <w:r>
        <w:t>Обучающиеся школы в течение года активно принимали участие в конкурсах, фестивалях, смотрах, соревнованиях различного уровня и становились неоднократными победителями и лауреатами.</w:t>
      </w:r>
    </w:p>
    <w:p w:rsidR="00742F91" w:rsidRDefault="00742F91" w:rsidP="006A6948">
      <w:pPr>
        <w:pStyle w:val="1"/>
        <w:shd w:val="clear" w:color="auto" w:fill="auto"/>
        <w:spacing w:after="260"/>
        <w:ind w:right="300" w:firstLine="720"/>
      </w:pPr>
      <w:r>
        <w:t>Реализация цели и задач воспитательного процесса стало возможно благодаря социальному партнёрству: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2662"/>
        <w:gridCol w:w="3666"/>
      </w:tblGrid>
      <w:tr w:rsidR="00742F91" w:rsidRPr="002E668D" w:rsidTr="006A6948">
        <w:tc>
          <w:tcPr>
            <w:tcW w:w="2235" w:type="dxa"/>
          </w:tcPr>
          <w:p w:rsidR="00742F91" w:rsidRPr="002E668D" w:rsidRDefault="00742F91" w:rsidP="006A6948">
            <w:pPr>
              <w:spacing w:line="360" w:lineRule="auto"/>
              <w:jc w:val="center"/>
              <w:rPr>
                <w:rFonts w:ascii="Times New Roman" w:hAnsi="Times New Roman" w:cs="Times New Roman"/>
                <w:b/>
              </w:rPr>
            </w:pPr>
            <w:r w:rsidRPr="002E668D">
              <w:rPr>
                <w:rFonts w:ascii="Times New Roman" w:hAnsi="Times New Roman" w:cs="Times New Roman"/>
                <w:b/>
              </w:rPr>
              <w:t>Приоритетные направления развития образовательного учреждения</w:t>
            </w:r>
          </w:p>
        </w:tc>
        <w:tc>
          <w:tcPr>
            <w:tcW w:w="3827" w:type="dxa"/>
          </w:tcPr>
          <w:p w:rsidR="00742F91" w:rsidRPr="002E668D" w:rsidRDefault="00742F91" w:rsidP="006A6948">
            <w:pPr>
              <w:spacing w:line="360" w:lineRule="auto"/>
              <w:jc w:val="center"/>
              <w:rPr>
                <w:rFonts w:ascii="Times New Roman" w:hAnsi="Times New Roman" w:cs="Times New Roman"/>
                <w:b/>
              </w:rPr>
            </w:pPr>
            <w:r w:rsidRPr="002E668D">
              <w:rPr>
                <w:rFonts w:ascii="Times New Roman" w:hAnsi="Times New Roman" w:cs="Times New Roman"/>
                <w:b/>
              </w:rPr>
              <w:t>Форма отношений с социальными партнерами</w:t>
            </w:r>
          </w:p>
          <w:p w:rsidR="00742F91" w:rsidRPr="002E668D" w:rsidRDefault="00742F91" w:rsidP="006A6948">
            <w:pPr>
              <w:spacing w:line="360" w:lineRule="auto"/>
              <w:jc w:val="center"/>
              <w:rPr>
                <w:rFonts w:ascii="Times New Roman" w:hAnsi="Times New Roman" w:cs="Times New Roman"/>
                <w:b/>
              </w:rPr>
            </w:pPr>
            <w:r w:rsidRPr="002E668D">
              <w:rPr>
                <w:rFonts w:ascii="Times New Roman" w:hAnsi="Times New Roman" w:cs="Times New Roman"/>
                <w:b/>
              </w:rPr>
              <w:t>(документ № от ___г.)</w:t>
            </w:r>
          </w:p>
        </w:tc>
        <w:tc>
          <w:tcPr>
            <w:tcW w:w="3402" w:type="dxa"/>
          </w:tcPr>
          <w:p w:rsidR="00742F91" w:rsidRPr="002E668D" w:rsidRDefault="00742F91" w:rsidP="006A6948">
            <w:pPr>
              <w:spacing w:line="360" w:lineRule="auto"/>
              <w:jc w:val="center"/>
              <w:rPr>
                <w:rFonts w:ascii="Times New Roman" w:hAnsi="Times New Roman" w:cs="Times New Roman"/>
                <w:b/>
              </w:rPr>
            </w:pPr>
            <w:r w:rsidRPr="002E668D">
              <w:rPr>
                <w:rFonts w:ascii="Times New Roman" w:hAnsi="Times New Roman" w:cs="Times New Roman"/>
                <w:b/>
              </w:rPr>
              <w:t>Предмет отношений</w:t>
            </w:r>
          </w:p>
        </w:tc>
      </w:tr>
      <w:tr w:rsidR="00742F91" w:rsidRPr="002E668D" w:rsidTr="006A6948">
        <w:tc>
          <w:tcPr>
            <w:tcW w:w="2235" w:type="dxa"/>
            <w:vMerge w:val="restart"/>
          </w:tcPr>
          <w:p w:rsidR="00742F91" w:rsidRPr="002E668D" w:rsidRDefault="00742F91" w:rsidP="006A6948">
            <w:pPr>
              <w:spacing w:line="360" w:lineRule="auto"/>
              <w:jc w:val="center"/>
              <w:rPr>
                <w:rFonts w:ascii="Times New Roman" w:hAnsi="Times New Roman" w:cs="Times New Roman"/>
              </w:rPr>
            </w:pPr>
            <w:r w:rsidRPr="002E668D">
              <w:rPr>
                <w:rFonts w:ascii="Times New Roman" w:hAnsi="Times New Roman" w:cs="Times New Roman"/>
              </w:rPr>
              <w:t>Художественно-эстетическое</w:t>
            </w: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 2 от 1.09.2016</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 о сотрудничестве учреждения дополнительного образования МБОУ ДОД ЦВО «Творчество» и общеобразовательного учреждения г.о. Самара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Сотрудничество по организации и проведению мероприятий среди учащихся школы. Оказание методической помощи в организации учебно-воспитательного процесса в школе.</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Краткосрочные договора на посещение театров, музеев, экскурсий по городу, за пределами Самарской области в течение учебного года.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Сотрудничество по организации и проведению мероприятий с целью изучения достопримечательностей города и  знакомство с его  культурным наследием.</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на 2015-2018 г.г. о совместной деятельности образовательных учреждений (детская библиотека № 8 и МБОУ СОШ № 90 г.о. Самара)</w:t>
            </w:r>
          </w:p>
        </w:tc>
        <w:tc>
          <w:tcPr>
            <w:tcW w:w="3402" w:type="dxa"/>
          </w:tcPr>
          <w:p w:rsidR="00742F91" w:rsidRPr="002E668D" w:rsidRDefault="00742F91" w:rsidP="006A6948">
            <w:pPr>
              <w:spacing w:line="360" w:lineRule="auto"/>
              <w:ind w:left="-4361" w:firstLine="4361"/>
              <w:rPr>
                <w:rFonts w:ascii="Times New Roman" w:hAnsi="Times New Roman" w:cs="Times New Roman"/>
              </w:rPr>
            </w:pPr>
            <w:r w:rsidRPr="002E668D">
              <w:rPr>
                <w:rFonts w:ascii="Times New Roman" w:hAnsi="Times New Roman" w:cs="Times New Roman"/>
              </w:rPr>
              <w:t>Совместная воспитательно-образовательная деятельность, проведение экскурсий</w:t>
            </w:r>
          </w:p>
        </w:tc>
      </w:tr>
      <w:tr w:rsidR="00742F91" w:rsidRPr="002E668D" w:rsidTr="006A6948">
        <w:tc>
          <w:tcPr>
            <w:tcW w:w="2235" w:type="dxa"/>
            <w:vMerge w:val="restart"/>
          </w:tcPr>
          <w:p w:rsidR="00742F91" w:rsidRPr="002E668D" w:rsidRDefault="00742F91" w:rsidP="006A6948">
            <w:pPr>
              <w:spacing w:line="360" w:lineRule="auto"/>
              <w:jc w:val="center"/>
              <w:rPr>
                <w:rFonts w:ascii="Times New Roman" w:hAnsi="Times New Roman" w:cs="Times New Roman"/>
              </w:rPr>
            </w:pPr>
            <w:r w:rsidRPr="002E668D">
              <w:rPr>
                <w:rFonts w:ascii="Times New Roman" w:hAnsi="Times New Roman" w:cs="Times New Roman"/>
              </w:rPr>
              <w:t>Социально-педагогическое</w:t>
            </w: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 2 от 1.09.216</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 о сотрудничестве учреждения дополнительного образования МБОУ ДОД ЦВО «Творчество» и ОУ </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Сотрудничество по организации и проведению мероприятий</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от 1.09.2016</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 о сотрудничестве Муниципального казенного учреждения социальной поддержки «Центр социальной помощи семье и детям Советского района г.о. Самары»</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Осуществление совместной деятельности по оказанию социально-психологической помощи педагогическому коллективу школы, семье и детям.</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План совместной работы ОУ и ОДН по профилактике правонарушений среди обучающихся </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1. Проводит анализ состояния правонарушений и преступности среди учащихся. </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2. Осуществляет контроль за поведением подростков, стоящих на учете в ОДН, в комиссии по делам несовершеннолетних. </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3. Помогает ОУ в работе по профилактике безнадзорности и правонарушений</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4. Контроль пропусков уроков</w:t>
            </w:r>
          </w:p>
          <w:p w:rsidR="00742F91" w:rsidRPr="002E668D" w:rsidRDefault="00742F91" w:rsidP="006A6948">
            <w:pPr>
              <w:spacing w:line="360" w:lineRule="auto"/>
              <w:rPr>
                <w:rFonts w:ascii="Times New Roman" w:hAnsi="Times New Roman" w:cs="Times New Roman"/>
              </w:rPr>
            </w:pP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План совместной работы с ОГАИ ГИБДД по профилактике ДТП от 8.08.2016</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1. Помогает ОУ в работе по профилактике ДТП</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Договор  от 1.09.2016 о сотрудничестве между образовательным учреждением и дошкольным образовательным учреждением </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Осуществление взаимодействия учреждений с целью обеспечения преемственности образовательного и воспитательного  процессов, социокультурной адаптации дошкольника к условиям новой ведущей деятельности – школьного обучения, или учебной деятельности</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на 2015-2018 г.г. о совместной деятельности образовательных учреждений (детская библиотека № 8 и МБОУ СОШ № 90 г.о. Самара)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Совместная воспитательно-образовательная деятельность, проведение экскурсий</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на 2016-2017 учебный год о совместной работе детской библиотеки-филиала № 21 МБУК г.о. Самара «ЦСДБ» и МБОУ Школы № 90 г.о. Самара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Осуществление работы по пропаганде библиотечно-библиографических знаний, проведение бесед, воспитание культуры чтения</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о сотрудничестве в области профориентационной деятельности между учреждением среднего профессионального образования (ГБПОУ «Поволжский государственный колледж») и ОУ от 1.01.2016</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Совместная профориентационная работа</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о взаимном сотрудничестве ГАПОУ «Самарский колледж сервиса производственного оборудования имени Героя РФ Е.В. Золотухина» от 27.09.2016</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Совместная профориентационная работа</w:t>
            </w:r>
          </w:p>
        </w:tc>
      </w:tr>
      <w:tr w:rsidR="00742F91" w:rsidRPr="002E668D" w:rsidTr="006A6948">
        <w:tc>
          <w:tcPr>
            <w:tcW w:w="2235" w:type="dxa"/>
            <w:vMerge w:val="restart"/>
          </w:tcPr>
          <w:p w:rsidR="00742F91" w:rsidRPr="002E668D" w:rsidRDefault="00742F91" w:rsidP="006A6948">
            <w:pPr>
              <w:spacing w:line="360" w:lineRule="auto"/>
              <w:jc w:val="center"/>
              <w:rPr>
                <w:rFonts w:ascii="Times New Roman" w:hAnsi="Times New Roman" w:cs="Times New Roman"/>
              </w:rPr>
            </w:pPr>
            <w:r w:rsidRPr="002E668D">
              <w:rPr>
                <w:rFonts w:ascii="Times New Roman" w:hAnsi="Times New Roman" w:cs="Times New Roman"/>
              </w:rPr>
              <w:t>Физкультурно-спортивное</w:t>
            </w: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2 от 1.09.216</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 xml:space="preserve"> о сотрудничестве учреждения дополнительного образования МБОУ ДОД ЦВО «Творчество» и ОУ </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Сотрудничество по организации и проведению мероприятий</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с МБУ ДО  «Детско-юношеская спортивная школа  № 14» г.о. Самара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Проведение на базе школы занятий секции «дзюдо»</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с МБУ ДО  «Детско-юношеская спортивная школа  № 7» г.о. Самара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Проведение на базе школы занятий секции «кикбоксинг»</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с МБУ ДО  «Детско-юношеская спортивная школа  № 5» г.о. Самара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Проведение на базе школы занятий секции «художественная гимнастика»</w:t>
            </w:r>
          </w:p>
        </w:tc>
      </w:tr>
      <w:tr w:rsidR="00742F91" w:rsidRPr="002E668D" w:rsidTr="006A6948">
        <w:tc>
          <w:tcPr>
            <w:tcW w:w="2235" w:type="dxa"/>
            <w:vMerge/>
          </w:tcPr>
          <w:p w:rsidR="00742F91" w:rsidRPr="002E668D" w:rsidRDefault="00742F91" w:rsidP="006A6948">
            <w:pPr>
              <w:spacing w:line="360" w:lineRule="auto"/>
              <w:jc w:val="center"/>
              <w:rPr>
                <w:rFonts w:ascii="Times New Roman" w:hAnsi="Times New Roman" w:cs="Times New Roman"/>
              </w:rPr>
            </w:pP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с МБОУДОД ДООЦ «Бригантина» г.о. Самара</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Проведение на базе школы занятий секции «бадминтон»</w:t>
            </w:r>
          </w:p>
        </w:tc>
      </w:tr>
      <w:tr w:rsidR="00742F91" w:rsidRPr="002E668D" w:rsidTr="006A6948">
        <w:tc>
          <w:tcPr>
            <w:tcW w:w="2235" w:type="dxa"/>
          </w:tcPr>
          <w:p w:rsidR="00742F91" w:rsidRPr="002E668D" w:rsidRDefault="00742F91" w:rsidP="006A6948">
            <w:pPr>
              <w:spacing w:line="360" w:lineRule="auto"/>
              <w:jc w:val="center"/>
              <w:rPr>
                <w:rFonts w:ascii="Times New Roman" w:hAnsi="Times New Roman" w:cs="Times New Roman"/>
              </w:rPr>
            </w:pPr>
            <w:r w:rsidRPr="002E668D">
              <w:rPr>
                <w:rFonts w:ascii="Times New Roman" w:hAnsi="Times New Roman" w:cs="Times New Roman"/>
              </w:rPr>
              <w:t>Эколого-биологическое</w:t>
            </w:r>
          </w:p>
        </w:tc>
        <w:tc>
          <w:tcPr>
            <w:tcW w:w="3827"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Договор № 21 от 10.10.2016</w:t>
            </w:r>
          </w:p>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О сотрудничестве с Самарским областным детским эколого-биологическим центром»</w:t>
            </w:r>
          </w:p>
        </w:tc>
        <w:tc>
          <w:tcPr>
            <w:tcW w:w="3402" w:type="dxa"/>
          </w:tcPr>
          <w:p w:rsidR="00742F91" w:rsidRPr="002E668D" w:rsidRDefault="00742F91" w:rsidP="006A6948">
            <w:pPr>
              <w:spacing w:line="360" w:lineRule="auto"/>
              <w:rPr>
                <w:rFonts w:ascii="Times New Roman" w:hAnsi="Times New Roman" w:cs="Times New Roman"/>
              </w:rPr>
            </w:pPr>
            <w:r w:rsidRPr="002E668D">
              <w:rPr>
                <w:rFonts w:ascii="Times New Roman" w:hAnsi="Times New Roman" w:cs="Times New Roman"/>
              </w:rPr>
              <w:t>Проведение совместных массовых, учебно-воспитательных, природоохранных экологических акций, подготовка к научно-практическим конференциям, конкурсам, проведение летних мероприятий, проведение совместных родительских собраний</w:t>
            </w:r>
          </w:p>
        </w:tc>
      </w:tr>
    </w:tbl>
    <w:p w:rsidR="00742F91" w:rsidRDefault="00742F91" w:rsidP="006A6948">
      <w:pPr>
        <w:pStyle w:val="1"/>
        <w:shd w:val="clear" w:color="auto" w:fill="auto"/>
        <w:spacing w:after="260"/>
        <w:ind w:right="300" w:firstLine="720"/>
      </w:pPr>
    </w:p>
    <w:p w:rsidR="00742F91" w:rsidRDefault="00742F91" w:rsidP="006A6948">
      <w:pPr>
        <w:pStyle w:val="1"/>
        <w:shd w:val="clear" w:color="auto" w:fill="auto"/>
        <w:spacing w:after="280"/>
        <w:ind w:left="740" w:right="720" w:firstLine="360"/>
      </w:pPr>
      <w:r>
        <w:t>Все мероприятия с социальными партнерами проводились в соответствии с планами совместной работы или договором о сотрудничестве.</w:t>
      </w:r>
    </w:p>
    <w:p w:rsidR="00742F91" w:rsidRDefault="00742F91" w:rsidP="006A6948">
      <w:pPr>
        <w:pStyle w:val="11"/>
        <w:keepNext/>
        <w:keepLines/>
        <w:shd w:val="clear" w:color="auto" w:fill="auto"/>
        <w:spacing w:after="0"/>
        <w:ind w:left="740" w:right="0" w:firstLine="360"/>
        <w:jc w:val="both"/>
      </w:pPr>
      <w:r>
        <w:t>Самоуправление:</w:t>
      </w:r>
    </w:p>
    <w:p w:rsidR="00742F91" w:rsidRDefault="00742F91" w:rsidP="006A6948">
      <w:pPr>
        <w:pStyle w:val="1"/>
        <w:shd w:val="clear" w:color="auto" w:fill="auto"/>
        <w:ind w:left="740" w:right="720" w:firstLine="360"/>
      </w:pPr>
      <w:r>
        <w:t>главной целью школьного самоуправления является содействие становлению правовой, демократической, самоуправляющей школы, обеспечивающей свободное развитие личности, формирование социальной активности, воспитание гражданственности, ответственности, уважительного отношения обучающихся к правам других людей. Поэтому цель ученического самоуправления определяется моделью выпускника общеобразовательного учреждения. Выпускник школы это не только высокообразованный, всесторонне развитая личность, но и личность, которой свойственны следующие качества:</w:t>
      </w:r>
    </w:p>
    <w:p w:rsidR="00742F91" w:rsidRDefault="00742F91" w:rsidP="00517AD6">
      <w:pPr>
        <w:pStyle w:val="1"/>
        <w:numPr>
          <w:ilvl w:val="0"/>
          <w:numId w:val="58"/>
        </w:numPr>
        <w:shd w:val="clear" w:color="auto" w:fill="auto"/>
        <w:tabs>
          <w:tab w:val="left" w:pos="1430"/>
        </w:tabs>
        <w:ind w:left="740" w:firstLine="360"/>
      </w:pPr>
      <w:r>
        <w:t>высокая нравственность, гуманность, толерантное отношение;</w:t>
      </w:r>
    </w:p>
    <w:p w:rsidR="00742F91" w:rsidRDefault="00742F91" w:rsidP="00517AD6">
      <w:pPr>
        <w:pStyle w:val="1"/>
        <w:numPr>
          <w:ilvl w:val="0"/>
          <w:numId w:val="58"/>
        </w:numPr>
        <w:shd w:val="clear" w:color="auto" w:fill="auto"/>
        <w:tabs>
          <w:tab w:val="left" w:pos="1430"/>
        </w:tabs>
        <w:ind w:left="740" w:firstLine="360"/>
      </w:pPr>
      <w:r>
        <w:t>патриотизм, политическая грамотность;</w:t>
      </w:r>
    </w:p>
    <w:p w:rsidR="00742F91" w:rsidRDefault="00742F91" w:rsidP="00517AD6">
      <w:pPr>
        <w:pStyle w:val="1"/>
        <w:numPr>
          <w:ilvl w:val="0"/>
          <w:numId w:val="58"/>
        </w:numPr>
        <w:shd w:val="clear" w:color="auto" w:fill="auto"/>
        <w:tabs>
          <w:tab w:val="left" w:pos="1430"/>
        </w:tabs>
        <w:ind w:left="740" w:firstLine="360"/>
      </w:pPr>
      <w:r>
        <w:t>активная жизненная позиция;</w:t>
      </w:r>
    </w:p>
    <w:p w:rsidR="00742F91" w:rsidRDefault="00742F91" w:rsidP="00517AD6">
      <w:pPr>
        <w:pStyle w:val="1"/>
        <w:numPr>
          <w:ilvl w:val="0"/>
          <w:numId w:val="58"/>
        </w:numPr>
        <w:shd w:val="clear" w:color="auto" w:fill="auto"/>
        <w:tabs>
          <w:tab w:val="left" w:pos="1430"/>
        </w:tabs>
        <w:ind w:left="740" w:right="720" w:firstLine="360"/>
      </w:pPr>
      <w:r>
        <w:t>способность к самоопределению в социуме и культуре. Главные условия развития органов ученического самоуправления:</w:t>
      </w:r>
    </w:p>
    <w:p w:rsidR="00742F91" w:rsidRDefault="00742F91" w:rsidP="00517AD6">
      <w:pPr>
        <w:pStyle w:val="1"/>
        <w:numPr>
          <w:ilvl w:val="0"/>
          <w:numId w:val="58"/>
        </w:numPr>
        <w:shd w:val="clear" w:color="auto" w:fill="auto"/>
        <w:tabs>
          <w:tab w:val="left" w:pos="1430"/>
        </w:tabs>
        <w:ind w:left="740" w:firstLine="360"/>
      </w:pPr>
      <w:r>
        <w:t>создание в школе демократической среды;</w:t>
      </w:r>
    </w:p>
    <w:p w:rsidR="00742F91" w:rsidRDefault="00742F91" w:rsidP="00517AD6">
      <w:pPr>
        <w:pStyle w:val="1"/>
        <w:numPr>
          <w:ilvl w:val="0"/>
          <w:numId w:val="58"/>
        </w:numPr>
        <w:shd w:val="clear" w:color="auto" w:fill="auto"/>
        <w:tabs>
          <w:tab w:val="left" w:pos="1430"/>
        </w:tabs>
        <w:ind w:left="740" w:firstLine="360"/>
      </w:pPr>
      <w:r>
        <w:t>постановка перед детьми посильных задач.</w:t>
      </w:r>
    </w:p>
    <w:p w:rsidR="00742F91" w:rsidRDefault="00742F91" w:rsidP="006A6948">
      <w:pPr>
        <w:pStyle w:val="1"/>
        <w:shd w:val="clear" w:color="auto" w:fill="auto"/>
        <w:spacing w:after="280"/>
        <w:ind w:left="740" w:right="720" w:firstLine="360"/>
      </w:pPr>
      <w:r>
        <w:t xml:space="preserve">В 2016-17 учебном году большое внимание уделялось вопросам вовлечения обучающихся в воспитательный процесс через участие в социально значимых акциях, подготовке и проведению мероприятий различной направленности. Все школьные мероприятия были организованы совместно с советом обучающихся. Традиционными стали такие мероприятии как: заседания совета старшеклассников, подготовка мероприятий «Осенний бал», «Зимний бал», «Посвящение в первоклассники». В течение года в целях активизации и социальной адаптации, повышения гражданского самосознания и приобретения социального опыта актив школы принял участие в слёте городской Лиги волонтёров, а также в слетах ученического самоуправления, награждены сертификатами за активное участие в данных мероприятиях. </w:t>
      </w:r>
    </w:p>
    <w:p w:rsidR="00742F91" w:rsidRDefault="00742F91" w:rsidP="006A6948">
      <w:pPr>
        <w:pStyle w:val="11"/>
        <w:keepNext/>
        <w:keepLines/>
        <w:shd w:val="clear" w:color="auto" w:fill="auto"/>
        <w:spacing w:after="0"/>
        <w:ind w:left="740" w:right="0" w:firstLine="360"/>
        <w:jc w:val="both"/>
      </w:pPr>
      <w:r>
        <w:t>Профилактика детского дорожно-транспортного травматизма:</w:t>
      </w:r>
    </w:p>
    <w:p w:rsidR="00742F91" w:rsidRDefault="00742F91" w:rsidP="006A6948">
      <w:pPr>
        <w:pStyle w:val="1"/>
        <w:shd w:val="clear" w:color="auto" w:fill="auto"/>
        <w:ind w:left="740" w:right="720" w:firstLine="360"/>
      </w:pPr>
      <w:r>
        <w:t>Изучение правил дорожного движения - одна из основных составляющих работы педагогического коллектива школы по профилактике детского дорожно-транспортного травматизма, состояние которого находится в прямой зависимости от качества и масштабов этой работы.</w:t>
      </w:r>
    </w:p>
    <w:p w:rsidR="00742F91" w:rsidRDefault="00742F91" w:rsidP="006A6948">
      <w:pPr>
        <w:pStyle w:val="1"/>
        <w:shd w:val="clear" w:color="auto" w:fill="auto"/>
        <w:ind w:left="740" w:right="720" w:firstLine="360"/>
      </w:pPr>
      <w:r>
        <w:t>Организацией внеклассной работы по ПДД занимаются классные руководители, зам. директора по ВР в соответствии с планом на 2016-2017 учебный год. Каждое внеклассное мероприятие школы или класса имеет целевую направленность, разнообразно по форме (конкурс, викторина, игра, утренник, олимпиада, неделя и др.) и методам работы (беседа, упражнение, анкетирование, тестирование, опрос, наблюдение, и др.). Так, в 2016-2017 учебном году были проведены мероприятия по БДД:</w:t>
      </w:r>
    </w:p>
    <w:p w:rsidR="00742F91" w:rsidRDefault="00742F91" w:rsidP="00517AD6">
      <w:pPr>
        <w:pStyle w:val="1"/>
        <w:numPr>
          <w:ilvl w:val="0"/>
          <w:numId w:val="58"/>
        </w:numPr>
        <w:shd w:val="clear" w:color="auto" w:fill="auto"/>
        <w:tabs>
          <w:tab w:val="left" w:pos="1430"/>
        </w:tabs>
        <w:ind w:left="740" w:firstLine="360"/>
      </w:pPr>
      <w:r>
        <w:t>акция «Внимание - дети!»;</w:t>
      </w:r>
    </w:p>
    <w:p w:rsidR="00742F91" w:rsidRPr="00D933EF" w:rsidRDefault="00742F91" w:rsidP="00517AD6">
      <w:pPr>
        <w:pStyle w:val="1"/>
        <w:numPr>
          <w:ilvl w:val="0"/>
          <w:numId w:val="58"/>
        </w:numPr>
        <w:shd w:val="clear" w:color="auto" w:fill="auto"/>
        <w:tabs>
          <w:tab w:val="left" w:pos="1430"/>
        </w:tabs>
        <w:ind w:left="740" w:firstLine="360"/>
      </w:pPr>
      <w:r>
        <w:t>викторина по ПДД;</w:t>
      </w:r>
    </w:p>
    <w:p w:rsidR="00742F91" w:rsidRPr="00D933EF" w:rsidRDefault="00742F91" w:rsidP="00517AD6">
      <w:pPr>
        <w:pStyle w:val="1"/>
        <w:numPr>
          <w:ilvl w:val="0"/>
          <w:numId w:val="58"/>
        </w:numPr>
        <w:shd w:val="clear" w:color="auto" w:fill="auto"/>
        <w:tabs>
          <w:tab w:val="left" w:pos="1430"/>
        </w:tabs>
        <w:ind w:left="740" w:firstLine="360"/>
      </w:pPr>
      <w:r>
        <w:t>Уроки «Безопасность на дорогах» (Автогородок);</w:t>
      </w:r>
    </w:p>
    <w:p w:rsidR="00742F91" w:rsidRDefault="00742F91" w:rsidP="00517AD6">
      <w:pPr>
        <w:pStyle w:val="1"/>
        <w:numPr>
          <w:ilvl w:val="0"/>
          <w:numId w:val="58"/>
        </w:numPr>
        <w:shd w:val="clear" w:color="auto" w:fill="auto"/>
        <w:tabs>
          <w:tab w:val="left" w:pos="1430"/>
        </w:tabs>
        <w:ind w:left="740" w:firstLine="360"/>
      </w:pPr>
      <w:r>
        <w:t>Конкурс мультимедийных проектов «В добрый путь», творческих работ «Безопасная дорога глазами детей», комиксов, ДПИ, фоторабот «Внимание – дорога!»</w:t>
      </w:r>
    </w:p>
    <w:p w:rsidR="00742F91" w:rsidRDefault="00742F91" w:rsidP="00517AD6">
      <w:pPr>
        <w:pStyle w:val="1"/>
        <w:numPr>
          <w:ilvl w:val="0"/>
          <w:numId w:val="58"/>
        </w:numPr>
        <w:shd w:val="clear" w:color="auto" w:fill="auto"/>
        <w:tabs>
          <w:tab w:val="left" w:pos="1430"/>
        </w:tabs>
        <w:ind w:left="740" w:firstLine="360"/>
      </w:pPr>
      <w:r>
        <w:t>Встречи с инспекторами ГИБДД</w:t>
      </w:r>
    </w:p>
    <w:p w:rsidR="00742F91" w:rsidRDefault="00742F91" w:rsidP="006A6948">
      <w:pPr>
        <w:pStyle w:val="1"/>
        <w:shd w:val="clear" w:color="auto" w:fill="auto"/>
        <w:ind w:left="740" w:right="720" w:firstLine="360"/>
      </w:pPr>
      <w:r>
        <w:t>В школе действует отряд Юных Инспекторов Движения «Сигнал», деятельность которого регламентируется Положением об отряде ЮИД.</w:t>
      </w:r>
    </w:p>
    <w:p w:rsidR="00742F91" w:rsidRDefault="00742F91" w:rsidP="006A6948">
      <w:pPr>
        <w:pStyle w:val="1"/>
        <w:shd w:val="clear" w:color="auto" w:fill="auto"/>
        <w:ind w:left="740" w:right="720" w:firstLine="360"/>
      </w:pPr>
      <w:r>
        <w:t>Работа отряда ЮИД осуществлялась в соответствии с планом работы на 2016 - 2017 учебный год. Дети занимались изучением правил дорожного движения, вопросов первой медицинской помощи; участвовали в патрулировании микрорайона школы. При изучении вопросов медицины к работе привлекается школьный врач, который беседует с детьми о последствиях транспортных травм, обучает оказанию первой медицинской помощи пострадавшим в ДТП и др.</w:t>
      </w:r>
    </w:p>
    <w:p w:rsidR="00742F91" w:rsidRDefault="00742F91" w:rsidP="006A6948">
      <w:pPr>
        <w:pStyle w:val="1"/>
        <w:shd w:val="clear" w:color="auto" w:fill="auto"/>
        <w:ind w:left="740" w:right="720" w:firstLine="360"/>
      </w:pPr>
      <w:r>
        <w:t>Отряд ЮИД проводит агитационную работу в рамках акции «Внимание: дети!». Агитбригада ЮИД выступает перед обучающимися 1-4 классов: рассказывает о ПДД, дорожных знаках, проводит увлекательные игры с классами.</w:t>
      </w:r>
    </w:p>
    <w:p w:rsidR="00742F91" w:rsidRDefault="00742F91" w:rsidP="006A6948">
      <w:pPr>
        <w:pStyle w:val="1"/>
        <w:shd w:val="clear" w:color="auto" w:fill="auto"/>
        <w:ind w:left="740" w:right="720" w:firstLine="360"/>
      </w:pPr>
      <w:r>
        <w:t>В школе созданы условия для профилактической работы с обучающимися. В холле школы на 1 этаже имеется уголок безопасности дорожного движения, в котором представлены схема безопасного движения в районе школы и другой наглядный материал. Работает кабинет по правилам дорожного движения «Светофор».</w:t>
      </w:r>
    </w:p>
    <w:p w:rsidR="00742F91" w:rsidRDefault="00742F91" w:rsidP="006A6948">
      <w:pPr>
        <w:pStyle w:val="1"/>
        <w:shd w:val="clear" w:color="auto" w:fill="auto"/>
        <w:spacing w:after="260"/>
        <w:ind w:left="740" w:right="720" w:firstLine="360"/>
      </w:pPr>
      <w:r>
        <w:t xml:space="preserve">Обучающиеся школы стали победителями районного конкурса творческих работ «Безопасная дорога глазами детей», мультимедийных проектов «В добрый путь», фоторабот «Внимание-дорога!». </w:t>
      </w:r>
    </w:p>
    <w:p w:rsidR="00742F91" w:rsidRDefault="00742F91" w:rsidP="006A6948">
      <w:pPr>
        <w:pStyle w:val="1"/>
        <w:shd w:val="clear" w:color="auto" w:fill="auto"/>
        <w:ind w:left="740" w:right="720" w:firstLine="360"/>
      </w:pPr>
      <w:r>
        <w:rPr>
          <w:b/>
          <w:bCs/>
        </w:rPr>
        <w:t xml:space="preserve">Эффективность работы классных руководителей </w:t>
      </w:r>
      <w:r>
        <w:t>оценивается с помощью мониторинга документации классного руководителя, а также участия класса и учителя в мероприятиях различного уровня.</w:t>
      </w:r>
    </w:p>
    <w:p w:rsidR="00742F91" w:rsidRDefault="00742F91" w:rsidP="006A6948">
      <w:pPr>
        <w:pStyle w:val="1"/>
        <w:shd w:val="clear" w:color="auto" w:fill="auto"/>
        <w:ind w:left="740" w:right="720" w:firstLine="360"/>
      </w:pPr>
      <w:r>
        <w:t>Классные руководители принимали активное участие в городских конкурсах, организовали общешкольные мероприятия.</w:t>
      </w:r>
    </w:p>
    <w:p w:rsidR="00742F91" w:rsidRDefault="00742F91" w:rsidP="006A6948">
      <w:pPr>
        <w:pStyle w:val="1"/>
        <w:shd w:val="clear" w:color="auto" w:fill="auto"/>
        <w:ind w:left="740" w:firstLine="360"/>
      </w:pPr>
      <w:r>
        <w:t>Мониторинг деятельности классных руководителей позволил выявить ряд проблем</w:t>
      </w:r>
    </w:p>
    <w:p w:rsidR="00742F91" w:rsidRDefault="00742F91" w:rsidP="00517AD6">
      <w:pPr>
        <w:pStyle w:val="1"/>
        <w:numPr>
          <w:ilvl w:val="0"/>
          <w:numId w:val="60"/>
        </w:numPr>
        <w:shd w:val="clear" w:color="auto" w:fill="auto"/>
        <w:tabs>
          <w:tab w:val="left" w:pos="1435"/>
        </w:tabs>
        <w:ind w:left="740" w:firstLine="360"/>
      </w:pPr>
      <w:r>
        <w:t>Выявлены отдельные признаки коллектива и элементов самоуправления.</w:t>
      </w:r>
    </w:p>
    <w:p w:rsidR="00742F91" w:rsidRDefault="00742F91" w:rsidP="00517AD6">
      <w:pPr>
        <w:pStyle w:val="1"/>
        <w:numPr>
          <w:ilvl w:val="0"/>
          <w:numId w:val="60"/>
        </w:numPr>
        <w:shd w:val="clear" w:color="auto" w:fill="auto"/>
        <w:tabs>
          <w:tab w:val="left" w:pos="1435"/>
        </w:tabs>
        <w:ind w:left="740" w:right="720" w:firstLine="360"/>
      </w:pPr>
      <w:r>
        <w:t>Проблемы в работе некоторых классных руководителей (отсутствие системного подхода).</w:t>
      </w:r>
    </w:p>
    <w:p w:rsidR="00742F91" w:rsidRDefault="00742F91" w:rsidP="006A6948">
      <w:pPr>
        <w:pStyle w:val="1"/>
        <w:shd w:val="clear" w:color="auto" w:fill="auto"/>
        <w:ind w:left="740" w:firstLine="360"/>
      </w:pPr>
      <w:r>
        <w:t>И наметить задачи для работы классных руководителей на следующий учебный год:</w:t>
      </w:r>
    </w:p>
    <w:p w:rsidR="00742F91" w:rsidRDefault="00742F91" w:rsidP="00517AD6">
      <w:pPr>
        <w:pStyle w:val="1"/>
        <w:numPr>
          <w:ilvl w:val="0"/>
          <w:numId w:val="61"/>
        </w:numPr>
        <w:shd w:val="clear" w:color="auto" w:fill="auto"/>
        <w:tabs>
          <w:tab w:val="left" w:pos="1435"/>
        </w:tabs>
        <w:ind w:left="740" w:firstLine="360"/>
      </w:pPr>
      <w:r>
        <w:t>Индивидуальная консультативная помощь классным руководителям.</w:t>
      </w:r>
    </w:p>
    <w:p w:rsidR="00742F91" w:rsidRDefault="00742F91" w:rsidP="006A6948">
      <w:pPr>
        <w:pStyle w:val="1"/>
        <w:shd w:val="clear" w:color="auto" w:fill="auto"/>
        <w:ind w:left="740" w:right="720" w:firstLine="360"/>
      </w:pPr>
      <w:r>
        <w:t>Исходя из самоанализа воспитательной работы, необходимо отметить, что в целом задачи воспитательной работы в 2016-2017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742F91" w:rsidRDefault="00742F91" w:rsidP="00517AD6">
      <w:pPr>
        <w:pStyle w:val="1"/>
        <w:numPr>
          <w:ilvl w:val="0"/>
          <w:numId w:val="62"/>
        </w:numPr>
        <w:shd w:val="clear" w:color="auto" w:fill="auto"/>
        <w:tabs>
          <w:tab w:val="left" w:pos="2156"/>
        </w:tabs>
        <w:ind w:left="740" w:right="720" w:firstLine="580"/>
      </w:pPr>
      <w:r>
        <w:t>Способствовать становлению субъекта здоровьесозидающего поведения: формировать активную жизненную позицию по отношению к здоровью, проявляющейся в поведении и деятельности и осознанном противостоянии разрушающим здоровье факторам.</w:t>
      </w:r>
    </w:p>
    <w:p w:rsidR="00742F91" w:rsidRDefault="00742F91" w:rsidP="00517AD6">
      <w:pPr>
        <w:pStyle w:val="1"/>
        <w:numPr>
          <w:ilvl w:val="0"/>
          <w:numId w:val="62"/>
        </w:numPr>
        <w:shd w:val="clear" w:color="auto" w:fill="auto"/>
        <w:tabs>
          <w:tab w:val="left" w:pos="2254"/>
        </w:tabs>
        <w:ind w:left="840" w:right="560" w:firstLine="560"/>
      </w:pPr>
      <w:r>
        <w:t>Выработать систему мер, помогающую воспитывать у детей патриотизм, чувство долга перед своей Родиной и готовностью защищать в любой момент интересы Отечества.</w:t>
      </w:r>
    </w:p>
    <w:p w:rsidR="00742F91" w:rsidRDefault="00742F91" w:rsidP="00517AD6">
      <w:pPr>
        <w:pStyle w:val="1"/>
        <w:numPr>
          <w:ilvl w:val="0"/>
          <w:numId w:val="62"/>
        </w:numPr>
        <w:shd w:val="clear" w:color="auto" w:fill="auto"/>
        <w:tabs>
          <w:tab w:val="left" w:pos="2254"/>
        </w:tabs>
        <w:ind w:left="840" w:firstLine="560"/>
        <w:jc w:val="left"/>
      </w:pPr>
      <w:r>
        <w:t>Развить информационно-медийное направление в школе.</w:t>
      </w:r>
    </w:p>
    <w:p w:rsidR="00742F91" w:rsidRDefault="00742F91" w:rsidP="00517AD6">
      <w:pPr>
        <w:pStyle w:val="1"/>
        <w:numPr>
          <w:ilvl w:val="0"/>
          <w:numId w:val="62"/>
        </w:numPr>
        <w:shd w:val="clear" w:color="auto" w:fill="auto"/>
        <w:tabs>
          <w:tab w:val="left" w:pos="2254"/>
        </w:tabs>
        <w:ind w:left="840" w:right="560" w:firstLine="560"/>
      </w:pPr>
      <w:r>
        <w:t>Объединить детей и подростков для совместного участия в различных видах социально-значимой деятельности.</w:t>
      </w:r>
    </w:p>
    <w:p w:rsidR="00742F91" w:rsidRDefault="00742F91" w:rsidP="00517AD6">
      <w:pPr>
        <w:pStyle w:val="1"/>
        <w:numPr>
          <w:ilvl w:val="0"/>
          <w:numId w:val="62"/>
        </w:numPr>
        <w:shd w:val="clear" w:color="auto" w:fill="auto"/>
        <w:tabs>
          <w:tab w:val="left" w:pos="2254"/>
        </w:tabs>
        <w:ind w:left="840" w:right="560" w:firstLine="560"/>
      </w:pPr>
      <w:r>
        <w:t>Развить творческий потенциал личности, создание благоприятных условий для развития личности обучающегося.</w:t>
      </w:r>
    </w:p>
    <w:p w:rsidR="00742F91" w:rsidRDefault="00742F91" w:rsidP="00517AD6">
      <w:pPr>
        <w:pStyle w:val="1"/>
        <w:numPr>
          <w:ilvl w:val="0"/>
          <w:numId w:val="62"/>
        </w:numPr>
        <w:shd w:val="clear" w:color="auto" w:fill="auto"/>
        <w:tabs>
          <w:tab w:val="left" w:pos="2254"/>
        </w:tabs>
        <w:spacing w:after="480"/>
        <w:ind w:left="840" w:right="560" w:firstLine="560"/>
      </w:pPr>
      <w:r>
        <w:t>Формировать кругозор обучающегося в области профориентационной работы.</w:t>
      </w:r>
    </w:p>
    <w:p w:rsidR="00742F91" w:rsidRPr="00780D78" w:rsidRDefault="00742F91" w:rsidP="006A6948">
      <w:pPr>
        <w:rPr>
          <w:color w:val="FF0000"/>
        </w:rPr>
      </w:pPr>
    </w:p>
    <w:p w:rsidR="00742F91" w:rsidRDefault="00742F91">
      <w:pPr>
        <w:pStyle w:val="20"/>
        <w:shd w:val="clear" w:color="auto" w:fill="auto"/>
        <w:spacing w:after="160"/>
      </w:pPr>
      <w:r>
        <w:t>РАЗДЕЛ 2. ОРГАНИЗАЦИЯ УЧЕБНОГО ПРОЦЕССА</w:t>
      </w:r>
    </w:p>
    <w:p w:rsidR="00742F91" w:rsidRPr="00050A46" w:rsidRDefault="00742F91">
      <w:pPr>
        <w:pStyle w:val="1"/>
        <w:shd w:val="clear" w:color="auto" w:fill="auto"/>
        <w:spacing w:after="280"/>
        <w:ind w:firstLine="0"/>
        <w:jc w:val="left"/>
        <w:rPr>
          <w:b/>
        </w:rPr>
      </w:pPr>
      <w:r w:rsidRPr="00050A46">
        <w:rPr>
          <w:b/>
        </w:rPr>
        <w:t>Анализ образовательной программы</w:t>
      </w:r>
    </w:p>
    <w:tbl>
      <w:tblPr>
        <w:tblOverlap w:val="never"/>
        <w:tblW w:w="0" w:type="auto"/>
        <w:tblLayout w:type="fixed"/>
        <w:tblCellMar>
          <w:left w:w="10" w:type="dxa"/>
          <w:right w:w="10" w:type="dxa"/>
        </w:tblCellMar>
        <w:tblLook w:val="0000"/>
      </w:tblPr>
      <w:tblGrid>
        <w:gridCol w:w="4248"/>
        <w:gridCol w:w="6490"/>
      </w:tblGrid>
      <w:tr w:rsidR="00742F91">
        <w:trPr>
          <w:trHeight w:hRule="exact" w:val="192"/>
        </w:trPr>
        <w:tc>
          <w:tcPr>
            <w:tcW w:w="4248" w:type="dxa"/>
            <w:tcBorders>
              <w:top w:val="single" w:sz="4" w:space="0" w:color="auto"/>
              <w:left w:val="single" w:sz="4" w:space="0" w:color="auto"/>
            </w:tcBorders>
            <w:shd w:val="clear" w:color="auto" w:fill="FFFFFF"/>
          </w:tcPr>
          <w:p w:rsidR="00742F91" w:rsidRDefault="00742F91">
            <w:pPr>
              <w:framePr w:w="10738" w:h="4358" w:vSpace="461" w:wrap="notBeside" w:vAnchor="text" w:hAnchor="text" w:y="462"/>
              <w:rPr>
                <w:sz w:val="10"/>
                <w:szCs w:val="10"/>
              </w:rPr>
            </w:pPr>
          </w:p>
        </w:tc>
        <w:tc>
          <w:tcPr>
            <w:tcW w:w="6490" w:type="dxa"/>
            <w:tcBorders>
              <w:top w:val="single" w:sz="4" w:space="0" w:color="auto"/>
              <w:right w:val="single" w:sz="4" w:space="0" w:color="auto"/>
            </w:tcBorders>
            <w:shd w:val="clear" w:color="auto" w:fill="FFFFFF"/>
            <w:vAlign w:val="bottom"/>
          </w:tcPr>
          <w:p w:rsidR="00742F91" w:rsidRDefault="00742F91">
            <w:pPr>
              <w:pStyle w:val="a2"/>
              <w:framePr w:w="10738" w:h="4358" w:vSpace="461" w:wrap="notBeside" w:vAnchor="text" w:hAnchor="text" w:y="462"/>
              <w:shd w:val="clear" w:color="auto" w:fill="auto"/>
              <w:ind w:left="520"/>
              <w:jc w:val="left"/>
              <w:rPr>
                <w:sz w:val="17"/>
                <w:szCs w:val="17"/>
              </w:rPr>
            </w:pPr>
            <w:r>
              <w:rPr>
                <w:sz w:val="17"/>
                <w:szCs w:val="17"/>
              </w:rPr>
              <w:t>ФГОС, ФК ГОС</w:t>
            </w:r>
          </w:p>
        </w:tc>
      </w:tr>
      <w:tr w:rsidR="00742F91" w:rsidRPr="005656E1">
        <w:trPr>
          <w:trHeight w:hRule="exact" w:val="413"/>
        </w:trPr>
        <w:tc>
          <w:tcPr>
            <w:tcW w:w="4248" w:type="dxa"/>
            <w:tcBorders>
              <w:top w:val="single" w:sz="4" w:space="0" w:color="auto"/>
              <w:left w:val="single" w:sz="4" w:space="0" w:color="auto"/>
            </w:tcBorders>
            <w:shd w:val="clear" w:color="auto" w:fill="FFFFFF"/>
          </w:tcPr>
          <w:p w:rsidR="00742F91" w:rsidRPr="005656E1" w:rsidRDefault="00742F91">
            <w:pPr>
              <w:pStyle w:val="a2"/>
              <w:framePr w:w="10738" w:h="4358" w:vSpace="461" w:wrap="notBeside" w:vAnchor="text" w:hAnchor="text" w:y="462"/>
              <w:shd w:val="clear" w:color="auto" w:fill="auto"/>
              <w:ind w:left="380"/>
              <w:jc w:val="both"/>
            </w:pPr>
            <w:r w:rsidRPr="005656E1">
              <w:t>пояснительная записка</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5656E1" w:rsidRDefault="00742F91">
            <w:pPr>
              <w:pStyle w:val="a2"/>
              <w:framePr w:w="10738" w:h="4358" w:vSpace="461" w:wrap="notBeside" w:vAnchor="text" w:hAnchor="text" w:y="462"/>
              <w:shd w:val="clear" w:color="auto" w:fill="auto"/>
              <w:jc w:val="left"/>
            </w:pPr>
            <w:r w:rsidRPr="005656E1">
              <w:rPr>
                <w:i/>
                <w:iCs/>
              </w:rPr>
              <w:t>В пункте 1. По всем аспектам указывается факт наличия названных структурных элементов в образовательной программе (Да/нет)</w:t>
            </w:r>
          </w:p>
        </w:tc>
      </w:tr>
      <w:tr w:rsidR="00742F91" w:rsidRPr="005656E1" w:rsidTr="005656E1">
        <w:trPr>
          <w:trHeight w:hRule="exact" w:val="293"/>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учебный план</w:t>
            </w:r>
          </w:p>
        </w:tc>
        <w:tc>
          <w:tcPr>
            <w:tcW w:w="6490" w:type="dxa"/>
            <w:tcBorders>
              <w:top w:val="single" w:sz="4" w:space="0" w:color="auto"/>
              <w:left w:val="single" w:sz="4" w:space="0" w:color="auto"/>
              <w:right w:val="single" w:sz="4" w:space="0" w:color="auto"/>
            </w:tcBorders>
            <w:shd w:val="clear" w:color="auto" w:fill="FFFFFF"/>
            <w:vAlign w:val="bottom"/>
          </w:tcPr>
          <w:p w:rsidR="00742F91" w:rsidRDefault="00742F91" w:rsidP="005656E1">
            <w:pPr>
              <w:pStyle w:val="a2"/>
              <w:framePr w:w="10738" w:h="4358" w:vSpace="461" w:wrap="notBeside" w:vAnchor="text" w:hAnchor="text" w:y="462"/>
              <w:shd w:val="clear" w:color="auto" w:fill="auto"/>
              <w:rPr>
                <w:b/>
                <w:bCs/>
              </w:rPr>
            </w:pPr>
            <w:r w:rsidRPr="005656E1">
              <w:rPr>
                <w:b/>
                <w:bCs/>
              </w:rPr>
              <w:t>Да</w:t>
            </w:r>
          </w:p>
          <w:p w:rsidR="00742F91" w:rsidRDefault="00742F91" w:rsidP="005656E1">
            <w:pPr>
              <w:pStyle w:val="a2"/>
              <w:framePr w:w="10738" w:h="4358" w:vSpace="461" w:wrap="notBeside" w:vAnchor="text" w:hAnchor="text" w:y="462"/>
              <w:shd w:val="clear" w:color="auto" w:fill="auto"/>
              <w:rPr>
                <w:b/>
                <w:bCs/>
              </w:rPr>
            </w:pPr>
          </w:p>
          <w:p w:rsidR="00742F91" w:rsidRPr="005656E1" w:rsidRDefault="00742F91" w:rsidP="005656E1">
            <w:pPr>
              <w:pStyle w:val="a2"/>
              <w:framePr w:w="10738" w:h="4358" w:vSpace="461" w:wrap="notBeside" w:vAnchor="text" w:hAnchor="text" w:y="462"/>
              <w:shd w:val="clear" w:color="auto" w:fill="auto"/>
            </w:pPr>
          </w:p>
        </w:tc>
      </w:tr>
      <w:tr w:rsidR="00742F91" w:rsidRPr="005656E1" w:rsidTr="005656E1">
        <w:trPr>
          <w:trHeight w:hRule="exact" w:val="361"/>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программа воспитательной работы</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r w:rsidR="00742F91" w:rsidRPr="005656E1" w:rsidTr="005656E1">
        <w:trPr>
          <w:trHeight w:hRule="exact" w:val="360"/>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рабочие программы по учебным предметам</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r w:rsidR="00742F91" w:rsidRPr="005656E1" w:rsidTr="005656E1">
        <w:trPr>
          <w:trHeight w:hRule="exact" w:val="408"/>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рабочие программы элективных, факультативных курсов</w:t>
            </w:r>
          </w:p>
        </w:tc>
        <w:tc>
          <w:tcPr>
            <w:tcW w:w="6490" w:type="dxa"/>
            <w:tcBorders>
              <w:top w:val="single" w:sz="4" w:space="0" w:color="auto"/>
              <w:left w:val="single" w:sz="4" w:space="0" w:color="auto"/>
              <w:righ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r w:rsidR="00742F91" w:rsidRPr="005656E1" w:rsidTr="005656E1">
        <w:trPr>
          <w:trHeight w:hRule="exact" w:val="671"/>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программы индивидуального обучения</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r w:rsidR="00742F91" w:rsidRPr="005656E1" w:rsidTr="005656E1">
        <w:trPr>
          <w:trHeight w:hRule="exact" w:val="802"/>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tabs>
                <w:tab w:val="left" w:pos="1354"/>
                <w:tab w:val="left" w:pos="2406"/>
                <w:tab w:val="left" w:pos="4014"/>
              </w:tabs>
              <w:ind w:left="380"/>
              <w:jc w:val="left"/>
            </w:pPr>
            <w:r w:rsidRPr="005656E1">
              <w:t>утвержденный список учебников в соответствии с перечнем</w:t>
            </w:r>
            <w:r w:rsidRPr="005656E1">
              <w:tab/>
              <w:t>учебников</w:t>
            </w:r>
            <w:r w:rsidRPr="005656E1">
              <w:tab/>
              <w:t>рекомендованных</w:t>
            </w:r>
            <w:r w:rsidRPr="005656E1">
              <w:tab/>
              <w:t>и</w:t>
            </w:r>
          </w:p>
          <w:p w:rsidR="00742F91" w:rsidRPr="005656E1" w:rsidRDefault="00742F91" w:rsidP="005656E1">
            <w:pPr>
              <w:pStyle w:val="a2"/>
              <w:framePr w:w="10738" w:h="4358" w:vSpace="461" w:wrap="notBeside" w:vAnchor="text" w:hAnchor="text" w:y="462"/>
              <w:shd w:val="clear" w:color="auto" w:fill="auto"/>
              <w:ind w:left="380"/>
              <w:jc w:val="left"/>
            </w:pPr>
            <w:r w:rsidRPr="005656E1">
              <w:t>допущенных Министерством образования и науки РФ на текущий год</w:t>
            </w:r>
          </w:p>
        </w:tc>
        <w:tc>
          <w:tcPr>
            <w:tcW w:w="6490" w:type="dxa"/>
            <w:tcBorders>
              <w:top w:val="single" w:sz="4" w:space="0" w:color="auto"/>
              <w:left w:val="single" w:sz="4" w:space="0" w:color="auto"/>
              <w:righ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r w:rsidR="00742F91" w:rsidRPr="005656E1" w:rsidTr="005656E1">
        <w:trPr>
          <w:trHeight w:hRule="exact" w:val="1525"/>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описание обеспеченности реализации образовательной программы (кадровое, материально-техническое, информационно</w:t>
            </w:r>
            <w:r w:rsidRPr="005656E1">
              <w:softHyphen/>
              <w:t>технологическое)</w:t>
            </w:r>
          </w:p>
        </w:tc>
        <w:tc>
          <w:tcPr>
            <w:tcW w:w="6490" w:type="dxa"/>
            <w:tcBorders>
              <w:top w:val="single" w:sz="4" w:space="0" w:color="auto"/>
              <w:left w:val="single" w:sz="4" w:space="0" w:color="auto"/>
              <w:righ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spacing w:after="400"/>
            </w:pPr>
            <w:r w:rsidRPr="005656E1">
              <w:rPr>
                <w:b/>
                <w:bCs/>
              </w:rPr>
              <w:t>Для реализации образовательной программы школа обеспечена в кадрами, материально-техническими и информационно-технологическими ресурсами</w:t>
            </w:r>
          </w:p>
          <w:p w:rsidR="00742F91" w:rsidRPr="005656E1" w:rsidRDefault="00742F91" w:rsidP="005656E1">
            <w:pPr>
              <w:pStyle w:val="a2"/>
              <w:framePr w:w="10738" w:h="4358" w:vSpace="461" w:wrap="notBeside" w:vAnchor="text" w:hAnchor="text" w:y="462"/>
              <w:shd w:val="clear" w:color="auto" w:fill="auto"/>
              <w:ind w:left="840"/>
            </w:pPr>
            <w:r w:rsidRPr="005656E1">
              <w:t>ФГОС</w:t>
            </w:r>
          </w:p>
        </w:tc>
      </w:tr>
      <w:tr w:rsidR="00742F91" w:rsidRPr="005656E1" w:rsidTr="005656E1">
        <w:trPr>
          <w:trHeight w:hRule="exact" w:val="544"/>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целевой раздел</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r w:rsidR="00742F91" w:rsidRPr="005656E1" w:rsidTr="005656E1">
        <w:trPr>
          <w:trHeight w:hRule="exact" w:val="527"/>
        </w:trPr>
        <w:tc>
          <w:tcPr>
            <w:tcW w:w="4248" w:type="dxa"/>
            <w:tcBorders>
              <w:top w:val="single" w:sz="4" w:space="0" w:color="auto"/>
              <w:left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содержательный раздел</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r w:rsidR="00742F91" w:rsidRPr="005656E1" w:rsidTr="005656E1">
        <w:trPr>
          <w:trHeight w:hRule="exact" w:val="371"/>
        </w:trPr>
        <w:tc>
          <w:tcPr>
            <w:tcW w:w="4248" w:type="dxa"/>
            <w:tcBorders>
              <w:top w:val="single" w:sz="4" w:space="0" w:color="auto"/>
              <w:left w:val="single" w:sz="4" w:space="0" w:color="auto"/>
              <w:bottom w:val="single" w:sz="4" w:space="0" w:color="auto"/>
            </w:tcBorders>
            <w:shd w:val="clear" w:color="auto" w:fill="FFFFFF"/>
          </w:tcPr>
          <w:p w:rsidR="00742F91" w:rsidRPr="005656E1" w:rsidRDefault="00742F91" w:rsidP="005656E1">
            <w:pPr>
              <w:pStyle w:val="a2"/>
              <w:framePr w:w="10738" w:h="4358" w:vSpace="461" w:wrap="notBeside" w:vAnchor="text" w:hAnchor="text" w:y="462"/>
              <w:shd w:val="clear" w:color="auto" w:fill="auto"/>
              <w:ind w:left="380"/>
              <w:jc w:val="left"/>
            </w:pPr>
            <w:r w:rsidRPr="005656E1">
              <w:t>организационный раздел</w:t>
            </w:r>
          </w:p>
        </w:tc>
        <w:tc>
          <w:tcPr>
            <w:tcW w:w="6490"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5656E1" w:rsidRDefault="00742F91" w:rsidP="005656E1">
            <w:pPr>
              <w:pStyle w:val="a2"/>
              <w:framePr w:w="10738" w:h="4358" w:vSpace="461" w:wrap="notBeside" w:vAnchor="text" w:hAnchor="text" w:y="462"/>
              <w:shd w:val="clear" w:color="auto" w:fill="auto"/>
            </w:pPr>
            <w:r w:rsidRPr="005656E1">
              <w:rPr>
                <w:b/>
                <w:bCs/>
              </w:rPr>
              <w:t>Да</w:t>
            </w:r>
          </w:p>
        </w:tc>
      </w:tr>
    </w:tbl>
    <w:p w:rsidR="00742F91" w:rsidRDefault="00742F91" w:rsidP="00050A46">
      <w:pPr>
        <w:pStyle w:val="a0"/>
        <w:framePr w:w="7838" w:h="928" w:hRule="exact" w:hSpace="2900" w:wrap="notBeside" w:vAnchor="text" w:hAnchor="page" w:x="2056" w:y="-388"/>
        <w:shd w:val="clear" w:color="auto" w:fill="auto"/>
        <w:jc w:val="center"/>
        <w:rPr>
          <w:i w:val="0"/>
          <w:iCs w:val="0"/>
        </w:rPr>
      </w:pPr>
      <w:r w:rsidRPr="005656E1">
        <w:rPr>
          <w:i w:val="0"/>
          <w:iCs w:val="0"/>
        </w:rPr>
        <w:t>Показатели для анализа|</w:t>
      </w:r>
    </w:p>
    <w:p w:rsidR="00742F91" w:rsidRPr="005656E1" w:rsidRDefault="00742F91" w:rsidP="00050A46">
      <w:pPr>
        <w:pStyle w:val="a0"/>
        <w:framePr w:w="7838" w:h="928" w:hRule="exact" w:hSpace="2900" w:wrap="notBeside" w:vAnchor="text" w:hAnchor="page" w:x="2056" w:y="-388"/>
        <w:shd w:val="clear" w:color="auto" w:fill="auto"/>
        <w:jc w:val="center"/>
      </w:pPr>
      <w:r w:rsidRPr="005656E1">
        <w:rPr>
          <w:i w:val="0"/>
          <w:iCs w:val="0"/>
        </w:rPr>
        <w:t>Краткая характеристика показателей</w:t>
      </w:r>
    </w:p>
    <w:p w:rsidR="00742F91" w:rsidRPr="005656E1" w:rsidRDefault="00742F91">
      <w:pPr>
        <w:spacing w:line="14" w:lineRule="exact"/>
        <w:rPr>
          <w:rFonts w:ascii="Times New Roman" w:hAnsi="Times New Roman" w:cs="Times New Roman"/>
        </w:rPr>
      </w:pPr>
    </w:p>
    <w:p w:rsidR="00742F91" w:rsidRPr="005656E1" w:rsidRDefault="00742F91">
      <w:pPr>
        <w:pStyle w:val="a0"/>
        <w:shd w:val="clear" w:color="auto" w:fill="auto"/>
        <w:jc w:val="center"/>
      </w:pPr>
      <w:r w:rsidRPr="005656E1">
        <w:rPr>
          <w:b w:val="0"/>
          <w:bCs w:val="0"/>
          <w:i w:val="0"/>
          <w:iCs w:val="0"/>
        </w:rPr>
        <w:t>СООТВЕТСТВИЕ СОДЕРЖАНИЯ ООП НАЧАЛЬНОЙ ШКОЛЫ ФГОС НОО, ФГОС ООО(5-8 КЛАССЫ)</w:t>
      </w:r>
    </w:p>
    <w:p w:rsidR="00742F91" w:rsidRPr="005656E1" w:rsidRDefault="00742F91">
      <w:pPr>
        <w:pStyle w:val="a0"/>
        <w:shd w:val="clear" w:color="auto" w:fill="auto"/>
        <w:jc w:val="center"/>
      </w:pPr>
      <w:r w:rsidRPr="005656E1">
        <w:rPr>
          <w:b w:val="0"/>
          <w:bCs w:val="0"/>
          <w:i w:val="0"/>
          <w:iCs w:val="0"/>
        </w:rPr>
        <w:t>ФЕДЕРАЛЬНОМУ КОМПОНЕНТУ ФК ГОС-2004 ЦЕЛЯМ,ОСОБЕННОСТЯМ ОУ:</w:t>
      </w:r>
    </w:p>
    <w:p w:rsidR="00742F91" w:rsidRPr="005656E1" w:rsidRDefault="00742F91">
      <w:pPr>
        <w:pStyle w:val="a0"/>
        <w:shd w:val="clear" w:color="auto" w:fill="auto"/>
        <w:jc w:val="center"/>
      </w:pPr>
      <w:r w:rsidRPr="005656E1">
        <w:rPr>
          <w:b w:val="0"/>
          <w:bCs w:val="0"/>
        </w:rPr>
        <w:t>(В п. 2 по показателям Дается краткая их характеристика, называются основные особенности Деятельности ОУ, цели образовательной Деятельности. Исходя из этого, характеризуется содержание предложенных показателей)</w:t>
      </w:r>
    </w:p>
    <w:tbl>
      <w:tblPr>
        <w:tblOverlap w:val="never"/>
        <w:tblW w:w="0" w:type="auto"/>
        <w:jc w:val="center"/>
        <w:tblLayout w:type="fixed"/>
        <w:tblCellMar>
          <w:left w:w="10" w:type="dxa"/>
          <w:right w:w="10" w:type="dxa"/>
        </w:tblCellMar>
        <w:tblLook w:val="0000"/>
      </w:tblPr>
      <w:tblGrid>
        <w:gridCol w:w="4248"/>
        <w:gridCol w:w="6490"/>
      </w:tblGrid>
      <w:tr w:rsidR="00742F91" w:rsidRPr="005656E1">
        <w:trPr>
          <w:trHeight w:hRule="exact" w:val="5246"/>
          <w:jc w:val="center"/>
        </w:trPr>
        <w:tc>
          <w:tcPr>
            <w:tcW w:w="4248" w:type="dxa"/>
            <w:tcBorders>
              <w:top w:val="single" w:sz="4" w:space="0" w:color="auto"/>
              <w:left w:val="single" w:sz="4" w:space="0" w:color="auto"/>
            </w:tcBorders>
            <w:shd w:val="clear" w:color="auto" w:fill="FFFFFF"/>
          </w:tcPr>
          <w:p w:rsidR="00742F91" w:rsidRPr="005656E1" w:rsidRDefault="00742F91">
            <w:pPr>
              <w:pStyle w:val="a2"/>
              <w:shd w:val="clear" w:color="auto" w:fill="auto"/>
              <w:ind w:left="380"/>
              <w:jc w:val="both"/>
            </w:pPr>
            <w:r w:rsidRPr="005656E1">
              <w:t>цели и задачи образовательной деятельности ОУ и их конкретизация в соответствии с требованиями ФГОС, ФК ГОС, видом и спецификой ОУ</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5656E1" w:rsidRDefault="00742F91" w:rsidP="00CC421C">
            <w:pPr>
              <w:jc w:val="center"/>
              <w:rPr>
                <w:rFonts w:ascii="Times New Roman" w:hAnsi="Times New Roman" w:cs="Times New Roman"/>
                <w:b/>
              </w:rPr>
            </w:pPr>
            <w:r w:rsidRPr="005656E1">
              <w:rPr>
                <w:rFonts w:ascii="Times New Roman" w:hAnsi="Times New Roman" w:cs="Times New Roman"/>
                <w:b/>
              </w:rPr>
              <w:t>Цель и задачи МБОУ Школы № 90 на 2016/2017 учебный год</w:t>
            </w:r>
          </w:p>
          <w:p w:rsidR="00742F91" w:rsidRPr="005656E1" w:rsidRDefault="00742F91" w:rsidP="00CC421C">
            <w:pPr>
              <w:jc w:val="both"/>
              <w:rPr>
                <w:rFonts w:ascii="Times New Roman" w:hAnsi="Times New Roman" w:cs="Times New Roman"/>
              </w:rPr>
            </w:pPr>
            <w:r w:rsidRPr="005656E1">
              <w:rPr>
                <w:rFonts w:ascii="Times New Roman" w:hAnsi="Times New Roman" w:cs="Times New Roman"/>
                <w:b/>
              </w:rPr>
              <w:t>Цель:</w:t>
            </w:r>
            <w:r w:rsidRPr="005656E1">
              <w:rPr>
                <w:rFonts w:ascii="Times New Roman" w:hAnsi="Times New Roman" w:cs="Times New Roman"/>
              </w:rPr>
              <w:t xml:space="preserve"> создание условий для самореализации всех субъектов образовательного процесса через обеспечение современного качества образования, внедрение в образовательное пространство школы современных программ, методик и форм работы как условие успешного освоения федеральных государственных образовательных стандартов.</w:t>
            </w:r>
          </w:p>
          <w:p w:rsidR="00742F91" w:rsidRPr="005656E1" w:rsidRDefault="00742F91" w:rsidP="00CC421C">
            <w:pPr>
              <w:rPr>
                <w:rFonts w:ascii="Times New Roman" w:hAnsi="Times New Roman" w:cs="Times New Roman"/>
              </w:rPr>
            </w:pPr>
            <w:r w:rsidRPr="005656E1">
              <w:rPr>
                <w:rStyle w:val="Strong"/>
                <w:rFonts w:ascii="Times New Roman" w:hAnsi="Times New Roman"/>
              </w:rPr>
              <w:t>Задачи:</w:t>
            </w:r>
          </w:p>
          <w:p w:rsidR="00742F91" w:rsidRPr="005656E1" w:rsidRDefault="00742F91" w:rsidP="00CC421C">
            <w:pPr>
              <w:rPr>
                <w:rFonts w:ascii="Times New Roman" w:hAnsi="Times New Roman" w:cs="Times New Roman"/>
              </w:rPr>
            </w:pPr>
            <w:r w:rsidRPr="005656E1">
              <w:rPr>
                <w:rFonts w:ascii="Times New Roman" w:hAnsi="Times New Roman" w:cs="Times New Roman"/>
              </w:rPr>
              <w:t>1.     Обеспечить реализацию прав каждого учащегося на получение образования в соответствии с его потребностями и возможностями</w:t>
            </w:r>
          </w:p>
          <w:p w:rsidR="00742F91" w:rsidRPr="005656E1" w:rsidRDefault="00742F91" w:rsidP="00CC421C">
            <w:pPr>
              <w:rPr>
                <w:rFonts w:ascii="Times New Roman" w:hAnsi="Times New Roman" w:cs="Times New Roman"/>
              </w:rPr>
            </w:pPr>
            <w:r w:rsidRPr="005656E1">
              <w:rPr>
                <w:rFonts w:ascii="Times New Roman" w:hAnsi="Times New Roman" w:cs="Times New Roman"/>
              </w:rPr>
              <w:t>2.     Обеспечение  качества образования в соответствии с государственными образовательными стандартами  на основе отбора соответствующих содержанию образования современных педагогических технологий.</w:t>
            </w:r>
          </w:p>
          <w:p w:rsidR="00742F91" w:rsidRPr="005656E1" w:rsidRDefault="00742F91" w:rsidP="00CC421C">
            <w:pPr>
              <w:rPr>
                <w:rFonts w:ascii="Times New Roman" w:hAnsi="Times New Roman" w:cs="Times New Roman"/>
              </w:rPr>
            </w:pPr>
            <w:r w:rsidRPr="005656E1">
              <w:rPr>
                <w:rFonts w:ascii="Times New Roman" w:hAnsi="Times New Roman" w:cs="Times New Roman"/>
              </w:rPr>
              <w:t> 3.      Создание необходимых условий для обучения обучающихся  с учетом их образовательного потенциала и способностей через организацию психолого-педагогического и   методического   сопровождения.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4.     Содействие повышению компетентности педагогов в свете требований новых правовых инструктивно-методических документов через систематизацию  методической работы.</w:t>
            </w:r>
          </w:p>
          <w:p w:rsidR="00742F91" w:rsidRPr="005656E1" w:rsidRDefault="00742F91" w:rsidP="00CC421C">
            <w:pPr>
              <w:rPr>
                <w:rFonts w:ascii="Times New Roman" w:hAnsi="Times New Roman" w:cs="Times New Roman"/>
              </w:rPr>
            </w:pPr>
            <w:r w:rsidRPr="005656E1">
              <w:rPr>
                <w:rFonts w:ascii="Times New Roman" w:hAnsi="Times New Roman" w:cs="Times New Roman"/>
              </w:rPr>
              <w:t> 5.       Совершенствование системы мониторинга и диагностики успешности образования, уровня профессиональной компетентности и  методической подготовки.</w:t>
            </w:r>
          </w:p>
          <w:p w:rsidR="00742F91" w:rsidRPr="005656E1" w:rsidRDefault="00742F91" w:rsidP="00CC421C">
            <w:pPr>
              <w:rPr>
                <w:rFonts w:ascii="Times New Roman" w:hAnsi="Times New Roman" w:cs="Times New Roman"/>
              </w:rPr>
            </w:pPr>
            <w:r w:rsidRPr="005656E1">
              <w:rPr>
                <w:rFonts w:ascii="Times New Roman" w:hAnsi="Times New Roman" w:cs="Times New Roman"/>
              </w:rPr>
              <w:t> 6.     Совершенствование воспитательной системы с помощью новых форм сотрудничества между субъектами воспитательного процесса с целью повышения активности и удовлетворённости жизнедеятельностью учащихся, родителей и учителей.</w:t>
            </w:r>
          </w:p>
          <w:p w:rsidR="00742F91" w:rsidRPr="005656E1" w:rsidRDefault="00742F91" w:rsidP="00CC421C">
            <w:pPr>
              <w:rPr>
                <w:rFonts w:ascii="Times New Roman" w:hAnsi="Times New Roman" w:cs="Times New Roman"/>
              </w:rPr>
            </w:pPr>
            <w:r w:rsidRPr="005656E1">
              <w:rPr>
                <w:rFonts w:ascii="Times New Roman" w:hAnsi="Times New Roman" w:cs="Times New Roman"/>
              </w:rPr>
              <w:t> 7.      Воспитание культуры здорового образа жизни, обеспечение индивидуального подхода, минимизирующего  риски  для  здоровья в процессе обучения.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w:t>
            </w:r>
            <w:r w:rsidRPr="005656E1">
              <w:rPr>
                <w:rStyle w:val="Strong"/>
                <w:rFonts w:ascii="Times New Roman" w:hAnsi="Times New Roman"/>
                <w:u w:val="single"/>
              </w:rPr>
              <w:t>Основные направления работы по реализации задач</w:t>
            </w:r>
            <w:r w:rsidRPr="005656E1">
              <w:rPr>
                <w:rStyle w:val="Strong"/>
                <w:rFonts w:ascii="Times New Roman" w:hAnsi="Times New Roman"/>
              </w:rPr>
              <w:t>:</w:t>
            </w:r>
          </w:p>
          <w:p w:rsidR="00742F91" w:rsidRPr="005656E1" w:rsidRDefault="00742F91" w:rsidP="00CC421C">
            <w:pPr>
              <w:rPr>
                <w:rFonts w:ascii="Times New Roman" w:hAnsi="Times New Roman" w:cs="Times New Roman"/>
              </w:rPr>
            </w:pPr>
            <w:r w:rsidRPr="005656E1">
              <w:rPr>
                <w:rFonts w:ascii="Times New Roman" w:hAnsi="Times New Roman" w:cs="Times New Roman"/>
              </w:rPr>
              <w:t>1.     Деятельность школы по обеспечению реализации образовательных программ основного и дополнительного образования детей:</w:t>
            </w:r>
          </w:p>
          <w:p w:rsidR="00742F91" w:rsidRPr="005656E1" w:rsidRDefault="00742F91" w:rsidP="00CC421C">
            <w:pPr>
              <w:rPr>
                <w:rFonts w:ascii="Times New Roman" w:hAnsi="Times New Roman" w:cs="Times New Roman"/>
              </w:rPr>
            </w:pPr>
            <w:r w:rsidRPr="005656E1">
              <w:rPr>
                <w:rFonts w:ascii="Times New Roman" w:hAnsi="Times New Roman" w:cs="Times New Roman"/>
              </w:rPr>
              <w:t>·        Обеспечение преемственности при переходе с одной на другую ступень обучения;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Введение ФГОС НОО и ООО</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предпрофильной подготовки в основной школе;</w:t>
            </w:r>
          </w:p>
          <w:p w:rsidR="00742F91" w:rsidRPr="005656E1" w:rsidRDefault="00742F91" w:rsidP="00CC421C">
            <w:pPr>
              <w:rPr>
                <w:rFonts w:ascii="Times New Roman" w:hAnsi="Times New Roman" w:cs="Times New Roman"/>
              </w:rPr>
            </w:pPr>
            <w:r w:rsidRPr="005656E1">
              <w:rPr>
                <w:rFonts w:ascii="Times New Roman" w:hAnsi="Times New Roman" w:cs="Times New Roman"/>
              </w:rPr>
              <w:t>·        Использование современных технологий обучения;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Применение различных систем диагностики знаний, умений, навыков, обученности и обучаемости;</w:t>
            </w:r>
          </w:p>
          <w:p w:rsidR="00742F91" w:rsidRPr="005656E1" w:rsidRDefault="00742F91" w:rsidP="00CC421C">
            <w:pPr>
              <w:rPr>
                <w:rFonts w:ascii="Times New Roman" w:hAnsi="Times New Roman" w:cs="Times New Roman"/>
              </w:rPr>
            </w:pPr>
            <w:r w:rsidRPr="005656E1">
              <w:rPr>
                <w:rFonts w:ascii="Times New Roman" w:hAnsi="Times New Roman" w:cs="Times New Roman"/>
              </w:rPr>
              <w:t>·        Обеспечение функционирования системы текущего, промежуточного и итогового контроля;</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внеурочной деятельности.</w:t>
            </w:r>
          </w:p>
          <w:p w:rsidR="00742F91" w:rsidRPr="005656E1" w:rsidRDefault="00742F91" w:rsidP="00CC421C">
            <w:pPr>
              <w:rPr>
                <w:rFonts w:ascii="Times New Roman" w:hAnsi="Times New Roman" w:cs="Times New Roman"/>
              </w:rPr>
            </w:pPr>
            <w:r w:rsidRPr="005656E1">
              <w:rPr>
                <w:rFonts w:ascii="Times New Roman" w:hAnsi="Times New Roman" w:cs="Times New Roman"/>
              </w:rPr>
              <w:t>2.     Деятельность по совершенствованию воспитательной системы:</w:t>
            </w:r>
          </w:p>
          <w:p w:rsidR="00742F91" w:rsidRPr="005656E1" w:rsidRDefault="00742F91" w:rsidP="00CC421C">
            <w:pPr>
              <w:rPr>
                <w:rFonts w:ascii="Times New Roman" w:hAnsi="Times New Roman" w:cs="Times New Roman"/>
              </w:rPr>
            </w:pPr>
            <w:r w:rsidRPr="005656E1">
              <w:rPr>
                <w:rFonts w:ascii="Times New Roman" w:hAnsi="Times New Roman" w:cs="Times New Roman"/>
              </w:rPr>
              <w:t>·        Совершенствование структуры управления воспитательной системой;</w:t>
            </w:r>
          </w:p>
          <w:p w:rsidR="00742F91" w:rsidRPr="005656E1" w:rsidRDefault="00742F91" w:rsidP="00CC421C">
            <w:pPr>
              <w:rPr>
                <w:rFonts w:ascii="Times New Roman" w:hAnsi="Times New Roman" w:cs="Times New Roman"/>
              </w:rPr>
            </w:pPr>
            <w:r w:rsidRPr="005656E1">
              <w:rPr>
                <w:rFonts w:ascii="Times New Roman" w:hAnsi="Times New Roman" w:cs="Times New Roman"/>
              </w:rPr>
              <w:t>·        Педагогическая поддержка деятельности органов ученического самоуправления;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Развитие и поддержка традиций школы;</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летнего труда и отдыха школьников;</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работы объединений и секций внеурочной деятельности;</w:t>
            </w:r>
          </w:p>
          <w:p w:rsidR="00742F91" w:rsidRPr="005656E1" w:rsidRDefault="00742F91" w:rsidP="00CC421C">
            <w:pPr>
              <w:rPr>
                <w:rFonts w:ascii="Times New Roman" w:hAnsi="Times New Roman" w:cs="Times New Roman"/>
              </w:rPr>
            </w:pPr>
            <w:r w:rsidRPr="005656E1">
              <w:rPr>
                <w:rFonts w:ascii="Times New Roman" w:hAnsi="Times New Roman" w:cs="Times New Roman"/>
              </w:rPr>
              <w:t>·        Проведение социологических и психолого-педагогических исследований по вопросам воспитания учащихся;</w:t>
            </w:r>
          </w:p>
          <w:p w:rsidR="00742F91" w:rsidRPr="005656E1" w:rsidRDefault="00742F91" w:rsidP="00CC421C">
            <w:pPr>
              <w:rPr>
                <w:rFonts w:ascii="Times New Roman" w:hAnsi="Times New Roman" w:cs="Times New Roman"/>
              </w:rPr>
            </w:pPr>
            <w:r w:rsidRPr="005656E1">
              <w:rPr>
                <w:rFonts w:ascii="Times New Roman" w:hAnsi="Times New Roman" w:cs="Times New Roman"/>
              </w:rPr>
              <w:t>·        Участие в муниципальных, региональных, федеральных фестивалях, конкурсах, смотрах.</w:t>
            </w:r>
          </w:p>
          <w:p w:rsidR="00742F91" w:rsidRPr="005656E1" w:rsidRDefault="00742F91" w:rsidP="00CC421C">
            <w:pPr>
              <w:rPr>
                <w:rFonts w:ascii="Times New Roman" w:hAnsi="Times New Roman" w:cs="Times New Roman"/>
              </w:rPr>
            </w:pPr>
            <w:r w:rsidRPr="005656E1">
              <w:rPr>
                <w:rFonts w:ascii="Times New Roman" w:hAnsi="Times New Roman" w:cs="Times New Roman"/>
              </w:rPr>
              <w:t>3.     Деятельность по сохранению здоровья участников образовательного процесса, формированию у них культуры здорового образа жизни и обеспечению условий безопасности:</w:t>
            </w:r>
          </w:p>
          <w:p w:rsidR="00742F91" w:rsidRPr="005656E1" w:rsidRDefault="00742F91" w:rsidP="00CC421C">
            <w:pPr>
              <w:rPr>
                <w:rFonts w:ascii="Times New Roman" w:hAnsi="Times New Roman" w:cs="Times New Roman"/>
              </w:rPr>
            </w:pPr>
            <w:r w:rsidRPr="005656E1">
              <w:rPr>
                <w:rFonts w:ascii="Times New Roman" w:hAnsi="Times New Roman" w:cs="Times New Roman"/>
              </w:rPr>
              <w:t>·        Использование здоровьесберегающих технологий;</w:t>
            </w:r>
          </w:p>
          <w:p w:rsidR="00742F91" w:rsidRPr="005656E1" w:rsidRDefault="00742F91" w:rsidP="00CC421C">
            <w:pPr>
              <w:rPr>
                <w:rFonts w:ascii="Times New Roman" w:hAnsi="Times New Roman" w:cs="Times New Roman"/>
              </w:rPr>
            </w:pPr>
            <w:r w:rsidRPr="005656E1">
              <w:rPr>
                <w:rFonts w:ascii="Times New Roman" w:hAnsi="Times New Roman" w:cs="Times New Roman"/>
              </w:rPr>
              <w:t>·        Диагностические исследования;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Обеспечение соблюдения санитарно-гигиенического режима в школе;</w:t>
            </w:r>
          </w:p>
          <w:p w:rsidR="00742F91" w:rsidRPr="005656E1" w:rsidRDefault="00742F91" w:rsidP="00CC421C">
            <w:pPr>
              <w:rPr>
                <w:rFonts w:ascii="Times New Roman" w:hAnsi="Times New Roman" w:cs="Times New Roman"/>
              </w:rPr>
            </w:pPr>
            <w:r w:rsidRPr="005656E1">
              <w:rPr>
                <w:rFonts w:ascii="Times New Roman" w:hAnsi="Times New Roman" w:cs="Times New Roman"/>
              </w:rPr>
              <w:t>·        Совершенствование системы физкультурно-оздоровительных мероприятий;</w:t>
            </w:r>
          </w:p>
          <w:p w:rsidR="00742F91" w:rsidRPr="005656E1" w:rsidRDefault="00742F91" w:rsidP="00CC421C">
            <w:pPr>
              <w:rPr>
                <w:rFonts w:ascii="Times New Roman" w:hAnsi="Times New Roman" w:cs="Times New Roman"/>
              </w:rPr>
            </w:pPr>
            <w:r w:rsidRPr="005656E1">
              <w:rPr>
                <w:rFonts w:ascii="Times New Roman" w:hAnsi="Times New Roman" w:cs="Times New Roman"/>
              </w:rPr>
              <w:t>·        Совершенствование системы питания;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Деятельность по предупреждению травматизма</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системы профилактики употребления алкоголя, наркотических и психотропных веществ, табакокурения;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профориентационной работы.</w:t>
            </w:r>
          </w:p>
          <w:p w:rsidR="00742F91" w:rsidRPr="005656E1" w:rsidRDefault="00742F91" w:rsidP="00CC421C">
            <w:pPr>
              <w:rPr>
                <w:rFonts w:ascii="Times New Roman" w:hAnsi="Times New Roman" w:cs="Times New Roman"/>
              </w:rPr>
            </w:pPr>
            <w:r w:rsidRPr="005656E1">
              <w:rPr>
                <w:rFonts w:ascii="Times New Roman" w:hAnsi="Times New Roman" w:cs="Times New Roman"/>
              </w:rPr>
              <w:t>4.     Деятельность по обеспечению доступности среднего образования:</w:t>
            </w:r>
          </w:p>
          <w:p w:rsidR="00742F91" w:rsidRPr="005656E1" w:rsidRDefault="00742F91" w:rsidP="00CC421C">
            <w:pPr>
              <w:rPr>
                <w:rFonts w:ascii="Times New Roman" w:hAnsi="Times New Roman" w:cs="Times New Roman"/>
              </w:rPr>
            </w:pPr>
            <w:r w:rsidRPr="005656E1">
              <w:rPr>
                <w:rFonts w:ascii="Times New Roman" w:hAnsi="Times New Roman" w:cs="Times New Roman"/>
              </w:rPr>
              <w:t>·        Комплектование 1, 5, 10-х классов;</w:t>
            </w:r>
          </w:p>
          <w:p w:rsidR="00742F91" w:rsidRPr="005656E1" w:rsidRDefault="00742F91" w:rsidP="00CC421C">
            <w:pPr>
              <w:rPr>
                <w:rFonts w:ascii="Times New Roman" w:hAnsi="Times New Roman" w:cs="Times New Roman"/>
              </w:rPr>
            </w:pPr>
            <w:r w:rsidRPr="005656E1">
              <w:rPr>
                <w:rFonts w:ascii="Times New Roman" w:hAnsi="Times New Roman" w:cs="Times New Roman"/>
              </w:rPr>
              <w:t>·        Контроль движения учащихся;</w:t>
            </w:r>
          </w:p>
          <w:p w:rsidR="00742F91" w:rsidRPr="005656E1" w:rsidRDefault="00742F91" w:rsidP="00CC421C">
            <w:pPr>
              <w:rPr>
                <w:rFonts w:ascii="Times New Roman" w:hAnsi="Times New Roman" w:cs="Times New Roman"/>
              </w:rPr>
            </w:pPr>
            <w:r w:rsidRPr="005656E1">
              <w:rPr>
                <w:rFonts w:ascii="Times New Roman" w:hAnsi="Times New Roman" w:cs="Times New Roman"/>
              </w:rPr>
              <w:t>·        Ежедневный анализ посещаемости;</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работы групп продлённого дня;</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занятости школьников во внеурочной деятельности;</w:t>
            </w:r>
          </w:p>
          <w:p w:rsidR="00742F91" w:rsidRPr="005656E1" w:rsidRDefault="00742F91" w:rsidP="00CC421C">
            <w:pPr>
              <w:rPr>
                <w:rFonts w:ascii="Times New Roman" w:hAnsi="Times New Roman" w:cs="Times New Roman"/>
              </w:rPr>
            </w:pPr>
            <w:r w:rsidRPr="005656E1">
              <w:rPr>
                <w:rFonts w:ascii="Times New Roman" w:hAnsi="Times New Roman" w:cs="Times New Roman"/>
              </w:rPr>
              <w:t>·        Создание условий для достижения запланированных результатов;</w:t>
            </w:r>
          </w:p>
          <w:p w:rsidR="00742F91" w:rsidRPr="005656E1" w:rsidRDefault="00742F91" w:rsidP="00CC421C">
            <w:pPr>
              <w:rPr>
                <w:rFonts w:ascii="Times New Roman" w:hAnsi="Times New Roman" w:cs="Times New Roman"/>
              </w:rPr>
            </w:pPr>
            <w:r w:rsidRPr="005656E1">
              <w:rPr>
                <w:rFonts w:ascii="Times New Roman" w:hAnsi="Times New Roman" w:cs="Times New Roman"/>
              </w:rPr>
              <w:t>·        Представление возможности получения образования в различных формах.</w:t>
            </w:r>
          </w:p>
          <w:p w:rsidR="00742F91" w:rsidRPr="005656E1" w:rsidRDefault="00742F91" w:rsidP="00CC421C">
            <w:pPr>
              <w:rPr>
                <w:rFonts w:ascii="Times New Roman" w:hAnsi="Times New Roman" w:cs="Times New Roman"/>
              </w:rPr>
            </w:pPr>
            <w:r w:rsidRPr="005656E1">
              <w:rPr>
                <w:rFonts w:ascii="Times New Roman" w:hAnsi="Times New Roman" w:cs="Times New Roman"/>
              </w:rPr>
              <w:t>5.     Работа с родителями обучающихся:</w:t>
            </w:r>
          </w:p>
          <w:p w:rsidR="00742F91" w:rsidRPr="005656E1" w:rsidRDefault="00742F91" w:rsidP="00CC421C">
            <w:pPr>
              <w:rPr>
                <w:rFonts w:ascii="Times New Roman" w:hAnsi="Times New Roman" w:cs="Times New Roman"/>
              </w:rPr>
            </w:pPr>
            <w:r w:rsidRPr="005656E1">
              <w:rPr>
                <w:rFonts w:ascii="Times New Roman" w:hAnsi="Times New Roman" w:cs="Times New Roman"/>
              </w:rPr>
              <w:t>·        Организация системы психолого-педагогического просвещения родителей обучающихся;</w:t>
            </w:r>
          </w:p>
          <w:p w:rsidR="00742F91" w:rsidRPr="005656E1" w:rsidRDefault="00742F91" w:rsidP="00CC421C">
            <w:pPr>
              <w:rPr>
                <w:rFonts w:ascii="Times New Roman" w:hAnsi="Times New Roman" w:cs="Times New Roman"/>
              </w:rPr>
            </w:pPr>
            <w:r w:rsidRPr="005656E1">
              <w:rPr>
                <w:rFonts w:ascii="Times New Roman" w:hAnsi="Times New Roman" w:cs="Times New Roman"/>
              </w:rPr>
              <w:t>·        Вовлечение родителей и  общественности в организацию внешкольной и внеклассной работы</w:t>
            </w:r>
          </w:p>
          <w:p w:rsidR="00742F91" w:rsidRPr="005656E1" w:rsidRDefault="00742F91" w:rsidP="00CC421C">
            <w:pPr>
              <w:rPr>
                <w:rFonts w:ascii="Times New Roman" w:hAnsi="Times New Roman" w:cs="Times New Roman"/>
              </w:rPr>
            </w:pPr>
            <w:r w:rsidRPr="005656E1">
              <w:rPr>
                <w:rFonts w:ascii="Times New Roman" w:hAnsi="Times New Roman" w:cs="Times New Roman"/>
              </w:rPr>
              <w:t>6.     Деятельность администрации школы по руководству образовательным процессом:</w:t>
            </w:r>
          </w:p>
          <w:p w:rsidR="00742F91" w:rsidRPr="005656E1" w:rsidRDefault="00742F91" w:rsidP="00CC421C">
            <w:pPr>
              <w:rPr>
                <w:rFonts w:ascii="Times New Roman" w:hAnsi="Times New Roman" w:cs="Times New Roman"/>
              </w:rPr>
            </w:pPr>
            <w:r w:rsidRPr="005656E1">
              <w:rPr>
                <w:rFonts w:ascii="Times New Roman" w:hAnsi="Times New Roman" w:cs="Times New Roman"/>
              </w:rPr>
              <w:t>·        Совершенствование банка внутришкольной педагогической информации;</w:t>
            </w:r>
          </w:p>
          <w:p w:rsidR="00742F91" w:rsidRPr="005656E1" w:rsidRDefault="00742F91" w:rsidP="00CC421C">
            <w:pPr>
              <w:rPr>
                <w:rFonts w:ascii="Times New Roman" w:hAnsi="Times New Roman" w:cs="Times New Roman"/>
              </w:rPr>
            </w:pPr>
            <w:r w:rsidRPr="005656E1">
              <w:rPr>
                <w:rFonts w:ascii="Times New Roman" w:hAnsi="Times New Roman" w:cs="Times New Roman"/>
              </w:rPr>
              <w:t>·        Работа по материально-техническому и финансовому обеспечению.</w:t>
            </w:r>
          </w:p>
          <w:p w:rsidR="00742F91" w:rsidRPr="005656E1" w:rsidRDefault="00742F91" w:rsidP="00CC421C">
            <w:pPr>
              <w:rPr>
                <w:rFonts w:ascii="Times New Roman" w:hAnsi="Times New Roman" w:cs="Times New Roman"/>
              </w:rPr>
            </w:pPr>
            <w:r w:rsidRPr="005656E1">
              <w:rPr>
                <w:rFonts w:ascii="Times New Roman" w:hAnsi="Times New Roman" w:cs="Times New Roman"/>
              </w:rPr>
              <w:t> </w:t>
            </w:r>
          </w:p>
          <w:p w:rsidR="00742F91" w:rsidRPr="005656E1" w:rsidRDefault="00742F91" w:rsidP="00CC421C">
            <w:pPr>
              <w:rPr>
                <w:rFonts w:ascii="Times New Roman" w:hAnsi="Times New Roman" w:cs="Times New Roman"/>
              </w:rPr>
            </w:pPr>
            <w:r w:rsidRPr="005656E1">
              <w:rPr>
                <w:rFonts w:ascii="Times New Roman" w:hAnsi="Times New Roman" w:cs="Times New Roman"/>
              </w:rPr>
              <w:t> </w:t>
            </w:r>
          </w:p>
          <w:p w:rsidR="00742F91" w:rsidRPr="005656E1" w:rsidRDefault="00742F91" w:rsidP="00CC421C">
            <w:pPr>
              <w:rPr>
                <w:rFonts w:ascii="Times New Roman" w:hAnsi="Times New Roman" w:cs="Times New Roman"/>
              </w:rPr>
            </w:pPr>
            <w:r w:rsidRPr="005656E1">
              <w:rPr>
                <w:rStyle w:val="Strong"/>
                <w:rFonts w:ascii="Times New Roman" w:hAnsi="Times New Roman"/>
                <w:u w:val="single"/>
              </w:rPr>
              <w:t>Ожидаемые результаты на конец 2016-2017 учебного года</w:t>
            </w:r>
          </w:p>
          <w:p w:rsidR="00742F91" w:rsidRPr="005656E1" w:rsidRDefault="00742F91" w:rsidP="00CC421C">
            <w:pPr>
              <w:rPr>
                <w:rFonts w:ascii="Times New Roman" w:hAnsi="Times New Roman" w:cs="Times New Roman"/>
              </w:rPr>
            </w:pPr>
            <w:r w:rsidRPr="005656E1">
              <w:rPr>
                <w:rFonts w:ascii="Times New Roman" w:hAnsi="Times New Roman" w:cs="Times New Roman"/>
              </w:rPr>
              <w:t>1.     Сохранение и повышение качества обучения учащихся на основе развития познавательных интересов и мотивации учения:</w:t>
            </w:r>
          </w:p>
          <w:p w:rsidR="00742F91" w:rsidRPr="005656E1" w:rsidRDefault="00742F91" w:rsidP="00CC421C">
            <w:pPr>
              <w:ind w:firstLine="426"/>
              <w:rPr>
                <w:rFonts w:ascii="Times New Roman" w:hAnsi="Times New Roman" w:cs="Times New Roman"/>
              </w:rPr>
            </w:pPr>
            <w:r w:rsidRPr="005656E1">
              <w:rPr>
                <w:rFonts w:ascii="Times New Roman" w:hAnsi="Times New Roman" w:cs="Times New Roman"/>
              </w:rPr>
              <w:t>Повысить успеваемость по школе до 100%</w:t>
            </w:r>
          </w:p>
          <w:p w:rsidR="00742F91" w:rsidRPr="005656E1" w:rsidRDefault="00742F91" w:rsidP="00CC421C">
            <w:pPr>
              <w:ind w:firstLine="426"/>
              <w:rPr>
                <w:rFonts w:ascii="Times New Roman" w:hAnsi="Times New Roman" w:cs="Times New Roman"/>
              </w:rPr>
            </w:pPr>
            <w:r w:rsidRPr="005656E1">
              <w:rPr>
                <w:rFonts w:ascii="Times New Roman" w:hAnsi="Times New Roman" w:cs="Times New Roman"/>
              </w:rPr>
              <w:t>Сохранить  качество обучения  48%</w:t>
            </w:r>
          </w:p>
          <w:p w:rsidR="00742F91" w:rsidRPr="005656E1" w:rsidRDefault="00742F91" w:rsidP="00CC421C">
            <w:pPr>
              <w:ind w:firstLine="426"/>
              <w:rPr>
                <w:rFonts w:ascii="Times New Roman" w:hAnsi="Times New Roman" w:cs="Times New Roman"/>
                <w:b/>
              </w:rPr>
            </w:pPr>
            <w:r w:rsidRPr="005656E1">
              <w:rPr>
                <w:rFonts w:ascii="Times New Roman" w:hAnsi="Times New Roman" w:cs="Times New Roman"/>
                <w:b/>
              </w:rPr>
              <w:t>По ступеням обучения:</w:t>
            </w:r>
          </w:p>
          <w:p w:rsidR="00742F91" w:rsidRPr="005656E1" w:rsidRDefault="00742F91" w:rsidP="00CC421C">
            <w:pPr>
              <w:ind w:firstLine="426"/>
              <w:rPr>
                <w:rFonts w:ascii="Times New Roman" w:hAnsi="Times New Roman" w:cs="Times New Roman"/>
              </w:rPr>
            </w:pPr>
            <w:r w:rsidRPr="005656E1">
              <w:rPr>
                <w:rFonts w:ascii="Times New Roman" w:hAnsi="Times New Roman" w:cs="Times New Roman"/>
              </w:rPr>
              <w:t>1 ступень      успеваемость – 100%, качество – 65%</w:t>
            </w:r>
          </w:p>
          <w:p w:rsidR="00742F91" w:rsidRPr="005656E1" w:rsidRDefault="00742F91" w:rsidP="00CC421C">
            <w:pPr>
              <w:ind w:firstLine="426"/>
              <w:rPr>
                <w:rFonts w:ascii="Times New Roman" w:hAnsi="Times New Roman" w:cs="Times New Roman"/>
              </w:rPr>
            </w:pPr>
            <w:r w:rsidRPr="005656E1">
              <w:rPr>
                <w:rFonts w:ascii="Times New Roman" w:hAnsi="Times New Roman" w:cs="Times New Roman"/>
              </w:rPr>
              <w:t>2 ступень      успеваемость – 100%, качество – 42%</w:t>
            </w:r>
          </w:p>
          <w:p w:rsidR="00742F91" w:rsidRPr="005656E1" w:rsidRDefault="00742F91" w:rsidP="00CC421C">
            <w:pPr>
              <w:ind w:firstLine="426"/>
              <w:rPr>
                <w:rFonts w:ascii="Times New Roman" w:hAnsi="Times New Roman" w:cs="Times New Roman"/>
              </w:rPr>
            </w:pPr>
            <w:r w:rsidRPr="005656E1">
              <w:rPr>
                <w:rFonts w:ascii="Times New Roman" w:hAnsi="Times New Roman" w:cs="Times New Roman"/>
              </w:rPr>
              <w:t>3 ступень      успеваемость – 100%, качество – 36%</w:t>
            </w:r>
          </w:p>
          <w:p w:rsidR="00742F91" w:rsidRPr="005656E1" w:rsidRDefault="00742F91" w:rsidP="00CC421C">
            <w:pPr>
              <w:rPr>
                <w:rFonts w:ascii="Times New Roman" w:hAnsi="Times New Roman" w:cs="Times New Roman"/>
              </w:rPr>
            </w:pPr>
            <w:r w:rsidRPr="005656E1">
              <w:rPr>
                <w:rFonts w:ascii="Times New Roman" w:hAnsi="Times New Roman" w:cs="Times New Roman"/>
              </w:rPr>
              <w:t>2.     Развитие познавательных интересов детей, формирование прочных навыков учебной деятельности.</w:t>
            </w:r>
          </w:p>
          <w:p w:rsidR="00742F91" w:rsidRPr="005656E1" w:rsidRDefault="00742F91" w:rsidP="00CC421C">
            <w:pPr>
              <w:rPr>
                <w:rFonts w:ascii="Times New Roman" w:hAnsi="Times New Roman" w:cs="Times New Roman"/>
              </w:rPr>
            </w:pPr>
            <w:r w:rsidRPr="005656E1">
              <w:rPr>
                <w:rFonts w:ascii="Times New Roman" w:hAnsi="Times New Roman" w:cs="Times New Roman"/>
              </w:rPr>
              <w:t>3.     Повышение профессиональной компетентности учителя.</w:t>
            </w:r>
          </w:p>
          <w:p w:rsidR="00742F91" w:rsidRPr="005656E1" w:rsidRDefault="00742F91" w:rsidP="00CC421C">
            <w:pPr>
              <w:rPr>
                <w:rFonts w:ascii="Times New Roman" w:hAnsi="Times New Roman" w:cs="Times New Roman"/>
              </w:rPr>
            </w:pPr>
            <w:r w:rsidRPr="005656E1">
              <w:rPr>
                <w:rFonts w:ascii="Times New Roman" w:hAnsi="Times New Roman" w:cs="Times New Roman"/>
              </w:rPr>
              <w:t>(100% прохождение курсов повышения квалификации в объеме 36ч за год)</w:t>
            </w:r>
          </w:p>
          <w:p w:rsidR="00742F91" w:rsidRPr="005656E1" w:rsidRDefault="00742F91" w:rsidP="00CC421C">
            <w:pPr>
              <w:rPr>
                <w:rFonts w:ascii="Times New Roman" w:hAnsi="Times New Roman" w:cs="Times New Roman"/>
              </w:rPr>
            </w:pPr>
            <w:r w:rsidRPr="005656E1">
              <w:rPr>
                <w:rFonts w:ascii="Times New Roman" w:hAnsi="Times New Roman" w:cs="Times New Roman"/>
              </w:rPr>
              <w:t>4.     Совершенствование системы дополнительного образования, содержание которой обеспечивает реализацию познавательных интересов в соответствии с увлечениями учащихся.</w:t>
            </w:r>
          </w:p>
          <w:p w:rsidR="00742F91" w:rsidRPr="005656E1" w:rsidRDefault="00742F91" w:rsidP="00CC421C">
            <w:pPr>
              <w:rPr>
                <w:rFonts w:ascii="Times New Roman" w:hAnsi="Times New Roman" w:cs="Times New Roman"/>
              </w:rPr>
            </w:pPr>
            <w:r w:rsidRPr="005656E1">
              <w:rPr>
                <w:rFonts w:ascii="Times New Roman" w:hAnsi="Times New Roman" w:cs="Times New Roman"/>
              </w:rPr>
              <w:t>5.     Усиление взаимодействия семьи и школы. Повышение статуса здорового образа жизни в системе ценностных ориентиров учащихся разного возраста.</w:t>
            </w:r>
          </w:p>
          <w:p w:rsidR="00742F91" w:rsidRPr="005656E1" w:rsidRDefault="00742F91" w:rsidP="00CC421C">
            <w:pPr>
              <w:rPr>
                <w:rFonts w:ascii="Times New Roman" w:hAnsi="Times New Roman" w:cs="Times New Roman"/>
              </w:rPr>
            </w:pPr>
            <w:r w:rsidRPr="005656E1">
              <w:rPr>
                <w:rFonts w:ascii="Times New Roman" w:hAnsi="Times New Roman" w:cs="Times New Roman"/>
              </w:rPr>
              <w:t>6.     Овладение учащимися ключевыми компетенциями в сфере познавательной, экологической и социально-трудовой деятельности через участие в учебно-социальном проектировании. Достигнуть участия в проектной деятельности учащихся 2-4 классов – 68%, 5-11классы – 100%</w:t>
            </w:r>
          </w:p>
          <w:p w:rsidR="00742F91" w:rsidRPr="005656E1" w:rsidRDefault="00742F91" w:rsidP="00CC421C">
            <w:pPr>
              <w:rPr>
                <w:rFonts w:ascii="Times New Roman" w:hAnsi="Times New Roman" w:cs="Times New Roman"/>
              </w:rPr>
            </w:pPr>
          </w:p>
          <w:p w:rsidR="00742F91" w:rsidRPr="005656E1" w:rsidRDefault="00742F91" w:rsidP="00CC421C">
            <w:pPr>
              <w:rPr>
                <w:rFonts w:ascii="Times New Roman" w:hAnsi="Times New Roman" w:cs="Times New Roman"/>
              </w:rPr>
            </w:pPr>
          </w:p>
          <w:p w:rsidR="00742F91" w:rsidRPr="005656E1" w:rsidRDefault="00742F91" w:rsidP="00CC421C">
            <w:pPr>
              <w:rPr>
                <w:rFonts w:ascii="Times New Roman" w:hAnsi="Times New Roman" w:cs="Times New Roman"/>
              </w:rPr>
            </w:pPr>
          </w:p>
          <w:p w:rsidR="00742F91" w:rsidRPr="005656E1" w:rsidRDefault="00742F91" w:rsidP="00CC421C">
            <w:pPr>
              <w:rPr>
                <w:rFonts w:ascii="Times New Roman" w:hAnsi="Times New Roman" w:cs="Times New Roman"/>
              </w:rPr>
            </w:pPr>
          </w:p>
          <w:p w:rsidR="00742F91" w:rsidRPr="005656E1" w:rsidRDefault="00742F91" w:rsidP="00CC421C">
            <w:pPr>
              <w:rPr>
                <w:rFonts w:ascii="Times New Roman" w:hAnsi="Times New Roman" w:cs="Times New Roman"/>
              </w:rPr>
            </w:pPr>
          </w:p>
          <w:p w:rsidR="00742F91" w:rsidRPr="005656E1" w:rsidRDefault="00742F91">
            <w:pPr>
              <w:pStyle w:val="a2"/>
              <w:shd w:val="clear" w:color="auto" w:fill="auto"/>
              <w:spacing w:line="276" w:lineRule="auto"/>
              <w:jc w:val="left"/>
            </w:pPr>
          </w:p>
        </w:tc>
      </w:tr>
      <w:tr w:rsidR="00742F91" w:rsidRPr="005656E1">
        <w:trPr>
          <w:trHeight w:hRule="exact" w:val="2774"/>
          <w:jc w:val="center"/>
        </w:trPr>
        <w:tc>
          <w:tcPr>
            <w:tcW w:w="4248" w:type="dxa"/>
            <w:tcBorders>
              <w:top w:val="single" w:sz="4" w:space="0" w:color="auto"/>
              <w:left w:val="single" w:sz="4" w:space="0" w:color="auto"/>
              <w:bottom w:val="single" w:sz="4" w:space="0" w:color="auto"/>
            </w:tcBorders>
            <w:shd w:val="clear" w:color="auto" w:fill="FFFFFF"/>
          </w:tcPr>
          <w:p w:rsidR="00742F91" w:rsidRPr="005656E1" w:rsidRDefault="00742F91">
            <w:pPr>
              <w:pStyle w:val="a2"/>
              <w:shd w:val="clear" w:color="auto" w:fill="auto"/>
              <w:ind w:left="380"/>
              <w:jc w:val="both"/>
            </w:pPr>
            <w:r w:rsidRPr="005656E1">
              <w:t>обоснование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6490"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5656E1" w:rsidRDefault="00742F91">
            <w:pPr>
              <w:pStyle w:val="a2"/>
              <w:shd w:val="clear" w:color="auto" w:fill="auto"/>
              <w:jc w:val="both"/>
            </w:pPr>
            <w:r w:rsidRPr="005656E1">
              <w:t>Классы начального общего образования обучались по ФГОС НОО, осваивали учебные программы образовательной системы «Школа России», «Перспективная начальная школа», «Школа 2100».</w:t>
            </w:r>
          </w:p>
          <w:p w:rsidR="00742F91" w:rsidRPr="005656E1" w:rsidRDefault="00742F91">
            <w:pPr>
              <w:pStyle w:val="a2"/>
              <w:shd w:val="clear" w:color="auto" w:fill="auto"/>
              <w:jc w:val="left"/>
            </w:pPr>
            <w:r w:rsidRPr="005656E1">
              <w:t>Методологической основой выбранных учебных программам ООП НОО является системно-деятельностный подход в обучении.</w:t>
            </w:r>
          </w:p>
          <w:p w:rsidR="00742F91" w:rsidRPr="005656E1" w:rsidRDefault="00742F91">
            <w:pPr>
              <w:pStyle w:val="a2"/>
              <w:shd w:val="clear" w:color="auto" w:fill="auto"/>
              <w:jc w:val="left"/>
            </w:pPr>
            <w:r w:rsidRPr="005656E1">
              <w:t>Обоснование выбора учебных программ дано</w:t>
            </w:r>
          </w:p>
          <w:p w:rsidR="00742F91" w:rsidRPr="005656E1" w:rsidRDefault="00742F91" w:rsidP="00517AD6">
            <w:pPr>
              <w:pStyle w:val="a2"/>
              <w:numPr>
                <w:ilvl w:val="0"/>
                <w:numId w:val="1"/>
              </w:numPr>
              <w:shd w:val="clear" w:color="auto" w:fill="auto"/>
              <w:tabs>
                <w:tab w:val="left" w:pos="256"/>
              </w:tabs>
              <w:ind w:left="160"/>
              <w:jc w:val="left"/>
            </w:pPr>
            <w:r w:rsidRPr="005656E1">
              <w:t>в пояснительной записке к ООП НОО;</w:t>
            </w:r>
          </w:p>
          <w:p w:rsidR="00742F91" w:rsidRPr="005656E1" w:rsidRDefault="00742F91" w:rsidP="00517AD6">
            <w:pPr>
              <w:pStyle w:val="a2"/>
              <w:numPr>
                <w:ilvl w:val="0"/>
                <w:numId w:val="1"/>
              </w:numPr>
              <w:shd w:val="clear" w:color="auto" w:fill="auto"/>
              <w:tabs>
                <w:tab w:val="left" w:pos="256"/>
              </w:tabs>
              <w:ind w:left="160"/>
              <w:jc w:val="left"/>
            </w:pPr>
            <w:r w:rsidRPr="005656E1">
              <w:t>в пояснительной записке к учебному плану начального общего образования;</w:t>
            </w:r>
          </w:p>
          <w:p w:rsidR="00742F91" w:rsidRPr="005656E1" w:rsidRDefault="00742F91" w:rsidP="00517AD6">
            <w:pPr>
              <w:pStyle w:val="a2"/>
              <w:numPr>
                <w:ilvl w:val="0"/>
                <w:numId w:val="1"/>
              </w:numPr>
              <w:shd w:val="clear" w:color="auto" w:fill="auto"/>
              <w:tabs>
                <w:tab w:val="left" w:pos="139"/>
              </w:tabs>
              <w:jc w:val="left"/>
            </w:pPr>
            <w:r w:rsidRPr="005656E1">
              <w:t>в пояснительных записках к рабочим программам по учебным предметам.</w:t>
            </w:r>
          </w:p>
          <w:p w:rsidR="00742F91" w:rsidRPr="005656E1" w:rsidRDefault="00742F91">
            <w:pPr>
              <w:pStyle w:val="a2"/>
              <w:shd w:val="clear" w:color="auto" w:fill="auto"/>
              <w:tabs>
                <w:tab w:val="left" w:pos="3518"/>
              </w:tabs>
              <w:jc w:val="left"/>
            </w:pPr>
            <w:r w:rsidRPr="005656E1">
              <w:t>Обучающиеся II и III уровней обучения осваивали учебные программы ООП ООО и ФК ГОС базового и профильногоуровней. Содержание образования</w:t>
            </w:r>
          </w:p>
          <w:p w:rsidR="00742F91" w:rsidRPr="005656E1" w:rsidRDefault="00742F91">
            <w:pPr>
              <w:pStyle w:val="a2"/>
              <w:shd w:val="clear" w:color="auto" w:fill="auto"/>
              <w:jc w:val="both"/>
            </w:pPr>
            <w:r w:rsidRPr="005656E1">
              <w:t>предусматривало сбалансированность всех видов деятельности с учетом общей нагрузки на обучающихся. Реализация программ способствовала повышению мотивации обучающихся к самопознанию, самовоспитанию, самоопределению и</w:t>
            </w:r>
          </w:p>
        </w:tc>
      </w:tr>
    </w:tbl>
    <w:p w:rsidR="00742F91" w:rsidRPr="00050A46" w:rsidRDefault="00742F91">
      <w:pPr>
        <w:spacing w:line="1" w:lineRule="exact"/>
        <w:rPr>
          <w:rFonts w:ascii="Times New Roman" w:hAnsi="Times New Roman" w:cs="Times New Roman"/>
        </w:rPr>
      </w:pPr>
      <w:r>
        <w:br w:type="page"/>
      </w:r>
    </w:p>
    <w:tbl>
      <w:tblPr>
        <w:tblOverlap w:val="never"/>
        <w:tblW w:w="0" w:type="auto"/>
        <w:jc w:val="center"/>
        <w:tblLayout w:type="fixed"/>
        <w:tblCellMar>
          <w:left w:w="10" w:type="dxa"/>
          <w:right w:w="10" w:type="dxa"/>
        </w:tblCellMar>
        <w:tblLook w:val="0000"/>
      </w:tblPr>
      <w:tblGrid>
        <w:gridCol w:w="4248"/>
        <w:gridCol w:w="6490"/>
      </w:tblGrid>
      <w:tr w:rsidR="00742F91" w:rsidRPr="00050A46">
        <w:trPr>
          <w:trHeight w:hRule="exact" w:val="629"/>
          <w:jc w:val="center"/>
        </w:trPr>
        <w:tc>
          <w:tcPr>
            <w:tcW w:w="4248" w:type="dxa"/>
            <w:tcBorders>
              <w:left w:val="single" w:sz="4" w:space="0" w:color="auto"/>
            </w:tcBorders>
            <w:shd w:val="clear" w:color="auto" w:fill="FFFFFF"/>
          </w:tcPr>
          <w:p w:rsidR="00742F91" w:rsidRPr="00050A46" w:rsidRDefault="00742F91">
            <w:pPr>
              <w:rPr>
                <w:rFonts w:ascii="Times New Roman" w:hAnsi="Times New Roman" w:cs="Times New Roman"/>
              </w:rPr>
            </w:pPr>
          </w:p>
        </w:tc>
        <w:tc>
          <w:tcPr>
            <w:tcW w:w="6490" w:type="dxa"/>
            <w:tcBorders>
              <w:left w:val="single" w:sz="4" w:space="0" w:color="auto"/>
              <w:right w:val="single" w:sz="4" w:space="0" w:color="auto"/>
            </w:tcBorders>
            <w:shd w:val="clear" w:color="auto" w:fill="FFFFFF"/>
            <w:vAlign w:val="bottom"/>
          </w:tcPr>
          <w:p w:rsidR="00742F91" w:rsidRPr="00050A46" w:rsidRDefault="00742F91">
            <w:pPr>
              <w:pStyle w:val="a2"/>
              <w:shd w:val="clear" w:color="auto" w:fill="auto"/>
              <w:jc w:val="both"/>
            </w:pPr>
            <w:r w:rsidRPr="00050A46">
              <w:t>творчеству, развитию одаренности. При этом планирование, построение и контроль образовательной деятельности осуществлялись с точки зрения задач и перспектив развития каждого обучающегося с учетом его личностных целей и запросов.</w:t>
            </w:r>
          </w:p>
        </w:tc>
      </w:tr>
      <w:tr w:rsidR="00742F91" w:rsidRPr="00050A46">
        <w:trPr>
          <w:trHeight w:hRule="exact" w:val="9792"/>
          <w:jc w:val="center"/>
        </w:trPr>
        <w:tc>
          <w:tcPr>
            <w:tcW w:w="4248" w:type="dxa"/>
            <w:tcBorders>
              <w:top w:val="single" w:sz="4" w:space="0" w:color="auto"/>
              <w:left w:val="single" w:sz="4" w:space="0" w:color="auto"/>
            </w:tcBorders>
            <w:shd w:val="clear" w:color="auto" w:fill="FFFFFF"/>
          </w:tcPr>
          <w:p w:rsidR="00742F91" w:rsidRPr="00050A46" w:rsidRDefault="00742F91">
            <w:pPr>
              <w:pStyle w:val="a2"/>
              <w:shd w:val="clear" w:color="auto" w:fill="auto"/>
              <w:ind w:left="380"/>
              <w:jc w:val="both"/>
            </w:pPr>
            <w:r w:rsidRPr="00050A46">
              <w:t>описание планируемых результатов (возможно по ступеням образования) в соответствии с целями, особенностям ОУ и системы их оценивания</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050A46" w:rsidRDefault="00742F91">
            <w:pPr>
              <w:pStyle w:val="a2"/>
              <w:shd w:val="clear" w:color="auto" w:fill="auto"/>
              <w:jc w:val="both"/>
            </w:pPr>
            <w:r w:rsidRPr="00050A46">
              <w:rPr>
                <w:b/>
                <w:bCs/>
              </w:rPr>
              <w:t>Начальный уровень:</w:t>
            </w:r>
          </w:p>
          <w:p w:rsidR="00742F91" w:rsidRPr="00050A46" w:rsidRDefault="00742F91" w:rsidP="00517AD6">
            <w:pPr>
              <w:pStyle w:val="a2"/>
              <w:numPr>
                <w:ilvl w:val="0"/>
                <w:numId w:val="2"/>
              </w:numPr>
              <w:shd w:val="clear" w:color="auto" w:fill="auto"/>
              <w:tabs>
                <w:tab w:val="left" w:pos="101"/>
              </w:tabs>
              <w:jc w:val="both"/>
            </w:pPr>
            <w:r w:rsidRPr="00050A46">
              <w:t>высокое качество знаний по предметам;</w:t>
            </w:r>
          </w:p>
          <w:p w:rsidR="00742F91" w:rsidRPr="00050A46" w:rsidRDefault="00742F91" w:rsidP="00517AD6">
            <w:pPr>
              <w:pStyle w:val="a2"/>
              <w:numPr>
                <w:ilvl w:val="0"/>
                <w:numId w:val="2"/>
              </w:numPr>
              <w:shd w:val="clear" w:color="auto" w:fill="auto"/>
              <w:tabs>
                <w:tab w:val="left" w:pos="178"/>
              </w:tabs>
              <w:jc w:val="both"/>
            </w:pPr>
            <w:r w:rsidRPr="00050A46">
              <w:t>высокие показатели промежуточных итоговых диагностических контрольных работ, диктантов;</w:t>
            </w:r>
          </w:p>
          <w:p w:rsidR="00742F91" w:rsidRPr="00050A46" w:rsidRDefault="00742F91" w:rsidP="00517AD6">
            <w:pPr>
              <w:pStyle w:val="a2"/>
              <w:numPr>
                <w:ilvl w:val="0"/>
                <w:numId w:val="2"/>
              </w:numPr>
              <w:shd w:val="clear" w:color="auto" w:fill="auto"/>
              <w:tabs>
                <w:tab w:val="left" w:pos="96"/>
              </w:tabs>
              <w:jc w:val="both"/>
            </w:pPr>
            <w:r w:rsidRPr="00050A46">
              <w:t>участие в олимпиадах, конкурсах - создание портфолио.</w:t>
            </w:r>
          </w:p>
          <w:p w:rsidR="00742F91" w:rsidRPr="00050A46" w:rsidRDefault="00742F91">
            <w:pPr>
              <w:pStyle w:val="a2"/>
              <w:shd w:val="clear" w:color="auto" w:fill="auto"/>
              <w:ind w:firstLine="160"/>
              <w:jc w:val="both"/>
            </w:pPr>
            <w:r w:rsidRPr="00050A46">
              <w:rPr>
                <w:b/>
                <w:bCs/>
              </w:rPr>
              <w:t xml:space="preserve">Система оценки планируемых результатов </w:t>
            </w:r>
            <w:r w:rsidRPr="00050A46">
              <w:t>освоения основной образовательной программы начального общего образования школы выстраивалась в соответствии с требованиями ФГОС ООО, а также нормативными документами образовательного учреждения.</w:t>
            </w:r>
          </w:p>
          <w:p w:rsidR="00742F91" w:rsidRPr="00050A46" w:rsidRDefault="00742F91">
            <w:pPr>
              <w:pStyle w:val="a2"/>
              <w:shd w:val="clear" w:color="auto" w:fill="auto"/>
              <w:jc w:val="both"/>
            </w:pPr>
            <w:r w:rsidRPr="00050A46">
              <w:t>Основные формы оценки планируемых результатов (внутренняя оценочная): деятельность образовательного учреждения, мониторинг учебных результатов (отслеживание динамики образовательных достижений обучающихся школы).</w:t>
            </w:r>
          </w:p>
          <w:p w:rsidR="00742F91" w:rsidRPr="00050A46" w:rsidRDefault="00742F91">
            <w:pPr>
              <w:pStyle w:val="a2"/>
              <w:shd w:val="clear" w:color="auto" w:fill="auto"/>
              <w:jc w:val="both"/>
            </w:pPr>
            <w:r w:rsidRPr="00050A46">
              <w:rPr>
                <w:b/>
                <w:bCs/>
              </w:rPr>
              <w:t>Основной уровень:</w:t>
            </w:r>
          </w:p>
          <w:p w:rsidR="00742F91" w:rsidRPr="00050A46" w:rsidRDefault="00742F91" w:rsidP="00517AD6">
            <w:pPr>
              <w:pStyle w:val="a2"/>
              <w:numPr>
                <w:ilvl w:val="0"/>
                <w:numId w:val="2"/>
              </w:numPr>
              <w:shd w:val="clear" w:color="auto" w:fill="auto"/>
              <w:tabs>
                <w:tab w:val="left" w:pos="120"/>
              </w:tabs>
              <w:jc w:val="both"/>
            </w:pPr>
            <w:r w:rsidRPr="00050A46">
              <w:t>высокое качество образования (результаты ГИА, контрольных срезов, олимпиад и т.п.);</w:t>
            </w:r>
          </w:p>
          <w:p w:rsidR="00742F91" w:rsidRPr="00050A46" w:rsidRDefault="00742F91" w:rsidP="00517AD6">
            <w:pPr>
              <w:pStyle w:val="a2"/>
              <w:numPr>
                <w:ilvl w:val="0"/>
                <w:numId w:val="2"/>
              </w:numPr>
              <w:shd w:val="clear" w:color="auto" w:fill="auto"/>
              <w:tabs>
                <w:tab w:val="left" w:pos="173"/>
              </w:tabs>
              <w:jc w:val="both"/>
            </w:pPr>
            <w:r w:rsidRPr="00050A46">
              <w:t>положительная динамика участия в творческих конкурсах, научно-практических конференциях, дистанционных олимпиадах и т.д.;</w:t>
            </w:r>
          </w:p>
          <w:p w:rsidR="00742F91" w:rsidRPr="00050A46" w:rsidRDefault="00742F91" w:rsidP="00517AD6">
            <w:pPr>
              <w:pStyle w:val="a2"/>
              <w:numPr>
                <w:ilvl w:val="0"/>
                <w:numId w:val="2"/>
              </w:numPr>
              <w:shd w:val="clear" w:color="auto" w:fill="auto"/>
              <w:tabs>
                <w:tab w:val="left" w:pos="178"/>
              </w:tabs>
              <w:jc w:val="both"/>
            </w:pPr>
            <w:r w:rsidRPr="00050A46">
              <w:t>положительная динамика в проявлении творческих способностей (участие в школьном, муниципальном, региональном этапах Всероссийской олимпиады школьников по предметам, участие в творческих конкурсах и проектах различных уровней);</w:t>
            </w:r>
          </w:p>
          <w:p w:rsidR="00742F91" w:rsidRPr="00050A46" w:rsidRDefault="00742F91" w:rsidP="00517AD6">
            <w:pPr>
              <w:pStyle w:val="a2"/>
              <w:numPr>
                <w:ilvl w:val="0"/>
                <w:numId w:val="2"/>
              </w:numPr>
              <w:shd w:val="clear" w:color="auto" w:fill="auto"/>
              <w:tabs>
                <w:tab w:val="left" w:pos="245"/>
              </w:tabs>
              <w:jc w:val="both"/>
            </w:pPr>
            <w:r w:rsidRPr="00050A46">
              <w:t>положительная динамика развития интересов, культуры взаимоотношений, коммуникативных компетенций.</w:t>
            </w:r>
          </w:p>
          <w:p w:rsidR="00742F91" w:rsidRPr="00050A46" w:rsidRDefault="00742F91">
            <w:pPr>
              <w:pStyle w:val="a2"/>
              <w:shd w:val="clear" w:color="auto" w:fill="auto"/>
              <w:jc w:val="both"/>
            </w:pPr>
            <w:r w:rsidRPr="00050A46">
              <w:rPr>
                <w:b/>
                <w:bCs/>
              </w:rPr>
              <w:t xml:space="preserve">Система оценки планируемых результатов </w:t>
            </w:r>
            <w:r w:rsidRPr="00050A46">
              <w:t>освоения основной образовательной программы основного общего образования школы выстраивалась в соответствии с требованиями ФГОС, ФК ГОС и нормативными документами образовательного учреждения, формировались на основе результатов промежуточной аттестации обучающихся (внутренней оценки) и итоговой аттестации обучающихся (внешней оценки). Основные формы оценки планируемых результатов: ГИА, диагностические работы по общеобразовательным предметам в системах СтатГрад, МБОУ ДПО ЦРО (ПК) г.о. Самара, внутренняя оценочная деятельность образовательного учреждения, мониторинг учебных результатов (отслеживание динамики образовательных достижений выпускников основной школы).</w:t>
            </w:r>
          </w:p>
          <w:p w:rsidR="00742F91" w:rsidRPr="00050A46" w:rsidRDefault="00742F91">
            <w:pPr>
              <w:pStyle w:val="a2"/>
              <w:shd w:val="clear" w:color="auto" w:fill="auto"/>
              <w:jc w:val="both"/>
            </w:pPr>
            <w:r w:rsidRPr="00050A46">
              <w:rPr>
                <w:b/>
                <w:bCs/>
              </w:rPr>
              <w:t>Средний уровень:</w:t>
            </w:r>
          </w:p>
          <w:p w:rsidR="00742F91" w:rsidRPr="00050A46" w:rsidRDefault="00742F91" w:rsidP="00517AD6">
            <w:pPr>
              <w:pStyle w:val="a2"/>
              <w:numPr>
                <w:ilvl w:val="0"/>
                <w:numId w:val="2"/>
              </w:numPr>
              <w:shd w:val="clear" w:color="auto" w:fill="auto"/>
              <w:tabs>
                <w:tab w:val="left" w:pos="154"/>
              </w:tabs>
              <w:jc w:val="both"/>
            </w:pPr>
            <w:r w:rsidRPr="00050A46">
              <w:t>высокое качество образования (результаты участия в предметных олимпиадах различного уровня, олимпиадах, высокие результаты ЕГЭ);</w:t>
            </w:r>
          </w:p>
          <w:p w:rsidR="00742F91" w:rsidRPr="00050A46" w:rsidRDefault="00742F91" w:rsidP="00517AD6">
            <w:pPr>
              <w:pStyle w:val="a2"/>
              <w:numPr>
                <w:ilvl w:val="0"/>
                <w:numId w:val="2"/>
              </w:numPr>
              <w:shd w:val="clear" w:color="auto" w:fill="auto"/>
              <w:tabs>
                <w:tab w:val="left" w:pos="197"/>
              </w:tabs>
              <w:jc w:val="both"/>
            </w:pPr>
            <w:r w:rsidRPr="00050A46">
              <w:t>стабильно высокий процент поступления выпускников в высшие учебные заведения по специальностям социально-гуманитарной, физика - математической направленности и т.д.;</w:t>
            </w:r>
          </w:p>
          <w:p w:rsidR="00742F91" w:rsidRPr="00050A46" w:rsidRDefault="00742F91" w:rsidP="00517AD6">
            <w:pPr>
              <w:pStyle w:val="a2"/>
              <w:numPr>
                <w:ilvl w:val="0"/>
                <w:numId w:val="2"/>
              </w:numPr>
              <w:shd w:val="clear" w:color="auto" w:fill="auto"/>
              <w:tabs>
                <w:tab w:val="left" w:pos="101"/>
              </w:tabs>
              <w:jc w:val="both"/>
            </w:pPr>
            <w:r w:rsidRPr="00050A46">
              <w:t>повышение общего уровня достижений обучающихся.</w:t>
            </w:r>
          </w:p>
          <w:p w:rsidR="00742F91" w:rsidRPr="00050A46" w:rsidRDefault="00742F91">
            <w:pPr>
              <w:pStyle w:val="a2"/>
              <w:shd w:val="clear" w:color="auto" w:fill="auto"/>
              <w:ind w:firstLine="160"/>
              <w:jc w:val="both"/>
            </w:pPr>
            <w:r w:rsidRPr="00050A46">
              <w:rPr>
                <w:b/>
                <w:bCs/>
              </w:rPr>
              <w:t xml:space="preserve">Система оценки планируемых результатов </w:t>
            </w:r>
            <w:r w:rsidRPr="00050A46">
              <w:t>освоения основной образовательной программы среднего общего образования школы выстраивалась в соответствии с требованиями ФК ГОС, а также нормативными документами образовательного учреждения. Система оценки формировалась на основе результатов промежуточной аттестации обучающихся (внутренней оценки) и итоговой аттестации обучающихся (внешней оценки). Основные формы оценки планируемых результатов: ЕГЭ, диагностические работы по общеобразовательным предметам в системах СтатГрад и МБОУ ДПО ЦРО (ПК) г.о. Самара, внутренняя оценочная деятельность образовательного учреждения, мониторинг учебных результатов (отслеживание динамики образовательных достижений выпускников).</w:t>
            </w:r>
          </w:p>
        </w:tc>
      </w:tr>
      <w:tr w:rsidR="00742F91" w:rsidRPr="00050A46">
        <w:trPr>
          <w:trHeight w:hRule="exact" w:val="4349"/>
          <w:jc w:val="center"/>
        </w:trPr>
        <w:tc>
          <w:tcPr>
            <w:tcW w:w="4248" w:type="dxa"/>
            <w:tcBorders>
              <w:top w:val="single" w:sz="4" w:space="0" w:color="auto"/>
              <w:left w:val="single" w:sz="4" w:space="0" w:color="auto"/>
              <w:bottom w:val="single" w:sz="4" w:space="0" w:color="auto"/>
            </w:tcBorders>
            <w:shd w:val="clear" w:color="auto" w:fill="FFFFFF"/>
          </w:tcPr>
          <w:p w:rsidR="00742F91" w:rsidRPr="00050A46" w:rsidRDefault="00742F91">
            <w:pPr>
              <w:pStyle w:val="a2"/>
              <w:shd w:val="clear" w:color="auto" w:fill="auto"/>
              <w:ind w:left="380"/>
              <w:jc w:val="both"/>
            </w:pPr>
            <w:r w:rsidRPr="00050A46">
              <w:t>обоснование реализуемых систем обучения, образовательных методов и технологий и т.д., особенностей организации образовательного процесса в соответствии с целью, задачами и особенностями ОУ</w:t>
            </w:r>
          </w:p>
        </w:tc>
        <w:tc>
          <w:tcPr>
            <w:tcW w:w="6490"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050A46" w:rsidRDefault="00742F91">
            <w:pPr>
              <w:pStyle w:val="a2"/>
              <w:shd w:val="clear" w:color="auto" w:fill="auto"/>
              <w:jc w:val="both"/>
            </w:pPr>
            <w:r w:rsidRPr="00050A46">
              <w:t>В соответствии с целью и задачами образовательного учреждения использовались классно-урочная, уроки в нетрадиционной форме, дистанционная, индивидуальная системы обучения. Преобладающими технологиями являлись:</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использование системно-деятельностного подхода в обучении;</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проблемно-поисковая деятельность;</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личностно-ориентированное обучение,</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работа в группах;</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технология развития критического мышления;</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технологии коммуникативного обучения;</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технологии проблемного обучения,</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уровневой дифференциации,</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технологию проектного обучения, игровые технологии,</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информационно-коммуникативные технологии.</w:t>
            </w:r>
          </w:p>
          <w:p w:rsidR="00742F91" w:rsidRPr="00050A46" w:rsidRDefault="00742F91">
            <w:pPr>
              <w:pStyle w:val="a2"/>
              <w:shd w:val="clear" w:color="auto" w:fill="auto"/>
              <w:jc w:val="both"/>
            </w:pPr>
            <w:r w:rsidRPr="00050A46">
              <w:t>Методы обучения:</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словесные,</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наглядные.</w:t>
            </w:r>
          </w:p>
          <w:p w:rsidR="00742F91" w:rsidRPr="00050A46" w:rsidRDefault="00742F91" w:rsidP="00517AD6">
            <w:pPr>
              <w:pStyle w:val="a2"/>
              <w:numPr>
                <w:ilvl w:val="0"/>
                <w:numId w:val="3"/>
              </w:numPr>
              <w:shd w:val="clear" w:color="auto" w:fill="auto"/>
              <w:tabs>
                <w:tab w:val="left" w:pos="826"/>
              </w:tabs>
              <w:spacing w:line="254" w:lineRule="auto"/>
              <w:ind w:left="480"/>
              <w:jc w:val="left"/>
            </w:pPr>
            <w:r w:rsidRPr="00050A46">
              <w:t>практические,</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методы контроля и самоконтроля,</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индивидуальный опрос,</w:t>
            </w:r>
          </w:p>
          <w:p w:rsidR="00742F91" w:rsidRPr="00050A46" w:rsidRDefault="00742F91" w:rsidP="00517AD6">
            <w:pPr>
              <w:pStyle w:val="a2"/>
              <w:numPr>
                <w:ilvl w:val="0"/>
                <w:numId w:val="3"/>
              </w:numPr>
              <w:shd w:val="clear" w:color="auto" w:fill="auto"/>
              <w:tabs>
                <w:tab w:val="left" w:pos="826"/>
              </w:tabs>
              <w:spacing w:line="254" w:lineRule="auto"/>
              <w:ind w:left="480"/>
              <w:jc w:val="left"/>
            </w:pPr>
            <w:r w:rsidRPr="00050A46">
              <w:t>фронтальный опрос,</w:t>
            </w:r>
          </w:p>
          <w:p w:rsidR="00742F91" w:rsidRPr="00050A46" w:rsidRDefault="00742F91" w:rsidP="00517AD6">
            <w:pPr>
              <w:pStyle w:val="a2"/>
              <w:numPr>
                <w:ilvl w:val="0"/>
                <w:numId w:val="3"/>
              </w:numPr>
              <w:shd w:val="clear" w:color="auto" w:fill="auto"/>
              <w:tabs>
                <w:tab w:val="left" w:pos="821"/>
              </w:tabs>
              <w:spacing w:line="254" w:lineRule="auto"/>
              <w:ind w:left="480"/>
              <w:jc w:val="left"/>
            </w:pPr>
            <w:r w:rsidRPr="00050A46">
              <w:t>создание эмоционально-нравственных ситуаций,</w:t>
            </w:r>
          </w:p>
        </w:tc>
      </w:tr>
    </w:tbl>
    <w:p w:rsidR="00742F91" w:rsidRPr="00050A46" w:rsidRDefault="00742F91">
      <w:pPr>
        <w:spacing w:line="1" w:lineRule="exact"/>
        <w:rPr>
          <w:rFonts w:ascii="Times New Roman" w:hAnsi="Times New Roman" w:cs="Times New Roman"/>
        </w:rPr>
      </w:pPr>
      <w:r w:rsidRPr="00050A46">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4248"/>
        <w:gridCol w:w="6490"/>
      </w:tblGrid>
      <w:tr w:rsidR="00742F91" w:rsidRPr="00050A46">
        <w:trPr>
          <w:trHeight w:hRule="exact" w:val="456"/>
          <w:jc w:val="center"/>
        </w:trPr>
        <w:tc>
          <w:tcPr>
            <w:tcW w:w="4248" w:type="dxa"/>
            <w:tcBorders>
              <w:left w:val="single" w:sz="4" w:space="0" w:color="auto"/>
            </w:tcBorders>
            <w:shd w:val="clear" w:color="auto" w:fill="FFFFFF"/>
          </w:tcPr>
          <w:p w:rsidR="00742F91" w:rsidRPr="00050A46" w:rsidRDefault="00742F91">
            <w:pPr>
              <w:rPr>
                <w:rFonts w:ascii="Times New Roman" w:hAnsi="Times New Roman" w:cs="Times New Roman"/>
              </w:rPr>
            </w:pPr>
          </w:p>
        </w:tc>
        <w:tc>
          <w:tcPr>
            <w:tcW w:w="6490" w:type="dxa"/>
            <w:tcBorders>
              <w:left w:val="single" w:sz="4" w:space="0" w:color="auto"/>
              <w:right w:val="single" w:sz="4" w:space="0" w:color="auto"/>
            </w:tcBorders>
            <w:shd w:val="clear" w:color="auto" w:fill="FFFFFF"/>
            <w:vAlign w:val="bottom"/>
          </w:tcPr>
          <w:p w:rsidR="00742F91" w:rsidRPr="00050A46" w:rsidRDefault="00742F91" w:rsidP="00517AD6">
            <w:pPr>
              <w:pStyle w:val="a2"/>
              <w:numPr>
                <w:ilvl w:val="0"/>
                <w:numId w:val="4"/>
              </w:numPr>
              <w:shd w:val="clear" w:color="auto" w:fill="auto"/>
              <w:tabs>
                <w:tab w:val="left" w:pos="821"/>
              </w:tabs>
              <w:ind w:left="480"/>
              <w:jc w:val="left"/>
            </w:pPr>
            <w:r w:rsidRPr="00050A46">
              <w:t>метод проектов,</w:t>
            </w:r>
          </w:p>
          <w:p w:rsidR="00742F91" w:rsidRPr="00050A46" w:rsidRDefault="00742F91" w:rsidP="00517AD6">
            <w:pPr>
              <w:pStyle w:val="a2"/>
              <w:numPr>
                <w:ilvl w:val="0"/>
                <w:numId w:val="4"/>
              </w:numPr>
              <w:shd w:val="clear" w:color="auto" w:fill="auto"/>
              <w:tabs>
                <w:tab w:val="left" w:pos="821"/>
              </w:tabs>
              <w:ind w:left="480"/>
              <w:jc w:val="left"/>
            </w:pPr>
            <w:r w:rsidRPr="00050A46">
              <w:t>метод учебных дискуссий.</w:t>
            </w:r>
          </w:p>
        </w:tc>
      </w:tr>
      <w:tr w:rsidR="00742F91" w:rsidRPr="00050A46">
        <w:trPr>
          <w:trHeight w:hRule="exact" w:val="802"/>
          <w:jc w:val="center"/>
        </w:trPr>
        <w:tc>
          <w:tcPr>
            <w:tcW w:w="4248" w:type="dxa"/>
            <w:tcBorders>
              <w:top w:val="single" w:sz="4" w:space="0" w:color="auto"/>
              <w:left w:val="single" w:sz="4" w:space="0" w:color="auto"/>
            </w:tcBorders>
            <w:shd w:val="clear" w:color="auto" w:fill="FFFFFF"/>
            <w:vAlign w:val="bottom"/>
          </w:tcPr>
          <w:p w:rsidR="00742F91" w:rsidRPr="00050A46" w:rsidRDefault="00742F91">
            <w:pPr>
              <w:pStyle w:val="a2"/>
              <w:shd w:val="clear" w:color="auto" w:fill="auto"/>
              <w:ind w:left="380"/>
              <w:jc w:val="both"/>
            </w:pPr>
            <w:r w:rsidRPr="00050A46">
              <w:t>соответствие рабочих программ по учебным предметам государственным образовательным стандартам, цели, задачам, особенностям ОУ и контингенту обучающихся</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050A46" w:rsidRDefault="00742F91">
            <w:pPr>
              <w:pStyle w:val="a2"/>
              <w:shd w:val="clear" w:color="auto" w:fill="auto"/>
              <w:jc w:val="both"/>
            </w:pPr>
            <w:r w:rsidRPr="00050A46">
              <w:t>Рабочие программы по учебным предметам, реализуемые в школе, соответствовали особенностям ОУ и контингенту обучающихся, а также их запросам и интересам. В образовательном процессе использовались программы, составленные авторами учебников, рекомендованных и допущенных Министерством образования РФ.</w:t>
            </w:r>
          </w:p>
        </w:tc>
      </w:tr>
      <w:tr w:rsidR="00742F91" w:rsidRPr="00050A46">
        <w:trPr>
          <w:trHeight w:hRule="exact" w:val="998"/>
          <w:jc w:val="center"/>
        </w:trPr>
        <w:tc>
          <w:tcPr>
            <w:tcW w:w="4248" w:type="dxa"/>
            <w:tcBorders>
              <w:top w:val="single" w:sz="4" w:space="0" w:color="auto"/>
              <w:left w:val="single" w:sz="4" w:space="0" w:color="auto"/>
            </w:tcBorders>
            <w:shd w:val="clear" w:color="auto" w:fill="FFFFFF"/>
          </w:tcPr>
          <w:p w:rsidR="00742F91" w:rsidRPr="00050A46" w:rsidRDefault="00742F91">
            <w:pPr>
              <w:pStyle w:val="a2"/>
              <w:shd w:val="clear" w:color="auto" w:fill="auto"/>
              <w:ind w:left="380"/>
              <w:jc w:val="both"/>
            </w:pPr>
            <w:r w:rsidRPr="00050A46">
              <w:t>соответствие рабочих программ факультативных, предпрофильных и элективных курсов цели, задачам, особенностям ОУ и контингенту обучающихся, а также их запросам и интересам</w:t>
            </w:r>
          </w:p>
        </w:tc>
        <w:tc>
          <w:tcPr>
            <w:tcW w:w="6490" w:type="dxa"/>
            <w:tcBorders>
              <w:top w:val="single" w:sz="4" w:space="0" w:color="auto"/>
              <w:left w:val="single" w:sz="4" w:space="0" w:color="auto"/>
              <w:right w:val="single" w:sz="4" w:space="0" w:color="auto"/>
            </w:tcBorders>
            <w:shd w:val="clear" w:color="auto" w:fill="FFFFFF"/>
          </w:tcPr>
          <w:p w:rsidR="00742F91" w:rsidRPr="00050A46" w:rsidRDefault="00742F91">
            <w:pPr>
              <w:pStyle w:val="a2"/>
              <w:shd w:val="clear" w:color="auto" w:fill="auto"/>
              <w:jc w:val="both"/>
            </w:pPr>
            <w:r w:rsidRPr="00050A46">
              <w:t>Рабочие программы соответствовали цели, задачам, особенностям ОУ и контингенту обучающихся, а также их запросам и интересам</w:t>
            </w:r>
          </w:p>
        </w:tc>
      </w:tr>
      <w:tr w:rsidR="00742F91" w:rsidRPr="00050A46">
        <w:trPr>
          <w:trHeight w:hRule="exact" w:val="802"/>
          <w:jc w:val="center"/>
        </w:trPr>
        <w:tc>
          <w:tcPr>
            <w:tcW w:w="4248" w:type="dxa"/>
            <w:tcBorders>
              <w:top w:val="single" w:sz="4" w:space="0" w:color="auto"/>
              <w:left w:val="single" w:sz="4" w:space="0" w:color="auto"/>
            </w:tcBorders>
            <w:shd w:val="clear" w:color="auto" w:fill="FFFFFF"/>
            <w:vAlign w:val="bottom"/>
          </w:tcPr>
          <w:p w:rsidR="00742F91" w:rsidRPr="00050A46" w:rsidRDefault="00742F91">
            <w:pPr>
              <w:pStyle w:val="a2"/>
              <w:shd w:val="clear" w:color="auto" w:fill="auto"/>
              <w:ind w:left="380"/>
              <w:jc w:val="both"/>
            </w:pPr>
            <w:r w:rsidRPr="00050A46">
              <w:t>соответствие рабочих программ внеурочной деятельности цели, задачам, особенностям ОУ и контингенту обучающихся, а также их запросам и интересам</w:t>
            </w:r>
          </w:p>
        </w:tc>
        <w:tc>
          <w:tcPr>
            <w:tcW w:w="6490" w:type="dxa"/>
            <w:tcBorders>
              <w:top w:val="single" w:sz="4" w:space="0" w:color="auto"/>
              <w:left w:val="single" w:sz="4" w:space="0" w:color="auto"/>
              <w:right w:val="single" w:sz="4" w:space="0" w:color="auto"/>
            </w:tcBorders>
            <w:shd w:val="clear" w:color="auto" w:fill="FFFFFF"/>
            <w:vAlign w:val="bottom"/>
          </w:tcPr>
          <w:p w:rsidR="00742F91" w:rsidRPr="00050A46" w:rsidRDefault="00742F91">
            <w:pPr>
              <w:pStyle w:val="a2"/>
              <w:shd w:val="clear" w:color="auto" w:fill="auto"/>
              <w:jc w:val="both"/>
            </w:pPr>
            <w:r w:rsidRPr="00050A46">
              <w:t>Рабочие программы внеурочной деятельности соответствуют цели, задачам, особенностям ОУ и контингенту обучающихся, а также их запросам и интересам.</w:t>
            </w:r>
          </w:p>
          <w:p w:rsidR="00742F91" w:rsidRPr="00050A46" w:rsidRDefault="00742F91">
            <w:pPr>
              <w:pStyle w:val="a2"/>
              <w:shd w:val="clear" w:color="auto" w:fill="auto"/>
              <w:jc w:val="both"/>
            </w:pPr>
            <w:r w:rsidRPr="00050A46">
              <w:t>В программах внеурочной деятельности максимально учитывались запросы социума, а также необходимость развития гармонически развитой личности обучающегося.</w:t>
            </w:r>
          </w:p>
        </w:tc>
      </w:tr>
      <w:tr w:rsidR="00742F91" w:rsidRPr="00050A46">
        <w:trPr>
          <w:trHeight w:hRule="exact" w:val="998"/>
          <w:jc w:val="center"/>
        </w:trPr>
        <w:tc>
          <w:tcPr>
            <w:tcW w:w="4248" w:type="dxa"/>
            <w:tcBorders>
              <w:top w:val="single" w:sz="4" w:space="0" w:color="auto"/>
              <w:left w:val="single" w:sz="4" w:space="0" w:color="auto"/>
            </w:tcBorders>
            <w:shd w:val="clear" w:color="auto" w:fill="FFFFFF"/>
            <w:vAlign w:val="bottom"/>
          </w:tcPr>
          <w:p w:rsidR="00742F91" w:rsidRPr="00050A46" w:rsidRDefault="00742F91">
            <w:pPr>
              <w:pStyle w:val="a2"/>
              <w:shd w:val="clear" w:color="auto" w:fill="auto"/>
              <w:ind w:left="380"/>
              <w:jc w:val="both"/>
            </w:pPr>
            <w:r w:rsidRPr="00050A46">
              <w:t>соответствие программ индивидуального обучения, соответствие рабочих программ индивидуального образования цели, задачам, особенностям ОУ и контингенту обучающихся, а также их запросам и интересам</w:t>
            </w:r>
          </w:p>
        </w:tc>
        <w:tc>
          <w:tcPr>
            <w:tcW w:w="6490" w:type="dxa"/>
            <w:tcBorders>
              <w:top w:val="single" w:sz="4" w:space="0" w:color="auto"/>
              <w:left w:val="single" w:sz="4" w:space="0" w:color="auto"/>
              <w:right w:val="single" w:sz="4" w:space="0" w:color="auto"/>
            </w:tcBorders>
            <w:shd w:val="clear" w:color="auto" w:fill="FFFFFF"/>
          </w:tcPr>
          <w:p w:rsidR="00742F91" w:rsidRPr="00050A46" w:rsidRDefault="00742F91">
            <w:pPr>
              <w:pStyle w:val="a2"/>
              <w:shd w:val="clear" w:color="auto" w:fill="auto"/>
              <w:jc w:val="both"/>
            </w:pPr>
            <w:r w:rsidRPr="00050A46">
              <w:t>Рабочие программы по индивидуальному обучению соответствовали цели, задачам, особенностям ОУ и контингенту обучающихся, а также их запросам и интересам</w:t>
            </w:r>
          </w:p>
        </w:tc>
      </w:tr>
      <w:tr w:rsidR="00742F91" w:rsidRPr="00050A46">
        <w:trPr>
          <w:trHeight w:hRule="exact" w:val="1598"/>
          <w:jc w:val="center"/>
        </w:trPr>
        <w:tc>
          <w:tcPr>
            <w:tcW w:w="4248" w:type="dxa"/>
            <w:tcBorders>
              <w:top w:val="single" w:sz="4" w:space="0" w:color="auto"/>
              <w:left w:val="single" w:sz="4" w:space="0" w:color="auto"/>
              <w:bottom w:val="single" w:sz="4" w:space="0" w:color="auto"/>
            </w:tcBorders>
            <w:shd w:val="clear" w:color="auto" w:fill="FFFFFF"/>
          </w:tcPr>
          <w:p w:rsidR="00742F91" w:rsidRPr="00050A46" w:rsidRDefault="00742F91">
            <w:pPr>
              <w:pStyle w:val="a2"/>
              <w:shd w:val="clear" w:color="auto" w:fill="auto"/>
              <w:ind w:left="380"/>
              <w:jc w:val="both"/>
            </w:pPr>
            <w:r w:rsidRPr="00050A46">
              <w:t>наличие обоснования перечня используемых учебников, учебных пособий, учебного и лабораторного оборудования в соответствии целью, задачами и особенностями ОУ</w:t>
            </w:r>
          </w:p>
        </w:tc>
        <w:tc>
          <w:tcPr>
            <w:tcW w:w="6490"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Pr="00050A46" w:rsidRDefault="00742F91">
            <w:pPr>
              <w:pStyle w:val="a2"/>
              <w:shd w:val="clear" w:color="auto" w:fill="auto"/>
              <w:tabs>
                <w:tab w:val="left" w:pos="5971"/>
              </w:tabs>
              <w:jc w:val="left"/>
            </w:pPr>
            <w:r w:rsidRPr="00050A46">
              <w:t>Перечень используемых учебников соответствовал «Федеральному перечню учебников на 2013-2014 учебный год». Используемые учебники, учебные пособия, учебное и лабораторное оборудование применяются в соответствие с приказом</w:t>
            </w:r>
            <w:r w:rsidRPr="00050A46">
              <w:tab/>
            </w:r>
            <w:r w:rsidRPr="00050A46">
              <w:rPr>
                <w:lang w:val="en-US" w:eastAsia="en-US"/>
              </w:rPr>
              <w:t>N</w:t>
            </w:r>
            <w:r w:rsidRPr="00050A46">
              <w:rPr>
                <w:lang w:eastAsia="en-US"/>
              </w:rPr>
              <w:t>°</w:t>
            </w:r>
          </w:p>
          <w:p w:rsidR="00742F91" w:rsidRPr="00050A46" w:rsidRDefault="00742F91">
            <w:pPr>
              <w:pStyle w:val="a2"/>
              <w:shd w:val="clear" w:color="auto" w:fill="auto"/>
              <w:jc w:val="left"/>
            </w:pPr>
            <w:r w:rsidRPr="00050A46">
              <w:t xml:space="preserve">71-22-ОД от </w:t>
            </w:r>
            <w:r w:rsidRPr="00050A46">
              <w:rPr>
                <w:lang w:val="en-US" w:eastAsia="en-US"/>
              </w:rPr>
              <w:t>o</w:t>
            </w:r>
            <w:r w:rsidRPr="00050A46">
              <w:rPr>
                <w:lang w:eastAsia="en-US"/>
              </w:rPr>
              <w:t>2.09.2</w:t>
            </w:r>
            <w:r w:rsidRPr="00050A46">
              <w:rPr>
                <w:lang w:val="en-US" w:eastAsia="en-US"/>
              </w:rPr>
              <w:t>oi</w:t>
            </w:r>
            <w:r w:rsidRPr="00050A46">
              <w:rPr>
                <w:lang w:eastAsia="en-US"/>
              </w:rPr>
              <w:t xml:space="preserve">3 </w:t>
            </w:r>
            <w:r w:rsidRPr="00050A46">
              <w:t xml:space="preserve">г. «Об утверждении перечня учебников на </w:t>
            </w:r>
            <w:r w:rsidRPr="00050A46">
              <w:rPr>
                <w:lang w:eastAsia="en-US"/>
              </w:rPr>
              <w:t>20</w:t>
            </w:r>
            <w:r w:rsidRPr="00050A46">
              <w:rPr>
                <w:lang w:val="en-US" w:eastAsia="en-US"/>
              </w:rPr>
              <w:t>l</w:t>
            </w:r>
            <w:r w:rsidRPr="00050A46">
              <w:rPr>
                <w:lang w:eastAsia="en-US"/>
              </w:rPr>
              <w:t xml:space="preserve">3-2014 </w:t>
            </w:r>
            <w:r w:rsidRPr="00050A46">
              <w:t>учебный год».</w:t>
            </w:r>
          </w:p>
          <w:p w:rsidR="00742F91" w:rsidRPr="00050A46" w:rsidRDefault="00742F91">
            <w:pPr>
              <w:pStyle w:val="a2"/>
              <w:shd w:val="clear" w:color="auto" w:fill="auto"/>
              <w:jc w:val="both"/>
            </w:pPr>
            <w:r w:rsidRPr="00050A46">
              <w:t>Пояснительные записки рабочих программ обосновывали выбор учебников, учебных пособий, учебного и лабораторного оборудования в соответствии с критериями, определяющими вид учреждения</w:t>
            </w:r>
          </w:p>
        </w:tc>
      </w:tr>
    </w:tbl>
    <w:p w:rsidR="00742F91" w:rsidRDefault="00742F91">
      <w:pPr>
        <w:pStyle w:val="a0"/>
        <w:shd w:val="clear" w:color="auto" w:fill="auto"/>
        <w:jc w:val="center"/>
        <w:rPr>
          <w:b w:val="0"/>
          <w:bCs w:val="0"/>
          <w:i w:val="0"/>
          <w:iCs w:val="0"/>
        </w:rPr>
      </w:pPr>
    </w:p>
    <w:p w:rsidR="00742F91" w:rsidRDefault="00742F91">
      <w:pPr>
        <w:pStyle w:val="a0"/>
        <w:shd w:val="clear" w:color="auto" w:fill="auto"/>
        <w:jc w:val="center"/>
        <w:rPr>
          <w:b w:val="0"/>
          <w:bCs w:val="0"/>
          <w:i w:val="0"/>
          <w:iCs w:val="0"/>
        </w:rPr>
      </w:pPr>
    </w:p>
    <w:p w:rsidR="00742F91" w:rsidRDefault="00742F91">
      <w:pPr>
        <w:pStyle w:val="a0"/>
        <w:shd w:val="clear" w:color="auto" w:fill="auto"/>
        <w:jc w:val="center"/>
        <w:rPr>
          <w:b w:val="0"/>
          <w:bCs w:val="0"/>
          <w:i w:val="0"/>
          <w:iCs w:val="0"/>
        </w:rPr>
      </w:pPr>
    </w:p>
    <w:p w:rsidR="00742F91" w:rsidRPr="00050A46" w:rsidRDefault="00742F91">
      <w:pPr>
        <w:pStyle w:val="a0"/>
        <w:shd w:val="clear" w:color="auto" w:fill="auto"/>
        <w:jc w:val="center"/>
      </w:pPr>
      <w:r w:rsidRPr="00050A46">
        <w:rPr>
          <w:b w:val="0"/>
          <w:bCs w:val="0"/>
          <w:i w:val="0"/>
          <w:iCs w:val="0"/>
        </w:rPr>
        <w:t>СООТВЕТСТВИЕ УЧЕБНОГО ПЛАНА (УП) ОБРАЗОВАТЕЛЬНОЙ ПРОГРАММЕ ОУ (ОБОСНОВАНИЕ ОСОБЕННОСТЕЙ УП ОУ В СООТВЕТСТВИИ С ЦЕЛЯМИ, ОСОБЕННОСТЯМИ ОУ):</w:t>
      </w:r>
    </w:p>
    <w:tbl>
      <w:tblPr>
        <w:tblOverlap w:val="never"/>
        <w:tblW w:w="0" w:type="auto"/>
        <w:jc w:val="center"/>
        <w:tblLayout w:type="fixed"/>
        <w:tblCellMar>
          <w:left w:w="10" w:type="dxa"/>
          <w:right w:w="10" w:type="dxa"/>
        </w:tblCellMar>
        <w:tblLook w:val="0000"/>
      </w:tblPr>
      <w:tblGrid>
        <w:gridCol w:w="4262"/>
        <w:gridCol w:w="6475"/>
      </w:tblGrid>
      <w:tr w:rsidR="00742F91" w:rsidRPr="00050A46" w:rsidTr="00EC43F9">
        <w:trPr>
          <w:trHeight w:hRule="exact" w:val="1133"/>
          <w:jc w:val="center"/>
        </w:trPr>
        <w:tc>
          <w:tcPr>
            <w:tcW w:w="4262" w:type="dxa"/>
            <w:tcBorders>
              <w:top w:val="single" w:sz="4" w:space="0" w:color="auto"/>
              <w:left w:val="single" w:sz="4" w:space="0" w:color="auto"/>
            </w:tcBorders>
            <w:shd w:val="clear" w:color="auto" w:fill="FFFFFF"/>
          </w:tcPr>
          <w:p w:rsidR="00742F91" w:rsidRPr="00050A46" w:rsidRDefault="00742F91" w:rsidP="00050A46">
            <w:pPr>
              <w:pStyle w:val="a2"/>
              <w:shd w:val="clear" w:color="auto" w:fill="auto"/>
              <w:ind w:left="380"/>
            </w:pPr>
            <w:r w:rsidRPr="00050A46">
              <w:t>наличие в пояснительной записке обоснования выбора уровня изучения предметов инвариантной части УП (углубленное, профильное, расширенное)</w:t>
            </w:r>
          </w:p>
        </w:tc>
        <w:tc>
          <w:tcPr>
            <w:tcW w:w="6475" w:type="dxa"/>
            <w:tcBorders>
              <w:top w:val="single" w:sz="4" w:space="0" w:color="auto"/>
              <w:left w:val="single" w:sz="4" w:space="0" w:color="auto"/>
              <w:right w:val="single" w:sz="4" w:space="0" w:color="auto"/>
            </w:tcBorders>
            <w:shd w:val="clear" w:color="auto" w:fill="FFFFFF"/>
          </w:tcPr>
          <w:p w:rsidR="00742F91" w:rsidRPr="00050A46" w:rsidRDefault="00742F91" w:rsidP="00EC43F9">
            <w:pPr>
              <w:pageBreakBefore/>
              <w:spacing w:before="100" w:beforeAutospacing="1"/>
              <w:jc w:val="center"/>
              <w:rPr>
                <w:rFonts w:ascii="Times New Roman" w:hAnsi="Times New Roman" w:cs="Times New Roman"/>
              </w:rPr>
            </w:pPr>
          </w:p>
        </w:tc>
      </w:tr>
      <w:tr w:rsidR="00742F91" w:rsidRPr="00050A46" w:rsidTr="00050A46">
        <w:trPr>
          <w:trHeight w:hRule="exact" w:val="2891"/>
          <w:jc w:val="center"/>
        </w:trPr>
        <w:tc>
          <w:tcPr>
            <w:tcW w:w="4262" w:type="dxa"/>
            <w:tcBorders>
              <w:left w:val="single" w:sz="4" w:space="0" w:color="auto"/>
              <w:bottom w:val="single" w:sz="4" w:space="0" w:color="auto"/>
            </w:tcBorders>
            <w:shd w:val="clear" w:color="auto" w:fill="FFFFFF"/>
          </w:tcPr>
          <w:p w:rsidR="00742F91" w:rsidRPr="00050A46" w:rsidRDefault="00742F91" w:rsidP="00050A46">
            <w:pPr>
              <w:pStyle w:val="a2"/>
              <w:shd w:val="clear" w:color="auto" w:fill="auto"/>
              <w:ind w:left="380"/>
            </w:pPr>
            <w:r w:rsidRPr="00050A46">
              <w:t>соответствие распределения часов вариативной части пояснительной записке УП (наличие предметов, элективных, факультативных курсов, обеспечивающих дополнительный уровень обучения в соответствии с целью, задачами и особенностями ОУ)</w:t>
            </w:r>
          </w:p>
        </w:tc>
        <w:tc>
          <w:tcPr>
            <w:tcW w:w="6475" w:type="dxa"/>
            <w:tcBorders>
              <w:left w:val="single" w:sz="4" w:space="0" w:color="auto"/>
              <w:bottom w:val="single" w:sz="4" w:space="0" w:color="auto"/>
              <w:right w:val="single" w:sz="4" w:space="0" w:color="auto"/>
            </w:tcBorders>
            <w:shd w:val="clear" w:color="auto" w:fill="FFFFFF"/>
          </w:tcPr>
          <w:p w:rsidR="00742F91" w:rsidRPr="00050A46" w:rsidRDefault="00742F91" w:rsidP="00EC43F9">
            <w:pPr>
              <w:spacing w:before="100" w:beforeAutospacing="1"/>
              <w:jc w:val="center"/>
              <w:rPr>
                <w:rFonts w:ascii="Times New Roman" w:hAnsi="Times New Roman" w:cs="Times New Roman"/>
              </w:rPr>
            </w:pPr>
          </w:p>
        </w:tc>
      </w:tr>
    </w:tbl>
    <w:p w:rsidR="00742F91" w:rsidRPr="00050A46" w:rsidRDefault="00742F91">
      <w:pPr>
        <w:spacing w:line="14" w:lineRule="exact"/>
        <w:rPr>
          <w:rFonts w:ascii="Times New Roman" w:hAnsi="Times New Roman" w:cs="Times New Roman"/>
        </w:rPr>
        <w:sectPr w:rsidR="00742F91" w:rsidRPr="00050A46">
          <w:pgSz w:w="11900" w:h="16840"/>
          <w:pgMar w:top="1105" w:right="303" w:bottom="742" w:left="860" w:header="677" w:footer="314" w:gutter="0"/>
          <w:cols w:space="720"/>
          <w:noEndnote/>
          <w:docGrid w:linePitch="360"/>
        </w:sectPr>
      </w:pPr>
    </w:p>
    <w:p w:rsidR="00742F91" w:rsidRPr="00347BDF" w:rsidRDefault="00742F91" w:rsidP="00EC43F9">
      <w:pPr>
        <w:pageBreakBefore/>
        <w:spacing w:before="100" w:beforeAutospacing="1"/>
        <w:jc w:val="center"/>
        <w:rPr>
          <w:rFonts w:ascii="Times New Roman" w:hAnsi="Times New Roman" w:cs="Times New Roman"/>
          <w:sz w:val="26"/>
          <w:szCs w:val="26"/>
        </w:rPr>
      </w:pPr>
      <w:r w:rsidRPr="00347BDF">
        <w:rPr>
          <w:rFonts w:ascii="Times New Roman" w:hAnsi="Times New Roman" w:cs="Times New Roman"/>
          <w:b/>
          <w:bCs/>
          <w:sz w:val="26"/>
          <w:szCs w:val="26"/>
        </w:rPr>
        <w:t>Пояснительная записка</w:t>
      </w:r>
    </w:p>
    <w:p w:rsidR="00742F91" w:rsidRPr="00347BDF" w:rsidRDefault="00742F91" w:rsidP="00EC43F9">
      <w:pPr>
        <w:spacing w:before="100" w:beforeAutospacing="1"/>
        <w:jc w:val="center"/>
        <w:rPr>
          <w:rFonts w:ascii="Times New Roman" w:hAnsi="Times New Roman" w:cs="Times New Roman"/>
          <w:sz w:val="26"/>
          <w:szCs w:val="26"/>
        </w:rPr>
      </w:pPr>
      <w:r w:rsidRPr="00347BDF">
        <w:rPr>
          <w:rFonts w:ascii="Times New Roman" w:hAnsi="Times New Roman" w:cs="Times New Roman"/>
          <w:sz w:val="26"/>
          <w:szCs w:val="26"/>
        </w:rPr>
        <w:t>к учебному плану 1-4 классов муниципального бюджетного о</w:t>
      </w:r>
      <w:r>
        <w:rPr>
          <w:rFonts w:ascii="Times New Roman" w:hAnsi="Times New Roman" w:cs="Times New Roman"/>
          <w:sz w:val="26"/>
          <w:szCs w:val="26"/>
        </w:rPr>
        <w:t>бщеобразовательного учреждения «Школы</w:t>
      </w:r>
      <w:r w:rsidRPr="00347BDF">
        <w:rPr>
          <w:rFonts w:ascii="Times New Roman" w:hAnsi="Times New Roman" w:cs="Times New Roman"/>
          <w:sz w:val="26"/>
          <w:szCs w:val="26"/>
        </w:rPr>
        <w:t xml:space="preserve">  № 90</w:t>
      </w:r>
      <w:r>
        <w:rPr>
          <w:rFonts w:ascii="Times New Roman" w:hAnsi="Times New Roman" w:cs="Times New Roman"/>
          <w:sz w:val="26"/>
          <w:szCs w:val="26"/>
        </w:rPr>
        <w:t>»</w:t>
      </w:r>
      <w:r w:rsidRPr="00347BDF">
        <w:rPr>
          <w:rFonts w:ascii="Times New Roman" w:hAnsi="Times New Roman" w:cs="Times New Roman"/>
          <w:sz w:val="26"/>
          <w:szCs w:val="26"/>
        </w:rPr>
        <w:t xml:space="preserve"> городского округа Самара</w:t>
      </w:r>
    </w:p>
    <w:p w:rsidR="00742F91" w:rsidRPr="00347BDF" w:rsidRDefault="00742F91" w:rsidP="00EC43F9">
      <w:pPr>
        <w:ind w:firstLine="708"/>
        <w:rPr>
          <w:rFonts w:ascii="Times New Roman" w:hAnsi="Times New Roman" w:cs="Times New Roman"/>
          <w:sz w:val="26"/>
          <w:szCs w:val="26"/>
        </w:rPr>
      </w:pPr>
    </w:p>
    <w:p w:rsidR="00742F91" w:rsidRPr="00347BDF" w:rsidRDefault="00742F91" w:rsidP="00EC43F9">
      <w:pPr>
        <w:ind w:firstLine="708"/>
        <w:rPr>
          <w:rFonts w:ascii="Times New Roman" w:hAnsi="Times New Roman" w:cs="Times New Roman"/>
          <w:sz w:val="26"/>
          <w:szCs w:val="26"/>
        </w:rPr>
      </w:pPr>
      <w:r w:rsidRPr="00347BDF">
        <w:rPr>
          <w:rFonts w:ascii="Times New Roman" w:hAnsi="Times New Roman" w:cs="Times New Roman"/>
          <w:sz w:val="26"/>
          <w:szCs w:val="26"/>
        </w:rPr>
        <w:t xml:space="preserve">Учебный план для обучающихся 1-4 классов МБОУ </w:t>
      </w:r>
      <w:r>
        <w:rPr>
          <w:rFonts w:ascii="Times New Roman" w:hAnsi="Times New Roman" w:cs="Times New Roman"/>
          <w:sz w:val="26"/>
          <w:szCs w:val="26"/>
        </w:rPr>
        <w:t>Школы</w:t>
      </w:r>
      <w:r w:rsidRPr="00347BDF">
        <w:rPr>
          <w:rFonts w:ascii="Times New Roman" w:hAnsi="Times New Roman" w:cs="Times New Roman"/>
          <w:sz w:val="26"/>
          <w:szCs w:val="26"/>
        </w:rPr>
        <w:t xml:space="preserve"> № 90 г.о.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742F91" w:rsidRPr="00347BDF" w:rsidRDefault="00742F91" w:rsidP="00EC43F9">
      <w:pPr>
        <w:ind w:left="357"/>
        <w:jc w:val="center"/>
        <w:rPr>
          <w:rFonts w:ascii="Times New Roman" w:hAnsi="Times New Roman" w:cs="Times New Roman"/>
          <w:b/>
          <w:sz w:val="26"/>
          <w:szCs w:val="26"/>
        </w:rPr>
      </w:pPr>
      <w:r w:rsidRPr="00347BDF">
        <w:rPr>
          <w:rFonts w:ascii="Times New Roman" w:hAnsi="Times New Roman" w:cs="Times New Roman"/>
          <w:b/>
          <w:sz w:val="26"/>
          <w:szCs w:val="26"/>
        </w:rPr>
        <w:t>Особенности содержания образования</w:t>
      </w:r>
    </w:p>
    <w:p w:rsidR="00742F91" w:rsidRPr="00347BDF" w:rsidRDefault="00742F91" w:rsidP="00EC43F9">
      <w:pPr>
        <w:ind w:firstLine="357"/>
        <w:rPr>
          <w:rFonts w:ascii="Times New Roman" w:hAnsi="Times New Roman" w:cs="Times New Roman"/>
          <w:sz w:val="26"/>
          <w:szCs w:val="26"/>
        </w:rPr>
      </w:pPr>
      <w:r w:rsidRPr="00347BDF">
        <w:rPr>
          <w:rFonts w:ascii="Times New Roman" w:hAnsi="Times New Roman" w:cs="Times New Roman"/>
          <w:sz w:val="26"/>
          <w:szCs w:val="26"/>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742F91" w:rsidRPr="00347BDF" w:rsidRDefault="00742F91" w:rsidP="00EC43F9">
      <w:pPr>
        <w:rPr>
          <w:rFonts w:ascii="Times New Roman" w:hAnsi="Times New Roman" w:cs="Times New Roman"/>
          <w:sz w:val="26"/>
          <w:szCs w:val="26"/>
          <w:u w:val="single"/>
        </w:rPr>
      </w:pPr>
      <w:r w:rsidRPr="00347BDF">
        <w:rPr>
          <w:rFonts w:ascii="Times New Roman" w:hAnsi="Times New Roman" w:cs="Times New Roman"/>
          <w:sz w:val="26"/>
          <w:szCs w:val="26"/>
          <w:u w:val="single"/>
        </w:rPr>
        <w:t>Учебный план школы направлен на решение следующих задач:</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sz w:val="26"/>
          <w:szCs w:val="26"/>
        </w:rPr>
        <w:t>· обеспечение конституционного права на получение образования;</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sz w:val="26"/>
          <w:szCs w:val="26"/>
        </w:rPr>
        <w:t>· реализация основных общеобразовательных программ начального общего образования;</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sz w:val="26"/>
          <w:szCs w:val="26"/>
        </w:rPr>
        <w:t>· осуществление индивидуального подхода к обучающимся, создание адаптивной образовательной среды;</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sz w:val="26"/>
          <w:szCs w:val="26"/>
        </w:rPr>
        <w:t>· обеспечение равных возможностей получения качественного начального общего образования;</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sz w:val="26"/>
          <w:szCs w:val="26"/>
        </w:rPr>
        <w:t>·создание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sz w:val="26"/>
          <w:szCs w:val="26"/>
        </w:rPr>
        <w:t>· создания условий для укрепления физического и духовного здоровья обучающихся;</w:t>
      </w:r>
    </w:p>
    <w:p w:rsidR="00742F91" w:rsidRPr="00347BDF" w:rsidRDefault="00742F91" w:rsidP="00EC43F9">
      <w:pPr>
        <w:jc w:val="both"/>
        <w:rPr>
          <w:rFonts w:ascii="Times New Roman" w:hAnsi="Times New Roman" w:cs="Times New Roman"/>
          <w:sz w:val="26"/>
          <w:szCs w:val="26"/>
        </w:rPr>
      </w:pPr>
      <w:r w:rsidRPr="00347BDF">
        <w:rPr>
          <w:rFonts w:ascii="Times New Roman" w:hAnsi="Times New Roman" w:cs="Times New Roman"/>
          <w:sz w:val="26"/>
          <w:szCs w:val="26"/>
        </w:rPr>
        <w:t>· формирование основ нравственного поведения, определяющего отношения личности с обществом и окружающими людьми;</w:t>
      </w:r>
    </w:p>
    <w:p w:rsidR="00742F91" w:rsidRPr="00347BDF" w:rsidRDefault="00742F91" w:rsidP="00EC43F9">
      <w:pPr>
        <w:jc w:val="both"/>
        <w:rPr>
          <w:rFonts w:ascii="Times New Roman" w:hAnsi="Times New Roman" w:cs="Times New Roman"/>
          <w:sz w:val="26"/>
          <w:szCs w:val="26"/>
        </w:rPr>
      </w:pPr>
      <w:r w:rsidRPr="00347BDF">
        <w:rPr>
          <w:rFonts w:ascii="Times New Roman" w:hAnsi="Times New Roman" w:cs="Times New Roman"/>
          <w:sz w:val="26"/>
          <w:szCs w:val="26"/>
        </w:rPr>
        <w:t>· приобщение обучающихся к общекультурным и национально-значимым ценностям;</w:t>
      </w:r>
    </w:p>
    <w:p w:rsidR="00742F91" w:rsidRPr="00347BDF" w:rsidRDefault="00742F91" w:rsidP="00EC43F9">
      <w:pPr>
        <w:jc w:val="both"/>
        <w:rPr>
          <w:rFonts w:ascii="Times New Roman" w:hAnsi="Times New Roman" w:cs="Times New Roman"/>
          <w:sz w:val="26"/>
          <w:szCs w:val="26"/>
        </w:rPr>
      </w:pPr>
      <w:r w:rsidRPr="00347BDF">
        <w:rPr>
          <w:rFonts w:ascii="Times New Roman" w:hAnsi="Times New Roman" w:cs="Times New Roman"/>
          <w:sz w:val="26"/>
          <w:szCs w:val="26"/>
        </w:rPr>
        <w:t>· формирование информационной культуры учащихся.</w:t>
      </w:r>
    </w:p>
    <w:p w:rsidR="00742F91" w:rsidRPr="00347BDF" w:rsidRDefault="00742F91" w:rsidP="00EC43F9">
      <w:pPr>
        <w:ind w:firstLine="708"/>
        <w:rPr>
          <w:rFonts w:ascii="Times New Roman" w:hAnsi="Times New Roman" w:cs="Times New Roman"/>
          <w:sz w:val="26"/>
          <w:szCs w:val="26"/>
        </w:rPr>
      </w:pPr>
      <w:r w:rsidRPr="00347BDF">
        <w:rPr>
          <w:rFonts w:ascii="Times New Roman" w:hAnsi="Times New Roman" w:cs="Times New Roman"/>
          <w:sz w:val="26"/>
          <w:szCs w:val="26"/>
        </w:rPr>
        <w:t>В основе реализации ученого плана лежит системно-деятельностный подход. Учебный план сформирован с учетом психолого-педагогических особенностей развития детей 6,5-10 лет.</w:t>
      </w:r>
    </w:p>
    <w:p w:rsidR="00742F91" w:rsidRPr="00347BDF" w:rsidRDefault="00742F91" w:rsidP="00EC43F9">
      <w:pPr>
        <w:pStyle w:val="BodyText"/>
        <w:spacing w:line="200" w:lineRule="atLeast"/>
        <w:ind w:left="426"/>
        <w:rPr>
          <w:sz w:val="26"/>
          <w:szCs w:val="26"/>
        </w:rPr>
      </w:pPr>
      <w:r w:rsidRPr="00347BDF">
        <w:rPr>
          <w:rStyle w:val="a6"/>
          <w:b w:val="0"/>
          <w:bCs w:val="0"/>
          <w:color w:val="000000"/>
        </w:rPr>
        <w:t>Дидактическая основа  образовательного процесса</w:t>
      </w:r>
      <w:r w:rsidRPr="00347BDF">
        <w:rPr>
          <w:rStyle w:val="a5"/>
          <w:b w:val="0"/>
          <w:bCs w:val="0"/>
          <w:color w:val="000000"/>
        </w:rPr>
        <w:t xml:space="preserve"> направлена на формирование ведущей образовательной компетенции - умения учиться, а также готовности к саморазвитию и самовоспитанию. Образовательный процесс,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метапредметные и предметные результаты, достаточные для успешного продолжения образования в основной школе.</w:t>
      </w:r>
    </w:p>
    <w:p w:rsidR="00742F91" w:rsidRPr="00347BDF" w:rsidRDefault="00742F91" w:rsidP="00EC43F9">
      <w:pPr>
        <w:ind w:left="425"/>
        <w:jc w:val="center"/>
        <w:rPr>
          <w:rFonts w:ascii="Times New Roman" w:hAnsi="Times New Roman" w:cs="Times New Roman"/>
          <w:i/>
          <w:sz w:val="26"/>
          <w:szCs w:val="26"/>
        </w:rPr>
      </w:pPr>
      <w:r w:rsidRPr="00347BDF">
        <w:rPr>
          <w:rFonts w:ascii="Times New Roman" w:hAnsi="Times New Roman" w:cs="Times New Roman"/>
          <w:i/>
          <w:sz w:val="26"/>
          <w:szCs w:val="26"/>
        </w:rPr>
        <w:t>В начальной школе используются современные образовательные технологии:</w:t>
      </w:r>
    </w:p>
    <w:p w:rsidR="00742F91" w:rsidRPr="00347BDF" w:rsidRDefault="00742F91" w:rsidP="00EC43F9">
      <w:pPr>
        <w:ind w:left="425"/>
        <w:jc w:val="both"/>
        <w:rPr>
          <w:rFonts w:ascii="Times New Roman" w:hAnsi="Times New Roman" w:cs="Times New Roman"/>
          <w:sz w:val="26"/>
          <w:szCs w:val="26"/>
        </w:rPr>
      </w:pPr>
      <w:r w:rsidRPr="00347BDF">
        <w:rPr>
          <w:rFonts w:ascii="Times New Roman" w:hAnsi="Times New Roman" w:cs="Times New Roman"/>
          <w:sz w:val="26"/>
          <w:szCs w:val="26"/>
        </w:rPr>
        <w:t>·  Информационные  и коммуникативные технологии (коммуникация – общение);</w:t>
      </w:r>
    </w:p>
    <w:p w:rsidR="00742F91" w:rsidRPr="00347BDF" w:rsidRDefault="00742F91" w:rsidP="00EC43F9">
      <w:pPr>
        <w:ind w:left="425"/>
        <w:jc w:val="both"/>
        <w:rPr>
          <w:rFonts w:ascii="Times New Roman" w:hAnsi="Times New Roman" w:cs="Times New Roman"/>
          <w:sz w:val="26"/>
          <w:szCs w:val="26"/>
        </w:rPr>
      </w:pPr>
      <w:r w:rsidRPr="00347BDF">
        <w:rPr>
          <w:rFonts w:ascii="Times New Roman" w:hAnsi="Times New Roman" w:cs="Times New Roman"/>
          <w:sz w:val="26"/>
          <w:szCs w:val="26"/>
        </w:rPr>
        <w:t>· Технология, основанная на создании учебной ситуации (решение задач, практически значимых для изучения окружающего мира, проблемно- диалоговая технология);</w:t>
      </w:r>
    </w:p>
    <w:p w:rsidR="00742F91" w:rsidRPr="00347BDF" w:rsidRDefault="00742F91" w:rsidP="00EC43F9">
      <w:pPr>
        <w:ind w:left="425"/>
        <w:jc w:val="both"/>
        <w:rPr>
          <w:rFonts w:ascii="Times New Roman" w:hAnsi="Times New Roman" w:cs="Times New Roman"/>
          <w:sz w:val="26"/>
          <w:szCs w:val="26"/>
        </w:rPr>
      </w:pPr>
      <w:r w:rsidRPr="00347BDF">
        <w:rPr>
          <w:rFonts w:ascii="Times New Roman" w:hAnsi="Times New Roman" w:cs="Times New Roman"/>
          <w:sz w:val="26"/>
          <w:szCs w:val="26"/>
        </w:rPr>
        <w:t>· Технология, основанная на реализации проектной деятельности (индивидуальные и групповые проекты);</w:t>
      </w:r>
    </w:p>
    <w:p w:rsidR="00742F91" w:rsidRPr="00347BDF" w:rsidRDefault="00742F91" w:rsidP="00EC43F9">
      <w:pPr>
        <w:ind w:left="425"/>
        <w:jc w:val="both"/>
        <w:rPr>
          <w:rFonts w:ascii="Times New Roman" w:hAnsi="Times New Roman" w:cs="Times New Roman"/>
          <w:sz w:val="26"/>
          <w:szCs w:val="26"/>
        </w:rPr>
      </w:pPr>
      <w:r w:rsidRPr="00347BDF">
        <w:rPr>
          <w:rFonts w:ascii="Times New Roman" w:hAnsi="Times New Roman" w:cs="Times New Roman"/>
          <w:sz w:val="26"/>
          <w:szCs w:val="26"/>
        </w:rPr>
        <w:t xml:space="preserve">·  Технология, основанная на уровневой дифференциации обучения; </w:t>
      </w:r>
    </w:p>
    <w:p w:rsidR="00742F91" w:rsidRPr="00347BDF" w:rsidRDefault="00742F91" w:rsidP="00EC43F9">
      <w:pPr>
        <w:ind w:left="425"/>
        <w:jc w:val="both"/>
        <w:rPr>
          <w:rStyle w:val="a5"/>
        </w:rPr>
      </w:pPr>
      <w:r w:rsidRPr="00347BDF">
        <w:rPr>
          <w:rFonts w:ascii="Times New Roman" w:hAnsi="Times New Roman" w:cs="Times New Roman"/>
          <w:sz w:val="26"/>
          <w:szCs w:val="26"/>
        </w:rPr>
        <w:t>·  Игровые технологии;</w:t>
      </w:r>
    </w:p>
    <w:p w:rsidR="00742F91" w:rsidRPr="00347BDF" w:rsidRDefault="00742F91" w:rsidP="00EC43F9">
      <w:pPr>
        <w:rPr>
          <w:rFonts w:ascii="Times New Roman" w:hAnsi="Times New Roman" w:cs="Times New Roman"/>
          <w:sz w:val="26"/>
          <w:szCs w:val="26"/>
          <w:u w:val="single"/>
        </w:rPr>
      </w:pPr>
      <w:r w:rsidRPr="00347BDF">
        <w:rPr>
          <w:rFonts w:ascii="Times New Roman" w:hAnsi="Times New Roman" w:cs="Times New Roman"/>
          <w:sz w:val="26"/>
          <w:szCs w:val="26"/>
          <w:u w:val="single"/>
        </w:rPr>
        <w:t xml:space="preserve">Ожидаемые результаты: </w:t>
      </w:r>
      <w:r w:rsidRPr="00347BDF">
        <w:rPr>
          <w:rFonts w:ascii="Times New Roman" w:hAnsi="Times New Roman" w:cs="Times New Roman"/>
          <w:sz w:val="26"/>
          <w:szCs w:val="26"/>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742F91" w:rsidRPr="00347BDF" w:rsidRDefault="00742F91" w:rsidP="00EC43F9">
      <w:pPr>
        <w:rPr>
          <w:rFonts w:ascii="Times New Roman" w:hAnsi="Times New Roman" w:cs="Times New Roman"/>
          <w:sz w:val="26"/>
          <w:szCs w:val="26"/>
          <w:u w:val="single"/>
        </w:rPr>
      </w:pPr>
      <w:r w:rsidRPr="00347BDF">
        <w:rPr>
          <w:rFonts w:ascii="Times New Roman" w:hAnsi="Times New Roman" w:cs="Times New Roman"/>
          <w:sz w:val="26"/>
          <w:szCs w:val="26"/>
          <w:u w:val="single"/>
        </w:rPr>
        <w:t>Реализуемые основные общеобразовательные программы</w:t>
      </w:r>
    </w:p>
    <w:p w:rsidR="00742F91" w:rsidRPr="00347BDF" w:rsidRDefault="00742F91" w:rsidP="00EC43F9">
      <w:pPr>
        <w:ind w:firstLine="284"/>
        <w:jc w:val="both"/>
        <w:rPr>
          <w:rFonts w:ascii="Times New Roman" w:hAnsi="Times New Roman" w:cs="Times New Roman"/>
          <w:sz w:val="26"/>
          <w:szCs w:val="26"/>
        </w:rPr>
      </w:pPr>
      <w:r w:rsidRPr="00347BDF">
        <w:rPr>
          <w:rFonts w:ascii="Times New Roman" w:hAnsi="Times New Roman" w:cs="Times New Roman"/>
          <w:sz w:val="26"/>
          <w:szCs w:val="26"/>
        </w:rPr>
        <w:t>Нормативный срок освоения общеобразовательных программ начального общего образования – 4 года.</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sz w:val="26"/>
          <w:szCs w:val="26"/>
          <w:u w:val="single"/>
        </w:rPr>
        <w:t>Нормативная база для разработки учебного плана</w:t>
      </w:r>
      <w:r w:rsidRPr="00347BDF">
        <w:rPr>
          <w:rFonts w:ascii="Times New Roman" w:hAnsi="Times New Roman" w:cs="Times New Roman"/>
          <w:sz w:val="26"/>
          <w:szCs w:val="26"/>
        </w:rPr>
        <w:t>:</w:t>
      </w:r>
    </w:p>
    <w:p w:rsidR="00742F91" w:rsidRPr="00347BDF" w:rsidRDefault="00742F91" w:rsidP="00517AD6">
      <w:pPr>
        <w:widowControl/>
        <w:numPr>
          <w:ilvl w:val="0"/>
          <w:numId w:val="15"/>
        </w:numPr>
        <w:rPr>
          <w:rFonts w:ascii="Times New Roman" w:hAnsi="Times New Roman" w:cs="Times New Roman"/>
          <w:sz w:val="26"/>
          <w:szCs w:val="26"/>
        </w:rPr>
      </w:pPr>
      <w:r w:rsidRPr="00347BDF">
        <w:rPr>
          <w:rFonts w:ascii="Times New Roman" w:hAnsi="Times New Roman" w:cs="Times New Roman"/>
          <w:sz w:val="26"/>
          <w:szCs w:val="26"/>
        </w:rPr>
        <w:t>Федеральный Закон от 29.12.2012 № 273-ФЗ «Об образовании в Российской Федерации».</w:t>
      </w:r>
    </w:p>
    <w:p w:rsidR="00742F91" w:rsidRPr="00347BDF" w:rsidRDefault="00742F91" w:rsidP="00517AD6">
      <w:pPr>
        <w:widowControl/>
        <w:numPr>
          <w:ilvl w:val="0"/>
          <w:numId w:val="15"/>
        </w:numPr>
        <w:rPr>
          <w:rFonts w:ascii="Times New Roman" w:hAnsi="Times New Roman" w:cs="Times New Roman"/>
          <w:sz w:val="26"/>
          <w:szCs w:val="26"/>
        </w:rPr>
      </w:pPr>
      <w:r w:rsidRPr="00347BDF">
        <w:rPr>
          <w:rFonts w:ascii="Times New Roman" w:hAnsi="Times New Roman" w:cs="Times New Roman"/>
          <w:sz w:val="26"/>
          <w:szCs w:val="26"/>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42F91" w:rsidRPr="00347BDF" w:rsidRDefault="00742F91" w:rsidP="00517AD6">
      <w:pPr>
        <w:pStyle w:val="ListParagraph"/>
        <w:numPr>
          <w:ilvl w:val="0"/>
          <w:numId w:val="15"/>
        </w:numPr>
        <w:spacing w:after="0" w:line="240" w:lineRule="auto"/>
        <w:jc w:val="both"/>
        <w:rPr>
          <w:rFonts w:ascii="Times New Roman" w:hAnsi="Times New Roman"/>
          <w:sz w:val="26"/>
          <w:szCs w:val="26"/>
        </w:rPr>
      </w:pPr>
      <w:r w:rsidRPr="00347BDF">
        <w:rPr>
          <w:rFonts w:ascii="Times New Roman" w:hAnsi="Times New Roman"/>
          <w:sz w:val="26"/>
          <w:szCs w:val="26"/>
        </w:rPr>
        <w:t>Приказ Минобрнауки России от 28.12.2010 № 2106 «Об утверждении федеральных требований к образовательным учреждениям в части охраны здоровья обучающихся, воспитанников»;</w:t>
      </w:r>
    </w:p>
    <w:p w:rsidR="00742F91" w:rsidRPr="00347BDF" w:rsidRDefault="00742F91" w:rsidP="00517AD6">
      <w:pPr>
        <w:pStyle w:val="ListParagraph"/>
        <w:numPr>
          <w:ilvl w:val="0"/>
          <w:numId w:val="15"/>
        </w:numPr>
        <w:spacing w:after="0" w:line="240" w:lineRule="auto"/>
        <w:jc w:val="both"/>
        <w:rPr>
          <w:rFonts w:ascii="Times New Roman" w:hAnsi="Times New Roman"/>
          <w:sz w:val="26"/>
          <w:szCs w:val="26"/>
        </w:rPr>
      </w:pPr>
      <w:r w:rsidRPr="00347BDF">
        <w:rPr>
          <w:rFonts w:ascii="Times New Roman" w:hAnsi="Times New Roman"/>
          <w:sz w:val="26"/>
          <w:szCs w:val="26"/>
        </w:rPr>
        <w:t>Приказ Минобрнауки России от 04.10.2010 № 986 «Об утверждении федеральных требований к образовательным учреждениям в части минимальной оснащенности учебного процесса и учебных помещений»;</w:t>
      </w:r>
    </w:p>
    <w:p w:rsidR="00742F91" w:rsidRPr="00347BDF" w:rsidRDefault="00742F91" w:rsidP="00517AD6">
      <w:pPr>
        <w:pStyle w:val="ListParagraph"/>
        <w:numPr>
          <w:ilvl w:val="0"/>
          <w:numId w:val="15"/>
        </w:numPr>
        <w:spacing w:after="0" w:line="240" w:lineRule="auto"/>
        <w:jc w:val="both"/>
        <w:rPr>
          <w:rFonts w:ascii="Times New Roman" w:hAnsi="Times New Roman"/>
          <w:sz w:val="26"/>
          <w:szCs w:val="26"/>
        </w:rPr>
      </w:pPr>
      <w:r w:rsidRPr="00347BDF">
        <w:rPr>
          <w:rFonts w:ascii="Times New Roman" w:hAnsi="Times New Roman"/>
          <w:sz w:val="26"/>
          <w:szCs w:val="26"/>
        </w:rP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42F91" w:rsidRPr="00347BDF" w:rsidRDefault="00742F91" w:rsidP="00517AD6">
      <w:pPr>
        <w:widowControl/>
        <w:numPr>
          <w:ilvl w:val="0"/>
          <w:numId w:val="15"/>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 xml:space="preserve">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 </w:t>
      </w:r>
    </w:p>
    <w:p w:rsidR="00742F91" w:rsidRPr="00347BDF" w:rsidRDefault="00742F91" w:rsidP="00517AD6">
      <w:pPr>
        <w:widowControl/>
        <w:numPr>
          <w:ilvl w:val="0"/>
          <w:numId w:val="15"/>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Приказ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42F91" w:rsidRPr="00347BDF" w:rsidRDefault="00742F91" w:rsidP="00517AD6">
      <w:pPr>
        <w:widowControl/>
        <w:numPr>
          <w:ilvl w:val="0"/>
          <w:numId w:val="15"/>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Приказ Минобрнауки России от 09.01.2014 № 2 «Об утверждении Порядка применения органи</w:t>
      </w:r>
      <w:r w:rsidRPr="00347BDF">
        <w:rPr>
          <w:rFonts w:ascii="Times New Roman" w:hAnsi="Times New Roman" w:cs="Times New Roman"/>
          <w:sz w:val="26"/>
          <w:szCs w:val="26"/>
        </w:rPr>
        <w:softHyphen/>
        <w:t>зациями, осуществляющими образовательную деятельность, электронного обуче</w:t>
      </w:r>
      <w:r w:rsidRPr="00347BDF">
        <w:rPr>
          <w:rFonts w:ascii="Times New Roman" w:hAnsi="Times New Roman" w:cs="Times New Roman"/>
          <w:sz w:val="26"/>
          <w:szCs w:val="26"/>
        </w:rPr>
        <w:softHyphen/>
        <w:t>ния, дистанционных образовательных технологий при реализации образовательных программ».</w:t>
      </w:r>
    </w:p>
    <w:p w:rsidR="00742F91" w:rsidRPr="00347BDF" w:rsidRDefault="00742F91" w:rsidP="00517AD6">
      <w:pPr>
        <w:widowControl/>
        <w:numPr>
          <w:ilvl w:val="0"/>
          <w:numId w:val="15"/>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42F91" w:rsidRPr="00347BDF" w:rsidRDefault="00742F91" w:rsidP="00517AD6">
      <w:pPr>
        <w:widowControl/>
        <w:numPr>
          <w:ilvl w:val="0"/>
          <w:numId w:val="15"/>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 xml:space="preserve">Порядок организации и осуществления образовательной деятельности </w:t>
      </w:r>
      <w:r w:rsidRPr="00347BDF">
        <w:rPr>
          <w:rFonts w:ascii="Times New Roman" w:hAnsi="Times New Roman" w:cs="Times New Roman"/>
          <w:sz w:val="26"/>
          <w:szCs w:val="26"/>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742F91" w:rsidRPr="00347BDF" w:rsidRDefault="00742F91" w:rsidP="00517AD6">
      <w:pPr>
        <w:widowControl/>
        <w:numPr>
          <w:ilvl w:val="0"/>
          <w:numId w:val="15"/>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w:t>
      </w:r>
      <w:r w:rsidRPr="00347BDF">
        <w:rPr>
          <w:rFonts w:ascii="Times New Roman" w:hAnsi="Times New Roman" w:cs="Times New Roman"/>
          <w:sz w:val="26"/>
          <w:szCs w:val="26"/>
        </w:rPr>
        <w:softHyphen/>
        <w:t>ции общего образования, направленных на реализацию национальной образова</w:t>
      </w:r>
      <w:r w:rsidRPr="00347BDF">
        <w:rPr>
          <w:rFonts w:ascii="Times New Roman" w:hAnsi="Times New Roman" w:cs="Times New Roman"/>
          <w:sz w:val="26"/>
          <w:szCs w:val="26"/>
        </w:rPr>
        <w:softHyphen/>
        <w:t>тельной инициативы «Наша новая школа», на период 2011-2015 годов».</w:t>
      </w:r>
    </w:p>
    <w:p w:rsidR="00742F91" w:rsidRPr="00347BDF" w:rsidRDefault="00742F91" w:rsidP="00517AD6">
      <w:pPr>
        <w:widowControl/>
        <w:numPr>
          <w:ilvl w:val="0"/>
          <w:numId w:val="15"/>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Письмо Департамента государственной политики в сфере общего образова</w:t>
      </w:r>
      <w:r w:rsidRPr="00347BDF">
        <w:rPr>
          <w:rFonts w:ascii="Times New Roman" w:hAnsi="Times New Roman" w:cs="Times New Roman"/>
          <w:sz w:val="26"/>
          <w:szCs w:val="26"/>
        </w:rPr>
        <w:softHyphen/>
        <w:t>ния Минобрнауки России от 29.04.2014 № 08-548 «О федеральном перечне учебни</w:t>
      </w:r>
      <w:r w:rsidRPr="00347BDF">
        <w:rPr>
          <w:rFonts w:ascii="Times New Roman" w:hAnsi="Times New Roman" w:cs="Times New Roman"/>
          <w:sz w:val="26"/>
          <w:szCs w:val="26"/>
        </w:rPr>
        <w:softHyphen/>
        <w:t>ков».</w:t>
      </w:r>
    </w:p>
    <w:p w:rsidR="00742F91" w:rsidRPr="00347BDF" w:rsidRDefault="00742F91" w:rsidP="00517AD6">
      <w:pPr>
        <w:widowControl/>
        <w:numPr>
          <w:ilvl w:val="0"/>
          <w:numId w:val="15"/>
        </w:numPr>
        <w:rPr>
          <w:rFonts w:ascii="Times New Roman" w:hAnsi="Times New Roman" w:cs="Times New Roman"/>
          <w:sz w:val="26"/>
          <w:szCs w:val="26"/>
        </w:rPr>
      </w:pPr>
      <w:r w:rsidRPr="00347BDF">
        <w:rPr>
          <w:rFonts w:ascii="Times New Roman" w:hAnsi="Times New Roman" w:cs="Times New Roman"/>
          <w:sz w:val="26"/>
          <w:szCs w:val="26"/>
        </w:rPr>
        <w:t>Письмо Минобрнауки России от 30.05.2012 № МД 583/19 «О методических рекомендациях «Медико-педагогический контроль за организацией занятий физи</w:t>
      </w:r>
      <w:r w:rsidRPr="00347BDF">
        <w:rPr>
          <w:rFonts w:ascii="Times New Roman" w:hAnsi="Times New Roman" w:cs="Times New Roman"/>
          <w:sz w:val="26"/>
          <w:szCs w:val="26"/>
        </w:rPr>
        <w:softHyphen/>
        <w:t>ческой культурой обучающихся с отклонениями в состоянии здоровья».</w:t>
      </w:r>
    </w:p>
    <w:p w:rsidR="00742F91" w:rsidRPr="00347BDF" w:rsidRDefault="00742F91" w:rsidP="00517AD6">
      <w:pPr>
        <w:pStyle w:val="ListParagraph"/>
        <w:numPr>
          <w:ilvl w:val="0"/>
          <w:numId w:val="15"/>
        </w:numPr>
        <w:spacing w:after="0" w:line="240" w:lineRule="auto"/>
        <w:rPr>
          <w:rFonts w:ascii="Times New Roman" w:hAnsi="Times New Roman"/>
          <w:sz w:val="26"/>
          <w:szCs w:val="26"/>
        </w:rPr>
      </w:pPr>
      <w:r w:rsidRPr="00347BDF">
        <w:rPr>
          <w:rFonts w:ascii="Times New Roman" w:hAnsi="Times New Roman"/>
          <w:sz w:val="26"/>
          <w:szCs w:val="26"/>
        </w:rPr>
        <w:t xml:space="preserve">Письмо Минобрнауки России </w:t>
      </w:r>
      <w:r w:rsidRPr="00347BDF">
        <w:rPr>
          <w:rFonts w:ascii="Times New Roman" w:hAnsi="Times New Roman"/>
          <w:bCs/>
          <w:sz w:val="26"/>
          <w:szCs w:val="26"/>
        </w:rPr>
        <w:t xml:space="preserve">от 24.10.2011 № МД-1427/03 </w:t>
      </w:r>
      <w:r w:rsidRPr="00347BDF">
        <w:rPr>
          <w:rFonts w:ascii="Times New Roman" w:hAnsi="Times New Roman"/>
          <w:sz w:val="26"/>
          <w:szCs w:val="26"/>
        </w:rPr>
        <w:t xml:space="preserve">«Об обеспечении преподавания  комплексного учебного курса «Основы религиозных культур и светской этики» и письмо Минобрнауки России </w:t>
      </w:r>
      <w:r w:rsidRPr="00347BDF">
        <w:rPr>
          <w:rFonts w:ascii="Times New Roman" w:hAnsi="Times New Roman"/>
          <w:bCs/>
          <w:sz w:val="26"/>
          <w:szCs w:val="26"/>
        </w:rPr>
        <w:t xml:space="preserve">от 22.08.2012 № 08-250 </w:t>
      </w:r>
      <w:r w:rsidRPr="00347BDF">
        <w:rPr>
          <w:rFonts w:ascii="Times New Roman" w:hAnsi="Times New Roman"/>
          <w:sz w:val="26"/>
          <w:szCs w:val="26"/>
        </w:rPr>
        <w:t>«О введении учебного курса ОРКСЭ»;</w:t>
      </w:r>
    </w:p>
    <w:p w:rsidR="00742F91" w:rsidRPr="00347BDF" w:rsidRDefault="00742F91" w:rsidP="00EC43F9">
      <w:pPr>
        <w:ind w:left="360"/>
        <w:rPr>
          <w:rFonts w:ascii="Times New Roman" w:hAnsi="Times New Roman" w:cs="Times New Roman"/>
          <w:sz w:val="26"/>
          <w:szCs w:val="26"/>
        </w:rPr>
      </w:pPr>
    </w:p>
    <w:p w:rsidR="00742F91" w:rsidRPr="00347BDF" w:rsidRDefault="00742F91" w:rsidP="00EC43F9">
      <w:pPr>
        <w:rPr>
          <w:rFonts w:ascii="Times New Roman" w:hAnsi="Times New Roman" w:cs="Times New Roman"/>
          <w:sz w:val="26"/>
          <w:szCs w:val="26"/>
          <w:u w:val="single"/>
        </w:rPr>
      </w:pPr>
      <w:r w:rsidRPr="00347BDF">
        <w:rPr>
          <w:rFonts w:ascii="Times New Roman" w:hAnsi="Times New Roman" w:cs="Times New Roman"/>
          <w:sz w:val="26"/>
          <w:szCs w:val="26"/>
          <w:u w:val="single"/>
        </w:rPr>
        <w:t>Режим функционирования образовательного учреждения</w:t>
      </w:r>
    </w:p>
    <w:p w:rsidR="00742F91" w:rsidRPr="00347BDF" w:rsidRDefault="00742F91" w:rsidP="00EC43F9">
      <w:pPr>
        <w:ind w:left="426"/>
        <w:rPr>
          <w:rFonts w:ascii="Times New Roman" w:hAnsi="Times New Roman" w:cs="Times New Roman"/>
          <w:sz w:val="26"/>
          <w:szCs w:val="26"/>
        </w:rPr>
      </w:pPr>
      <w:r w:rsidRPr="00347BDF">
        <w:rPr>
          <w:rFonts w:ascii="Times New Roman" w:hAnsi="Times New Roman" w:cs="Times New Roman"/>
          <w:sz w:val="26"/>
          <w:szCs w:val="26"/>
        </w:rPr>
        <w:t xml:space="preserve">      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СанПин 2.4.2.2821-10, Уставом образовательного учреждения.</w:t>
      </w:r>
    </w:p>
    <w:p w:rsidR="00742F91" w:rsidRPr="00347BDF" w:rsidRDefault="00742F91" w:rsidP="00EC43F9">
      <w:pPr>
        <w:ind w:left="360"/>
        <w:rPr>
          <w:rFonts w:ascii="Times New Roman" w:hAnsi="Times New Roman" w:cs="Times New Roman"/>
          <w:sz w:val="26"/>
          <w:szCs w:val="26"/>
        </w:rPr>
      </w:pPr>
      <w:r w:rsidRPr="00347BDF">
        <w:rPr>
          <w:rFonts w:ascii="Times New Roman" w:hAnsi="Times New Roman" w:cs="Times New Roman"/>
          <w:sz w:val="26"/>
          <w:szCs w:val="26"/>
        </w:rPr>
        <w:t xml:space="preserve">       Школа работает в режиме шестидневной рабочей недели. Для учащихся 1 класса   продолжительность учебной недели составляет 5 дней. </w:t>
      </w:r>
    </w:p>
    <w:p w:rsidR="00742F91" w:rsidRPr="00347BDF" w:rsidRDefault="00742F91" w:rsidP="00EC43F9">
      <w:pPr>
        <w:tabs>
          <w:tab w:val="right" w:pos="10206"/>
        </w:tabs>
        <w:ind w:left="360"/>
        <w:rPr>
          <w:rFonts w:ascii="Times New Roman" w:hAnsi="Times New Roman" w:cs="Times New Roman"/>
          <w:sz w:val="26"/>
          <w:szCs w:val="26"/>
        </w:rPr>
      </w:pPr>
      <w:r w:rsidRPr="00347BDF">
        <w:rPr>
          <w:rFonts w:ascii="Times New Roman" w:hAnsi="Times New Roman" w:cs="Times New Roman"/>
          <w:sz w:val="26"/>
          <w:szCs w:val="26"/>
        </w:rPr>
        <w:t>Продолжительность учебного года: в 1 классе — 34 учебные недели;</w:t>
      </w:r>
      <w:r w:rsidRPr="00347BDF">
        <w:rPr>
          <w:rFonts w:ascii="Times New Roman" w:hAnsi="Times New Roman" w:cs="Times New Roman"/>
          <w:sz w:val="26"/>
          <w:szCs w:val="26"/>
        </w:rPr>
        <w:tab/>
      </w:r>
    </w:p>
    <w:p w:rsidR="00742F91" w:rsidRPr="00347BDF" w:rsidRDefault="00742F91" w:rsidP="00EC43F9">
      <w:pPr>
        <w:ind w:left="360"/>
        <w:rPr>
          <w:rFonts w:ascii="Times New Roman" w:hAnsi="Times New Roman" w:cs="Times New Roman"/>
          <w:sz w:val="26"/>
          <w:szCs w:val="26"/>
        </w:rPr>
      </w:pPr>
      <w:r w:rsidRPr="00347BDF">
        <w:rPr>
          <w:rFonts w:ascii="Times New Roman" w:hAnsi="Times New Roman" w:cs="Times New Roman"/>
          <w:sz w:val="26"/>
          <w:szCs w:val="26"/>
        </w:rPr>
        <w:t>во 2–4 классах — 35 учебных недель. Деление на четверти.</w:t>
      </w:r>
    </w:p>
    <w:p w:rsidR="00742F91" w:rsidRPr="00347BDF" w:rsidRDefault="00742F91" w:rsidP="00EC43F9">
      <w:pPr>
        <w:shd w:val="clear" w:color="auto" w:fill="FFFFFF"/>
        <w:ind w:left="360"/>
        <w:rPr>
          <w:rFonts w:ascii="Times New Roman" w:hAnsi="Times New Roman" w:cs="Times New Roman"/>
          <w:sz w:val="26"/>
          <w:szCs w:val="26"/>
        </w:rPr>
      </w:pPr>
      <w:r w:rsidRPr="00347BDF">
        <w:rPr>
          <w:rFonts w:ascii="Times New Roman" w:hAnsi="Times New Roman" w:cs="Times New Roman"/>
          <w:sz w:val="26"/>
          <w:szCs w:val="26"/>
        </w:rPr>
        <w:t>Продолжительность каникул в течение учебного года - 30 календарных дней.        Дополнительные недельные каникулы вводятся в 3 четверти.</w:t>
      </w:r>
    </w:p>
    <w:p w:rsidR="00742F91" w:rsidRPr="00347BDF" w:rsidRDefault="00742F91" w:rsidP="00EC43F9">
      <w:pPr>
        <w:ind w:firstLine="284"/>
        <w:rPr>
          <w:rFonts w:ascii="Times New Roman" w:hAnsi="Times New Roman" w:cs="Times New Roman"/>
          <w:sz w:val="26"/>
          <w:szCs w:val="26"/>
        </w:rPr>
      </w:pPr>
      <w:r w:rsidRPr="00347BDF">
        <w:rPr>
          <w:rFonts w:ascii="Times New Roman" w:hAnsi="Times New Roman" w:cs="Times New Roman"/>
          <w:sz w:val="26"/>
          <w:szCs w:val="26"/>
        </w:rPr>
        <w:t>Продолжительность урока в начальной школе: в 1-4 классах — 40 минут. Начало занятий- 8.30</w:t>
      </w:r>
    </w:p>
    <w:p w:rsidR="00742F91" w:rsidRPr="00347BDF" w:rsidRDefault="00742F91" w:rsidP="00EC43F9">
      <w:pPr>
        <w:ind w:firstLine="284"/>
        <w:rPr>
          <w:rFonts w:ascii="Times New Roman" w:hAnsi="Times New Roman" w:cs="Times New Roman"/>
          <w:sz w:val="26"/>
          <w:szCs w:val="26"/>
        </w:rPr>
      </w:pPr>
      <w:r w:rsidRPr="00347BDF">
        <w:rPr>
          <w:rFonts w:ascii="Times New Roman" w:hAnsi="Times New Roman" w:cs="Times New Roman"/>
          <w:sz w:val="26"/>
          <w:szCs w:val="26"/>
        </w:rPr>
        <w:t>Продолжительность перемен составляет - после 1,4 урока-15 минут, после 2,3 урока-20 минут, после 5,6 урока-10 минут.</w:t>
      </w:r>
    </w:p>
    <w:p w:rsidR="00742F91" w:rsidRPr="00347BDF" w:rsidRDefault="00742F91" w:rsidP="00EC43F9">
      <w:pPr>
        <w:ind w:firstLine="360"/>
        <w:rPr>
          <w:rFonts w:ascii="Times New Roman" w:hAnsi="Times New Roman" w:cs="Times New Roman"/>
          <w:sz w:val="26"/>
          <w:szCs w:val="26"/>
        </w:rPr>
      </w:pPr>
      <w:r w:rsidRPr="00347BDF">
        <w:rPr>
          <w:rFonts w:ascii="Times New Roman" w:hAnsi="Times New Roman" w:cs="Times New Roman"/>
          <w:sz w:val="26"/>
          <w:szCs w:val="26"/>
        </w:rPr>
        <w:t>Для обучающихся 1-х классов используется «ступенчатый» режим обучения в первом полугодии:           в сентябре, октябре - по 3 урока в день по 35 минут каждый (далее экскурсии, подвижные и спортивные  игры, рисование), ноябре, декабре - по 4 урока по 35 минут каждый (далее экскурсии, подвижные и спортивные  игры, рисование). В первых классах в середине учебного дня в дни, когда в расписание не включен предмет «Физическая культура», проводиться «Динамическая пауза». Обучение проводиться без бального оценивания обучающихся и домашних заданий.</w:t>
      </w:r>
    </w:p>
    <w:p w:rsidR="00742F91" w:rsidRPr="00347BDF" w:rsidRDefault="00742F91" w:rsidP="00EC43F9">
      <w:pPr>
        <w:ind w:firstLine="284"/>
        <w:rPr>
          <w:rFonts w:ascii="Times New Roman" w:hAnsi="Times New Roman" w:cs="Times New Roman"/>
          <w:sz w:val="26"/>
          <w:szCs w:val="26"/>
        </w:rPr>
      </w:pPr>
      <w:r w:rsidRPr="00347BDF">
        <w:rPr>
          <w:rFonts w:ascii="Times New Roman" w:hAnsi="Times New Roman" w:cs="Times New Roman"/>
          <w:sz w:val="26"/>
          <w:szCs w:val="26"/>
        </w:rPr>
        <w:t>Предельно допустимая аудиторная учебная нагрузка не  превышает максимальную учебную нагрузку, определенную  базисным учебным (образовательным) планом и составляет в первых классах- 21 час, во 2 и 3 классах- 26 часов.</w:t>
      </w:r>
    </w:p>
    <w:p w:rsidR="00742F91" w:rsidRPr="00347BDF" w:rsidRDefault="00742F91" w:rsidP="00EC43F9">
      <w:pPr>
        <w:ind w:firstLine="720"/>
        <w:rPr>
          <w:rFonts w:ascii="Times New Roman" w:hAnsi="Times New Roman" w:cs="Times New Roman"/>
          <w:sz w:val="26"/>
          <w:szCs w:val="26"/>
        </w:rPr>
      </w:pPr>
      <w:r w:rsidRPr="00347BDF">
        <w:rPr>
          <w:rFonts w:ascii="Times New Roman" w:hAnsi="Times New Roman" w:cs="Times New Roman"/>
          <w:sz w:val="26"/>
          <w:szCs w:val="26"/>
        </w:rPr>
        <w:t>При проведении занятий по   иностранному языку (2–4 классах)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w:t>
      </w:r>
    </w:p>
    <w:p w:rsidR="00742F91" w:rsidRPr="00347BDF" w:rsidRDefault="00742F91" w:rsidP="00EC43F9">
      <w:pPr>
        <w:ind w:firstLine="360"/>
        <w:rPr>
          <w:rFonts w:ascii="Times New Roman" w:hAnsi="Times New Roman" w:cs="Times New Roman"/>
          <w:sz w:val="26"/>
          <w:szCs w:val="26"/>
        </w:rPr>
      </w:pPr>
      <w:r w:rsidRPr="00347BDF">
        <w:rPr>
          <w:rFonts w:ascii="Times New Roman" w:hAnsi="Times New Roman" w:cs="Times New Roman"/>
          <w:sz w:val="26"/>
          <w:szCs w:val="26"/>
        </w:rPr>
        <w:t xml:space="preserve">Расписание уроков составляется отдельно для обязательных и факультативных (индивидуально-групповых (ИГЗ)) занятий. </w:t>
      </w:r>
    </w:p>
    <w:p w:rsidR="00742F91" w:rsidRPr="00347BDF" w:rsidRDefault="00742F91" w:rsidP="00EC43F9">
      <w:pPr>
        <w:ind w:firstLine="284"/>
        <w:rPr>
          <w:rFonts w:ascii="Times New Roman" w:hAnsi="Times New Roman" w:cs="Times New Roman"/>
          <w:sz w:val="26"/>
          <w:szCs w:val="26"/>
        </w:rPr>
      </w:pPr>
      <w:r w:rsidRPr="00347BDF">
        <w:rPr>
          <w:rFonts w:ascii="Times New Roman" w:hAnsi="Times New Roman" w:cs="Times New Roman"/>
          <w:sz w:val="26"/>
          <w:szCs w:val="26"/>
        </w:rPr>
        <w:t>Формы организации учебного процесса: классно-урочная, проектная деятельность, групповая и индивидуальная формы обучения.</w:t>
      </w:r>
    </w:p>
    <w:p w:rsidR="00742F91" w:rsidRPr="00347BDF" w:rsidRDefault="00742F91" w:rsidP="00EC43F9">
      <w:pPr>
        <w:rPr>
          <w:rFonts w:ascii="Times New Roman" w:hAnsi="Times New Roman" w:cs="Times New Roman"/>
          <w:sz w:val="26"/>
          <w:szCs w:val="26"/>
          <w:u w:val="single"/>
        </w:rPr>
      </w:pPr>
    </w:p>
    <w:p w:rsidR="00742F91" w:rsidRPr="00347BDF" w:rsidRDefault="00742F91" w:rsidP="00EC43F9">
      <w:pPr>
        <w:rPr>
          <w:rFonts w:ascii="Times New Roman" w:hAnsi="Times New Roman" w:cs="Times New Roman"/>
          <w:sz w:val="26"/>
          <w:szCs w:val="26"/>
          <w:u w:val="single"/>
        </w:rPr>
      </w:pPr>
      <w:r w:rsidRPr="00347BDF">
        <w:rPr>
          <w:rFonts w:ascii="Times New Roman" w:hAnsi="Times New Roman" w:cs="Times New Roman"/>
          <w:sz w:val="26"/>
          <w:szCs w:val="26"/>
          <w:u w:val="single"/>
        </w:rPr>
        <w:t>Выбор учебников и учебных пособий, используемых при реализации учебного плана</w:t>
      </w:r>
    </w:p>
    <w:p w:rsidR="00742F91" w:rsidRPr="00347BDF" w:rsidRDefault="00742F91" w:rsidP="00EC43F9">
      <w:pPr>
        <w:ind w:left="142"/>
        <w:rPr>
          <w:rFonts w:ascii="Times New Roman" w:hAnsi="Times New Roman" w:cs="Times New Roman"/>
          <w:sz w:val="26"/>
          <w:szCs w:val="26"/>
        </w:rPr>
      </w:pPr>
      <w:r w:rsidRPr="00347BDF">
        <w:rPr>
          <w:rFonts w:ascii="Times New Roman" w:hAnsi="Times New Roman" w:cs="Times New Roman"/>
          <w:sz w:val="26"/>
          <w:szCs w:val="26"/>
        </w:rPr>
        <w:t xml:space="preserve">               Изучение учебных предметов федерального компонента организуется с использованием учебников, включенных в Федеральный перечень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42F91" w:rsidRPr="00347BDF" w:rsidRDefault="00742F91" w:rsidP="00EC43F9">
      <w:pPr>
        <w:ind w:left="142"/>
        <w:rPr>
          <w:rFonts w:ascii="Times New Roman" w:hAnsi="Times New Roman" w:cs="Times New Roman"/>
          <w:sz w:val="26"/>
          <w:szCs w:val="26"/>
        </w:rPr>
      </w:pPr>
      <w:r w:rsidRPr="00347BDF">
        <w:rPr>
          <w:rFonts w:ascii="Times New Roman" w:hAnsi="Times New Roman" w:cs="Times New Roman"/>
          <w:sz w:val="26"/>
          <w:szCs w:val="26"/>
        </w:rPr>
        <w:t xml:space="preserve">          Изучение учебных предметов школьного компонента может быть организовано с использованием учебных пособий, выпущенных издательствами, вошедшими в Приказ Минобрнауки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N 2, от 16.01.2012 N 16).</w:t>
      </w:r>
    </w:p>
    <w:p w:rsidR="00742F91" w:rsidRPr="00347BDF" w:rsidRDefault="00742F91" w:rsidP="00EC43F9">
      <w:pPr>
        <w:spacing w:before="100" w:beforeAutospacing="1"/>
        <w:rPr>
          <w:rFonts w:ascii="Times New Roman" w:hAnsi="Times New Roman" w:cs="Times New Roman"/>
          <w:sz w:val="26"/>
          <w:szCs w:val="26"/>
          <w:u w:val="single"/>
        </w:rPr>
      </w:pPr>
      <w:r w:rsidRPr="00347BDF">
        <w:rPr>
          <w:rFonts w:ascii="Times New Roman" w:hAnsi="Times New Roman" w:cs="Times New Roman"/>
          <w:sz w:val="26"/>
          <w:szCs w:val="26"/>
          <w:u w:val="single"/>
        </w:rPr>
        <w:t>Особенности учебного плана</w:t>
      </w:r>
    </w:p>
    <w:p w:rsidR="00742F91" w:rsidRPr="00347BDF" w:rsidRDefault="00742F91" w:rsidP="00EC43F9">
      <w:pPr>
        <w:ind w:left="284"/>
        <w:rPr>
          <w:rFonts w:ascii="Times New Roman" w:hAnsi="Times New Roman" w:cs="Times New Roman"/>
          <w:sz w:val="26"/>
          <w:szCs w:val="26"/>
        </w:rPr>
      </w:pPr>
      <w:r w:rsidRPr="00347BDF">
        <w:rPr>
          <w:rFonts w:ascii="Times New Roman" w:hAnsi="Times New Roman" w:cs="Times New Roman"/>
          <w:sz w:val="26"/>
          <w:szCs w:val="26"/>
        </w:rPr>
        <w:t xml:space="preserve">        Учебный план начального общего образования обеспечивает введение в действие и реализацию требований Стандарта (ФГОС),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42F91" w:rsidRPr="00347BDF" w:rsidRDefault="00742F91" w:rsidP="00EC43F9">
      <w:pPr>
        <w:ind w:left="284"/>
        <w:rPr>
          <w:rFonts w:ascii="Times New Roman" w:hAnsi="Times New Roman" w:cs="Times New Roman"/>
          <w:sz w:val="26"/>
          <w:szCs w:val="26"/>
        </w:rPr>
      </w:pPr>
      <w:r w:rsidRPr="00347BDF">
        <w:rPr>
          <w:rFonts w:ascii="Times New Roman" w:hAnsi="Times New Roman" w:cs="Times New Roman"/>
          <w:sz w:val="26"/>
          <w:szCs w:val="26"/>
        </w:rPr>
        <w:t xml:space="preserve">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(далее – ФГОС НОО), утвержденным приказом Министерства образования Российской Федерации от 06.10.09 № 373.</w:t>
      </w:r>
    </w:p>
    <w:p w:rsidR="00742F91" w:rsidRPr="00347BDF" w:rsidRDefault="00742F91" w:rsidP="00EC43F9">
      <w:pPr>
        <w:spacing w:before="100" w:beforeAutospacing="1"/>
        <w:ind w:left="284"/>
        <w:rPr>
          <w:rFonts w:ascii="Times New Roman" w:hAnsi="Times New Roman" w:cs="Times New Roman"/>
          <w:sz w:val="26"/>
          <w:szCs w:val="26"/>
        </w:rPr>
      </w:pPr>
      <w:r w:rsidRPr="00347BDF">
        <w:rPr>
          <w:rStyle w:val="a5"/>
          <w:bCs/>
        </w:rPr>
        <w:t xml:space="preserve">        </w:t>
      </w:r>
      <w:r w:rsidRPr="00347BDF">
        <w:rPr>
          <w:rStyle w:val="a5"/>
          <w:bCs/>
          <w:u w:val="single"/>
        </w:rPr>
        <w:t>Д</w:t>
      </w:r>
      <w:r w:rsidRPr="00347BDF">
        <w:rPr>
          <w:rFonts w:ascii="Times New Roman" w:hAnsi="Times New Roman" w:cs="Times New Roman"/>
          <w:sz w:val="26"/>
          <w:szCs w:val="26"/>
          <w:u w:val="single"/>
        </w:rPr>
        <w:t>ля реализации учебного плана на ступени начального общего образования  реализуются УМК</w:t>
      </w:r>
      <w:r w:rsidRPr="00347BDF">
        <w:rPr>
          <w:rFonts w:ascii="Times New Roman" w:hAnsi="Times New Roman" w:cs="Times New Roman"/>
          <w:sz w:val="26"/>
          <w:szCs w:val="26"/>
        </w:rPr>
        <w:t>:</w:t>
      </w:r>
    </w:p>
    <w:p w:rsidR="00742F91" w:rsidRPr="00347BDF" w:rsidRDefault="00742F91" w:rsidP="00EC43F9">
      <w:pPr>
        <w:ind w:left="425"/>
        <w:jc w:val="both"/>
        <w:rPr>
          <w:rFonts w:ascii="Times New Roman" w:hAnsi="Times New Roman" w:cs="Times New Roman"/>
          <w:sz w:val="26"/>
          <w:szCs w:val="26"/>
        </w:rPr>
      </w:pPr>
      <w:r w:rsidRPr="00347BDF">
        <w:rPr>
          <w:rFonts w:ascii="Times New Roman" w:hAnsi="Times New Roman" w:cs="Times New Roman"/>
          <w:sz w:val="26"/>
          <w:szCs w:val="26"/>
        </w:rPr>
        <w:t>1. Программа «Школа России» (1-4 класс)</w:t>
      </w:r>
    </w:p>
    <w:p w:rsidR="00742F91" w:rsidRPr="00347BDF" w:rsidRDefault="00742F91" w:rsidP="00EC43F9">
      <w:pPr>
        <w:ind w:left="425"/>
        <w:jc w:val="both"/>
        <w:rPr>
          <w:rStyle w:val="a6"/>
        </w:rPr>
      </w:pPr>
      <w:r>
        <w:rPr>
          <w:rFonts w:ascii="Times New Roman" w:hAnsi="Times New Roman" w:cs="Times New Roman"/>
          <w:sz w:val="26"/>
          <w:szCs w:val="26"/>
        </w:rPr>
        <w:t>2. Программа «Школа 2100» (</w:t>
      </w:r>
      <w:r w:rsidRPr="00347BDF">
        <w:rPr>
          <w:rFonts w:ascii="Times New Roman" w:hAnsi="Times New Roman" w:cs="Times New Roman"/>
          <w:sz w:val="26"/>
          <w:szCs w:val="26"/>
        </w:rPr>
        <w:t>4</w:t>
      </w:r>
      <w:r>
        <w:rPr>
          <w:rFonts w:ascii="Times New Roman" w:hAnsi="Times New Roman" w:cs="Times New Roman"/>
          <w:sz w:val="26"/>
          <w:szCs w:val="26"/>
        </w:rPr>
        <w:t>б,в</w:t>
      </w:r>
      <w:r w:rsidRPr="00347BDF">
        <w:rPr>
          <w:rFonts w:ascii="Times New Roman" w:hAnsi="Times New Roman" w:cs="Times New Roman"/>
          <w:sz w:val="26"/>
          <w:szCs w:val="26"/>
        </w:rPr>
        <w:t xml:space="preserve"> класс)</w:t>
      </w:r>
    </w:p>
    <w:p w:rsidR="00742F91" w:rsidRPr="00347BDF" w:rsidRDefault="00742F91" w:rsidP="00EC43F9">
      <w:pPr>
        <w:ind w:left="284"/>
        <w:rPr>
          <w:rFonts w:ascii="Times New Roman" w:hAnsi="Times New Roman" w:cs="Times New Roman"/>
          <w:sz w:val="26"/>
          <w:szCs w:val="26"/>
        </w:rPr>
      </w:pPr>
    </w:p>
    <w:p w:rsidR="00742F91" w:rsidRPr="00347BDF" w:rsidRDefault="00742F91" w:rsidP="00EC43F9">
      <w:pPr>
        <w:ind w:left="357"/>
        <w:jc w:val="center"/>
        <w:rPr>
          <w:rFonts w:ascii="Times New Roman" w:hAnsi="Times New Roman" w:cs="Times New Roman"/>
          <w:sz w:val="26"/>
          <w:szCs w:val="26"/>
          <w:u w:val="single"/>
        </w:rPr>
      </w:pPr>
      <w:r w:rsidRPr="00347BDF">
        <w:rPr>
          <w:rFonts w:ascii="Times New Roman" w:hAnsi="Times New Roman" w:cs="Times New Roman"/>
          <w:sz w:val="26"/>
          <w:szCs w:val="26"/>
          <w:u w:val="single"/>
        </w:rPr>
        <w:t>Структура учебного плана</w:t>
      </w:r>
    </w:p>
    <w:p w:rsidR="00742F91" w:rsidRPr="00347BDF" w:rsidRDefault="00742F91" w:rsidP="00EC43F9">
      <w:pPr>
        <w:ind w:left="357"/>
        <w:jc w:val="both"/>
        <w:rPr>
          <w:rFonts w:ascii="Times New Roman" w:hAnsi="Times New Roman" w:cs="Times New Roman"/>
          <w:sz w:val="26"/>
          <w:szCs w:val="26"/>
        </w:rPr>
      </w:pPr>
      <w:r w:rsidRPr="00347BDF">
        <w:rPr>
          <w:rFonts w:ascii="Times New Roman" w:hAnsi="Times New Roman" w:cs="Times New Roman"/>
          <w:sz w:val="26"/>
          <w:szCs w:val="26"/>
        </w:rPr>
        <w:t xml:space="preserve">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w:t>
      </w:r>
      <w:r w:rsidRPr="00347BDF">
        <w:rPr>
          <w:rFonts w:ascii="Times New Roman" w:hAnsi="Times New Roman" w:cs="Times New Roman"/>
          <w:b/>
          <w:sz w:val="26"/>
          <w:szCs w:val="26"/>
        </w:rPr>
        <w:t xml:space="preserve">деятельностного </w:t>
      </w:r>
      <w:r w:rsidRPr="00347BDF">
        <w:rPr>
          <w:rFonts w:ascii="Times New Roman" w:hAnsi="Times New Roman" w:cs="Times New Roman"/>
          <w:sz w:val="26"/>
          <w:szCs w:val="26"/>
        </w:rPr>
        <w:t>подхода. Учебный (образовательный) план определяет: </w:t>
      </w:r>
    </w:p>
    <w:p w:rsidR="00742F91" w:rsidRPr="00347BDF" w:rsidRDefault="00742F91" w:rsidP="00517AD6">
      <w:pPr>
        <w:widowControl/>
        <w:numPr>
          <w:ilvl w:val="0"/>
          <w:numId w:val="13"/>
        </w:numPr>
        <w:tabs>
          <w:tab w:val="clear" w:pos="720"/>
          <w:tab w:val="num" w:pos="0"/>
        </w:tabs>
        <w:ind w:left="180" w:firstLine="246"/>
        <w:jc w:val="both"/>
        <w:rPr>
          <w:rFonts w:ascii="Times New Roman" w:hAnsi="Times New Roman" w:cs="Times New Roman"/>
          <w:sz w:val="26"/>
          <w:szCs w:val="26"/>
        </w:rPr>
      </w:pPr>
      <w:r w:rsidRPr="00347BDF">
        <w:rPr>
          <w:rFonts w:ascii="Times New Roman" w:hAnsi="Times New Roman" w:cs="Times New Roman"/>
          <w:sz w:val="26"/>
          <w:szCs w:val="26"/>
        </w:rPr>
        <w:t>перечень образовательных областей: филология, математика, обществознание и естествознание,  искусство, технология, физическая культура, основы религиозных культур и светской этики;</w:t>
      </w:r>
    </w:p>
    <w:p w:rsidR="00742F91" w:rsidRPr="00347BDF" w:rsidRDefault="00742F91" w:rsidP="00517AD6">
      <w:pPr>
        <w:pStyle w:val="ListParagraph"/>
        <w:numPr>
          <w:ilvl w:val="0"/>
          <w:numId w:val="13"/>
        </w:numPr>
        <w:tabs>
          <w:tab w:val="num" w:pos="0"/>
        </w:tabs>
        <w:spacing w:after="0" w:line="240" w:lineRule="auto"/>
        <w:ind w:left="180" w:firstLine="246"/>
        <w:jc w:val="both"/>
        <w:rPr>
          <w:rFonts w:ascii="Times New Roman" w:hAnsi="Times New Roman"/>
          <w:sz w:val="26"/>
          <w:szCs w:val="26"/>
        </w:rPr>
      </w:pPr>
      <w:r w:rsidRPr="00347BDF">
        <w:rPr>
          <w:rFonts w:ascii="Times New Roman" w:hAnsi="Times New Roman"/>
          <w:sz w:val="26"/>
          <w:szCs w:val="26"/>
        </w:rPr>
        <w:t xml:space="preserve">перечень учебных курсов; </w:t>
      </w:r>
    </w:p>
    <w:p w:rsidR="00742F91" w:rsidRPr="00347BDF" w:rsidRDefault="00742F91" w:rsidP="00517AD6">
      <w:pPr>
        <w:pStyle w:val="ListParagraph"/>
        <w:numPr>
          <w:ilvl w:val="0"/>
          <w:numId w:val="13"/>
        </w:numPr>
        <w:tabs>
          <w:tab w:val="num" w:pos="0"/>
        </w:tabs>
        <w:spacing w:after="0" w:line="240" w:lineRule="auto"/>
        <w:ind w:left="180" w:firstLine="246"/>
        <w:jc w:val="both"/>
        <w:rPr>
          <w:rFonts w:ascii="Times New Roman" w:hAnsi="Times New Roman"/>
          <w:sz w:val="26"/>
          <w:szCs w:val="26"/>
        </w:rPr>
      </w:pPr>
      <w:r w:rsidRPr="00347BDF">
        <w:rPr>
          <w:rFonts w:ascii="Times New Roman" w:hAnsi="Times New Roman"/>
          <w:sz w:val="26"/>
          <w:szCs w:val="26"/>
        </w:rPr>
        <w:t xml:space="preserve">перечень  компонентов внеучебной  образовательной  деятельности, организованных в разных формах (клубной, студийной, секционной, кружковой, тренинговой, в общественно-полезных и социальных практиках) за пределами урочных занятий, с указанием объемов за учебный год и возрастов (годов обучения) учащихся. </w:t>
      </w:r>
    </w:p>
    <w:p w:rsidR="00742F91" w:rsidRPr="00347BDF" w:rsidRDefault="00742F91" w:rsidP="00517AD6">
      <w:pPr>
        <w:pStyle w:val="ListParagraph"/>
        <w:numPr>
          <w:ilvl w:val="0"/>
          <w:numId w:val="13"/>
        </w:numPr>
        <w:tabs>
          <w:tab w:val="num" w:pos="0"/>
        </w:tabs>
        <w:spacing w:after="0" w:line="240" w:lineRule="auto"/>
        <w:ind w:left="180" w:firstLine="246"/>
        <w:jc w:val="both"/>
        <w:rPr>
          <w:rFonts w:ascii="Times New Roman" w:hAnsi="Times New Roman"/>
          <w:sz w:val="26"/>
          <w:szCs w:val="26"/>
        </w:rPr>
      </w:pPr>
      <w:r w:rsidRPr="00347BDF">
        <w:rPr>
          <w:rFonts w:ascii="Times New Roman" w:hAnsi="Times New Roman"/>
          <w:sz w:val="26"/>
          <w:szCs w:val="26"/>
        </w:rPr>
        <w:t>соотношение между  обязательной (инвариативной) частью, формируемую в соответствии с требованиями ФГОС НОО, которая составляет 80% от общего нормативного времени, отведенного на образовательную область и вариативной частью, которая составляет 20% от общего нормативного времени, отведенного на образовательную область, которая предоставляет возможность расширения отдельных учебных курсов (дисциплин), модулей обязательной части образовательной области или добавления новых с учетом интересов и склонностей учащихся, мнений  их  родителей (законных представителей) и педагогических  работников;</w:t>
      </w:r>
    </w:p>
    <w:p w:rsidR="00742F91" w:rsidRPr="00347BDF" w:rsidRDefault="00742F91" w:rsidP="00517AD6">
      <w:pPr>
        <w:pStyle w:val="ListParagraph"/>
        <w:numPr>
          <w:ilvl w:val="0"/>
          <w:numId w:val="13"/>
        </w:numPr>
        <w:tabs>
          <w:tab w:val="num" w:pos="0"/>
        </w:tabs>
        <w:spacing w:after="0" w:line="240" w:lineRule="auto"/>
        <w:ind w:left="180" w:firstLine="246"/>
        <w:jc w:val="both"/>
        <w:rPr>
          <w:rFonts w:ascii="Times New Roman" w:hAnsi="Times New Roman"/>
          <w:sz w:val="26"/>
          <w:szCs w:val="26"/>
        </w:rPr>
      </w:pPr>
      <w:r w:rsidRPr="00347BDF">
        <w:rPr>
          <w:rFonts w:ascii="Times New Roman" w:hAnsi="Times New Roman"/>
          <w:sz w:val="26"/>
          <w:szCs w:val="26"/>
        </w:rPr>
        <w:t>индивидуальные и групповые  внеурочные (внеаудиторные) занятия обучающихся;</w:t>
      </w:r>
    </w:p>
    <w:p w:rsidR="00742F91" w:rsidRPr="00347BDF" w:rsidRDefault="00742F91" w:rsidP="00517AD6">
      <w:pPr>
        <w:pStyle w:val="ListParagraph"/>
        <w:numPr>
          <w:ilvl w:val="0"/>
          <w:numId w:val="13"/>
        </w:numPr>
        <w:tabs>
          <w:tab w:val="num" w:pos="0"/>
        </w:tabs>
        <w:spacing w:after="0" w:line="240" w:lineRule="auto"/>
        <w:ind w:left="180" w:firstLine="246"/>
        <w:jc w:val="both"/>
        <w:rPr>
          <w:rFonts w:ascii="Times New Roman" w:hAnsi="Times New Roman"/>
          <w:sz w:val="26"/>
          <w:szCs w:val="26"/>
        </w:rPr>
      </w:pPr>
      <w:r w:rsidRPr="00347BDF">
        <w:rPr>
          <w:rFonts w:ascii="Times New Roman" w:hAnsi="Times New Roman"/>
          <w:sz w:val="26"/>
          <w:szCs w:val="26"/>
        </w:rPr>
        <w:t>максимальный объем аудиторной нагрузки обучающихся;</w:t>
      </w:r>
    </w:p>
    <w:p w:rsidR="00742F91" w:rsidRPr="00347BDF" w:rsidRDefault="00742F91" w:rsidP="00EC43F9">
      <w:pPr>
        <w:tabs>
          <w:tab w:val="num" w:pos="0"/>
        </w:tabs>
        <w:jc w:val="both"/>
        <w:rPr>
          <w:rFonts w:ascii="Times New Roman" w:hAnsi="Times New Roman" w:cs="Times New Roman"/>
          <w:sz w:val="26"/>
          <w:szCs w:val="26"/>
        </w:rPr>
      </w:pPr>
    </w:p>
    <w:p w:rsidR="00742F91" w:rsidRPr="00347BDF" w:rsidRDefault="00742F91" w:rsidP="00EC43F9">
      <w:pPr>
        <w:jc w:val="center"/>
        <w:rPr>
          <w:rFonts w:ascii="Times New Roman" w:hAnsi="Times New Roman" w:cs="Times New Roman"/>
          <w:sz w:val="26"/>
          <w:szCs w:val="26"/>
          <w:u w:val="single"/>
        </w:rPr>
      </w:pPr>
      <w:r w:rsidRPr="00347BDF">
        <w:rPr>
          <w:rFonts w:ascii="Times New Roman" w:hAnsi="Times New Roman" w:cs="Times New Roman"/>
          <w:sz w:val="26"/>
          <w:szCs w:val="26"/>
          <w:u w:val="single"/>
        </w:rPr>
        <w:t>Характеристика предметных областей</w:t>
      </w:r>
    </w:p>
    <w:p w:rsidR="00742F91" w:rsidRPr="00347BDF" w:rsidRDefault="00742F91" w:rsidP="00EC43F9">
      <w:pPr>
        <w:jc w:val="both"/>
        <w:rPr>
          <w:rFonts w:ascii="Times New Roman" w:hAnsi="Times New Roman" w:cs="Times New Roman"/>
          <w:sz w:val="26"/>
          <w:szCs w:val="26"/>
        </w:rPr>
      </w:pPr>
      <w:r w:rsidRPr="00347BDF">
        <w:rPr>
          <w:rFonts w:ascii="Times New Roman" w:hAnsi="Times New Roman" w:cs="Times New Roman"/>
          <w:sz w:val="26"/>
          <w:szCs w:val="26"/>
        </w:rPr>
        <w:t xml:space="preserve">      Учебный план состоит из двух частей: обязательной части (федеральный стандарт) и части, формируемой участниками образовательного процесса.</w:t>
      </w:r>
    </w:p>
    <w:p w:rsidR="00742F91" w:rsidRPr="00347BDF" w:rsidRDefault="00742F91" w:rsidP="00EC43F9">
      <w:pPr>
        <w:jc w:val="both"/>
        <w:rPr>
          <w:rFonts w:ascii="Times New Roman" w:hAnsi="Times New Roman" w:cs="Times New Roman"/>
          <w:sz w:val="26"/>
          <w:szCs w:val="26"/>
        </w:rPr>
      </w:pPr>
      <w:r w:rsidRPr="00347BDF">
        <w:rPr>
          <w:rFonts w:ascii="Times New Roman" w:hAnsi="Times New Roman" w:cs="Times New Roman"/>
          <w:sz w:val="26"/>
          <w:szCs w:val="26"/>
        </w:rPr>
        <w:tab/>
      </w:r>
      <w:r w:rsidRPr="00347BDF">
        <w:rPr>
          <w:rFonts w:ascii="Times New Roman" w:hAnsi="Times New Roman" w:cs="Times New Roman"/>
          <w:b/>
          <w:sz w:val="26"/>
          <w:szCs w:val="26"/>
        </w:rPr>
        <w:t>Обязательная часть</w:t>
      </w:r>
      <w:r w:rsidRPr="00347BDF">
        <w:rPr>
          <w:rFonts w:ascii="Times New Roman" w:hAnsi="Times New Roman" w:cs="Times New Roman"/>
          <w:sz w:val="26"/>
          <w:szCs w:val="26"/>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742F91" w:rsidRPr="00347BDF" w:rsidRDefault="00742F91" w:rsidP="00EC43F9">
      <w:pPr>
        <w:shd w:val="clear" w:color="auto" w:fill="FFFFFF"/>
        <w:ind w:firstLine="567"/>
        <w:jc w:val="both"/>
        <w:rPr>
          <w:rFonts w:ascii="Times New Roman" w:hAnsi="Times New Roman" w:cs="Times New Roman"/>
          <w:sz w:val="26"/>
          <w:szCs w:val="26"/>
        </w:rPr>
      </w:pPr>
      <w:r w:rsidRPr="00347BDF">
        <w:rPr>
          <w:rFonts w:ascii="Times New Roman" w:hAnsi="Times New Roman" w:cs="Times New Roman"/>
          <w:sz w:val="26"/>
          <w:szCs w:val="26"/>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742F91" w:rsidRPr="00347BDF" w:rsidRDefault="00742F91" w:rsidP="00EC43F9">
      <w:pPr>
        <w:jc w:val="center"/>
        <w:rPr>
          <w:rFonts w:ascii="Times New Roman" w:hAnsi="Times New Roman" w:cs="Times New Roman"/>
          <w:b/>
          <w:sz w:val="26"/>
          <w:szCs w:val="26"/>
        </w:rPr>
      </w:pPr>
    </w:p>
    <w:p w:rsidR="00742F91" w:rsidRPr="00347BDF" w:rsidRDefault="00742F91" w:rsidP="00EC43F9">
      <w:pPr>
        <w:jc w:val="center"/>
        <w:rPr>
          <w:rFonts w:ascii="Times New Roman" w:hAnsi="Times New Roman" w:cs="Times New Roman"/>
          <w:sz w:val="26"/>
          <w:szCs w:val="26"/>
          <w:u w:val="single"/>
        </w:rPr>
      </w:pPr>
      <w:r w:rsidRPr="00347BDF">
        <w:rPr>
          <w:rFonts w:ascii="Times New Roman" w:hAnsi="Times New Roman" w:cs="Times New Roman"/>
          <w:sz w:val="26"/>
          <w:szCs w:val="26"/>
          <w:u w:val="single"/>
        </w:rPr>
        <w:t>Основные задачи реализации содержания учебных предметов</w:t>
      </w:r>
    </w:p>
    <w:p w:rsidR="00742F91" w:rsidRPr="00347BDF" w:rsidRDefault="00742F91" w:rsidP="00EC43F9">
      <w:pPr>
        <w:rPr>
          <w:rFonts w:ascii="Times New Roman" w:hAnsi="Times New Roman" w:cs="Times New Roman"/>
          <w:sz w:val="26"/>
          <w:szCs w:val="26"/>
        </w:rPr>
      </w:pPr>
      <w:r w:rsidRPr="00347BDF">
        <w:rPr>
          <w:rFonts w:ascii="Times New Roman" w:hAnsi="Times New Roman" w:cs="Times New Roman"/>
          <w:b/>
          <w:sz w:val="26"/>
          <w:szCs w:val="26"/>
        </w:rPr>
        <w:t>Предметная область «Филология»</w:t>
      </w:r>
      <w:r w:rsidRPr="00347BDF">
        <w:rPr>
          <w:rFonts w:ascii="Times New Roman" w:hAnsi="Times New Roman" w:cs="Times New Roman"/>
          <w:sz w:val="26"/>
          <w:szCs w:val="26"/>
        </w:rPr>
        <w:t xml:space="preserve"> включает предметы «Русский язык», «Литературное чтение», «Иностранный язык»</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sz w:val="26"/>
          <w:szCs w:val="26"/>
        </w:rPr>
        <w:t xml:space="preserve">Изучение </w:t>
      </w:r>
      <w:r w:rsidRPr="00347BDF">
        <w:rPr>
          <w:rFonts w:ascii="Times New Roman" w:hAnsi="Times New Roman" w:cs="Times New Roman"/>
          <w:b/>
          <w:sz w:val="26"/>
          <w:szCs w:val="26"/>
        </w:rPr>
        <w:t>русского языка</w:t>
      </w:r>
      <w:r w:rsidRPr="00347BDF">
        <w:rPr>
          <w:rFonts w:ascii="Times New Roman" w:hAnsi="Times New Roman" w:cs="Times New Roman"/>
          <w:sz w:val="26"/>
          <w:szCs w:val="26"/>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sz w:val="26"/>
          <w:szCs w:val="26"/>
        </w:rPr>
        <w:t xml:space="preserve">Изучение предмета </w:t>
      </w:r>
      <w:r w:rsidRPr="00347BDF">
        <w:rPr>
          <w:rFonts w:ascii="Times New Roman" w:hAnsi="Times New Roman" w:cs="Times New Roman"/>
          <w:b/>
          <w:sz w:val="26"/>
          <w:szCs w:val="26"/>
        </w:rPr>
        <w:t>«Литературное чтение»</w:t>
      </w:r>
      <w:r w:rsidRPr="00347BDF">
        <w:rPr>
          <w:rFonts w:ascii="Times New Roman" w:hAnsi="Times New Roman" w:cs="Times New Roman"/>
          <w:sz w:val="26"/>
          <w:szCs w:val="26"/>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b/>
          <w:sz w:val="26"/>
          <w:szCs w:val="26"/>
        </w:rPr>
        <w:t>Иностранный язык</w:t>
      </w:r>
      <w:r w:rsidRPr="00347BDF">
        <w:rPr>
          <w:rFonts w:ascii="Times New Roman" w:hAnsi="Times New Roman" w:cs="Times New Roman"/>
          <w:sz w:val="26"/>
          <w:szCs w:val="26"/>
        </w:rPr>
        <w:t xml:space="preserve">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«Математика и информатика»</w:t>
      </w:r>
      <w:r w:rsidRPr="00347BDF">
        <w:rPr>
          <w:rFonts w:ascii="Times New Roman" w:hAnsi="Times New Roman" w:cs="Times New Roman"/>
          <w:sz w:val="26"/>
          <w:szCs w:val="26"/>
        </w:rPr>
        <w:t xml:space="preserve"> представлена предметом «Математика»</w:t>
      </w:r>
    </w:p>
    <w:p w:rsidR="00742F91" w:rsidRPr="00347BDF" w:rsidRDefault="00742F91" w:rsidP="00EC43F9">
      <w:pPr>
        <w:jc w:val="both"/>
        <w:rPr>
          <w:rFonts w:ascii="Times New Roman" w:hAnsi="Times New Roman" w:cs="Times New Roman"/>
          <w:sz w:val="26"/>
          <w:szCs w:val="26"/>
        </w:rPr>
      </w:pPr>
      <w:r w:rsidRPr="00347BDF">
        <w:rPr>
          <w:rFonts w:ascii="Times New Roman" w:hAnsi="Times New Roman" w:cs="Times New Roman"/>
          <w:sz w:val="26"/>
          <w:szCs w:val="26"/>
        </w:rPr>
        <w:t xml:space="preserve">Изучение </w:t>
      </w:r>
      <w:r w:rsidRPr="00347BDF">
        <w:rPr>
          <w:rFonts w:ascii="Times New Roman" w:hAnsi="Times New Roman" w:cs="Times New Roman"/>
          <w:b/>
          <w:sz w:val="26"/>
          <w:szCs w:val="26"/>
        </w:rPr>
        <w:t>математики</w:t>
      </w:r>
      <w:r w:rsidRPr="00347BDF">
        <w:rPr>
          <w:rFonts w:ascii="Times New Roman" w:hAnsi="Times New Roman" w:cs="Times New Roman"/>
          <w:sz w:val="26"/>
          <w:szCs w:val="26"/>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«Обществознание и естествознание»</w:t>
      </w:r>
      <w:r w:rsidRPr="00347BDF">
        <w:rPr>
          <w:rFonts w:ascii="Times New Roman" w:hAnsi="Times New Roman" w:cs="Times New Roman"/>
          <w:sz w:val="26"/>
          <w:szCs w:val="26"/>
        </w:rPr>
        <w:t xml:space="preserve"> представлена предметом «Окружающий мир»</w:t>
      </w:r>
    </w:p>
    <w:p w:rsidR="00742F91" w:rsidRPr="00347BDF" w:rsidRDefault="00742F91" w:rsidP="00EC43F9">
      <w:pPr>
        <w:tabs>
          <w:tab w:val="left" w:pos="1965"/>
        </w:tabs>
        <w:jc w:val="both"/>
        <w:rPr>
          <w:rFonts w:ascii="Times New Roman" w:hAnsi="Times New Roman" w:cs="Times New Roman"/>
          <w:sz w:val="26"/>
          <w:szCs w:val="26"/>
        </w:rPr>
      </w:pPr>
      <w:r w:rsidRPr="00347BDF">
        <w:rPr>
          <w:rFonts w:ascii="Times New Roman" w:hAnsi="Times New Roman" w:cs="Times New Roman"/>
          <w:sz w:val="26"/>
          <w:szCs w:val="26"/>
        </w:rPr>
        <w:t xml:space="preserve">Изучение интегрированного предмета </w:t>
      </w:r>
      <w:r w:rsidRPr="00347BDF">
        <w:rPr>
          <w:rFonts w:ascii="Times New Roman" w:hAnsi="Times New Roman" w:cs="Times New Roman"/>
          <w:b/>
          <w:sz w:val="26"/>
          <w:szCs w:val="26"/>
        </w:rPr>
        <w:t>«Окружающий мир</w:t>
      </w:r>
      <w:r w:rsidRPr="00347BDF">
        <w:rPr>
          <w:rFonts w:ascii="Times New Roman" w:hAnsi="Times New Roman" w:cs="Times New Roman"/>
          <w:sz w:val="26"/>
          <w:szCs w:val="26"/>
        </w:rPr>
        <w:t>»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«Технология»</w:t>
      </w:r>
      <w:r w:rsidRPr="00347BDF">
        <w:rPr>
          <w:rFonts w:ascii="Times New Roman" w:hAnsi="Times New Roman" w:cs="Times New Roman"/>
          <w:sz w:val="26"/>
          <w:szCs w:val="26"/>
        </w:rPr>
        <w:t xml:space="preserve"> представлена предметом «Технология» и ставит своими задачами  формирование позитивного эмоционально-ценностного отношения к труду, людям труда; приобретение первоначального опыта практической и преобразовательной деятельности на основе овладения технологическими знаниями, технико-технологическими умениями, проектной деятельностью; приобретение личного опыта.</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b/>
          <w:sz w:val="26"/>
          <w:szCs w:val="26"/>
        </w:rPr>
        <w:t>Предметная область «Искусство»</w:t>
      </w:r>
      <w:r w:rsidRPr="00347BDF">
        <w:rPr>
          <w:rFonts w:ascii="Times New Roman" w:hAnsi="Times New Roman" w:cs="Times New Roman"/>
          <w:sz w:val="26"/>
          <w:szCs w:val="26"/>
        </w:rPr>
        <w:t xml:space="preserve"> представлена предметами «Музыка» и «Изобразительное искусство»</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sz w:val="26"/>
          <w:szCs w:val="26"/>
        </w:rPr>
        <w:t>Задачами данной предметной области являются: воспитание интереса, эмоционально-ценностного отношения и любви к музыкальному искусству, художественного вкуса, нравственных и эстетических чувств; воспитание чувства музыки как основы музыкальной грамотности; развитие образно-ассоциативного мышления детей, музыкальной памяти и слуха на основе активного, прочувственного и осознанного восприятия лучших образцов мировой музыкальной культуры прошлого и настоящего;</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sz w:val="26"/>
          <w:szCs w:val="26"/>
        </w:rPr>
        <w:t>Накопление тезауруса-багажа музыкальных впечатлений, интонационно-образного словаря, первоначальных знаний музыке и о музыке, формирование опыта хорового исполнения.</w:t>
      </w:r>
    </w:p>
    <w:p w:rsidR="00742F91" w:rsidRPr="00347BDF" w:rsidRDefault="00742F91" w:rsidP="00EC43F9">
      <w:pPr>
        <w:ind w:firstLine="720"/>
        <w:jc w:val="both"/>
        <w:rPr>
          <w:rFonts w:ascii="Times New Roman" w:hAnsi="Times New Roman" w:cs="Times New Roman"/>
          <w:sz w:val="26"/>
          <w:szCs w:val="26"/>
        </w:rPr>
      </w:pPr>
    </w:p>
    <w:p w:rsidR="00742F91" w:rsidRPr="00347BDF" w:rsidRDefault="00742F91" w:rsidP="00EC43F9">
      <w:pPr>
        <w:tabs>
          <w:tab w:val="left" w:pos="1965"/>
        </w:tabs>
        <w:jc w:val="both"/>
        <w:rPr>
          <w:rFonts w:ascii="Times New Roman" w:hAnsi="Times New Roman" w:cs="Times New Roman"/>
          <w:sz w:val="26"/>
          <w:szCs w:val="26"/>
        </w:rPr>
      </w:pPr>
      <w:r w:rsidRPr="00347BDF">
        <w:rPr>
          <w:rFonts w:ascii="Times New Roman" w:hAnsi="Times New Roman" w:cs="Times New Roman"/>
          <w:b/>
          <w:sz w:val="26"/>
          <w:szCs w:val="26"/>
        </w:rPr>
        <w:t xml:space="preserve">         Предметная область «Физическая культура»</w:t>
      </w:r>
      <w:r w:rsidRPr="00347BDF">
        <w:rPr>
          <w:rFonts w:ascii="Times New Roman" w:hAnsi="Times New Roman" w:cs="Times New Roman"/>
          <w:sz w:val="26"/>
          <w:szCs w:val="26"/>
        </w:rPr>
        <w:t xml:space="preserve"> представлена предметом «Физическая культура»</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sz w:val="26"/>
          <w:szCs w:val="26"/>
        </w:rPr>
        <w:t xml:space="preserve">Занятия по </w:t>
      </w:r>
      <w:r w:rsidRPr="00347BDF">
        <w:rPr>
          <w:rFonts w:ascii="Times New Roman" w:hAnsi="Times New Roman" w:cs="Times New Roman"/>
          <w:b/>
          <w:sz w:val="26"/>
          <w:szCs w:val="26"/>
        </w:rPr>
        <w:t>физической культуре</w:t>
      </w:r>
      <w:r w:rsidRPr="00347BDF">
        <w:rPr>
          <w:rFonts w:ascii="Times New Roman" w:hAnsi="Times New Roman" w:cs="Times New Roman"/>
          <w:sz w:val="26"/>
          <w:szCs w:val="26"/>
        </w:rPr>
        <w:t xml:space="preserve"> направлены на укрепление здоровья, содействие гармоничному физическому развитию и всесторонней физической подготовленности ученика, совершенствованию жизненно важных навыков и умений посредством обучения подвижным играм, физическим упражнениям и техническим действиям из базовых видов спорта; формированию общих представлений о физической культуре, её значении в жизни человека, роли в укреплении здоровья, физическом развитии и физической подготовленности, развития интереса к самостоятельным занятиям физическими упражнениями, подвижным играм, формам активного отдыха и досуга; обучения простейшим формам контроля за физической нагрузкой, отдельными показателями физического развития и физической подготовленности.</w:t>
      </w:r>
    </w:p>
    <w:p w:rsidR="00742F91" w:rsidRPr="00347BDF" w:rsidRDefault="00742F91" w:rsidP="00EC43F9">
      <w:pPr>
        <w:tabs>
          <w:tab w:val="left" w:pos="1965"/>
        </w:tabs>
        <w:jc w:val="both"/>
        <w:rPr>
          <w:rFonts w:ascii="Times New Roman" w:hAnsi="Times New Roman" w:cs="Times New Roman"/>
          <w:sz w:val="26"/>
          <w:szCs w:val="26"/>
        </w:rPr>
      </w:pPr>
      <w:r w:rsidRPr="00347BDF">
        <w:rPr>
          <w:rFonts w:ascii="Times New Roman" w:hAnsi="Times New Roman" w:cs="Times New Roman"/>
          <w:b/>
          <w:sz w:val="26"/>
          <w:szCs w:val="26"/>
        </w:rPr>
        <w:t xml:space="preserve">       Предметная область «Основы религиозных культур и светской этики»</w:t>
      </w:r>
      <w:r w:rsidRPr="00347BDF">
        <w:rPr>
          <w:rFonts w:ascii="Times New Roman" w:hAnsi="Times New Roman" w:cs="Times New Roman"/>
          <w:sz w:val="26"/>
          <w:szCs w:val="26"/>
        </w:rPr>
        <w:t xml:space="preserve"> представлена модулями «Основы православной культуры» и «Основы светской этики»</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sz w:val="26"/>
          <w:szCs w:val="26"/>
        </w:rPr>
        <w:t xml:space="preserve"> </w:t>
      </w:r>
    </w:p>
    <w:p w:rsidR="00742F91" w:rsidRPr="00347BDF" w:rsidRDefault="00742F91" w:rsidP="00EC43F9">
      <w:pPr>
        <w:ind w:firstLine="142"/>
        <w:jc w:val="both"/>
        <w:rPr>
          <w:rFonts w:ascii="Times New Roman" w:hAnsi="Times New Roman" w:cs="Times New Roman"/>
          <w:sz w:val="26"/>
          <w:szCs w:val="26"/>
        </w:rPr>
      </w:pPr>
      <w:r w:rsidRPr="00347BDF">
        <w:rPr>
          <w:rFonts w:ascii="Times New Roman" w:hAnsi="Times New Roman" w:cs="Times New Roman"/>
          <w:sz w:val="26"/>
          <w:szCs w:val="26"/>
        </w:rPr>
        <w:tab/>
      </w:r>
      <w:r w:rsidRPr="00347BDF">
        <w:rPr>
          <w:rFonts w:ascii="Times New Roman" w:hAnsi="Times New Roman" w:cs="Times New Roman"/>
          <w:b/>
          <w:sz w:val="26"/>
          <w:szCs w:val="26"/>
        </w:rPr>
        <w:t xml:space="preserve">Вариативная часть </w:t>
      </w:r>
      <w:r w:rsidRPr="00347BDF">
        <w:rPr>
          <w:rFonts w:ascii="Times New Roman" w:hAnsi="Times New Roman" w:cs="Times New Roman"/>
          <w:sz w:val="26"/>
          <w:szCs w:val="26"/>
        </w:rPr>
        <w:t>учебного плана (2-4 классы) включает в себя обязательную часть (учебные предметы по выбору образовательного учреждения  и обучающихся). Используется для более основательного изучения обязательных учебных предметов, изучения других предметов, проведения занятий по выбору (проектная деятельность, практические и лабораторные занятия, экскурсии) и  необязательную  часть (факультативы,  с учетом программ обучения, реализации школьной проблемы, целей и задач, социального заказа).</w:t>
      </w:r>
    </w:p>
    <w:p w:rsidR="00742F91" w:rsidRPr="00347BDF" w:rsidRDefault="00742F91" w:rsidP="00EC43F9">
      <w:pPr>
        <w:ind w:firstLine="360"/>
        <w:jc w:val="both"/>
        <w:rPr>
          <w:rFonts w:ascii="Times New Roman" w:hAnsi="Times New Roman" w:cs="Times New Roman"/>
          <w:sz w:val="26"/>
          <w:szCs w:val="26"/>
        </w:rPr>
      </w:pPr>
    </w:p>
    <w:p w:rsidR="00742F91" w:rsidRPr="00347BDF" w:rsidRDefault="00742F91" w:rsidP="00EC43F9">
      <w:pPr>
        <w:ind w:firstLine="360"/>
        <w:jc w:val="center"/>
        <w:rPr>
          <w:rFonts w:ascii="Times New Roman" w:hAnsi="Times New Roman" w:cs="Times New Roman"/>
          <w:b/>
          <w:sz w:val="26"/>
          <w:szCs w:val="26"/>
        </w:rPr>
      </w:pPr>
      <w:r w:rsidRPr="00347BDF">
        <w:rPr>
          <w:rFonts w:ascii="Times New Roman" w:hAnsi="Times New Roman" w:cs="Times New Roman"/>
          <w:b/>
          <w:sz w:val="26"/>
          <w:szCs w:val="26"/>
        </w:rPr>
        <w:t xml:space="preserve">Особенности учебного плана МБОУ </w:t>
      </w:r>
      <w:r>
        <w:rPr>
          <w:rFonts w:ascii="Times New Roman" w:hAnsi="Times New Roman" w:cs="Times New Roman"/>
          <w:b/>
          <w:sz w:val="26"/>
          <w:szCs w:val="26"/>
        </w:rPr>
        <w:t>Школы</w:t>
      </w:r>
      <w:r w:rsidRPr="00347BDF">
        <w:rPr>
          <w:rFonts w:ascii="Times New Roman" w:hAnsi="Times New Roman" w:cs="Times New Roman"/>
          <w:b/>
          <w:sz w:val="26"/>
          <w:szCs w:val="26"/>
        </w:rPr>
        <w:t xml:space="preserve"> № 90 г.о. Самара.</w:t>
      </w:r>
    </w:p>
    <w:p w:rsidR="00742F91" w:rsidRPr="00347BDF" w:rsidRDefault="00742F91" w:rsidP="00EC43F9">
      <w:pPr>
        <w:pStyle w:val="12"/>
        <w:ind w:firstLine="709"/>
        <w:jc w:val="both"/>
        <w:rPr>
          <w:rFonts w:ascii="Times New Roman" w:hAnsi="Times New Roman"/>
          <w:sz w:val="26"/>
          <w:szCs w:val="26"/>
        </w:rPr>
      </w:pPr>
      <w:r w:rsidRPr="00347BDF">
        <w:rPr>
          <w:rFonts w:ascii="Times New Roman" w:hAnsi="Times New Roman"/>
          <w:b/>
          <w:sz w:val="26"/>
          <w:szCs w:val="26"/>
        </w:rPr>
        <w:t>Стратегическим направлением работы школы является</w:t>
      </w:r>
      <w:r w:rsidRPr="00347BDF">
        <w:rPr>
          <w:rFonts w:ascii="Times New Roman" w:hAnsi="Times New Roman"/>
          <w:sz w:val="26"/>
          <w:szCs w:val="26"/>
        </w:rPr>
        <w:t xml:space="preserve"> создание условий для становления образованной, социально и профессионально компетентной личности, адаптивной и  способной к успешной социализации в обществе,  стремящейся  к саморазвитию и  самореализации, </w:t>
      </w:r>
      <w:r w:rsidRPr="00347BDF">
        <w:rPr>
          <w:rStyle w:val="Emphasis"/>
          <w:bCs/>
          <w:sz w:val="26"/>
          <w:szCs w:val="26"/>
        </w:rPr>
        <w:t>формирование физически и психологически  здоровой личности</w:t>
      </w:r>
      <w:r w:rsidRPr="00347BDF">
        <w:rPr>
          <w:rFonts w:ascii="Times New Roman" w:hAnsi="Times New Roman"/>
          <w:sz w:val="26"/>
          <w:szCs w:val="26"/>
        </w:rPr>
        <w:t>. В основе отбора предметов по выбору ОУ и учащихся школы положен принцип формирования личности, способной к адаптации в быстро меняющемся мире, способной к индивидуальному творчеству, самоорганизации и самообразованию, выстраиванию коммуникаций, умения сделать выбор по дальнейшей</w:t>
      </w:r>
      <w:r w:rsidRPr="00347BDF">
        <w:rPr>
          <w:rFonts w:ascii="Times New Roman" w:hAnsi="Times New Roman"/>
          <w:b/>
          <w:sz w:val="26"/>
          <w:szCs w:val="26"/>
        </w:rPr>
        <w:t xml:space="preserve"> </w:t>
      </w:r>
      <w:r w:rsidRPr="00347BDF">
        <w:rPr>
          <w:rFonts w:ascii="Times New Roman" w:hAnsi="Times New Roman"/>
          <w:sz w:val="26"/>
          <w:szCs w:val="26"/>
        </w:rPr>
        <w:t>своей профессиональной карьере.</w:t>
      </w:r>
    </w:p>
    <w:p w:rsidR="00742F91" w:rsidRPr="00347BDF" w:rsidRDefault="00742F91" w:rsidP="00EC43F9">
      <w:pPr>
        <w:pStyle w:val="NormalWeb"/>
        <w:tabs>
          <w:tab w:val="left" w:pos="720"/>
        </w:tabs>
        <w:spacing w:before="0" w:beforeAutospacing="0" w:after="0" w:afterAutospacing="0"/>
        <w:jc w:val="both"/>
        <w:rPr>
          <w:sz w:val="26"/>
          <w:szCs w:val="26"/>
        </w:rPr>
      </w:pPr>
      <w:r w:rsidRPr="00347BDF">
        <w:rPr>
          <w:sz w:val="26"/>
          <w:szCs w:val="26"/>
        </w:rPr>
        <w:t xml:space="preserve">       В ходе освоения образовательных программ при реализации учебного плана н</w:t>
      </w:r>
      <w:r w:rsidRPr="00347BDF">
        <w:rPr>
          <w:b/>
          <w:sz w:val="26"/>
          <w:szCs w:val="26"/>
        </w:rPr>
        <w:t>а первой ступени</w:t>
      </w:r>
      <w:r w:rsidRPr="00347BDF">
        <w:rPr>
          <w:sz w:val="26"/>
          <w:szCs w:val="26"/>
        </w:rPr>
        <w:t xml:space="preserve"> обучения общего образования формируются базовые основы и фундамент всего последующего обучения. Часы учебного плана распределены с учетом программ обучения и нацелены на общее развитие учащихся, развитие теоретических основ мышления учащихся, осуществление психологической адаптации школьников к учебному процессу, формирование необходимых для основной школы знаний, умений и  навыков, формирование основных компонентов учебной деятельности, формирование универсальных учебных действий, развития познавательной мотивации учащихся, их интересов, готовности и способности к сотрудничеству и совместной деятельности ученика с учителем и одноклассниками, формирование основ нравственного поведения, определяющего отношения личности с обществом и окружающими людьми.         </w:t>
      </w:r>
    </w:p>
    <w:p w:rsidR="00742F91" w:rsidRPr="00347BDF" w:rsidRDefault="00742F91" w:rsidP="00EC43F9">
      <w:pPr>
        <w:pStyle w:val="NormalWeb"/>
        <w:tabs>
          <w:tab w:val="left" w:pos="720"/>
        </w:tabs>
        <w:spacing w:before="0" w:beforeAutospacing="0" w:after="0" w:afterAutospacing="0"/>
        <w:jc w:val="center"/>
        <w:rPr>
          <w:sz w:val="26"/>
          <w:szCs w:val="26"/>
          <w:u w:val="single"/>
        </w:rPr>
      </w:pPr>
      <w:r w:rsidRPr="00347BDF">
        <w:rPr>
          <w:sz w:val="26"/>
          <w:szCs w:val="26"/>
          <w:u w:val="single"/>
        </w:rPr>
        <w:t>Особенность учебного плана в 1-4 классах:</w:t>
      </w:r>
    </w:p>
    <w:p w:rsidR="00742F91" w:rsidRPr="00347BDF" w:rsidRDefault="00742F91" w:rsidP="00EC43F9">
      <w:pPr>
        <w:ind w:firstLine="567"/>
        <w:jc w:val="both"/>
        <w:rPr>
          <w:rFonts w:ascii="Times New Roman" w:hAnsi="Times New Roman" w:cs="Times New Roman"/>
          <w:sz w:val="26"/>
          <w:szCs w:val="26"/>
        </w:rPr>
      </w:pPr>
      <w:r w:rsidRPr="00347BDF">
        <w:rPr>
          <w:rFonts w:ascii="Times New Roman" w:hAnsi="Times New Roman" w:cs="Times New Roman"/>
          <w:sz w:val="26"/>
          <w:szCs w:val="26"/>
        </w:rPr>
        <w:t xml:space="preserve">Обязательная часть (федеральный стандарт) учебного плана отражает содержание образования, которое обеспечивает достижение важнейших целей современного начального образования: формирование гражданской идентичности обучающихся,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w:t>
      </w:r>
    </w:p>
    <w:p w:rsidR="00742F91" w:rsidRPr="00347BDF" w:rsidRDefault="00742F91" w:rsidP="00EC43F9">
      <w:pPr>
        <w:ind w:firstLine="720"/>
        <w:jc w:val="both"/>
        <w:rPr>
          <w:rFonts w:ascii="Times New Roman" w:hAnsi="Times New Roman" w:cs="Times New Roman"/>
          <w:sz w:val="26"/>
          <w:szCs w:val="26"/>
        </w:rPr>
      </w:pPr>
      <w:r w:rsidRPr="00347BDF">
        <w:rPr>
          <w:rFonts w:ascii="Times New Roman" w:hAnsi="Times New Roman" w:cs="Times New Roman"/>
          <w:sz w:val="26"/>
          <w:szCs w:val="26"/>
        </w:rPr>
        <w:t>Часть базисного учебного плана МБОУ СОШ № 90 г.о. Самара, сформированная участниками образовательного процесса, обеспечивает реализацию Стандарта, выполнение учебных программ «Школа России» и «Школа 2100», индивидуальных потребностей обучающихся и направлена:</w:t>
      </w:r>
    </w:p>
    <w:p w:rsidR="00742F91" w:rsidRPr="00347BDF" w:rsidRDefault="00742F91" w:rsidP="00EC43F9">
      <w:pPr>
        <w:pStyle w:val="BodyText3"/>
        <w:spacing w:after="0"/>
        <w:rPr>
          <w:sz w:val="26"/>
          <w:szCs w:val="26"/>
        </w:rPr>
      </w:pPr>
      <w:r w:rsidRPr="00347BDF">
        <w:rPr>
          <w:sz w:val="26"/>
          <w:szCs w:val="26"/>
        </w:rPr>
        <w:t>- на увеличение учебных часов, отводимых на изучение отд</w:t>
      </w:r>
      <w:r>
        <w:rPr>
          <w:sz w:val="26"/>
          <w:szCs w:val="26"/>
        </w:rPr>
        <w:t>ельных учебных предметов (во 1-4</w:t>
      </w:r>
      <w:r w:rsidRPr="00347BDF">
        <w:rPr>
          <w:sz w:val="26"/>
          <w:szCs w:val="26"/>
        </w:rPr>
        <w:t xml:space="preserve"> классах доба</w:t>
      </w:r>
      <w:r>
        <w:rPr>
          <w:sz w:val="26"/>
          <w:szCs w:val="26"/>
        </w:rPr>
        <w:t>влен 1 час на предмет  Русский язык</w:t>
      </w:r>
      <w:r w:rsidRPr="00347BDF">
        <w:rPr>
          <w:sz w:val="26"/>
          <w:szCs w:val="26"/>
        </w:rPr>
        <w:t>);</w:t>
      </w:r>
    </w:p>
    <w:p w:rsidR="00742F91" w:rsidRPr="00347BDF" w:rsidRDefault="00742F91" w:rsidP="00EC43F9">
      <w:pPr>
        <w:spacing w:before="100" w:beforeAutospacing="1"/>
        <w:rPr>
          <w:rFonts w:ascii="Times New Roman" w:hAnsi="Times New Roman" w:cs="Times New Roman"/>
          <w:b/>
          <w:sz w:val="26"/>
          <w:szCs w:val="26"/>
          <w:u w:val="single"/>
        </w:rPr>
      </w:pPr>
      <w:r w:rsidRPr="00347BDF">
        <w:rPr>
          <w:rFonts w:ascii="Times New Roman" w:hAnsi="Times New Roman" w:cs="Times New Roman"/>
          <w:b/>
          <w:sz w:val="26"/>
          <w:szCs w:val="26"/>
          <w:u w:val="single"/>
        </w:rPr>
        <w:t>Внеурочная деятельность</w:t>
      </w:r>
    </w:p>
    <w:p w:rsidR="00742F91" w:rsidRPr="00347BDF" w:rsidRDefault="00742F91" w:rsidP="00EC43F9">
      <w:pPr>
        <w:spacing w:before="100" w:beforeAutospacing="1"/>
        <w:ind w:left="142"/>
        <w:rPr>
          <w:rFonts w:ascii="Times New Roman" w:hAnsi="Times New Roman" w:cs="Times New Roman"/>
          <w:sz w:val="26"/>
          <w:szCs w:val="26"/>
        </w:rPr>
      </w:pPr>
      <w:r w:rsidRPr="00347BDF">
        <w:rPr>
          <w:rFonts w:ascii="Times New Roman" w:hAnsi="Times New Roman" w:cs="Times New Roman"/>
          <w:sz w:val="26"/>
          <w:szCs w:val="26"/>
        </w:rPr>
        <w:t>Внеурочная деятельность организуется с учетом рекомендаций следующих документов:</w:t>
      </w:r>
    </w:p>
    <w:p w:rsidR="00742F91" w:rsidRPr="00347BDF" w:rsidRDefault="00742F91" w:rsidP="00517AD6">
      <w:pPr>
        <w:widowControl/>
        <w:numPr>
          <w:ilvl w:val="0"/>
          <w:numId w:val="16"/>
        </w:numPr>
        <w:spacing w:before="100" w:beforeAutospacing="1"/>
        <w:rPr>
          <w:rFonts w:ascii="Times New Roman" w:hAnsi="Times New Roman" w:cs="Times New Roman"/>
          <w:sz w:val="26"/>
          <w:szCs w:val="26"/>
        </w:rPr>
      </w:pPr>
      <w:r w:rsidRPr="00347BDF">
        <w:rPr>
          <w:rFonts w:ascii="Times New Roman" w:hAnsi="Times New Roman" w:cs="Times New Roman"/>
          <w:sz w:val="26"/>
          <w:szCs w:val="26"/>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742F91" w:rsidRDefault="00742F91" w:rsidP="00517AD6">
      <w:pPr>
        <w:widowControl/>
        <w:numPr>
          <w:ilvl w:val="0"/>
          <w:numId w:val="16"/>
        </w:numPr>
        <w:spacing w:before="100" w:beforeAutospacing="1" w:line="288" w:lineRule="auto"/>
        <w:rPr>
          <w:rFonts w:ascii="Times New Roman" w:hAnsi="Times New Roman" w:cs="Times New Roman"/>
          <w:sz w:val="26"/>
          <w:szCs w:val="26"/>
        </w:rPr>
      </w:pPr>
      <w:r w:rsidRPr="00347BDF">
        <w:rPr>
          <w:rFonts w:ascii="Times New Roman" w:hAnsi="Times New Roman" w:cs="Times New Roman"/>
          <w:sz w:val="26"/>
          <w:szCs w:val="26"/>
        </w:rPr>
        <w:t>письмо Минобрнауки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742F91" w:rsidRPr="00A07CFE" w:rsidRDefault="00742F91" w:rsidP="00517AD6">
      <w:pPr>
        <w:widowControl/>
        <w:numPr>
          <w:ilvl w:val="0"/>
          <w:numId w:val="16"/>
        </w:numPr>
        <w:spacing w:before="100" w:beforeAutospacing="1" w:line="288" w:lineRule="auto"/>
        <w:rPr>
          <w:rFonts w:ascii="Times New Roman" w:hAnsi="Times New Roman" w:cs="Times New Roman"/>
          <w:sz w:val="28"/>
          <w:szCs w:val="28"/>
        </w:rPr>
      </w:pPr>
      <w:r w:rsidRPr="00A07CFE">
        <w:rPr>
          <w:rFonts w:ascii="Times New Roman" w:hAnsi="Times New Roman" w:cs="Times New Roman"/>
          <w:sz w:val="28"/>
          <w:szCs w:val="28"/>
          <w:shd w:val="clear" w:color="auto" w:fill="FFFFFF"/>
        </w:rPr>
        <w:t>Приказ МОиН  РФ от 31 декабря 2015 года №1576 «О внесении изменений в ФГОС НОО»</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Согласно ФГОС внеурочная деятельность является неотъемлемой частью образовательного процесса,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СанПинов, в том числе требований к сменности занятий и составлению расписания.</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Создание групп внеурочной деятельности производится по инициативе образовательного учреждения  и заявлениям родителей (законных представителей) учащихся.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учащихся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Общеобразовательное учреждение  самостоятельно выбирает формы, средства и методы организации внеурочной деятельности в соответствии со своим уставом и с Законом Российской Федерации «Об образовании».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Программа внеурочной деятельности должна обеспечивать достижение планируемых результатов освоения основной образовательной программы начального общего образования.</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Программа внеурочной деятельности создана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Программа внеурочной деятельности, наряду с другими, отражает целостность и единство ООП образовательного учреждения, гармоничное сочетание и взаимосвязь ее компонентов, являясь неотъемлемой ее частью. </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Программа внеурочной деятельности направлена на реализацию различных направлений развития и воспитания младших школьников: спортивно-оздоровительного, художественно-эстетического, научно-познавательного, военно-патриотического, общественно полезная деятельность.</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Внеурочная деятельность может быть </w:t>
      </w:r>
      <w:r w:rsidRPr="00347BDF">
        <w:rPr>
          <w:color w:val="000000"/>
          <w:sz w:val="26"/>
          <w:szCs w:val="26"/>
          <w:u w:val="single"/>
        </w:rPr>
        <w:t>реализована в таких формах</w:t>
      </w:r>
      <w:r w:rsidRPr="00347BDF">
        <w:rPr>
          <w:color w:val="000000"/>
          <w:sz w:val="26"/>
          <w:szCs w:val="26"/>
        </w:rPr>
        <w:t xml:space="preserve">,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 Важно, чтобы она не сводилась к набору мероприятий, а была целенаправленно выстроена и обеспечивала достижение планируемых результатов.     </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Система воспитательной работы во внеурочной деятельности образовательного учреждения должна строиться на следующих принципах:</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неразрывная связь воспитания и обучения в начальных классах;</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признание ученика субъектом собственного воспитания наравне с другими субъектами: родителями и педагогами;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согласованное распределение полномочий всех субъектов воспитания в начальной школе.</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Учителями, занятыми в системе внеурочной деятельности,  созданы  рабочие  программы   по  всем  заявленным  направлениям.     Рабочие  программы  прилагаются.</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Нормативное  обеспечение  реализации  внеурочной  деятельности :</w:t>
      </w:r>
    </w:p>
    <w:p w:rsidR="00742F91" w:rsidRPr="00347BDF" w:rsidRDefault="00742F91" w:rsidP="00517AD6">
      <w:pPr>
        <w:widowControl/>
        <w:numPr>
          <w:ilvl w:val="0"/>
          <w:numId w:val="14"/>
        </w:numPr>
        <w:shd w:val="clear" w:color="auto" w:fill="FFFFFF"/>
        <w:ind w:left="0" w:firstLine="141"/>
        <w:jc w:val="both"/>
        <w:rPr>
          <w:rFonts w:ascii="Times New Roman" w:hAnsi="Times New Roman" w:cs="Times New Roman"/>
          <w:sz w:val="26"/>
          <w:szCs w:val="26"/>
        </w:rPr>
      </w:pPr>
      <w:r w:rsidRPr="00347BDF">
        <w:rPr>
          <w:rFonts w:ascii="Times New Roman" w:hAnsi="Times New Roman" w:cs="Times New Roman"/>
          <w:sz w:val="26"/>
          <w:szCs w:val="26"/>
        </w:rPr>
        <w:t>Закон  РФ «Об  образовании»</w:t>
      </w:r>
    </w:p>
    <w:p w:rsidR="00742F91" w:rsidRPr="00347BDF" w:rsidRDefault="00742F91" w:rsidP="00517AD6">
      <w:pPr>
        <w:widowControl/>
        <w:numPr>
          <w:ilvl w:val="0"/>
          <w:numId w:val="14"/>
        </w:numPr>
        <w:shd w:val="clear" w:color="auto" w:fill="FFFFFF"/>
        <w:ind w:left="0" w:firstLine="141"/>
        <w:jc w:val="both"/>
        <w:rPr>
          <w:rFonts w:ascii="Times New Roman" w:hAnsi="Times New Roman" w:cs="Times New Roman"/>
          <w:sz w:val="26"/>
          <w:szCs w:val="26"/>
        </w:rPr>
      </w:pPr>
      <w:r w:rsidRPr="00347BDF">
        <w:rPr>
          <w:rFonts w:ascii="Times New Roman" w:hAnsi="Times New Roman" w:cs="Times New Roman"/>
          <w:sz w:val="26"/>
          <w:szCs w:val="26"/>
        </w:rPr>
        <w:t>ФГОС  НОО.</w:t>
      </w:r>
    </w:p>
    <w:p w:rsidR="00742F91" w:rsidRPr="00347BDF" w:rsidRDefault="00742F91" w:rsidP="00517AD6">
      <w:pPr>
        <w:widowControl/>
        <w:numPr>
          <w:ilvl w:val="0"/>
          <w:numId w:val="14"/>
        </w:numPr>
        <w:shd w:val="clear" w:color="auto" w:fill="FFFFFF"/>
        <w:ind w:left="0" w:firstLine="141"/>
        <w:jc w:val="both"/>
        <w:rPr>
          <w:rFonts w:ascii="Times New Roman" w:hAnsi="Times New Roman" w:cs="Times New Roman"/>
          <w:sz w:val="26"/>
          <w:szCs w:val="26"/>
        </w:rPr>
      </w:pPr>
      <w:r w:rsidRPr="00347BDF">
        <w:rPr>
          <w:rFonts w:ascii="Times New Roman" w:hAnsi="Times New Roman" w:cs="Times New Roman"/>
          <w:sz w:val="26"/>
          <w:szCs w:val="26"/>
        </w:rPr>
        <w:t>СанПин</w:t>
      </w:r>
    </w:p>
    <w:p w:rsidR="00742F91" w:rsidRPr="00347BDF" w:rsidRDefault="00742F91" w:rsidP="00517AD6">
      <w:pPr>
        <w:widowControl/>
        <w:numPr>
          <w:ilvl w:val="0"/>
          <w:numId w:val="14"/>
        </w:numPr>
        <w:shd w:val="clear" w:color="auto" w:fill="FFFFFF"/>
        <w:ind w:left="0" w:firstLine="141"/>
        <w:jc w:val="both"/>
        <w:rPr>
          <w:rFonts w:ascii="Times New Roman" w:hAnsi="Times New Roman" w:cs="Times New Roman"/>
          <w:sz w:val="26"/>
          <w:szCs w:val="26"/>
        </w:rPr>
      </w:pPr>
      <w:r w:rsidRPr="00347BDF">
        <w:rPr>
          <w:rFonts w:ascii="Times New Roman" w:hAnsi="Times New Roman" w:cs="Times New Roman"/>
          <w:sz w:val="26"/>
          <w:szCs w:val="26"/>
        </w:rPr>
        <w:t>Федеральные  требования  к  ОУ  в  части оснащённости и оборудования,  в  части  охраны  здоровья  обучающихся.</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xml:space="preserve">      </w:t>
      </w:r>
      <w:r w:rsidRPr="00347BDF">
        <w:rPr>
          <w:color w:val="000000"/>
          <w:sz w:val="26"/>
          <w:szCs w:val="26"/>
          <w:u w:val="single"/>
        </w:rPr>
        <w:t>Кадровые  условия</w:t>
      </w:r>
      <w:r w:rsidRPr="00347BDF">
        <w:rPr>
          <w:color w:val="000000"/>
          <w:sz w:val="26"/>
          <w:szCs w:val="26"/>
        </w:rPr>
        <w:t>.   школа  укомплектована  необходимыми  педагогическими  и  иными  работниками  соответствующей  квалификации.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rStyle w:val="Strong"/>
          <w:color w:val="000000"/>
          <w:sz w:val="26"/>
          <w:szCs w:val="26"/>
        </w:rPr>
        <w:t>Результаты внеурочной деятельности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Для успеха в организации внеучебной деятельности школьников принципиальное значение имеет различение</w:t>
      </w:r>
      <w:r w:rsidRPr="00347BDF">
        <w:rPr>
          <w:rStyle w:val="apple-converted-space"/>
          <w:color w:val="000000"/>
          <w:sz w:val="26"/>
          <w:szCs w:val="26"/>
        </w:rPr>
        <w:t> </w:t>
      </w:r>
      <w:r w:rsidRPr="00347BDF">
        <w:rPr>
          <w:rStyle w:val="Emphasis"/>
          <w:color w:val="000000"/>
          <w:sz w:val="26"/>
          <w:szCs w:val="26"/>
        </w:rPr>
        <w:t> результатов</w:t>
      </w:r>
      <w:r w:rsidRPr="00347BDF">
        <w:rPr>
          <w:rStyle w:val="apple-converted-space"/>
          <w:color w:val="000000"/>
          <w:sz w:val="26"/>
          <w:szCs w:val="26"/>
        </w:rPr>
        <w:t> </w:t>
      </w:r>
      <w:r w:rsidRPr="00347BDF">
        <w:rPr>
          <w:color w:val="000000"/>
          <w:sz w:val="26"/>
          <w:szCs w:val="26"/>
        </w:rPr>
        <w:t>и</w:t>
      </w:r>
      <w:r w:rsidRPr="00347BDF">
        <w:rPr>
          <w:rStyle w:val="apple-converted-space"/>
          <w:color w:val="000000"/>
          <w:sz w:val="26"/>
          <w:szCs w:val="26"/>
        </w:rPr>
        <w:t> </w:t>
      </w:r>
      <w:r w:rsidRPr="00347BDF">
        <w:rPr>
          <w:rStyle w:val="Emphasis"/>
          <w:color w:val="000000"/>
          <w:sz w:val="26"/>
          <w:szCs w:val="26"/>
        </w:rPr>
        <w:t>эффектов</w:t>
      </w:r>
      <w:r w:rsidRPr="00347BDF">
        <w:rPr>
          <w:rStyle w:val="apple-converted-space"/>
          <w:color w:val="000000"/>
          <w:sz w:val="26"/>
          <w:szCs w:val="26"/>
        </w:rPr>
        <w:t> </w:t>
      </w:r>
      <w:r w:rsidRPr="00347BDF">
        <w:rPr>
          <w:color w:val="000000"/>
          <w:sz w:val="26"/>
          <w:szCs w:val="26"/>
        </w:rPr>
        <w:t>этой деятельности.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rStyle w:val="Strong"/>
          <w:color w:val="000000"/>
          <w:sz w:val="26"/>
          <w:szCs w:val="26"/>
        </w:rPr>
        <w:t>Воспитательный результат</w:t>
      </w:r>
      <w:r w:rsidRPr="00347BDF">
        <w:rPr>
          <w:color w:val="000000"/>
          <w:sz w:val="26"/>
          <w:szCs w:val="26"/>
        </w:rPr>
        <w:t>–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rStyle w:val="Strong"/>
          <w:color w:val="000000"/>
          <w:sz w:val="26"/>
          <w:szCs w:val="26"/>
        </w:rPr>
        <w:t> Эффект внеурочной деятельности</w:t>
      </w:r>
      <w:r w:rsidRPr="00347BDF">
        <w:rPr>
          <w:color w:val="000000"/>
          <w:sz w:val="26"/>
          <w:szCs w:val="26"/>
        </w:rPr>
        <w:t>-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rStyle w:val="Strong"/>
          <w:color w:val="000000"/>
          <w:sz w:val="26"/>
          <w:szCs w:val="26"/>
        </w:rPr>
        <w:t>Первый уровень результатов –</w:t>
      </w:r>
      <w:r w:rsidRPr="00347BDF">
        <w:rPr>
          <w:rStyle w:val="apple-converted-space"/>
          <w:b/>
          <w:bCs/>
          <w:color w:val="000000"/>
          <w:sz w:val="26"/>
          <w:szCs w:val="26"/>
        </w:rPr>
        <w:t> </w:t>
      </w:r>
      <w:r w:rsidRPr="00347BDF">
        <w:rPr>
          <w:color w:val="000000"/>
          <w:sz w:val="26"/>
          <w:szCs w:val="26"/>
        </w:rPr>
        <w:t>приобретение социальных знаний, понимание социальной реальности и повседневной жизни.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rStyle w:val="Strong"/>
          <w:color w:val="000000"/>
          <w:sz w:val="26"/>
          <w:szCs w:val="26"/>
        </w:rPr>
        <w:t>Второй уровень результатов –</w:t>
      </w:r>
      <w:r w:rsidRPr="00347BDF">
        <w:rPr>
          <w:rStyle w:val="apple-converted-space"/>
          <w:b/>
          <w:bCs/>
          <w:color w:val="000000"/>
          <w:sz w:val="26"/>
          <w:szCs w:val="26"/>
        </w:rPr>
        <w:t> </w:t>
      </w:r>
      <w:r w:rsidRPr="00347BDF">
        <w:rPr>
          <w:color w:val="000000"/>
          <w:sz w:val="26"/>
          <w:szCs w:val="26"/>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742F91" w:rsidRPr="00347BDF" w:rsidRDefault="00742F91" w:rsidP="00EC43F9">
      <w:pPr>
        <w:pStyle w:val="NormalWeb"/>
        <w:shd w:val="clear" w:color="auto" w:fill="FFFFFF"/>
        <w:spacing w:before="0" w:beforeAutospacing="0" w:after="0" w:afterAutospacing="0"/>
        <w:jc w:val="both"/>
        <w:rPr>
          <w:color w:val="000000"/>
          <w:sz w:val="26"/>
          <w:szCs w:val="26"/>
        </w:rPr>
      </w:pPr>
      <w:r w:rsidRPr="00347BDF">
        <w:rPr>
          <w:rStyle w:val="Strong"/>
          <w:color w:val="000000"/>
          <w:sz w:val="26"/>
          <w:szCs w:val="26"/>
        </w:rPr>
        <w:t>Третий уровень результатов –</w:t>
      </w:r>
      <w:r w:rsidRPr="00347BDF">
        <w:rPr>
          <w:rStyle w:val="apple-converted-space"/>
          <w:b/>
          <w:bCs/>
          <w:color w:val="000000"/>
          <w:sz w:val="26"/>
          <w:szCs w:val="26"/>
        </w:rPr>
        <w:t> </w:t>
      </w:r>
      <w:r w:rsidRPr="00347BDF">
        <w:rPr>
          <w:color w:val="000000"/>
          <w:sz w:val="26"/>
          <w:szCs w:val="26"/>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742F91" w:rsidRDefault="00742F91" w:rsidP="00EC43F9">
      <w:pPr>
        <w:pStyle w:val="NormalWeb"/>
        <w:shd w:val="clear" w:color="auto" w:fill="FFFFFF"/>
        <w:spacing w:before="0" w:beforeAutospacing="0" w:after="0" w:afterAutospacing="0"/>
        <w:jc w:val="both"/>
        <w:rPr>
          <w:color w:val="000000"/>
          <w:sz w:val="26"/>
          <w:szCs w:val="26"/>
        </w:rPr>
      </w:pPr>
      <w:r w:rsidRPr="00347BDF">
        <w:rPr>
          <w:color w:val="000000"/>
          <w:sz w:val="26"/>
          <w:szCs w:val="26"/>
        </w:rPr>
        <w:t> </w:t>
      </w:r>
    </w:p>
    <w:p w:rsidR="00742F91" w:rsidRDefault="00742F91" w:rsidP="00EC43F9">
      <w:pPr>
        <w:pStyle w:val="NormalWeb"/>
        <w:shd w:val="clear" w:color="auto" w:fill="FFFFFF"/>
        <w:spacing w:before="0" w:beforeAutospacing="0" w:after="0" w:afterAutospacing="0"/>
        <w:jc w:val="both"/>
        <w:rPr>
          <w:sz w:val="26"/>
          <w:szCs w:val="26"/>
        </w:rPr>
      </w:pPr>
      <w:r w:rsidRPr="00347BDF">
        <w:rPr>
          <w:color w:val="000000"/>
          <w:sz w:val="26"/>
          <w:szCs w:val="26"/>
        </w:rPr>
        <w:t> </w:t>
      </w:r>
      <w:r w:rsidRPr="00347BDF">
        <w:rPr>
          <w:sz w:val="26"/>
          <w:szCs w:val="26"/>
        </w:rPr>
        <w:t>Внеурочная деятельность в 1-4-х классах  организуется во второй половине дня по направлениям развития личности:</w:t>
      </w:r>
    </w:p>
    <w:p w:rsidR="00742F91" w:rsidRDefault="00742F91" w:rsidP="00EC43F9">
      <w:pPr>
        <w:pStyle w:val="NormalWeb"/>
        <w:shd w:val="clear" w:color="auto" w:fill="FFFFFF"/>
        <w:spacing w:before="0" w:beforeAutospacing="0" w:after="0" w:afterAutospacing="0"/>
        <w:jc w:val="both"/>
        <w:rPr>
          <w:sz w:val="26"/>
          <w:szCs w:val="26"/>
        </w:rPr>
      </w:pPr>
    </w:p>
    <w:p w:rsidR="00742F91" w:rsidRPr="00347BDF" w:rsidRDefault="00742F91" w:rsidP="00EC43F9">
      <w:pPr>
        <w:pStyle w:val="NormalWeb"/>
        <w:shd w:val="clear" w:color="auto" w:fill="FFFFFF"/>
        <w:spacing w:before="0" w:beforeAutospacing="0" w:after="0" w:afterAutospacing="0"/>
        <w:jc w:val="both"/>
        <w:rPr>
          <w:sz w:val="26"/>
          <w:szCs w:val="26"/>
        </w:rPr>
      </w:pPr>
    </w:p>
    <w:tbl>
      <w:tblPr>
        <w:tblW w:w="0" w:type="auto"/>
        <w:jc w:val="center"/>
        <w:tblInd w:w="-686" w:type="dxa"/>
        <w:tblLayout w:type="fixed"/>
        <w:tblCellMar>
          <w:left w:w="40" w:type="dxa"/>
          <w:right w:w="40" w:type="dxa"/>
        </w:tblCellMar>
        <w:tblLook w:val="00A0"/>
      </w:tblPr>
      <w:tblGrid>
        <w:gridCol w:w="7247"/>
        <w:gridCol w:w="851"/>
        <w:gridCol w:w="778"/>
        <w:gridCol w:w="851"/>
        <w:gridCol w:w="851"/>
      </w:tblGrid>
      <w:tr w:rsidR="00742F91" w:rsidRPr="00347BDF" w:rsidTr="00EC43F9">
        <w:trPr>
          <w:jc w:val="center"/>
        </w:trPr>
        <w:tc>
          <w:tcPr>
            <w:tcW w:w="7247" w:type="dxa"/>
            <w:tcBorders>
              <w:top w:val="single" w:sz="6" w:space="0" w:color="auto"/>
              <w:left w:val="single" w:sz="6" w:space="0" w:color="auto"/>
              <w:bottom w:val="nil"/>
              <w:right w:val="single" w:sz="6" w:space="0" w:color="auto"/>
            </w:tcBorders>
          </w:tcPr>
          <w:p w:rsidR="00742F91" w:rsidRPr="00347BDF" w:rsidRDefault="00742F91" w:rsidP="00EC43F9">
            <w:pPr>
              <w:pStyle w:val="Style27"/>
              <w:widowControl/>
              <w:spacing w:line="240" w:lineRule="auto"/>
              <w:jc w:val="center"/>
              <w:rPr>
                <w:rStyle w:val="FontStyle44"/>
              </w:rPr>
            </w:pPr>
            <w:r w:rsidRPr="006B2628">
              <w:rPr>
                <w:rStyle w:val="FontStyle44"/>
              </w:rPr>
              <w:t>Направления внеурочной деятельности</w:t>
            </w:r>
          </w:p>
        </w:tc>
        <w:tc>
          <w:tcPr>
            <w:tcW w:w="2480" w:type="dxa"/>
            <w:gridSpan w:val="3"/>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7"/>
              <w:widowControl/>
              <w:spacing w:line="240" w:lineRule="auto"/>
              <w:ind w:firstLine="0"/>
              <w:rPr>
                <w:rStyle w:val="FontStyle44"/>
                <w:lang w:eastAsia="en-US"/>
              </w:rPr>
            </w:pPr>
            <w:r w:rsidRPr="00347BDF">
              <w:rPr>
                <w:rStyle w:val="FontStyle44"/>
                <w:lang w:eastAsia="en-US"/>
              </w:rPr>
              <w:t>Количество часов в неделю</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7"/>
              <w:widowControl/>
              <w:spacing w:line="240" w:lineRule="auto"/>
              <w:ind w:firstLine="0"/>
              <w:rPr>
                <w:rStyle w:val="FontStyle44"/>
                <w:lang w:eastAsia="en-US"/>
              </w:rPr>
            </w:pPr>
          </w:p>
        </w:tc>
      </w:tr>
      <w:tr w:rsidR="00742F91" w:rsidRPr="00347BDF" w:rsidTr="00EC43F9">
        <w:trPr>
          <w:trHeight w:val="421"/>
          <w:jc w:val="center"/>
        </w:trPr>
        <w:tc>
          <w:tcPr>
            <w:tcW w:w="7247" w:type="dxa"/>
            <w:tcBorders>
              <w:top w:val="nil"/>
              <w:left w:val="single" w:sz="6" w:space="0" w:color="auto"/>
              <w:bottom w:val="single" w:sz="6" w:space="0" w:color="auto"/>
              <w:right w:val="single" w:sz="6" w:space="0" w:color="auto"/>
            </w:tcBorders>
          </w:tcPr>
          <w:p w:rsidR="00742F91" w:rsidRPr="00347BDF" w:rsidRDefault="00742F91" w:rsidP="00EC43F9">
            <w:pPr>
              <w:jc w:val="both"/>
              <w:rPr>
                <w:rStyle w:val="FontStyle44"/>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1 А</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1</w:t>
            </w:r>
            <w:r w:rsidRPr="00347BDF">
              <w:rPr>
                <w:rStyle w:val="FontStyle43"/>
                <w:sz w:val="26"/>
                <w:szCs w:val="26"/>
                <w:lang w:val="en-US" w:eastAsia="en-US"/>
              </w:rPr>
              <w:t>Б</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1 В</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lang w:eastAsia="en-US"/>
              </w:rPr>
            </w:pPr>
            <w:r>
              <w:rPr>
                <w:rStyle w:val="FontStyle43"/>
                <w:sz w:val="26"/>
                <w:szCs w:val="26"/>
                <w:lang w:eastAsia="en-US"/>
              </w:rPr>
              <w:t>1Г</w:t>
            </w:r>
          </w:p>
        </w:tc>
      </w:tr>
      <w:tr w:rsidR="00742F91" w:rsidRPr="00347BDF" w:rsidTr="00EC43F9">
        <w:trPr>
          <w:jc w:val="center"/>
        </w:trPr>
        <w:tc>
          <w:tcPr>
            <w:tcW w:w="7247"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sidRPr="00347BDF">
              <w:rPr>
                <w:rStyle w:val="FontStyle43"/>
                <w:sz w:val="26"/>
                <w:szCs w:val="26"/>
                <w:lang w:eastAsia="en-US"/>
              </w:rPr>
              <w:t>Вариативная часть</w:t>
            </w:r>
          </w:p>
          <w:p w:rsidR="00742F91" w:rsidRPr="00347BDF" w:rsidRDefault="00742F91" w:rsidP="00EC43F9">
            <w:pPr>
              <w:pStyle w:val="Style27"/>
              <w:widowControl/>
              <w:spacing w:line="240" w:lineRule="auto"/>
              <w:rPr>
                <w:rStyle w:val="FontStyle44"/>
              </w:rPr>
            </w:pPr>
            <w:r w:rsidRPr="00347BDF">
              <w:rPr>
                <w:rStyle w:val="FontStyle44"/>
                <w:lang w:eastAsia="en-US"/>
              </w:rPr>
              <w:t>(компонент образовательного учреждения)</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5</w:t>
            </w:r>
          </w:p>
        </w:tc>
        <w:tc>
          <w:tcPr>
            <w:tcW w:w="778"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5</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5</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Default="00742F91" w:rsidP="00EC43F9">
            <w:pPr>
              <w:pStyle w:val="Style2"/>
              <w:widowControl/>
              <w:spacing w:line="240" w:lineRule="auto"/>
              <w:rPr>
                <w:rStyle w:val="FontStyle43"/>
                <w:sz w:val="26"/>
                <w:szCs w:val="26"/>
                <w:lang w:eastAsia="en-US"/>
              </w:rPr>
            </w:pPr>
            <w:r>
              <w:rPr>
                <w:rStyle w:val="FontStyle43"/>
                <w:sz w:val="26"/>
                <w:szCs w:val="26"/>
                <w:lang w:eastAsia="en-US"/>
              </w:rPr>
              <w:t>5</w:t>
            </w:r>
          </w:p>
        </w:tc>
      </w:tr>
      <w:tr w:rsidR="00742F91" w:rsidRPr="00347BDF" w:rsidTr="00EC43F9">
        <w:trPr>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4"/>
              </w:rPr>
            </w:pPr>
            <w:r w:rsidRPr="00347BDF">
              <w:rPr>
                <w:rStyle w:val="FontStyle43"/>
                <w:sz w:val="26"/>
                <w:szCs w:val="26"/>
                <w:lang w:eastAsia="en-US"/>
              </w:rPr>
              <w:t>Внеурочная деятельность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r>
      <w:tr w:rsidR="00742F91" w:rsidRPr="00347BDF" w:rsidTr="00EC43F9">
        <w:trPr>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Динамическая пауза</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2</w:t>
            </w:r>
          </w:p>
        </w:tc>
      </w:tr>
      <w:tr w:rsidR="00742F91" w:rsidRPr="00347BDF" w:rsidTr="00EC43F9">
        <w:trPr>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 xml:space="preserve">Спортивно-оздоровительное направление:  </w:t>
            </w:r>
          </w:p>
          <w:p w:rsidR="00742F91" w:rsidRPr="00347BDF" w:rsidRDefault="00742F91" w:rsidP="00EC43F9">
            <w:pPr>
              <w:jc w:val="both"/>
              <w:rPr>
                <w:rStyle w:val="FontStyle85"/>
              </w:rPr>
            </w:pPr>
            <w:r w:rsidRPr="00347BDF">
              <w:rPr>
                <w:rStyle w:val="FontStyle85"/>
              </w:rPr>
              <w:t xml:space="preserve"> кружок «В</w:t>
            </w:r>
            <w:r>
              <w:rPr>
                <w:rStyle w:val="FontStyle85"/>
              </w:rPr>
              <w:t xml:space="preserve"> здоровом теле - здоровый дух»</w:t>
            </w:r>
            <w:r w:rsidRPr="00347BDF">
              <w:rPr>
                <w:rStyle w:val="FontStyle85"/>
              </w:rPr>
              <w:t xml:space="preserve"> </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r>
      <w:tr w:rsidR="00742F91" w:rsidRPr="00347BDF" w:rsidTr="00EC43F9">
        <w:trPr>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Fonts w:ascii="Times New Roman" w:hAnsi="Times New Roman" w:cs="Times New Roman"/>
                <w:sz w:val="26"/>
                <w:szCs w:val="26"/>
              </w:rPr>
              <w:t>Общеинтеллектуальное направление: кружок «Юный эколог»,  «Раз –словечко , два - словечко…»</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r>
      <w:tr w:rsidR="00742F91" w:rsidRPr="00347BDF" w:rsidTr="00EC43F9">
        <w:trPr>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Общекультурное направление: кружок «ЮИД»</w:t>
            </w:r>
            <w:r>
              <w:rPr>
                <w:rStyle w:val="FontStyle85"/>
              </w:rPr>
              <w:t>, «Смотрю на мир глазами художника»</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r>
      <w:tr w:rsidR="00742F91" w:rsidRPr="00347BDF" w:rsidTr="00EC43F9">
        <w:trPr>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Pr>
                <w:rStyle w:val="FontStyle85"/>
              </w:rPr>
              <w:t>Духовно-нравственное</w:t>
            </w:r>
            <w:r w:rsidRPr="00347BDF">
              <w:rPr>
                <w:rStyle w:val="FontStyle85"/>
              </w:rPr>
              <w:t xml:space="preserve"> направление: кружок «Краеведение»</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r>
      <w:tr w:rsidR="00742F91" w:rsidRPr="00347BDF" w:rsidTr="00EC43F9">
        <w:trPr>
          <w:trHeight w:val="365"/>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Социальное направление: «Юный исследователь»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r>
      <w:tr w:rsidR="00742F91" w:rsidRPr="00347BDF" w:rsidTr="00EC43F9">
        <w:trPr>
          <w:trHeight w:val="365"/>
          <w:jc w:val="center"/>
        </w:trPr>
        <w:tc>
          <w:tcPr>
            <w:tcW w:w="7247"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b/>
              </w:rPr>
            </w:pPr>
            <w:r w:rsidRPr="00347BDF">
              <w:rPr>
                <w:rStyle w:val="FontStyle39"/>
                <w:rFonts w:ascii="Times New Roman" w:hAnsi="Times New Roman" w:cs="Times New Roman"/>
                <w:b/>
                <w:sz w:val="26"/>
                <w:szCs w:val="26"/>
              </w:rPr>
              <w:t>Итого часов к финансированию</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5</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5</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5</w:t>
            </w:r>
          </w:p>
        </w:tc>
        <w:tc>
          <w:tcPr>
            <w:tcW w:w="851" w:type="dxa"/>
            <w:tcBorders>
              <w:top w:val="single" w:sz="6" w:space="0" w:color="auto"/>
              <w:left w:val="single" w:sz="6" w:space="0" w:color="auto"/>
              <w:bottom w:val="single" w:sz="6" w:space="0" w:color="auto"/>
              <w:right w:val="single" w:sz="6" w:space="0" w:color="auto"/>
            </w:tcBorders>
          </w:tcPr>
          <w:p w:rsidR="00742F91"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5</w:t>
            </w:r>
          </w:p>
        </w:tc>
      </w:tr>
    </w:tbl>
    <w:p w:rsidR="00742F91" w:rsidRPr="00347BDF" w:rsidRDefault="00742F91" w:rsidP="00EC43F9">
      <w:pPr>
        <w:pStyle w:val="Style18"/>
        <w:widowControl/>
        <w:tabs>
          <w:tab w:val="left" w:pos="6640"/>
          <w:tab w:val="right" w:pos="9923"/>
        </w:tabs>
        <w:spacing w:line="240" w:lineRule="auto"/>
        <w:rPr>
          <w:b/>
          <w:bCs/>
          <w:sz w:val="26"/>
          <w:szCs w:val="26"/>
        </w:rPr>
      </w:pPr>
      <w:r w:rsidRPr="00347BDF">
        <w:rPr>
          <w:rStyle w:val="FontStyle37"/>
        </w:rPr>
        <w:tab/>
      </w:r>
      <w:r w:rsidRPr="00347BDF">
        <w:rPr>
          <w:rStyle w:val="FontStyle37"/>
        </w:rPr>
        <w:tab/>
      </w:r>
    </w:p>
    <w:tbl>
      <w:tblPr>
        <w:tblW w:w="0" w:type="auto"/>
        <w:jc w:val="center"/>
        <w:tblInd w:w="-1285" w:type="dxa"/>
        <w:tblLayout w:type="fixed"/>
        <w:tblCellMar>
          <w:left w:w="40" w:type="dxa"/>
          <w:right w:w="40" w:type="dxa"/>
        </w:tblCellMar>
        <w:tblLook w:val="00A0"/>
      </w:tblPr>
      <w:tblGrid>
        <w:gridCol w:w="7846"/>
        <w:gridCol w:w="851"/>
        <w:gridCol w:w="778"/>
        <w:gridCol w:w="851"/>
      </w:tblGrid>
      <w:tr w:rsidR="00742F91" w:rsidRPr="00347BDF" w:rsidTr="00EC43F9">
        <w:trPr>
          <w:jc w:val="center"/>
        </w:trPr>
        <w:tc>
          <w:tcPr>
            <w:tcW w:w="7846" w:type="dxa"/>
            <w:tcBorders>
              <w:top w:val="single" w:sz="6" w:space="0" w:color="auto"/>
              <w:left w:val="single" w:sz="6" w:space="0" w:color="auto"/>
              <w:bottom w:val="nil"/>
              <w:right w:val="single" w:sz="6" w:space="0" w:color="auto"/>
            </w:tcBorders>
          </w:tcPr>
          <w:p w:rsidR="00742F91" w:rsidRPr="00347BDF" w:rsidRDefault="00742F91" w:rsidP="00EC43F9">
            <w:pPr>
              <w:pStyle w:val="Style27"/>
              <w:widowControl/>
              <w:spacing w:line="240" w:lineRule="auto"/>
              <w:jc w:val="center"/>
              <w:rPr>
                <w:rStyle w:val="FontStyle44"/>
              </w:rPr>
            </w:pPr>
            <w:r w:rsidRPr="006B2628">
              <w:rPr>
                <w:rStyle w:val="FontStyle44"/>
              </w:rPr>
              <w:t>Направления внеурочной деятельности</w:t>
            </w:r>
          </w:p>
        </w:tc>
        <w:tc>
          <w:tcPr>
            <w:tcW w:w="2480" w:type="dxa"/>
            <w:gridSpan w:val="3"/>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7"/>
              <w:widowControl/>
              <w:spacing w:line="240" w:lineRule="auto"/>
              <w:ind w:firstLine="0"/>
              <w:rPr>
                <w:rStyle w:val="FontStyle44"/>
                <w:lang w:eastAsia="en-US"/>
              </w:rPr>
            </w:pPr>
            <w:r w:rsidRPr="00347BDF">
              <w:rPr>
                <w:rStyle w:val="FontStyle44"/>
                <w:lang w:eastAsia="en-US"/>
              </w:rPr>
              <w:t>Количество часов в неделю</w:t>
            </w:r>
          </w:p>
        </w:tc>
      </w:tr>
      <w:tr w:rsidR="00742F91" w:rsidRPr="00347BDF" w:rsidTr="00EC43F9">
        <w:trPr>
          <w:jc w:val="center"/>
        </w:trPr>
        <w:tc>
          <w:tcPr>
            <w:tcW w:w="7846" w:type="dxa"/>
            <w:tcBorders>
              <w:top w:val="nil"/>
              <w:left w:val="single" w:sz="6" w:space="0" w:color="auto"/>
              <w:bottom w:val="single" w:sz="6" w:space="0" w:color="auto"/>
              <w:right w:val="single" w:sz="6" w:space="0" w:color="auto"/>
            </w:tcBorders>
          </w:tcPr>
          <w:p w:rsidR="00742F91" w:rsidRPr="00347BDF" w:rsidRDefault="00742F91" w:rsidP="00EC43F9">
            <w:pPr>
              <w:jc w:val="both"/>
              <w:rPr>
                <w:rStyle w:val="FontStyle44"/>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2А</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 xml:space="preserve">2 </w:t>
            </w:r>
            <w:r w:rsidRPr="00347BDF">
              <w:rPr>
                <w:rStyle w:val="FontStyle43"/>
                <w:sz w:val="26"/>
                <w:szCs w:val="26"/>
                <w:lang w:val="en-US" w:eastAsia="en-US"/>
              </w:rPr>
              <w:t>Б</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2 В</w:t>
            </w:r>
          </w:p>
        </w:tc>
      </w:tr>
      <w:tr w:rsidR="00742F91" w:rsidRPr="00347BDF" w:rsidTr="00EC43F9">
        <w:trPr>
          <w:jc w:val="center"/>
        </w:trPr>
        <w:tc>
          <w:tcPr>
            <w:tcW w:w="7846"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sidRPr="00347BDF">
              <w:rPr>
                <w:rStyle w:val="FontStyle43"/>
                <w:sz w:val="26"/>
                <w:szCs w:val="26"/>
                <w:lang w:eastAsia="en-US"/>
              </w:rPr>
              <w:t>Вариативная часть</w:t>
            </w:r>
          </w:p>
          <w:p w:rsidR="00742F91" w:rsidRPr="00347BDF" w:rsidRDefault="00742F91" w:rsidP="00EC43F9">
            <w:pPr>
              <w:pStyle w:val="Style27"/>
              <w:widowControl/>
              <w:spacing w:line="240" w:lineRule="auto"/>
              <w:rPr>
                <w:rStyle w:val="FontStyle44"/>
              </w:rPr>
            </w:pPr>
            <w:r w:rsidRPr="00347BDF">
              <w:rPr>
                <w:rStyle w:val="FontStyle44"/>
                <w:lang w:eastAsia="en-US"/>
              </w:rPr>
              <w:t>(компонент образовательного учреждения)</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c>
          <w:tcPr>
            <w:tcW w:w="778"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r>
      <w:tr w:rsidR="00742F91" w:rsidRPr="00347BDF" w:rsidTr="00EC43F9">
        <w:trPr>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4"/>
              </w:rPr>
            </w:pPr>
            <w:r w:rsidRPr="00347BDF">
              <w:rPr>
                <w:rStyle w:val="FontStyle43"/>
                <w:sz w:val="26"/>
                <w:szCs w:val="26"/>
                <w:lang w:eastAsia="en-US"/>
              </w:rPr>
              <w:t>Внеурочная деятельность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r>
      <w:tr w:rsidR="00742F91" w:rsidRPr="00347BDF" w:rsidTr="00EC43F9">
        <w:trPr>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b w:val="0"/>
                <w:sz w:val="26"/>
                <w:szCs w:val="26"/>
                <w:lang w:eastAsia="en-US"/>
              </w:rPr>
            </w:pPr>
            <w:r w:rsidRPr="00347BDF">
              <w:rPr>
                <w:rStyle w:val="FontStyle43"/>
                <w:sz w:val="26"/>
                <w:szCs w:val="26"/>
                <w:lang w:eastAsia="en-US"/>
              </w:rPr>
              <w:t>Динамическая пауза</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r>
      <w:tr w:rsidR="00742F91" w:rsidRPr="00347BDF" w:rsidTr="00EC43F9">
        <w:trPr>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 xml:space="preserve">Спортивно-оздоровительное направление:  </w:t>
            </w:r>
          </w:p>
          <w:p w:rsidR="00742F91" w:rsidRPr="00347BDF" w:rsidRDefault="00742F91" w:rsidP="00EC43F9">
            <w:pPr>
              <w:jc w:val="both"/>
              <w:rPr>
                <w:rStyle w:val="FontStyle85"/>
              </w:rPr>
            </w:pPr>
            <w:r w:rsidRPr="00347BDF">
              <w:rPr>
                <w:rStyle w:val="FontStyle85"/>
              </w:rPr>
              <w:t>кружок «В здоровом теле - здоровый дух», кружок  «Подвижные игры»</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r>
      <w:tr w:rsidR="00742F91" w:rsidRPr="00347BDF" w:rsidTr="00EC43F9">
        <w:trPr>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Fonts w:ascii="Times New Roman" w:hAnsi="Times New Roman" w:cs="Times New Roman"/>
                <w:sz w:val="26"/>
                <w:szCs w:val="26"/>
              </w:rPr>
              <w:t xml:space="preserve">Общеинтеллектуальное направление: кружок «Юный эколог»,  кружок  «Раз - словечко, два - словечко…», «Геометрия вокруг нас», </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r>
      <w:tr w:rsidR="00742F91" w:rsidRPr="00347BDF" w:rsidTr="00EC43F9">
        <w:trPr>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Общекультурное направление: «Театр», клуб «Полиглот»</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r>
      <w:tr w:rsidR="00742F91" w:rsidRPr="00347BDF" w:rsidTr="00EC43F9">
        <w:trPr>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Духовно-</w:t>
            </w:r>
            <w:r>
              <w:rPr>
                <w:rStyle w:val="FontStyle85"/>
              </w:rPr>
              <w:t>нравственное</w:t>
            </w:r>
            <w:r w:rsidRPr="00347BDF">
              <w:rPr>
                <w:rStyle w:val="FontStyle85"/>
              </w:rPr>
              <w:t xml:space="preserve"> направление: кружок «Краеведение»</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r>
      <w:tr w:rsidR="00742F91" w:rsidRPr="00347BDF" w:rsidTr="00EC43F9">
        <w:trPr>
          <w:trHeight w:val="365"/>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Социальное направление: «Юный исследователь»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r>
      <w:tr w:rsidR="00742F91" w:rsidRPr="00347BDF" w:rsidTr="00EC43F9">
        <w:trPr>
          <w:trHeight w:val="365"/>
          <w:jc w:val="center"/>
        </w:trPr>
        <w:tc>
          <w:tcPr>
            <w:tcW w:w="7846"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b/>
              </w:rPr>
            </w:pPr>
            <w:r w:rsidRPr="00347BDF">
              <w:rPr>
                <w:rStyle w:val="FontStyle39"/>
                <w:rFonts w:ascii="Times New Roman" w:hAnsi="Times New Roman" w:cs="Times New Roman"/>
                <w:b/>
                <w:sz w:val="26"/>
                <w:szCs w:val="26"/>
              </w:rPr>
              <w:t>Итого часов к финансированию</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r>
    </w:tbl>
    <w:p w:rsidR="00742F91" w:rsidRPr="00347BDF" w:rsidRDefault="00742F91" w:rsidP="00EC43F9">
      <w:pPr>
        <w:pStyle w:val="Style18"/>
        <w:widowControl/>
        <w:tabs>
          <w:tab w:val="left" w:pos="6640"/>
          <w:tab w:val="right" w:pos="9923"/>
        </w:tabs>
        <w:spacing w:line="240" w:lineRule="auto"/>
        <w:rPr>
          <w:rStyle w:val="FontStyle37"/>
        </w:rPr>
      </w:pPr>
    </w:p>
    <w:tbl>
      <w:tblPr>
        <w:tblW w:w="0" w:type="auto"/>
        <w:jc w:val="center"/>
        <w:tblInd w:w="-837" w:type="dxa"/>
        <w:tblLayout w:type="fixed"/>
        <w:tblCellMar>
          <w:left w:w="40" w:type="dxa"/>
          <w:right w:w="40" w:type="dxa"/>
        </w:tblCellMar>
        <w:tblLook w:val="00A0"/>
      </w:tblPr>
      <w:tblGrid>
        <w:gridCol w:w="7398"/>
        <w:gridCol w:w="851"/>
        <w:gridCol w:w="778"/>
        <w:gridCol w:w="851"/>
      </w:tblGrid>
      <w:tr w:rsidR="00742F91" w:rsidRPr="00347BDF" w:rsidTr="00EC43F9">
        <w:trPr>
          <w:jc w:val="center"/>
        </w:trPr>
        <w:tc>
          <w:tcPr>
            <w:tcW w:w="7398" w:type="dxa"/>
            <w:tcBorders>
              <w:top w:val="single" w:sz="6" w:space="0" w:color="auto"/>
              <w:left w:val="single" w:sz="6" w:space="0" w:color="auto"/>
              <w:bottom w:val="nil"/>
              <w:right w:val="single" w:sz="6" w:space="0" w:color="auto"/>
            </w:tcBorders>
          </w:tcPr>
          <w:p w:rsidR="00742F91" w:rsidRPr="00347BDF" w:rsidRDefault="00742F91" w:rsidP="00EC43F9">
            <w:pPr>
              <w:pStyle w:val="Style27"/>
              <w:widowControl/>
              <w:spacing w:line="240" w:lineRule="auto"/>
              <w:jc w:val="center"/>
              <w:rPr>
                <w:rStyle w:val="FontStyle44"/>
              </w:rPr>
            </w:pPr>
            <w:r w:rsidRPr="006B2628">
              <w:rPr>
                <w:rStyle w:val="FontStyle44"/>
              </w:rPr>
              <w:t>Направления внеурочной деятельности</w:t>
            </w:r>
          </w:p>
        </w:tc>
        <w:tc>
          <w:tcPr>
            <w:tcW w:w="2480" w:type="dxa"/>
            <w:gridSpan w:val="3"/>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7"/>
              <w:widowControl/>
              <w:spacing w:line="240" w:lineRule="auto"/>
              <w:ind w:firstLine="0"/>
              <w:rPr>
                <w:rStyle w:val="FontStyle44"/>
                <w:lang w:eastAsia="en-US"/>
              </w:rPr>
            </w:pPr>
            <w:r w:rsidRPr="00347BDF">
              <w:rPr>
                <w:rStyle w:val="FontStyle44"/>
                <w:lang w:eastAsia="en-US"/>
              </w:rPr>
              <w:t>Количество часов в неделю</w:t>
            </w:r>
          </w:p>
        </w:tc>
      </w:tr>
      <w:tr w:rsidR="00742F91" w:rsidRPr="00347BDF" w:rsidTr="00EC43F9">
        <w:trPr>
          <w:jc w:val="center"/>
        </w:trPr>
        <w:tc>
          <w:tcPr>
            <w:tcW w:w="7398" w:type="dxa"/>
            <w:tcBorders>
              <w:top w:val="nil"/>
              <w:left w:val="single" w:sz="6" w:space="0" w:color="auto"/>
              <w:bottom w:val="single" w:sz="6" w:space="0" w:color="auto"/>
              <w:right w:val="single" w:sz="6" w:space="0" w:color="auto"/>
            </w:tcBorders>
          </w:tcPr>
          <w:p w:rsidR="00742F91" w:rsidRPr="00347BDF" w:rsidRDefault="00742F91" w:rsidP="00EC43F9">
            <w:pPr>
              <w:jc w:val="both"/>
              <w:rPr>
                <w:rStyle w:val="FontStyle44"/>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3А</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 xml:space="preserve">3 </w:t>
            </w:r>
            <w:r w:rsidRPr="00347BDF">
              <w:rPr>
                <w:rStyle w:val="FontStyle43"/>
                <w:sz w:val="26"/>
                <w:szCs w:val="26"/>
                <w:lang w:val="en-US" w:eastAsia="en-US"/>
              </w:rPr>
              <w:t>Б</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3 В</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sidRPr="00347BDF">
              <w:rPr>
                <w:rStyle w:val="FontStyle43"/>
                <w:sz w:val="26"/>
                <w:szCs w:val="26"/>
                <w:lang w:eastAsia="en-US"/>
              </w:rPr>
              <w:t>Вариативная часть</w:t>
            </w:r>
          </w:p>
          <w:p w:rsidR="00742F91" w:rsidRPr="00347BDF" w:rsidRDefault="00742F91" w:rsidP="00EC43F9">
            <w:pPr>
              <w:pStyle w:val="Style27"/>
              <w:widowControl/>
              <w:spacing w:line="240" w:lineRule="auto"/>
              <w:rPr>
                <w:rStyle w:val="FontStyle44"/>
              </w:rPr>
            </w:pPr>
            <w:r w:rsidRPr="00347BDF">
              <w:rPr>
                <w:rStyle w:val="FontStyle44"/>
                <w:lang w:eastAsia="en-US"/>
              </w:rPr>
              <w:t>(компонент образовательного учреждения)</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c>
          <w:tcPr>
            <w:tcW w:w="778"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4"/>
              </w:rPr>
            </w:pPr>
            <w:r w:rsidRPr="00347BDF">
              <w:rPr>
                <w:rStyle w:val="FontStyle43"/>
                <w:sz w:val="26"/>
                <w:szCs w:val="26"/>
                <w:lang w:eastAsia="en-US"/>
              </w:rPr>
              <w:t>Внеурочная деятельность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b w:val="0"/>
                <w:sz w:val="26"/>
                <w:szCs w:val="26"/>
                <w:lang w:eastAsia="en-US"/>
              </w:rPr>
            </w:pPr>
            <w:r w:rsidRPr="00347BDF">
              <w:rPr>
                <w:rStyle w:val="FontStyle43"/>
                <w:sz w:val="26"/>
                <w:szCs w:val="26"/>
                <w:lang w:eastAsia="en-US"/>
              </w:rPr>
              <w:t>Динамическая пауза</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 xml:space="preserve">Спортивно-оздоровительное направление:  </w:t>
            </w:r>
          </w:p>
          <w:p w:rsidR="00742F91" w:rsidRPr="00347BDF" w:rsidRDefault="00742F91" w:rsidP="00EC43F9">
            <w:pPr>
              <w:jc w:val="both"/>
              <w:rPr>
                <w:rStyle w:val="FontStyle85"/>
              </w:rPr>
            </w:pPr>
            <w:r w:rsidRPr="00347BDF">
              <w:rPr>
                <w:rStyle w:val="FontStyle85"/>
              </w:rPr>
              <w:t>кружок «В здоровом теле - здоровый дух», кружок  «Подвижные игры»</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Fonts w:ascii="Times New Roman" w:hAnsi="Times New Roman" w:cs="Times New Roman"/>
                <w:sz w:val="26"/>
                <w:szCs w:val="26"/>
              </w:rPr>
              <w:t>Общеинтеллектуальное направление: кружок «Юный эколог»,  кружок  «Раз - словечко, два - словечко…», «Геометрия вокруг нас»</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Общекультурное направление:  клуб «Полиглот»</w:t>
            </w:r>
            <w:r>
              <w:rPr>
                <w:rStyle w:val="FontStyle85"/>
              </w:rPr>
              <w:t>, ЮИД, «Смотрю на мир глазами художника»</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Духовно-</w:t>
            </w:r>
            <w:r>
              <w:rPr>
                <w:rStyle w:val="FontStyle85"/>
              </w:rPr>
              <w:t>нравственное</w:t>
            </w:r>
            <w:r w:rsidRPr="00347BDF">
              <w:rPr>
                <w:rStyle w:val="FontStyle85"/>
              </w:rPr>
              <w:t xml:space="preserve"> направление: кружок «Краеведение»</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r>
      <w:tr w:rsidR="00742F91" w:rsidRPr="00347BDF" w:rsidTr="00EC43F9">
        <w:trPr>
          <w:trHeight w:val="365"/>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Социальное направление: «Юный исследователь»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r>
      <w:tr w:rsidR="00742F91" w:rsidRPr="00347BDF" w:rsidTr="00EC43F9">
        <w:trPr>
          <w:trHeight w:val="365"/>
          <w:jc w:val="center"/>
        </w:trPr>
        <w:tc>
          <w:tcPr>
            <w:tcW w:w="7398" w:type="dxa"/>
            <w:tcBorders>
              <w:top w:val="single" w:sz="6" w:space="0" w:color="auto"/>
              <w:left w:val="single" w:sz="6" w:space="0" w:color="auto"/>
              <w:bottom w:val="single" w:sz="4" w:space="0" w:color="auto"/>
              <w:right w:val="single" w:sz="6" w:space="0" w:color="auto"/>
            </w:tcBorders>
          </w:tcPr>
          <w:p w:rsidR="00742F91" w:rsidRPr="00347BDF" w:rsidRDefault="00742F91" w:rsidP="00EC43F9">
            <w:pPr>
              <w:jc w:val="both"/>
              <w:rPr>
                <w:rStyle w:val="FontStyle85"/>
                <w:b/>
              </w:rPr>
            </w:pPr>
            <w:r w:rsidRPr="00347BDF">
              <w:rPr>
                <w:rStyle w:val="FontStyle39"/>
                <w:rFonts w:ascii="Times New Roman" w:hAnsi="Times New Roman" w:cs="Times New Roman"/>
                <w:b/>
                <w:sz w:val="26"/>
                <w:szCs w:val="26"/>
              </w:rPr>
              <w:t>Итого часов к финансированию</w:t>
            </w:r>
          </w:p>
        </w:tc>
        <w:tc>
          <w:tcPr>
            <w:tcW w:w="851" w:type="dxa"/>
            <w:tcBorders>
              <w:top w:val="single" w:sz="6" w:space="0" w:color="auto"/>
              <w:left w:val="single" w:sz="6" w:space="0" w:color="auto"/>
              <w:bottom w:val="single" w:sz="4"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c>
          <w:tcPr>
            <w:tcW w:w="778" w:type="dxa"/>
            <w:tcBorders>
              <w:top w:val="single" w:sz="6" w:space="0" w:color="auto"/>
              <w:left w:val="single" w:sz="6" w:space="0" w:color="auto"/>
              <w:bottom w:val="single" w:sz="4"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c>
          <w:tcPr>
            <w:tcW w:w="851" w:type="dxa"/>
            <w:tcBorders>
              <w:top w:val="single" w:sz="6" w:space="0" w:color="auto"/>
              <w:left w:val="single" w:sz="6" w:space="0" w:color="auto"/>
              <w:bottom w:val="single" w:sz="4"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r>
      <w:tr w:rsidR="00742F91" w:rsidRPr="00347BDF" w:rsidTr="00EC43F9">
        <w:trPr>
          <w:trHeight w:val="365"/>
          <w:jc w:val="center"/>
        </w:trPr>
        <w:tc>
          <w:tcPr>
            <w:tcW w:w="7398" w:type="dxa"/>
            <w:tcBorders>
              <w:top w:val="single" w:sz="4" w:space="0" w:color="auto"/>
              <w:bottom w:val="single" w:sz="4" w:space="0" w:color="auto"/>
            </w:tcBorders>
          </w:tcPr>
          <w:p w:rsidR="00742F91" w:rsidRPr="00347BDF" w:rsidRDefault="00742F91" w:rsidP="00EC43F9">
            <w:pPr>
              <w:jc w:val="both"/>
              <w:rPr>
                <w:rStyle w:val="FontStyle39"/>
                <w:rFonts w:ascii="Times New Roman" w:hAnsi="Times New Roman" w:cs="Times New Roman"/>
                <w:b/>
                <w:sz w:val="26"/>
                <w:szCs w:val="26"/>
              </w:rPr>
            </w:pPr>
          </w:p>
        </w:tc>
        <w:tc>
          <w:tcPr>
            <w:tcW w:w="851" w:type="dxa"/>
            <w:tcBorders>
              <w:top w:val="single" w:sz="4" w:space="0" w:color="auto"/>
              <w:bottom w:val="single" w:sz="4"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778" w:type="dxa"/>
            <w:tcBorders>
              <w:top w:val="single" w:sz="4" w:space="0" w:color="auto"/>
              <w:bottom w:val="single" w:sz="4"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851" w:type="dxa"/>
            <w:tcBorders>
              <w:top w:val="single" w:sz="4" w:space="0" w:color="auto"/>
              <w:bottom w:val="single" w:sz="4"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r>
      <w:tr w:rsidR="00742F91" w:rsidRPr="00347BDF" w:rsidTr="00EC43F9">
        <w:trPr>
          <w:jc w:val="center"/>
        </w:trPr>
        <w:tc>
          <w:tcPr>
            <w:tcW w:w="7398" w:type="dxa"/>
            <w:tcBorders>
              <w:top w:val="single" w:sz="4" w:space="0" w:color="auto"/>
              <w:left w:val="single" w:sz="6" w:space="0" w:color="auto"/>
              <w:bottom w:val="nil"/>
              <w:right w:val="single" w:sz="6" w:space="0" w:color="auto"/>
            </w:tcBorders>
          </w:tcPr>
          <w:p w:rsidR="00742F91" w:rsidRPr="006B2628" w:rsidRDefault="00742F91" w:rsidP="00EC43F9">
            <w:pPr>
              <w:pStyle w:val="Style27"/>
              <w:widowControl/>
              <w:spacing w:line="240" w:lineRule="auto"/>
              <w:jc w:val="center"/>
              <w:rPr>
                <w:rStyle w:val="FontStyle44"/>
              </w:rPr>
            </w:pPr>
            <w:r w:rsidRPr="006B2628">
              <w:rPr>
                <w:rStyle w:val="FontStyle44"/>
              </w:rPr>
              <w:t>Направления внеурочной деятельности</w:t>
            </w:r>
          </w:p>
        </w:tc>
        <w:tc>
          <w:tcPr>
            <w:tcW w:w="2480" w:type="dxa"/>
            <w:gridSpan w:val="3"/>
            <w:tcBorders>
              <w:top w:val="single" w:sz="4" w:space="0" w:color="auto"/>
              <w:left w:val="single" w:sz="6" w:space="0" w:color="auto"/>
              <w:bottom w:val="single" w:sz="6" w:space="0" w:color="auto"/>
              <w:right w:val="single" w:sz="6" w:space="0" w:color="auto"/>
            </w:tcBorders>
          </w:tcPr>
          <w:p w:rsidR="00742F91" w:rsidRPr="00347BDF" w:rsidRDefault="00742F91" w:rsidP="00EC43F9">
            <w:pPr>
              <w:pStyle w:val="Style27"/>
              <w:widowControl/>
              <w:spacing w:line="240" w:lineRule="auto"/>
              <w:ind w:firstLine="0"/>
              <w:rPr>
                <w:rStyle w:val="FontStyle44"/>
                <w:lang w:eastAsia="en-US"/>
              </w:rPr>
            </w:pPr>
            <w:r w:rsidRPr="00347BDF">
              <w:rPr>
                <w:rStyle w:val="FontStyle44"/>
                <w:lang w:eastAsia="en-US"/>
              </w:rPr>
              <w:t>Количество часов в неделю</w:t>
            </w:r>
          </w:p>
        </w:tc>
      </w:tr>
      <w:tr w:rsidR="00742F91" w:rsidRPr="00347BDF" w:rsidTr="00EC43F9">
        <w:trPr>
          <w:jc w:val="center"/>
        </w:trPr>
        <w:tc>
          <w:tcPr>
            <w:tcW w:w="7398" w:type="dxa"/>
            <w:tcBorders>
              <w:top w:val="nil"/>
              <w:left w:val="single" w:sz="6" w:space="0" w:color="auto"/>
              <w:bottom w:val="single" w:sz="6" w:space="0" w:color="auto"/>
              <w:right w:val="single" w:sz="6" w:space="0" w:color="auto"/>
            </w:tcBorders>
          </w:tcPr>
          <w:p w:rsidR="00742F91" w:rsidRPr="00347BDF" w:rsidRDefault="00742F91" w:rsidP="00EC43F9">
            <w:pPr>
              <w:jc w:val="both"/>
              <w:rPr>
                <w:rStyle w:val="FontStyle44"/>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4А</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 xml:space="preserve"> 4 </w:t>
            </w:r>
            <w:r w:rsidRPr="00347BDF">
              <w:rPr>
                <w:rStyle w:val="FontStyle43"/>
                <w:sz w:val="26"/>
                <w:szCs w:val="26"/>
                <w:lang w:val="en-US" w:eastAsia="en-US"/>
              </w:rPr>
              <w:t>Б</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rPr>
                <w:rStyle w:val="FontStyle43"/>
                <w:sz w:val="26"/>
                <w:szCs w:val="26"/>
              </w:rPr>
            </w:pPr>
            <w:r w:rsidRPr="00347BDF">
              <w:rPr>
                <w:rStyle w:val="FontStyle43"/>
                <w:sz w:val="26"/>
                <w:szCs w:val="26"/>
                <w:lang w:eastAsia="en-US"/>
              </w:rPr>
              <w:t xml:space="preserve"> 4 В</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sidRPr="00347BDF">
              <w:rPr>
                <w:rStyle w:val="FontStyle43"/>
                <w:sz w:val="26"/>
                <w:szCs w:val="26"/>
                <w:lang w:eastAsia="en-US"/>
              </w:rPr>
              <w:t>Вариативная часть</w:t>
            </w:r>
          </w:p>
          <w:p w:rsidR="00742F91" w:rsidRPr="00347BDF" w:rsidRDefault="00742F91" w:rsidP="00EC43F9">
            <w:pPr>
              <w:pStyle w:val="Style27"/>
              <w:widowControl/>
              <w:spacing w:line="240" w:lineRule="auto"/>
              <w:rPr>
                <w:rStyle w:val="FontStyle44"/>
              </w:rPr>
            </w:pPr>
            <w:r w:rsidRPr="00347BDF">
              <w:rPr>
                <w:rStyle w:val="FontStyle44"/>
                <w:lang w:eastAsia="en-US"/>
              </w:rPr>
              <w:t>(компонент образовательного учреждения)</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c>
          <w:tcPr>
            <w:tcW w:w="778"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c>
          <w:tcPr>
            <w:tcW w:w="851" w:type="dxa"/>
            <w:tcBorders>
              <w:top w:val="single" w:sz="6" w:space="0" w:color="auto"/>
              <w:left w:val="single" w:sz="6" w:space="0" w:color="auto"/>
              <w:bottom w:val="single" w:sz="6" w:space="0" w:color="auto"/>
              <w:right w:val="single" w:sz="6" w:space="0" w:color="auto"/>
            </w:tcBorders>
            <w:shd w:val="clear" w:color="auto" w:fill="66FFFF"/>
          </w:tcPr>
          <w:p w:rsidR="00742F91" w:rsidRPr="00347BDF" w:rsidRDefault="00742F91" w:rsidP="00EC43F9">
            <w:pPr>
              <w:pStyle w:val="Style2"/>
              <w:widowControl/>
              <w:spacing w:line="240" w:lineRule="auto"/>
              <w:rPr>
                <w:rStyle w:val="FontStyle43"/>
                <w:sz w:val="26"/>
                <w:szCs w:val="26"/>
              </w:rPr>
            </w:pPr>
            <w:r>
              <w:rPr>
                <w:rStyle w:val="FontStyle43"/>
                <w:sz w:val="26"/>
                <w:szCs w:val="26"/>
                <w:lang w:eastAsia="en-US"/>
              </w:rPr>
              <w:t>8</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4"/>
              </w:rPr>
            </w:pPr>
            <w:r w:rsidRPr="00347BDF">
              <w:rPr>
                <w:rStyle w:val="FontStyle43"/>
                <w:sz w:val="26"/>
                <w:szCs w:val="26"/>
                <w:lang w:eastAsia="en-US"/>
              </w:rPr>
              <w:t>Внеурочная деятельность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sz w:val="26"/>
                <w:szCs w:val="26"/>
              </w:rPr>
            </w:pP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rPr>
                <w:rStyle w:val="FontStyle43"/>
                <w:b w:val="0"/>
                <w:sz w:val="26"/>
                <w:szCs w:val="26"/>
                <w:lang w:eastAsia="en-US"/>
              </w:rPr>
            </w:pPr>
            <w:r w:rsidRPr="00347BDF">
              <w:rPr>
                <w:rStyle w:val="FontStyle43"/>
                <w:sz w:val="26"/>
                <w:szCs w:val="26"/>
                <w:lang w:eastAsia="en-US"/>
              </w:rPr>
              <w:t>Динамическая пауза</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2"/>
              <w:widowControl/>
              <w:spacing w:line="240" w:lineRule="auto"/>
              <w:ind w:firstLine="0"/>
              <w:jc w:val="left"/>
              <w:rPr>
                <w:rStyle w:val="FontStyle43"/>
                <w:b w:val="0"/>
                <w:sz w:val="26"/>
                <w:szCs w:val="26"/>
              </w:rPr>
            </w:pPr>
            <w:r w:rsidRPr="00347BDF">
              <w:rPr>
                <w:rStyle w:val="FontStyle43"/>
                <w:sz w:val="26"/>
                <w:szCs w:val="26"/>
              </w:rPr>
              <w:t>2</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 xml:space="preserve">Спортивно-оздоровительное направление:  </w:t>
            </w:r>
          </w:p>
          <w:p w:rsidR="00742F91" w:rsidRPr="00347BDF" w:rsidRDefault="00742F91" w:rsidP="00EC43F9">
            <w:pPr>
              <w:jc w:val="both"/>
              <w:rPr>
                <w:rStyle w:val="FontStyle85"/>
              </w:rPr>
            </w:pPr>
            <w:r w:rsidRPr="00347BDF">
              <w:rPr>
                <w:rStyle w:val="FontStyle85"/>
              </w:rPr>
              <w:t>кружок «В здоровом теле - здоровый дух», кружок  «Подвижные игры»</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Fonts w:ascii="Times New Roman" w:hAnsi="Times New Roman" w:cs="Times New Roman"/>
                <w:sz w:val="26"/>
                <w:szCs w:val="26"/>
              </w:rPr>
              <w:t>Общеинтеллектуальное направление: кружок «Юный эколог»,  кружок  «Раз - словечко, два - словечко…», «Геометрия вокруг нас»</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2</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Общекультурное направление: клуб «Полиглот», «Театр»</w:t>
            </w:r>
            <w:r>
              <w:rPr>
                <w:rStyle w:val="FontStyle85"/>
              </w:rPr>
              <w:t>, «Смотрю на мир глазами художника», ЮИД</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2</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r>
      <w:tr w:rsidR="00742F91" w:rsidRPr="00347BDF" w:rsidTr="00EC43F9">
        <w:trPr>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Духовно-правовое направление: кружок «Краеведение»</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r>
      <w:tr w:rsidR="00742F91" w:rsidRPr="00347BDF" w:rsidTr="00EC43F9">
        <w:trPr>
          <w:trHeight w:val="365"/>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rPr>
            </w:pPr>
            <w:r w:rsidRPr="00347BDF">
              <w:rPr>
                <w:rStyle w:val="FontStyle85"/>
              </w:rPr>
              <w:t>Социальное направление: «Юный исследователь»</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sidRPr="00347BDF">
              <w:rPr>
                <w:rFonts w:ascii="Times New Roman" w:hAnsi="Times New Roman"/>
                <w:sz w:val="26"/>
                <w:szCs w:val="26"/>
                <w:lang w:eastAsia="en-US"/>
              </w:rPr>
              <w:t>1</w:t>
            </w:r>
          </w:p>
        </w:tc>
      </w:tr>
      <w:tr w:rsidR="00742F91" w:rsidRPr="00347BDF" w:rsidTr="00EC43F9">
        <w:trPr>
          <w:trHeight w:val="365"/>
          <w:jc w:val="center"/>
        </w:trPr>
        <w:tc>
          <w:tcPr>
            <w:tcW w:w="739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jc w:val="both"/>
              <w:rPr>
                <w:rStyle w:val="FontStyle85"/>
                <w:b/>
              </w:rPr>
            </w:pPr>
            <w:r w:rsidRPr="00347BDF">
              <w:rPr>
                <w:rStyle w:val="FontStyle39"/>
                <w:rFonts w:ascii="Times New Roman" w:hAnsi="Times New Roman" w:cs="Times New Roman"/>
                <w:b/>
                <w:sz w:val="26"/>
                <w:szCs w:val="26"/>
              </w:rPr>
              <w:t>Итого часов к финансированию</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c>
          <w:tcPr>
            <w:tcW w:w="778"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c>
          <w:tcPr>
            <w:tcW w:w="851" w:type="dxa"/>
            <w:tcBorders>
              <w:top w:val="single" w:sz="6" w:space="0" w:color="auto"/>
              <w:left w:val="single" w:sz="6" w:space="0" w:color="auto"/>
              <w:bottom w:val="single" w:sz="6" w:space="0" w:color="auto"/>
              <w:right w:val="single" w:sz="6" w:space="0" w:color="auto"/>
            </w:tcBorders>
          </w:tcPr>
          <w:p w:rsidR="00742F91" w:rsidRPr="00347BDF" w:rsidRDefault="00742F91" w:rsidP="00EC43F9">
            <w:pPr>
              <w:pStyle w:val="Style34"/>
              <w:widowControl/>
              <w:jc w:val="both"/>
              <w:rPr>
                <w:rFonts w:ascii="Times New Roman" w:hAnsi="Times New Roman"/>
                <w:sz w:val="26"/>
                <w:szCs w:val="26"/>
                <w:lang w:eastAsia="en-US"/>
              </w:rPr>
            </w:pPr>
            <w:r>
              <w:rPr>
                <w:rFonts w:ascii="Times New Roman" w:hAnsi="Times New Roman"/>
                <w:sz w:val="26"/>
                <w:szCs w:val="26"/>
                <w:lang w:eastAsia="en-US"/>
              </w:rPr>
              <w:t>8</w:t>
            </w:r>
          </w:p>
        </w:tc>
      </w:tr>
    </w:tbl>
    <w:p w:rsidR="00742F91" w:rsidRDefault="00742F91" w:rsidP="00EC43F9">
      <w:pPr>
        <w:shd w:val="clear" w:color="auto" w:fill="FFFFFF"/>
        <w:ind w:firstLine="346"/>
        <w:jc w:val="both"/>
        <w:rPr>
          <w:rFonts w:ascii="Times New Roman" w:hAnsi="Times New Roman" w:cs="Times New Roman"/>
          <w:sz w:val="26"/>
          <w:szCs w:val="26"/>
        </w:rPr>
      </w:pPr>
      <w:r>
        <w:rPr>
          <w:rFonts w:ascii="Times New Roman" w:hAnsi="Times New Roman" w:cs="Times New Roman"/>
          <w:sz w:val="26"/>
          <w:szCs w:val="26"/>
        </w:rPr>
        <w:t xml:space="preserve">   </w:t>
      </w:r>
    </w:p>
    <w:p w:rsidR="00742F91" w:rsidRPr="00347BDF" w:rsidRDefault="00742F91" w:rsidP="00EC43F9">
      <w:pPr>
        <w:shd w:val="clear" w:color="auto" w:fill="FFFFFF"/>
        <w:ind w:firstLine="346"/>
        <w:jc w:val="both"/>
        <w:rPr>
          <w:rFonts w:ascii="Times New Roman" w:hAnsi="Times New Roman" w:cs="Times New Roman"/>
          <w:sz w:val="26"/>
          <w:szCs w:val="26"/>
        </w:rPr>
      </w:pPr>
      <w:r w:rsidRPr="00347BDF">
        <w:rPr>
          <w:rFonts w:ascii="Times New Roman" w:hAnsi="Times New Roman" w:cs="Times New Roman"/>
          <w:sz w:val="26"/>
          <w:szCs w:val="26"/>
        </w:rPr>
        <w:t>Занятия кружков проводятся на базе школы в режиме работы групп продленного дня.</w:t>
      </w:r>
    </w:p>
    <w:p w:rsidR="00742F91" w:rsidRPr="00347BDF" w:rsidRDefault="00742F91" w:rsidP="00EC43F9">
      <w:pPr>
        <w:pStyle w:val="Style13"/>
        <w:widowControl/>
        <w:spacing w:line="240" w:lineRule="auto"/>
        <w:ind w:firstLine="346"/>
        <w:rPr>
          <w:rStyle w:val="FontStyle87"/>
          <w:sz w:val="26"/>
          <w:szCs w:val="26"/>
        </w:rPr>
      </w:pPr>
      <w:r w:rsidRPr="00347BDF">
        <w:rPr>
          <w:rStyle w:val="FontStyle87"/>
          <w:sz w:val="26"/>
          <w:szCs w:val="26"/>
        </w:rPr>
        <w:t>При организации внеурочной деятельности обучающихся образовательным учреждением используются возмож</w:t>
      </w:r>
      <w:r w:rsidRPr="00347BDF">
        <w:rPr>
          <w:rStyle w:val="FontStyle87"/>
          <w:sz w:val="26"/>
          <w:szCs w:val="26"/>
        </w:rPr>
        <w:softHyphen/>
        <w:t>ности учреждений дополнительного образования, культуры, спорта и других организаций. В период каникул для продол</w:t>
      </w:r>
      <w:r w:rsidRPr="00347BDF">
        <w:rPr>
          <w:rStyle w:val="FontStyle87"/>
          <w:sz w:val="26"/>
          <w:szCs w:val="26"/>
        </w:rPr>
        <w:softHyphen/>
        <w:t>жения внеурочной деятельности используются воз</w:t>
      </w:r>
      <w:r w:rsidRPr="00347BDF">
        <w:rPr>
          <w:rStyle w:val="FontStyle87"/>
          <w:sz w:val="26"/>
          <w:szCs w:val="26"/>
        </w:rPr>
        <w:softHyphen/>
        <w:t>можности специализированных лагерей, тематических лагер</w:t>
      </w:r>
      <w:r w:rsidRPr="00347BDF">
        <w:rPr>
          <w:rStyle w:val="FontStyle87"/>
          <w:sz w:val="26"/>
          <w:szCs w:val="26"/>
        </w:rPr>
        <w:softHyphen/>
        <w:t>ных смен, летних школ.</w:t>
      </w:r>
    </w:p>
    <w:p w:rsidR="00742F91" w:rsidRPr="00347BDF" w:rsidRDefault="00742F91" w:rsidP="00EC43F9">
      <w:pPr>
        <w:pStyle w:val="Style13"/>
        <w:widowControl/>
        <w:spacing w:line="240" w:lineRule="auto"/>
        <w:ind w:firstLine="341"/>
        <w:rPr>
          <w:rStyle w:val="FontStyle87"/>
          <w:sz w:val="26"/>
          <w:szCs w:val="26"/>
        </w:rPr>
      </w:pPr>
      <w:r w:rsidRPr="00347BDF">
        <w:rPr>
          <w:rStyle w:val="FontStyle87"/>
          <w:sz w:val="26"/>
          <w:szCs w:val="26"/>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42F91" w:rsidRPr="00347BDF" w:rsidRDefault="00742F91" w:rsidP="00EC43F9">
      <w:pPr>
        <w:pStyle w:val="Style13"/>
        <w:widowControl/>
        <w:spacing w:line="240" w:lineRule="auto"/>
        <w:ind w:firstLine="346"/>
        <w:rPr>
          <w:rStyle w:val="FontStyle87"/>
          <w:sz w:val="26"/>
          <w:szCs w:val="26"/>
        </w:rPr>
      </w:pPr>
      <w:r w:rsidRPr="00347BDF">
        <w:rPr>
          <w:rStyle w:val="FontStyle87"/>
          <w:sz w:val="26"/>
          <w:szCs w:val="26"/>
        </w:rPr>
        <w:t>Время, отведённое на внеурочную деятельность, не учиты</w:t>
      </w:r>
      <w:r w:rsidRPr="00347BDF">
        <w:rPr>
          <w:rStyle w:val="FontStyle87"/>
          <w:sz w:val="26"/>
          <w:szCs w:val="26"/>
        </w:rPr>
        <w:softHyphen/>
        <w:t>вается при определении максимально допустимой недельной нагрузки обучающихся, но учитывается при определении объ</w:t>
      </w:r>
      <w:r w:rsidRPr="00347BDF">
        <w:rPr>
          <w:rStyle w:val="FontStyle87"/>
          <w:sz w:val="26"/>
          <w:szCs w:val="26"/>
        </w:rPr>
        <w:softHyphen/>
        <w:t>ёмов финансирования, направляемых на реализацию основ</w:t>
      </w:r>
      <w:r w:rsidRPr="00347BDF">
        <w:rPr>
          <w:rStyle w:val="FontStyle87"/>
          <w:sz w:val="26"/>
          <w:szCs w:val="26"/>
        </w:rPr>
        <w:softHyphen/>
        <w:t>ной образовательной программы.</w:t>
      </w:r>
    </w:p>
    <w:p w:rsidR="00742F91" w:rsidRPr="00347BDF" w:rsidRDefault="00742F91" w:rsidP="00EC43F9">
      <w:pPr>
        <w:spacing w:before="100" w:beforeAutospacing="1"/>
        <w:rPr>
          <w:rFonts w:ascii="Times New Roman" w:hAnsi="Times New Roman" w:cs="Times New Roman"/>
          <w:sz w:val="26"/>
          <w:szCs w:val="26"/>
          <w:u w:val="single"/>
        </w:rPr>
      </w:pPr>
      <w:r w:rsidRPr="00347BDF">
        <w:rPr>
          <w:rFonts w:ascii="Times New Roman" w:hAnsi="Times New Roman" w:cs="Times New Roman"/>
          <w:sz w:val="26"/>
          <w:szCs w:val="26"/>
          <w:u w:val="single"/>
        </w:rPr>
        <w:t>Формы промежуточной аттестации обучающихся</w:t>
      </w:r>
    </w:p>
    <w:p w:rsidR="00742F91" w:rsidRPr="00347BDF" w:rsidRDefault="00742F91" w:rsidP="00EC43F9">
      <w:pPr>
        <w:spacing w:line="200" w:lineRule="atLeast"/>
        <w:ind w:left="426"/>
        <w:jc w:val="both"/>
        <w:rPr>
          <w:rFonts w:ascii="Times New Roman" w:hAnsi="Times New Roman" w:cs="Times New Roman"/>
          <w:sz w:val="26"/>
          <w:szCs w:val="26"/>
        </w:rPr>
      </w:pPr>
      <w:r w:rsidRPr="00347BDF">
        <w:rPr>
          <w:rFonts w:ascii="Times New Roman" w:hAnsi="Times New Roman" w:cs="Times New Roman"/>
          <w:sz w:val="26"/>
          <w:szCs w:val="26"/>
        </w:rPr>
        <w:t xml:space="preserve">        Используемая в школе система оценки ориентирована на стимулировании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42F91" w:rsidRDefault="00742F91" w:rsidP="00EC43F9">
      <w:pPr>
        <w:spacing w:line="200" w:lineRule="atLeast"/>
        <w:ind w:left="426"/>
        <w:jc w:val="both"/>
        <w:rPr>
          <w:rFonts w:ascii="Times New Roman" w:hAnsi="Times New Roman" w:cs="Times New Roman"/>
          <w:sz w:val="26"/>
          <w:szCs w:val="26"/>
        </w:rPr>
      </w:pPr>
      <w:r w:rsidRPr="00347BDF">
        <w:rPr>
          <w:rFonts w:ascii="Times New Roman" w:hAnsi="Times New Roman" w:cs="Times New Roman"/>
          <w:sz w:val="26"/>
          <w:szCs w:val="26"/>
        </w:rPr>
        <w:t xml:space="preserve">       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42F91" w:rsidRPr="00347BDF" w:rsidRDefault="00742F91" w:rsidP="00EC43F9">
      <w:pPr>
        <w:spacing w:line="200" w:lineRule="atLeast"/>
        <w:ind w:left="426"/>
        <w:jc w:val="both"/>
        <w:rPr>
          <w:rFonts w:ascii="Times New Roman" w:hAnsi="Times New Roman" w:cs="Times New Roman"/>
          <w:sz w:val="26"/>
          <w:szCs w:val="26"/>
        </w:rPr>
      </w:pPr>
    </w:p>
    <w:tbl>
      <w:tblPr>
        <w:tblW w:w="10471" w:type="dxa"/>
        <w:tblInd w:w="-15" w:type="dxa"/>
        <w:tblLayout w:type="fixed"/>
        <w:tblLook w:val="0000"/>
      </w:tblPr>
      <w:tblGrid>
        <w:gridCol w:w="1824"/>
        <w:gridCol w:w="2410"/>
        <w:gridCol w:w="2835"/>
        <w:gridCol w:w="3402"/>
      </w:tblGrid>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Вид  контроля</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Время проведения</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Содержание</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Формы и виды оценки</w:t>
            </w:r>
          </w:p>
        </w:tc>
      </w:tr>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Стартовая работа</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Начало сентября</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 xml:space="preserve">Фиксируется учителем в аналитических документах (Результаты общей предметной готовности учащихся к изучению данного курса) и вкладывается в «Портфолио» учащихся. Результаты работы не влияют на дальнейшую итоговую оценку младшего школьника.  </w:t>
            </w:r>
          </w:p>
        </w:tc>
      </w:tr>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Диагностическая работа</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Направлена  на проверку пооперационного состава действия, которым необходимо овладеть учащимся в рамках решения учебной задачи</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Результаты фиксируются  по четырехбальной системе за работу, фиксируется в  классном и электронном журналах.</w:t>
            </w:r>
          </w:p>
        </w:tc>
      </w:tr>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Тематическая проверочная работа (Самостоятельные и контрольные  работы, разноуровневые)</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Не более  одной в месяц (5-6 работ в год)</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(повышенный) по основным предметным содержательным линиям.</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 xml:space="preserve">Учащийся сам оценивает все задания, которые он выполнил, проводит  рефлексивную оценку своей работы: указывает достижения  и трудности в данной  работе;  </w:t>
            </w:r>
          </w:p>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 Возможно фиксирование в классном и электронном журналах (при успешном выполнении работы). </w:t>
            </w:r>
          </w:p>
        </w:tc>
      </w:tr>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Проверочная работа по итогам выполнения самостоятельной  работы</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 xml:space="preserve">Проводится после выполнения самостоятельной работы </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(выбирают задания на базовом и повышенном уровне)</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Учитель  проверяет и оценивает задания, которые решил ученик и предъявил на оценку. Фиксируется в  классном и электронном журналах.</w:t>
            </w:r>
          </w:p>
        </w:tc>
      </w:tr>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Решение  проектной  задачи</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Проводится 2-3 раза в год</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Направлена на выявление уровня освоения  ключевых  компетентностей.</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pStyle w:val="Title"/>
              <w:spacing w:line="200" w:lineRule="atLeast"/>
              <w:jc w:val="left"/>
              <w:rPr>
                <w:sz w:val="26"/>
                <w:szCs w:val="26"/>
              </w:rPr>
            </w:pPr>
            <w:r w:rsidRPr="00347BDF">
              <w:rPr>
                <w:b w:val="0"/>
                <w:sz w:val="26"/>
                <w:szCs w:val="26"/>
              </w:rPr>
              <w:t xml:space="preserve">Экспертная  оценка на основе «Критерии оценки проекта» (оценка результатов проектной деятельности учащихся в рамках контрольных проектов). Оценка выставляется по четырехбальной системе и фиксируется в классный и электронный журнал по предметной линии.                   </w:t>
            </w:r>
          </w:p>
        </w:tc>
      </w:tr>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Итоговая аттестация за год</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Конец апреля-май</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Включает  основные  темы учебного  года по предметам. Задания рассчитаны на проверку знаний, результатов обучения. Задания  разного уровня, как по сложности (базовый, повышенный), так и по объему.</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 xml:space="preserve"> Оценивается по четырехбальной системе. Фиксируется учителем в аналитических документах (</w:t>
            </w:r>
            <w:r w:rsidRPr="00347BDF">
              <w:rPr>
                <w:rStyle w:val="Emphasis"/>
                <w:rFonts w:cs="Arial Unicode MS" w:hint="eastAsia"/>
                <w:sz w:val="26"/>
                <w:szCs w:val="26"/>
              </w:rPr>
              <w:t>Таблица</w:t>
            </w:r>
            <w:r w:rsidRPr="00347BDF">
              <w:rPr>
                <w:rStyle w:val="Emphasis"/>
                <w:rFonts w:cs="Arial Unicode MS"/>
                <w:sz w:val="26"/>
                <w:szCs w:val="26"/>
              </w:rPr>
              <w:t xml:space="preserve"> умений и навыков</w:t>
            </w:r>
            <w:r w:rsidRPr="00347BDF">
              <w:rPr>
                <w:rFonts w:ascii="Times New Roman" w:hAnsi="Times New Roman" w:cs="Times New Roman"/>
                <w:sz w:val="26"/>
                <w:szCs w:val="26"/>
              </w:rPr>
              <w:t>) и вкладывается в «Портфолио» учащихся. Результаты работы фиксируется в классный и электронный журнал по предметной линии.</w:t>
            </w:r>
            <w:r w:rsidRPr="00347BDF">
              <w:rPr>
                <w:rFonts w:ascii="Times New Roman" w:hAnsi="Times New Roman" w:cs="Times New Roman"/>
                <w:b/>
                <w:sz w:val="26"/>
                <w:szCs w:val="26"/>
              </w:rPr>
              <w:t xml:space="preserve">                   </w:t>
            </w:r>
          </w:p>
        </w:tc>
      </w:tr>
      <w:tr w:rsidR="00742F91" w:rsidRPr="00347BDF" w:rsidTr="00EC43F9">
        <w:tc>
          <w:tcPr>
            <w:tcW w:w="1824"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ind w:left="15"/>
              <w:rPr>
                <w:rFonts w:ascii="Times New Roman" w:hAnsi="Times New Roman" w:cs="Times New Roman"/>
                <w:sz w:val="26"/>
                <w:szCs w:val="26"/>
              </w:rPr>
            </w:pPr>
            <w:r w:rsidRPr="00347BDF">
              <w:rPr>
                <w:rFonts w:ascii="Times New Roman" w:hAnsi="Times New Roman" w:cs="Times New Roman"/>
                <w:sz w:val="26"/>
                <w:szCs w:val="26"/>
              </w:rPr>
              <w:t>Комплексная проверочная работа</w:t>
            </w:r>
          </w:p>
        </w:tc>
        <w:tc>
          <w:tcPr>
            <w:tcW w:w="2410"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Конец апреля-май</w:t>
            </w:r>
          </w:p>
        </w:tc>
        <w:tc>
          <w:tcPr>
            <w:tcW w:w="2835" w:type="dxa"/>
            <w:tcBorders>
              <w:top w:val="single" w:sz="4" w:space="0" w:color="000000"/>
              <w:left w:val="single" w:sz="4" w:space="0" w:color="000000"/>
              <w:bottom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Задания рассчитаны на проверку не только знаний, но и метепредметных результатов обучения. Задания направлены на выявление сформированности регулятивных, познавательных и коммуникативных УУД.</w:t>
            </w:r>
          </w:p>
        </w:tc>
        <w:tc>
          <w:tcPr>
            <w:tcW w:w="3402" w:type="dxa"/>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Сравнение результатов  стартовой и итоговой работы.</w:t>
            </w:r>
          </w:p>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Фиксируется учителем в аналитических документах</w:t>
            </w:r>
          </w:p>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 диагностика метапредметных  результатов учащихся)</w:t>
            </w:r>
          </w:p>
          <w:p w:rsidR="00742F91" w:rsidRPr="00347BDF" w:rsidRDefault="00742F91" w:rsidP="00EC43F9">
            <w:pPr>
              <w:spacing w:line="200" w:lineRule="atLeast"/>
              <w:rPr>
                <w:rFonts w:ascii="Times New Roman" w:hAnsi="Times New Roman" w:cs="Times New Roman"/>
                <w:sz w:val="26"/>
                <w:szCs w:val="26"/>
              </w:rPr>
            </w:pPr>
            <w:r w:rsidRPr="00347BDF">
              <w:rPr>
                <w:rFonts w:ascii="Times New Roman" w:hAnsi="Times New Roman" w:cs="Times New Roman"/>
                <w:sz w:val="26"/>
                <w:szCs w:val="26"/>
              </w:rPr>
              <w:t>и вкладывается в «Портфолио» учащихся.</w:t>
            </w:r>
          </w:p>
        </w:tc>
      </w:tr>
    </w:tbl>
    <w:p w:rsidR="00742F91" w:rsidRPr="00347BDF" w:rsidRDefault="00742F91" w:rsidP="00EC43F9">
      <w:pPr>
        <w:pStyle w:val="BodyText"/>
        <w:spacing w:line="200" w:lineRule="atLeast"/>
        <w:ind w:left="426"/>
        <w:rPr>
          <w:sz w:val="26"/>
          <w:szCs w:val="26"/>
        </w:rPr>
      </w:pPr>
    </w:p>
    <w:p w:rsidR="00742F91" w:rsidRPr="00EE225C" w:rsidRDefault="00742F91" w:rsidP="00EC43F9">
      <w:pPr>
        <w:spacing w:before="100" w:beforeAutospacing="1" w:line="198" w:lineRule="atLeast"/>
        <w:rPr>
          <w:rFonts w:ascii="Times New Roman" w:hAnsi="Times New Roman"/>
        </w:rPr>
      </w:pPr>
      <w:r w:rsidRPr="00EE225C">
        <w:rPr>
          <w:rFonts w:ascii="Times New Roman" w:hAnsi="Times New Roman"/>
          <w:b/>
          <w:bCs/>
          <w:sz w:val="26"/>
          <w:szCs w:val="26"/>
        </w:rPr>
        <w:t>Для контроля и учета достижений обучающихся используются следующие формы:</w:t>
      </w:r>
    </w:p>
    <w:p w:rsidR="00742F91" w:rsidRDefault="00742F91" w:rsidP="00EC43F9">
      <w:pPr>
        <w:spacing w:before="100" w:beforeAutospacing="1" w:line="198" w:lineRule="atLeast"/>
        <w:ind w:left="142"/>
        <w:rPr>
          <w:rFonts w:ascii="Times New Roman" w:hAnsi="Times New Roman"/>
          <w:i/>
          <w:iCs/>
          <w:sz w:val="26"/>
          <w:szCs w:val="26"/>
        </w:rPr>
      </w:pPr>
      <w:r w:rsidRPr="00EE225C">
        <w:rPr>
          <w:rFonts w:ascii="Times New Roman" w:hAnsi="Times New Roman"/>
          <w:sz w:val="26"/>
          <w:szCs w:val="26"/>
          <w:u w:val="single"/>
        </w:rPr>
        <w:t>Текущая аттестация проводиться в следующих формах</w:t>
      </w:r>
      <w:r w:rsidRPr="00EE225C">
        <w:rPr>
          <w:rFonts w:ascii="Times New Roman" w:hAnsi="Times New Roman"/>
          <w:b/>
          <w:bCs/>
          <w:sz w:val="26"/>
          <w:szCs w:val="26"/>
        </w:rPr>
        <w:t xml:space="preserve">: </w:t>
      </w:r>
      <w:r w:rsidRPr="00EE225C">
        <w:rPr>
          <w:rFonts w:ascii="Times New Roman" w:hAnsi="Times New Roman"/>
          <w:i/>
          <w:iCs/>
          <w:sz w:val="26"/>
          <w:szCs w:val="26"/>
        </w:rPr>
        <w:t>устный опрос, письменная самостоятельная работа, письменная контрольная работа, диктант, контрольное списывание, тесты, графическая работа, изложение, сочинение, доклад, творческая работа, диагност</w:t>
      </w:r>
      <w:r>
        <w:rPr>
          <w:rFonts w:ascii="Times New Roman" w:hAnsi="Times New Roman"/>
          <w:i/>
          <w:iCs/>
          <w:sz w:val="26"/>
          <w:szCs w:val="26"/>
        </w:rPr>
        <w:t>ическая работ, работа с текстом, комплексная работа.</w:t>
      </w:r>
    </w:p>
    <w:p w:rsidR="00742F91" w:rsidRPr="00EE225C" w:rsidRDefault="00742F91" w:rsidP="00EC43F9">
      <w:pPr>
        <w:spacing w:before="100" w:beforeAutospacing="1" w:line="198" w:lineRule="atLeast"/>
        <w:ind w:left="142"/>
        <w:rPr>
          <w:rFonts w:ascii="Times New Roman" w:hAnsi="Times New Roman"/>
        </w:rPr>
      </w:pPr>
    </w:p>
    <w:p w:rsidR="00742F91" w:rsidRDefault="00742F91" w:rsidP="00EC43F9">
      <w:pPr>
        <w:ind w:left="142"/>
        <w:rPr>
          <w:rFonts w:ascii="Times New Roman" w:hAnsi="Times New Roman"/>
          <w:sz w:val="26"/>
          <w:szCs w:val="26"/>
        </w:rPr>
      </w:pPr>
      <w:r w:rsidRPr="00EE225C">
        <w:rPr>
          <w:rFonts w:ascii="Times New Roman" w:hAnsi="Times New Roman"/>
          <w:sz w:val="26"/>
          <w:szCs w:val="26"/>
          <w:u w:val="single"/>
        </w:rPr>
        <w:t>Промежуточная аттестация</w:t>
      </w:r>
      <w:r w:rsidRPr="00EE225C">
        <w:rPr>
          <w:rFonts w:ascii="Times New Roman" w:hAnsi="Times New Roman"/>
          <w:sz w:val="26"/>
          <w:szCs w:val="26"/>
        </w:rPr>
        <w:t xml:space="preserve"> может быть проведена в следующих формах:</w:t>
      </w:r>
    </w:p>
    <w:p w:rsidR="00742F91" w:rsidRDefault="00742F91" w:rsidP="00EC43F9">
      <w:pPr>
        <w:ind w:left="142"/>
        <w:rPr>
          <w:rFonts w:ascii="Times New Roman" w:hAnsi="Times New Roman"/>
          <w:i/>
          <w:iCs/>
          <w:sz w:val="26"/>
          <w:szCs w:val="26"/>
        </w:rPr>
      </w:pPr>
      <w:r w:rsidRPr="0051092D">
        <w:rPr>
          <w:rFonts w:ascii="Times New Roman" w:hAnsi="Times New Roman"/>
          <w:sz w:val="26"/>
          <w:szCs w:val="26"/>
        </w:rPr>
        <w:t>-письменная проверка</w:t>
      </w:r>
      <w:r>
        <w:rPr>
          <w:rFonts w:ascii="Times New Roman" w:hAnsi="Times New Roman"/>
          <w:sz w:val="26"/>
          <w:szCs w:val="26"/>
        </w:rPr>
        <w:t>- письменный ответ обучающегося на один или систему вопросов (заданий):</w:t>
      </w:r>
      <w:r w:rsidRPr="00EE225C">
        <w:rPr>
          <w:rFonts w:ascii="Times New Roman" w:hAnsi="Times New Roman"/>
          <w:sz w:val="26"/>
          <w:szCs w:val="26"/>
        </w:rPr>
        <w:t xml:space="preserve"> </w:t>
      </w:r>
      <w:r w:rsidRPr="00EE225C">
        <w:rPr>
          <w:rFonts w:ascii="Times New Roman" w:hAnsi="Times New Roman"/>
          <w:i/>
          <w:iCs/>
          <w:sz w:val="26"/>
          <w:szCs w:val="26"/>
        </w:rPr>
        <w:t>контрольная р</w:t>
      </w:r>
      <w:r>
        <w:rPr>
          <w:rFonts w:ascii="Times New Roman" w:hAnsi="Times New Roman"/>
          <w:i/>
          <w:iCs/>
          <w:sz w:val="26"/>
          <w:szCs w:val="26"/>
        </w:rPr>
        <w:t>абота, диктант, изложение, тест;</w:t>
      </w:r>
    </w:p>
    <w:p w:rsidR="00742F91" w:rsidRDefault="00742F91" w:rsidP="00EC43F9">
      <w:pPr>
        <w:ind w:left="142"/>
        <w:rPr>
          <w:rFonts w:ascii="Times New Roman" w:hAnsi="Times New Roman"/>
          <w:i/>
          <w:iCs/>
          <w:sz w:val="26"/>
          <w:szCs w:val="26"/>
        </w:rPr>
      </w:pPr>
    </w:p>
    <w:p w:rsidR="00742F91" w:rsidRDefault="00742F91" w:rsidP="00EC43F9">
      <w:pPr>
        <w:ind w:left="142"/>
        <w:rPr>
          <w:rFonts w:ascii="Times New Roman" w:hAnsi="Times New Roman"/>
          <w:iCs/>
          <w:sz w:val="26"/>
          <w:szCs w:val="26"/>
        </w:rPr>
      </w:pPr>
      <w:r>
        <w:rPr>
          <w:rFonts w:ascii="Times New Roman" w:hAnsi="Times New Roman"/>
          <w:i/>
          <w:iCs/>
          <w:sz w:val="26"/>
          <w:szCs w:val="26"/>
        </w:rPr>
        <w:t xml:space="preserve">- </w:t>
      </w:r>
      <w:r w:rsidRPr="0051092D">
        <w:rPr>
          <w:rFonts w:ascii="Times New Roman" w:hAnsi="Times New Roman"/>
          <w:iCs/>
          <w:sz w:val="26"/>
          <w:szCs w:val="26"/>
        </w:rPr>
        <w:t>устная проверка</w:t>
      </w:r>
      <w:r>
        <w:rPr>
          <w:rFonts w:ascii="Times New Roman" w:hAnsi="Times New Roman"/>
          <w:i/>
          <w:iCs/>
          <w:sz w:val="26"/>
          <w:szCs w:val="26"/>
        </w:rPr>
        <w:t>-</w:t>
      </w:r>
      <w:r>
        <w:rPr>
          <w:rFonts w:ascii="Times New Roman" w:hAnsi="Times New Roman"/>
          <w:iCs/>
          <w:sz w:val="26"/>
          <w:szCs w:val="26"/>
        </w:rPr>
        <w:t xml:space="preserve"> устный ответ обучающегося на один или систему вопросов в форме ответа на билеты, беседы, собеседования и другое;</w:t>
      </w:r>
    </w:p>
    <w:p w:rsidR="00742F91" w:rsidRDefault="00742F91" w:rsidP="00EC43F9">
      <w:pPr>
        <w:ind w:left="142"/>
        <w:rPr>
          <w:rFonts w:ascii="Times New Roman" w:hAnsi="Times New Roman"/>
          <w:iCs/>
          <w:sz w:val="26"/>
          <w:szCs w:val="26"/>
        </w:rPr>
      </w:pPr>
      <w:r>
        <w:rPr>
          <w:rFonts w:ascii="Times New Roman" w:hAnsi="Times New Roman"/>
          <w:i/>
          <w:iCs/>
          <w:sz w:val="26"/>
          <w:szCs w:val="26"/>
        </w:rPr>
        <w:t>-</w:t>
      </w:r>
      <w:r>
        <w:rPr>
          <w:rFonts w:ascii="Times New Roman" w:hAnsi="Times New Roman"/>
          <w:iCs/>
          <w:sz w:val="26"/>
          <w:szCs w:val="26"/>
        </w:rPr>
        <w:t>комбинированная проверка- сочетание письменных и устных форм проверок;</w:t>
      </w:r>
    </w:p>
    <w:p w:rsidR="00742F91" w:rsidRDefault="00742F91" w:rsidP="00EC43F9">
      <w:pPr>
        <w:ind w:left="142"/>
        <w:rPr>
          <w:rFonts w:ascii="Times New Roman" w:hAnsi="Times New Roman"/>
          <w:i/>
          <w:iCs/>
          <w:sz w:val="26"/>
          <w:szCs w:val="26"/>
        </w:rPr>
      </w:pPr>
      <w:r w:rsidRPr="00EE225C">
        <w:rPr>
          <w:rFonts w:ascii="Times New Roman" w:hAnsi="Times New Roman"/>
          <w:i/>
          <w:iCs/>
          <w:sz w:val="26"/>
          <w:szCs w:val="26"/>
        </w:rPr>
        <w:t xml:space="preserve"> </w:t>
      </w:r>
      <w:r>
        <w:rPr>
          <w:rFonts w:ascii="Times New Roman" w:hAnsi="Times New Roman"/>
          <w:i/>
          <w:iCs/>
          <w:sz w:val="26"/>
          <w:szCs w:val="26"/>
        </w:rPr>
        <w:t>-</w:t>
      </w:r>
      <w:r w:rsidRPr="00EE225C">
        <w:rPr>
          <w:rFonts w:ascii="Times New Roman" w:hAnsi="Times New Roman"/>
          <w:i/>
          <w:iCs/>
          <w:sz w:val="26"/>
          <w:szCs w:val="26"/>
        </w:rPr>
        <w:t>защита проекта.</w:t>
      </w:r>
    </w:p>
    <w:p w:rsidR="00742F91" w:rsidRDefault="00742F91" w:rsidP="00EC43F9">
      <w:pPr>
        <w:ind w:left="142"/>
        <w:rPr>
          <w:rFonts w:ascii="Times New Roman" w:hAnsi="Times New Roman"/>
          <w:iCs/>
          <w:sz w:val="26"/>
          <w:szCs w:val="26"/>
        </w:rPr>
      </w:pPr>
      <w:r>
        <w:rPr>
          <w:rFonts w:ascii="Times New Roman" w:hAnsi="Times New Roman"/>
          <w:iCs/>
          <w:sz w:val="26"/>
          <w:szCs w:val="26"/>
        </w:rPr>
        <w:t xml:space="preserve">     Иные формы промежуточной аттестации могут предусматриваться конкретной образовательной программой.</w:t>
      </w:r>
    </w:p>
    <w:p w:rsidR="00742F91" w:rsidRPr="004805B5" w:rsidRDefault="00742F91" w:rsidP="00EC43F9">
      <w:pPr>
        <w:ind w:left="142"/>
        <w:rPr>
          <w:rFonts w:ascii="Times New Roman" w:hAnsi="Times New Roman"/>
        </w:rPr>
      </w:pPr>
      <w:r>
        <w:rPr>
          <w:rFonts w:ascii="Times New Roman" w:hAnsi="Times New Roman"/>
          <w:iCs/>
          <w:sz w:val="26"/>
          <w:szCs w:val="26"/>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742F91" w:rsidRPr="00EE225C" w:rsidRDefault="00742F91" w:rsidP="00EC43F9">
      <w:pPr>
        <w:ind w:left="142"/>
        <w:rPr>
          <w:rFonts w:ascii="Times New Roman" w:hAnsi="Times New Roman"/>
        </w:rPr>
      </w:pPr>
      <w:r>
        <w:rPr>
          <w:rFonts w:ascii="Times New Roman" w:hAnsi="Times New Roman"/>
          <w:sz w:val="26"/>
          <w:szCs w:val="26"/>
        </w:rPr>
        <w:t xml:space="preserve">     </w:t>
      </w:r>
      <w:r w:rsidRPr="00EE225C">
        <w:rPr>
          <w:rFonts w:ascii="Times New Roman" w:hAnsi="Times New Roman"/>
          <w:sz w:val="26"/>
          <w:szCs w:val="26"/>
        </w:rPr>
        <w:t>Промежуточная аттестация обучающихся, отсутствующих более 50%</w:t>
      </w:r>
    </w:p>
    <w:p w:rsidR="00742F91" w:rsidRDefault="00742F91" w:rsidP="00EC43F9">
      <w:pPr>
        <w:ind w:left="142"/>
        <w:rPr>
          <w:rFonts w:ascii="Times New Roman" w:hAnsi="Times New Roman"/>
          <w:sz w:val="26"/>
          <w:szCs w:val="26"/>
        </w:rPr>
      </w:pPr>
      <w:r w:rsidRPr="00EE225C">
        <w:rPr>
          <w:rFonts w:ascii="Times New Roman" w:hAnsi="Times New Roman"/>
          <w:sz w:val="26"/>
          <w:szCs w:val="26"/>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742F91" w:rsidRPr="00EE225C" w:rsidRDefault="00742F91" w:rsidP="00EC43F9">
      <w:pPr>
        <w:ind w:left="142"/>
        <w:rPr>
          <w:rFonts w:ascii="Times New Roman" w:hAnsi="Times New Roman"/>
        </w:rPr>
      </w:pPr>
      <w:r>
        <w:rPr>
          <w:rFonts w:ascii="Times New Roman" w:hAnsi="Times New Roman"/>
          <w:sz w:val="26"/>
          <w:szCs w:val="26"/>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признаются академической задолжностью. Обучающиеся, не прошедшие промежуточную аттестацию по уважительным причинам или имеющие академическую задолжность, переводятся в следующий класс условно. Обучающиеся, не ликвидировавшие в установленные сроки академической задолжности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p w:rsidR="00742F91" w:rsidRDefault="00742F91" w:rsidP="00EC43F9">
      <w:pPr>
        <w:spacing w:line="200" w:lineRule="atLeast"/>
        <w:ind w:left="426"/>
        <w:rPr>
          <w:rFonts w:ascii="Times New Roman" w:hAnsi="Times New Roman" w:cs="Times New Roman"/>
          <w:sz w:val="26"/>
          <w:szCs w:val="26"/>
        </w:rPr>
      </w:pPr>
    </w:p>
    <w:p w:rsidR="00742F91" w:rsidRPr="00347BDF" w:rsidRDefault="00742F91" w:rsidP="00EC43F9">
      <w:pPr>
        <w:spacing w:before="100" w:beforeAutospacing="1"/>
        <w:jc w:val="center"/>
        <w:rPr>
          <w:rFonts w:ascii="Times New Roman" w:hAnsi="Times New Roman" w:cs="Times New Roman"/>
          <w:b/>
          <w:sz w:val="26"/>
          <w:szCs w:val="26"/>
        </w:rPr>
      </w:pPr>
      <w:r w:rsidRPr="00347BDF">
        <w:rPr>
          <w:rFonts w:ascii="Times New Roman" w:hAnsi="Times New Roman" w:cs="Times New Roman"/>
          <w:b/>
          <w:sz w:val="26"/>
          <w:szCs w:val="26"/>
        </w:rPr>
        <w:t xml:space="preserve">Учебный план для </w:t>
      </w:r>
      <w:r w:rsidRPr="00347BDF">
        <w:rPr>
          <w:rFonts w:ascii="Times New Roman" w:hAnsi="Times New Roman" w:cs="Times New Roman"/>
          <w:b/>
          <w:sz w:val="26"/>
          <w:szCs w:val="26"/>
          <w:lang w:val="en-US"/>
        </w:rPr>
        <w:t>I</w:t>
      </w:r>
      <w:r w:rsidRPr="00347BDF">
        <w:rPr>
          <w:rFonts w:ascii="Times New Roman" w:hAnsi="Times New Roman" w:cs="Times New Roman"/>
          <w:b/>
          <w:sz w:val="26"/>
          <w:szCs w:val="26"/>
        </w:rPr>
        <w:t>-</w:t>
      </w:r>
      <w:r w:rsidRPr="00347BDF">
        <w:rPr>
          <w:rFonts w:ascii="Times New Roman" w:hAnsi="Times New Roman" w:cs="Times New Roman"/>
          <w:b/>
          <w:sz w:val="26"/>
          <w:szCs w:val="26"/>
          <w:lang w:val="en-US"/>
        </w:rPr>
        <w:t>IV</w:t>
      </w:r>
      <w:r w:rsidRPr="00347BDF">
        <w:rPr>
          <w:rFonts w:ascii="Times New Roman" w:hAnsi="Times New Roman" w:cs="Times New Roman"/>
          <w:b/>
          <w:sz w:val="26"/>
          <w:szCs w:val="26"/>
        </w:rPr>
        <w:t xml:space="preserve"> классов</w:t>
      </w:r>
    </w:p>
    <w:p w:rsidR="00742F91" w:rsidRPr="00347BDF" w:rsidRDefault="00742F91" w:rsidP="00EC43F9">
      <w:pPr>
        <w:pStyle w:val="Style16"/>
        <w:widowControl/>
        <w:jc w:val="center"/>
        <w:rPr>
          <w:rStyle w:val="FontStyle41"/>
          <w:rFonts w:ascii="Times New Roman" w:hAnsi="Times New Roman" w:cs="Times New Roman"/>
          <w:sz w:val="22"/>
          <w:szCs w:val="22"/>
        </w:rPr>
      </w:pPr>
      <w:r>
        <w:rPr>
          <w:rStyle w:val="FontStyle41"/>
          <w:rFonts w:ascii="Times New Roman" w:hAnsi="Times New Roman" w:cs="Times New Roman"/>
          <w:sz w:val="22"/>
          <w:szCs w:val="22"/>
        </w:rPr>
        <w:t>на 2016</w:t>
      </w:r>
      <w:r w:rsidRPr="00347BDF">
        <w:rPr>
          <w:rStyle w:val="FontStyle41"/>
          <w:rFonts w:ascii="Times New Roman" w:hAnsi="Times New Roman" w:cs="Times New Roman"/>
          <w:sz w:val="22"/>
          <w:szCs w:val="22"/>
        </w:rPr>
        <w:t>/2</w:t>
      </w:r>
      <w:r>
        <w:rPr>
          <w:rStyle w:val="FontStyle41"/>
          <w:rFonts w:ascii="Times New Roman" w:hAnsi="Times New Roman" w:cs="Times New Roman"/>
          <w:sz w:val="22"/>
          <w:szCs w:val="22"/>
        </w:rPr>
        <w:t>017</w:t>
      </w:r>
      <w:r w:rsidRPr="00347BDF">
        <w:rPr>
          <w:rStyle w:val="FontStyle41"/>
          <w:rFonts w:ascii="Times New Roman" w:hAnsi="Times New Roman" w:cs="Times New Roman"/>
          <w:sz w:val="22"/>
          <w:szCs w:val="22"/>
        </w:rPr>
        <w:t>учебный год</w:t>
      </w:r>
    </w:p>
    <w:p w:rsidR="00742F91" w:rsidRPr="00347BDF" w:rsidRDefault="00742F91" w:rsidP="00EC43F9">
      <w:pPr>
        <w:pStyle w:val="Style18"/>
        <w:widowControl/>
        <w:spacing w:after="120" w:line="240" w:lineRule="auto"/>
        <w:rPr>
          <w:b/>
          <w:bCs/>
          <w:sz w:val="22"/>
          <w:szCs w:val="22"/>
        </w:rPr>
      </w:pPr>
      <w:r w:rsidRPr="00347BDF">
        <w:rPr>
          <w:rStyle w:val="FontStyle37"/>
          <w:sz w:val="22"/>
          <w:szCs w:val="22"/>
        </w:rPr>
        <w:t>НАЧАЛЬНОЕ ОБЩЕЕ ОБРАЗОВАНИЕ</w:t>
      </w:r>
    </w:p>
    <w:tbl>
      <w:tblPr>
        <w:tblW w:w="9805" w:type="dxa"/>
        <w:tblInd w:w="85" w:type="dxa"/>
        <w:tblLayout w:type="fixed"/>
        <w:tblCellMar>
          <w:left w:w="0" w:type="dxa"/>
          <w:right w:w="0" w:type="dxa"/>
        </w:tblCellMar>
        <w:tblLook w:val="0000"/>
      </w:tblPr>
      <w:tblGrid>
        <w:gridCol w:w="2268"/>
        <w:gridCol w:w="2552"/>
        <w:gridCol w:w="992"/>
        <w:gridCol w:w="992"/>
        <w:gridCol w:w="1116"/>
        <w:gridCol w:w="900"/>
        <w:gridCol w:w="985"/>
      </w:tblGrid>
      <w:tr w:rsidR="00742F91" w:rsidRPr="00347BDF" w:rsidTr="00EC43F9">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MessageHeader"/>
              <w:spacing w:after="120" w:line="240" w:lineRule="auto"/>
              <w:jc w:val="both"/>
              <w:rPr>
                <w:rFonts w:ascii="Times New Roman" w:hAnsi="Times New Roman" w:cs="Times New Roman"/>
                <w:sz w:val="24"/>
                <w:szCs w:val="24"/>
              </w:rPr>
            </w:pPr>
            <w:r w:rsidRPr="00347BDF">
              <w:rPr>
                <w:rFonts w:ascii="Times New Roman" w:hAnsi="Times New Roman" w:cs="Times New Roman"/>
                <w:sz w:val="24"/>
                <w:szCs w:val="24"/>
              </w:rPr>
              <w:t>Предметные области</w:t>
            </w:r>
          </w:p>
        </w:tc>
        <w:tc>
          <w:tcPr>
            <w:tcW w:w="2552"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98" w:type="dxa"/>
              <w:left w:w="85" w:type="dxa"/>
              <w:bottom w:w="98" w:type="dxa"/>
              <w:right w:w="85" w:type="dxa"/>
            </w:tcMar>
          </w:tcPr>
          <w:p w:rsidR="00742F91" w:rsidRPr="00347BDF" w:rsidRDefault="00742F91" w:rsidP="00EC43F9">
            <w:pPr>
              <w:pStyle w:val="MessageHeader"/>
              <w:spacing w:after="120" w:line="240" w:lineRule="auto"/>
              <w:jc w:val="both"/>
              <w:rPr>
                <w:rFonts w:ascii="Times New Roman" w:hAnsi="Times New Roman" w:cs="Times New Roman"/>
                <w:spacing w:val="-4"/>
                <w:sz w:val="24"/>
                <w:szCs w:val="24"/>
              </w:rPr>
            </w:pPr>
            <w:r w:rsidRPr="00347BDF">
              <w:rPr>
                <w:rFonts w:ascii="Times New Roman" w:hAnsi="Times New Roman" w:cs="Times New Roman"/>
                <w:spacing w:val="-4"/>
                <w:sz w:val="24"/>
                <w:szCs w:val="24"/>
              </w:rPr>
              <w:t>Учебные предметы</w:t>
            </w:r>
          </w:p>
          <w:p w:rsidR="00742F91" w:rsidRPr="00347BDF" w:rsidRDefault="00742F91" w:rsidP="00EC43F9">
            <w:pPr>
              <w:pStyle w:val="MessageHeader"/>
              <w:spacing w:after="120" w:line="240" w:lineRule="auto"/>
              <w:jc w:val="both"/>
              <w:rPr>
                <w:rFonts w:ascii="Times New Roman" w:hAnsi="Times New Roman" w:cs="Times New Roman"/>
                <w:sz w:val="24"/>
                <w:szCs w:val="24"/>
              </w:rPr>
            </w:pPr>
            <w:r w:rsidRPr="00347BDF">
              <w:rPr>
                <w:rFonts w:ascii="Times New Roman" w:hAnsi="Times New Roman" w:cs="Times New Roman"/>
                <w:position w:val="-11"/>
                <w:sz w:val="24"/>
                <w:szCs w:val="24"/>
              </w:rPr>
              <w:t xml:space="preserve">                        Классы</w:t>
            </w:r>
          </w:p>
        </w:tc>
        <w:tc>
          <w:tcPr>
            <w:tcW w:w="4000" w:type="dxa"/>
            <w:gridSpan w:val="4"/>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MessageHeader"/>
              <w:spacing w:after="120" w:line="240" w:lineRule="auto"/>
              <w:jc w:val="both"/>
              <w:rPr>
                <w:rFonts w:ascii="Times New Roman" w:hAnsi="Times New Roman" w:cs="Times New Roman"/>
                <w:sz w:val="24"/>
                <w:szCs w:val="24"/>
              </w:rPr>
            </w:pPr>
            <w:r w:rsidRPr="00347BDF">
              <w:rPr>
                <w:rFonts w:ascii="Times New Roman" w:hAnsi="Times New Roman" w:cs="Times New Roman"/>
                <w:spacing w:val="-10"/>
                <w:sz w:val="24"/>
                <w:szCs w:val="24"/>
              </w:rPr>
              <w:t>Количество часов в неделю</w:t>
            </w:r>
          </w:p>
        </w:tc>
        <w:tc>
          <w:tcPr>
            <w:tcW w:w="985"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MessageHeader"/>
              <w:spacing w:after="120" w:line="240" w:lineRule="auto"/>
              <w:jc w:val="both"/>
              <w:rPr>
                <w:rFonts w:ascii="Times New Roman" w:hAnsi="Times New Roman" w:cs="Times New Roman"/>
                <w:sz w:val="24"/>
                <w:szCs w:val="24"/>
              </w:rPr>
            </w:pPr>
            <w:r w:rsidRPr="00347BDF">
              <w:rPr>
                <w:rFonts w:ascii="Times New Roman" w:hAnsi="Times New Roman" w:cs="Times New Roman"/>
                <w:sz w:val="24"/>
                <w:szCs w:val="24"/>
              </w:rPr>
              <w:t>Всего</w:t>
            </w:r>
            <w:r w:rsidRPr="00347BDF">
              <w:rPr>
                <w:rFonts w:ascii="Times New Roman" w:hAnsi="Times New Roman" w:cs="Times New Roman"/>
                <w:sz w:val="24"/>
                <w:szCs w:val="24"/>
              </w:rPr>
              <w:br/>
              <w:t>часов</w:t>
            </w:r>
          </w:p>
        </w:tc>
      </w:tr>
      <w:tr w:rsidR="00742F91" w:rsidRPr="00347BDF" w:rsidTr="00EC43F9">
        <w:trPr>
          <w:trHeight w:val="338"/>
        </w:trPr>
        <w:tc>
          <w:tcPr>
            <w:tcW w:w="2268" w:type="dxa"/>
            <w:vMerge/>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pStyle w:val="NoParagraphStyle"/>
              <w:spacing w:after="120" w:line="240" w:lineRule="auto"/>
              <w:ind w:firstLine="454"/>
              <w:jc w:val="both"/>
              <w:textAlignment w:val="auto"/>
              <w:rPr>
                <w:rFonts w:ascii="Times New Roman" w:hAnsi="Times New Roman" w:cs="Times New Roman"/>
                <w:color w:val="auto"/>
                <w:lang w:val="ru-RU"/>
              </w:rPr>
            </w:pPr>
          </w:p>
        </w:tc>
        <w:tc>
          <w:tcPr>
            <w:tcW w:w="2552" w:type="dxa"/>
            <w:vMerge/>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pStyle w:val="NoParagraphStyle"/>
              <w:spacing w:after="120" w:line="240" w:lineRule="auto"/>
              <w:ind w:firstLine="454"/>
              <w:jc w:val="both"/>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MessageHeader"/>
              <w:spacing w:after="120" w:line="240" w:lineRule="auto"/>
              <w:rPr>
                <w:rFonts w:ascii="Times New Roman" w:hAnsi="Times New Roman" w:cs="Times New Roman"/>
                <w:sz w:val="24"/>
                <w:szCs w:val="24"/>
              </w:rPr>
            </w:pPr>
            <w:r w:rsidRPr="00347BDF">
              <w:rPr>
                <w:rFonts w:ascii="Times New Roman" w:hAnsi="Times New Roman" w:cs="Times New Roman"/>
                <w:sz w:val="24"/>
                <w:szCs w:val="24"/>
              </w:rPr>
              <w:t>1АБВ</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MessageHeader"/>
              <w:spacing w:after="120" w:line="240" w:lineRule="auto"/>
              <w:rPr>
                <w:rFonts w:ascii="Times New Roman" w:hAnsi="Times New Roman" w:cs="Times New Roman"/>
                <w:sz w:val="24"/>
                <w:szCs w:val="24"/>
              </w:rPr>
            </w:pPr>
            <w:r w:rsidRPr="00347BDF">
              <w:rPr>
                <w:rFonts w:ascii="Times New Roman" w:hAnsi="Times New Roman" w:cs="Times New Roman"/>
                <w:sz w:val="24"/>
                <w:szCs w:val="24"/>
              </w:rPr>
              <w:t>2АБВ</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MessageHeader"/>
              <w:spacing w:after="120" w:line="240" w:lineRule="auto"/>
              <w:ind w:firstLine="33"/>
              <w:rPr>
                <w:rFonts w:ascii="Times New Roman" w:hAnsi="Times New Roman" w:cs="Times New Roman"/>
                <w:sz w:val="24"/>
                <w:szCs w:val="24"/>
              </w:rPr>
            </w:pPr>
            <w:r w:rsidRPr="00347BDF">
              <w:rPr>
                <w:rFonts w:ascii="Times New Roman" w:hAnsi="Times New Roman" w:cs="Times New Roman"/>
                <w:sz w:val="24"/>
                <w:szCs w:val="24"/>
              </w:rPr>
              <w:t>3АБВ</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MessageHeader"/>
              <w:spacing w:after="120" w:line="240" w:lineRule="auto"/>
              <w:ind w:firstLine="33"/>
              <w:jc w:val="both"/>
              <w:rPr>
                <w:rFonts w:ascii="Times New Roman" w:hAnsi="Times New Roman" w:cs="Times New Roman"/>
                <w:sz w:val="24"/>
                <w:szCs w:val="24"/>
              </w:rPr>
            </w:pPr>
            <w:r w:rsidRPr="00347BDF">
              <w:rPr>
                <w:rFonts w:ascii="Times New Roman" w:hAnsi="Times New Roman" w:cs="Times New Roman"/>
                <w:sz w:val="24"/>
                <w:szCs w:val="24"/>
              </w:rPr>
              <w:t>4АБВ</w:t>
            </w:r>
          </w:p>
        </w:tc>
        <w:tc>
          <w:tcPr>
            <w:tcW w:w="985" w:type="dxa"/>
            <w:vMerge/>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pStyle w:val="NoParagraphStyle"/>
              <w:spacing w:after="120" w:line="240" w:lineRule="auto"/>
              <w:ind w:firstLine="454"/>
              <w:jc w:val="both"/>
              <w:textAlignment w:val="auto"/>
              <w:rPr>
                <w:rFonts w:ascii="Times New Roman" w:hAnsi="Times New Roman" w:cs="Times New Roman"/>
                <w:color w:val="auto"/>
                <w:lang w:val="ru-RU"/>
              </w:rPr>
            </w:pPr>
          </w:p>
        </w:tc>
      </w:tr>
      <w:tr w:rsidR="00742F91" w:rsidRPr="00347BDF" w:rsidTr="00EC43F9">
        <w:trPr>
          <w:trHeight w:val="307"/>
        </w:trPr>
        <w:tc>
          <w:tcPr>
            <w:tcW w:w="9805" w:type="dxa"/>
            <w:gridSpan w:val="7"/>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after="120" w:line="240" w:lineRule="auto"/>
              <w:ind w:firstLine="454"/>
              <w:jc w:val="both"/>
              <w:rPr>
                <w:rFonts w:ascii="Times New Roman" w:hAnsi="Times New Roman" w:cs="Times New Roman"/>
                <w:sz w:val="24"/>
                <w:szCs w:val="24"/>
              </w:rPr>
            </w:pPr>
            <w:r w:rsidRPr="00347BDF">
              <w:rPr>
                <w:rFonts w:ascii="Times New Roman" w:hAnsi="Times New Roman" w:cs="Times New Roman"/>
                <w:i/>
                <w:iCs/>
                <w:sz w:val="24"/>
                <w:szCs w:val="24"/>
              </w:rPr>
              <w:t>Обязательная часть</w:t>
            </w:r>
          </w:p>
        </w:tc>
      </w:tr>
      <w:tr w:rsidR="00742F91" w:rsidRPr="00347BDF" w:rsidTr="00EC43F9">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Филология</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5</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20</w:t>
            </w:r>
          </w:p>
        </w:tc>
      </w:tr>
      <w:tr w:rsidR="00742F91" w:rsidRPr="00347BDF" w:rsidTr="00EC43F9">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pStyle w:val="NoParagraphStyle"/>
              <w:spacing w:line="240" w:lineRule="auto"/>
              <w:ind w:firstLine="454"/>
              <w:jc w:val="both"/>
              <w:textAlignment w:val="auto"/>
              <w:rPr>
                <w:rFonts w:ascii="Times New Roman" w:hAnsi="Times New Roman" w:cs="Times New Roman"/>
                <w:color w:val="auto"/>
                <w:lang w:val="ru-RU"/>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Литературное чтение</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5E7F29" w:rsidRDefault="00742F91" w:rsidP="00EC43F9">
            <w:pPr>
              <w:pStyle w:val="a7"/>
              <w:spacing w:line="240" w:lineRule="auto"/>
              <w:ind w:firstLine="454"/>
              <w:jc w:val="both"/>
              <w:rPr>
                <w:rFonts w:ascii="Times New Roman" w:hAnsi="Times New Roman" w:cs="Times New Roman"/>
                <w:b/>
                <w:sz w:val="28"/>
                <w:szCs w:val="28"/>
              </w:rPr>
            </w:pPr>
            <w:r w:rsidRPr="005E7F29">
              <w:rPr>
                <w:rFonts w:ascii="Times New Roman" w:hAnsi="Times New Roman" w:cs="Times New Roman"/>
                <w:b/>
                <w:sz w:val="28"/>
                <w:szCs w:val="28"/>
              </w:rPr>
              <w:t>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r>
              <w:rPr>
                <w:rFonts w:ascii="Times New Roman" w:hAnsi="Times New Roman" w:cs="Times New Roman"/>
                <w:sz w:val="24"/>
                <w:szCs w:val="24"/>
              </w:rPr>
              <w:t>5</w:t>
            </w:r>
          </w:p>
        </w:tc>
      </w:tr>
      <w:tr w:rsidR="00742F91" w:rsidRPr="00347BDF" w:rsidTr="00EC43F9">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pStyle w:val="NoParagraphStyle"/>
              <w:spacing w:line="240" w:lineRule="auto"/>
              <w:ind w:firstLine="454"/>
              <w:jc w:val="both"/>
              <w:textAlignment w:val="auto"/>
              <w:rPr>
                <w:rFonts w:ascii="Times New Roman" w:hAnsi="Times New Roman" w:cs="Times New Roman"/>
                <w:color w:val="auto"/>
                <w:lang w:val="ru-RU"/>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Иностранный язык</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6</w:t>
            </w:r>
          </w:p>
        </w:tc>
      </w:tr>
      <w:tr w:rsidR="00742F91" w:rsidRPr="00347BDF" w:rsidTr="00EC43F9">
        <w:trPr>
          <w:trHeight w:val="576"/>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rPr>
                <w:rFonts w:ascii="Times New Roman" w:hAnsi="Times New Roman" w:cs="Times New Roman"/>
                <w:sz w:val="24"/>
                <w:szCs w:val="24"/>
              </w:rPr>
            </w:pPr>
            <w:r w:rsidRPr="00347BDF">
              <w:rPr>
                <w:rFonts w:ascii="Times New Roman" w:hAnsi="Times New Roman" w:cs="Times New Roman"/>
                <w:sz w:val="24"/>
                <w:szCs w:val="24"/>
              </w:rPr>
              <w:t>Математика    и информатика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4</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4</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16</w:t>
            </w:r>
          </w:p>
        </w:tc>
      </w:tr>
      <w:tr w:rsidR="00742F91" w:rsidRPr="00347BDF" w:rsidTr="00EC43F9">
        <w:trPr>
          <w:trHeight w:val="529"/>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Обществознание и естествознание</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Окружающий мир</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8</w:t>
            </w:r>
          </w:p>
        </w:tc>
      </w:tr>
      <w:tr w:rsidR="00742F91" w:rsidRPr="00347BDF" w:rsidTr="00EC43F9">
        <w:trPr>
          <w:trHeight w:val="668"/>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Основы религиозных культур и светской этики</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Основы религиозных культур и светской этики </w:t>
            </w:r>
          </w:p>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«Основы православной культуры», </w:t>
            </w:r>
          </w:p>
          <w:p w:rsidR="00742F91" w:rsidRPr="00347BDF" w:rsidRDefault="00742F91" w:rsidP="00EC43F9">
            <w:pPr>
              <w:pStyle w:val="a7"/>
              <w:spacing w:line="240" w:lineRule="auto"/>
              <w:rPr>
                <w:rFonts w:ascii="Times New Roman" w:hAnsi="Times New Roman" w:cs="Times New Roman"/>
                <w:sz w:val="24"/>
                <w:szCs w:val="24"/>
              </w:rPr>
            </w:pPr>
            <w:r w:rsidRPr="00347BDF">
              <w:rPr>
                <w:rFonts w:ascii="Times New Roman" w:hAnsi="Times New Roman" w:cs="Times New Roman"/>
                <w:sz w:val="24"/>
                <w:szCs w:val="24"/>
              </w:rPr>
              <w:t>«Основы  светской этики»</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r>
      <w:tr w:rsidR="00742F91" w:rsidRPr="00347BDF" w:rsidTr="00EC43F9">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Искусство</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Музыка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r>
      <w:tr w:rsidR="00742F91" w:rsidRPr="00347BDF" w:rsidTr="00EC43F9">
        <w:trPr>
          <w:trHeight w:val="526"/>
        </w:trPr>
        <w:tc>
          <w:tcPr>
            <w:tcW w:w="2268" w:type="dxa"/>
            <w:vMerge/>
            <w:tcBorders>
              <w:top w:val="single" w:sz="4" w:space="0" w:color="000000"/>
              <w:left w:val="single" w:sz="4" w:space="0" w:color="000000"/>
              <w:bottom w:val="single" w:sz="4" w:space="0" w:color="000000"/>
              <w:right w:val="single" w:sz="4" w:space="0" w:color="000000"/>
            </w:tcBorders>
          </w:tcPr>
          <w:p w:rsidR="00742F91" w:rsidRPr="00347BDF" w:rsidRDefault="00742F91" w:rsidP="00EC43F9">
            <w:pPr>
              <w:pStyle w:val="NoParagraphStyle"/>
              <w:spacing w:line="240" w:lineRule="auto"/>
              <w:ind w:firstLine="454"/>
              <w:jc w:val="both"/>
              <w:textAlignment w:val="auto"/>
              <w:rPr>
                <w:rFonts w:ascii="Times New Roman" w:hAnsi="Times New Roman" w:cs="Times New Roman"/>
                <w:color w:val="auto"/>
                <w:lang w:val="ru-RU"/>
              </w:rPr>
            </w:pP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r>
      <w:tr w:rsidR="00742F91" w:rsidRPr="00347BDF" w:rsidTr="00EC43F9">
        <w:trPr>
          <w:trHeight w:val="303"/>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Технология </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4</w:t>
            </w:r>
          </w:p>
        </w:tc>
      </w:tr>
      <w:tr w:rsidR="00742F91" w:rsidRPr="00347BDF" w:rsidTr="00EC43F9">
        <w:trPr>
          <w:trHeight w:val="544"/>
        </w:trPr>
        <w:tc>
          <w:tcPr>
            <w:tcW w:w="226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12</w:t>
            </w:r>
          </w:p>
        </w:tc>
      </w:tr>
      <w:tr w:rsidR="00742F91" w:rsidRPr="00347BDF" w:rsidTr="00EC43F9">
        <w:trPr>
          <w:trHeight w:val="306"/>
        </w:trPr>
        <w:tc>
          <w:tcPr>
            <w:tcW w:w="4820"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ind w:firstLine="454"/>
              <w:jc w:val="both"/>
              <w:rPr>
                <w:rFonts w:ascii="Times New Roman" w:hAnsi="Times New Roman" w:cs="Times New Roman"/>
                <w:sz w:val="24"/>
                <w:szCs w:val="24"/>
              </w:rPr>
            </w:pPr>
            <w:r w:rsidRPr="00347BDF">
              <w:rPr>
                <w:rFonts w:ascii="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      21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jc w:val="center"/>
              <w:rPr>
                <w:rFonts w:ascii="Times New Roman" w:hAnsi="Times New Roman" w:cs="Times New Roman"/>
                <w:sz w:val="24"/>
                <w:szCs w:val="24"/>
              </w:rPr>
            </w:pPr>
            <w:r w:rsidRPr="00347BDF">
              <w:rPr>
                <w:rFonts w:ascii="Times New Roman" w:hAnsi="Times New Roman" w:cs="Times New Roman"/>
                <w:sz w:val="24"/>
                <w:szCs w:val="24"/>
              </w:rPr>
              <w:t>23</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57"/>
              <w:jc w:val="center"/>
              <w:rPr>
                <w:rFonts w:ascii="Times New Roman" w:hAnsi="Times New Roman" w:cs="Times New Roman"/>
                <w:sz w:val="24"/>
                <w:szCs w:val="24"/>
              </w:rPr>
            </w:pPr>
            <w:r w:rsidRPr="00347BDF">
              <w:rPr>
                <w:rFonts w:ascii="Times New Roman" w:hAnsi="Times New Roman" w:cs="Times New Roman"/>
                <w:sz w:val="24"/>
                <w:szCs w:val="24"/>
              </w:rPr>
              <w:t>23</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5E7F29" w:rsidRDefault="00742F91" w:rsidP="00EC43F9">
            <w:pPr>
              <w:pStyle w:val="a7"/>
              <w:spacing w:line="240" w:lineRule="auto"/>
              <w:jc w:val="center"/>
              <w:rPr>
                <w:rFonts w:ascii="Times New Roman" w:hAnsi="Times New Roman" w:cs="Times New Roman"/>
                <w:b/>
                <w:sz w:val="24"/>
                <w:szCs w:val="24"/>
              </w:rPr>
            </w:pPr>
            <w:r w:rsidRPr="005E7F29">
              <w:rPr>
                <w:rFonts w:ascii="Times New Roman" w:hAnsi="Times New Roman" w:cs="Times New Roman"/>
                <w:b/>
                <w:sz w:val="24"/>
                <w:szCs w:val="24"/>
              </w:rPr>
              <w:t>23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57"/>
              <w:jc w:val="center"/>
              <w:rPr>
                <w:rFonts w:ascii="Times New Roman" w:hAnsi="Times New Roman" w:cs="Times New Roman"/>
                <w:sz w:val="24"/>
                <w:szCs w:val="24"/>
              </w:rPr>
            </w:pPr>
            <w:r w:rsidRPr="00347BDF">
              <w:rPr>
                <w:rFonts w:ascii="Times New Roman" w:hAnsi="Times New Roman" w:cs="Times New Roman"/>
                <w:sz w:val="24"/>
                <w:szCs w:val="24"/>
              </w:rPr>
              <w:t>9</w:t>
            </w:r>
            <w:r>
              <w:rPr>
                <w:rFonts w:ascii="Times New Roman" w:hAnsi="Times New Roman" w:cs="Times New Roman"/>
                <w:sz w:val="24"/>
                <w:szCs w:val="24"/>
              </w:rPr>
              <w:t>0</w:t>
            </w:r>
          </w:p>
        </w:tc>
      </w:tr>
      <w:tr w:rsidR="00742F91" w:rsidRPr="00347BDF" w:rsidTr="00EC43F9">
        <w:trPr>
          <w:trHeight w:val="523"/>
        </w:trPr>
        <w:tc>
          <w:tcPr>
            <w:tcW w:w="4820"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i/>
                <w:iCs/>
                <w:sz w:val="24"/>
                <w:szCs w:val="24"/>
              </w:rPr>
              <w:t>Часть, формируемая участниками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57"/>
              <w:jc w:val="both"/>
              <w:rPr>
                <w:rFonts w:ascii="Times New Roman" w:hAnsi="Times New Roman" w:cs="Times New Roman"/>
                <w:sz w:val="24"/>
                <w:szCs w:val="24"/>
              </w:rPr>
            </w:pPr>
            <w:r w:rsidRPr="00347BDF">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742F91" w:rsidRPr="00347BDF" w:rsidRDefault="00742F91" w:rsidP="00EC43F9">
            <w:pPr>
              <w:pStyle w:val="a7"/>
              <w:spacing w:line="240" w:lineRule="auto"/>
              <w:ind w:firstLine="57"/>
              <w:jc w:val="both"/>
              <w:rPr>
                <w:rFonts w:ascii="Times New Roman" w:hAnsi="Times New Roman" w:cs="Times New Roman"/>
                <w:sz w:val="24"/>
                <w:szCs w:val="24"/>
              </w:rPr>
            </w:pPr>
            <w:r>
              <w:rPr>
                <w:rFonts w:ascii="Times New Roman" w:hAnsi="Times New Roman" w:cs="Times New Roman"/>
                <w:sz w:val="24"/>
                <w:szCs w:val="24"/>
              </w:rPr>
              <w:t>0</w:t>
            </w:r>
          </w:p>
        </w:tc>
      </w:tr>
      <w:tr w:rsidR="00742F91" w:rsidRPr="00347BDF" w:rsidTr="00EC43F9">
        <w:trPr>
          <w:trHeight w:val="306"/>
        </w:trPr>
        <w:tc>
          <w:tcPr>
            <w:tcW w:w="4820" w:type="dxa"/>
            <w:gridSpan w:val="2"/>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Pr="00347BDF" w:rsidRDefault="00742F91" w:rsidP="00EC43F9">
            <w:pPr>
              <w:pStyle w:val="a7"/>
              <w:spacing w:line="240" w:lineRule="auto"/>
              <w:jc w:val="both"/>
              <w:rPr>
                <w:rFonts w:ascii="Times New Roman" w:hAnsi="Times New Roman" w:cs="Times New Roman"/>
                <w:sz w:val="24"/>
                <w:szCs w:val="24"/>
              </w:rPr>
            </w:pPr>
            <w:r w:rsidRPr="00347BDF">
              <w:rPr>
                <w:rFonts w:ascii="Times New Roman" w:hAnsi="Times New Roman" w:cs="Times New Roman"/>
                <w:sz w:val="24"/>
                <w:szCs w:val="24"/>
              </w:rPr>
              <w:t xml:space="preserve">Максимально допустимая недельная нагрузка </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Default="00742F91" w:rsidP="00EC43F9">
            <w:r w:rsidRPr="00F80829">
              <w:rPr>
                <w:rFonts w:ascii="Times New Roman" w:hAnsi="Times New Roman" w:cs="Times New Roman"/>
              </w:rPr>
              <w:t>2</w:t>
            </w: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Default="00742F91" w:rsidP="00EC43F9">
            <w:r w:rsidRPr="00F80829">
              <w:rPr>
                <w:rFonts w:ascii="Times New Roman" w:hAnsi="Times New Roman" w:cs="Times New Roman"/>
              </w:rPr>
              <w:t>23</w:t>
            </w:r>
          </w:p>
        </w:tc>
        <w:tc>
          <w:tcPr>
            <w:tcW w:w="1116"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Default="00742F91" w:rsidP="00EC43F9">
            <w:r w:rsidRPr="00F80829">
              <w:rPr>
                <w:rFonts w:ascii="Times New Roman" w:hAnsi="Times New Roman" w:cs="Times New Roman"/>
              </w:rPr>
              <w:t>23</w:t>
            </w:r>
          </w:p>
        </w:tc>
        <w:tc>
          <w:tcPr>
            <w:tcW w:w="900"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Default="00742F91" w:rsidP="00EC43F9">
            <w:r w:rsidRPr="00F80829">
              <w:rPr>
                <w:rFonts w:ascii="Times New Roman" w:hAnsi="Times New Roman" w:cs="Times New Roman"/>
              </w:rPr>
              <w:t>23</w:t>
            </w:r>
          </w:p>
        </w:tc>
        <w:tc>
          <w:tcPr>
            <w:tcW w:w="9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742F91" w:rsidRDefault="00742F91" w:rsidP="00EC43F9">
            <w:r w:rsidRPr="00F80829">
              <w:rPr>
                <w:rFonts w:ascii="Times New Roman" w:hAnsi="Times New Roman" w:cs="Times New Roman"/>
              </w:rPr>
              <w:t>23</w:t>
            </w:r>
          </w:p>
        </w:tc>
      </w:tr>
    </w:tbl>
    <w:p w:rsidR="00742F91" w:rsidRDefault="00742F91" w:rsidP="00EC43F9">
      <w:pPr>
        <w:pStyle w:val="NormalWeb"/>
        <w:shd w:val="clear" w:color="auto" w:fill="FFFFFF"/>
        <w:spacing w:before="0" w:beforeAutospacing="0" w:after="0" w:afterAutospacing="0"/>
        <w:jc w:val="both"/>
        <w:rPr>
          <w:sz w:val="26"/>
          <w:szCs w:val="26"/>
        </w:rPr>
      </w:pPr>
    </w:p>
    <w:p w:rsidR="00742F91" w:rsidRPr="00347BDF" w:rsidRDefault="00742F91" w:rsidP="00EC43F9">
      <w:pPr>
        <w:pStyle w:val="NormalWeb"/>
        <w:shd w:val="clear" w:color="auto" w:fill="FFFFFF"/>
        <w:spacing w:before="0" w:beforeAutospacing="0" w:after="0" w:afterAutospacing="0"/>
        <w:ind w:left="-4678"/>
        <w:jc w:val="both"/>
        <w:rPr>
          <w:sz w:val="26"/>
          <w:szCs w:val="26"/>
        </w:rPr>
      </w:pPr>
    </w:p>
    <w:tbl>
      <w:tblPr>
        <w:tblW w:w="10672" w:type="dxa"/>
        <w:tblCellSpacing w:w="0" w:type="dxa"/>
        <w:tblInd w:w="-179" w:type="dxa"/>
        <w:tblLayout w:type="fixed"/>
        <w:tblCellMar>
          <w:top w:w="105" w:type="dxa"/>
          <w:left w:w="105" w:type="dxa"/>
          <w:bottom w:w="105" w:type="dxa"/>
          <w:right w:w="105" w:type="dxa"/>
        </w:tblCellMar>
        <w:tblLook w:val="00A0"/>
      </w:tblPr>
      <w:tblGrid>
        <w:gridCol w:w="10207"/>
        <w:gridCol w:w="230"/>
        <w:gridCol w:w="235"/>
      </w:tblGrid>
      <w:tr w:rsidR="00742F91" w:rsidRPr="004D013E" w:rsidTr="001A1BAA">
        <w:trPr>
          <w:tblCellSpacing w:w="0" w:type="dxa"/>
        </w:trPr>
        <w:tc>
          <w:tcPr>
            <w:tcW w:w="10207" w:type="dxa"/>
          </w:tcPr>
          <w:p w:rsidR="00742F91" w:rsidRPr="00EE225C" w:rsidRDefault="00742F91" w:rsidP="001A1BAA">
            <w:pPr>
              <w:spacing w:before="100" w:beforeAutospacing="1"/>
              <w:jc w:val="center"/>
              <w:rPr>
                <w:rFonts w:ascii="Times New Roman" w:hAnsi="Times New Roman"/>
              </w:rPr>
            </w:pPr>
            <w:bookmarkStart w:id="5" w:name="bookmark5"/>
            <w:r w:rsidRPr="00EE225C">
              <w:rPr>
                <w:rFonts w:ascii="Times New Roman" w:hAnsi="Times New Roman"/>
                <w:b/>
                <w:bCs/>
                <w:sz w:val="27"/>
                <w:szCs w:val="27"/>
              </w:rPr>
              <w:t>Пояснительная записка</w:t>
            </w:r>
          </w:p>
          <w:p w:rsidR="00742F91" w:rsidRPr="00EE225C" w:rsidRDefault="00742F91" w:rsidP="001A1BAA">
            <w:pPr>
              <w:spacing w:before="100" w:beforeAutospacing="1"/>
              <w:jc w:val="center"/>
              <w:rPr>
                <w:rFonts w:ascii="Times New Roman" w:hAnsi="Times New Roman"/>
              </w:rPr>
            </w:pPr>
            <w:r w:rsidRPr="00EE225C">
              <w:rPr>
                <w:rFonts w:ascii="Times New Roman" w:hAnsi="Times New Roman"/>
                <w:sz w:val="26"/>
                <w:szCs w:val="26"/>
              </w:rPr>
              <w:t>к учебному плану для обучающихся 5,6,7</w:t>
            </w:r>
            <w:r>
              <w:rPr>
                <w:rFonts w:ascii="Times New Roman" w:hAnsi="Times New Roman"/>
                <w:sz w:val="26"/>
                <w:szCs w:val="26"/>
              </w:rPr>
              <w:t>,8</w:t>
            </w:r>
            <w:r w:rsidRPr="00EE225C">
              <w:rPr>
                <w:rFonts w:ascii="Times New Roman" w:hAnsi="Times New Roman"/>
                <w:sz w:val="26"/>
                <w:szCs w:val="26"/>
              </w:rPr>
              <w:t xml:space="preserve">-х классов муниципального бюджетного общеобразовательного учреждения </w:t>
            </w:r>
            <w:r>
              <w:rPr>
                <w:rFonts w:ascii="Times New Roman" w:hAnsi="Times New Roman"/>
                <w:sz w:val="26"/>
                <w:szCs w:val="26"/>
              </w:rPr>
              <w:t>«Школы</w:t>
            </w:r>
            <w:r w:rsidRPr="00EE225C">
              <w:rPr>
                <w:rFonts w:ascii="Times New Roman" w:hAnsi="Times New Roman"/>
                <w:sz w:val="26"/>
                <w:szCs w:val="26"/>
              </w:rPr>
              <w:t xml:space="preserve"> № 90</w:t>
            </w:r>
            <w:r>
              <w:rPr>
                <w:rFonts w:ascii="Times New Roman" w:hAnsi="Times New Roman"/>
                <w:sz w:val="26"/>
                <w:szCs w:val="26"/>
              </w:rPr>
              <w:t>»</w:t>
            </w:r>
            <w:r w:rsidRPr="00EE225C">
              <w:rPr>
                <w:rFonts w:ascii="Times New Roman" w:hAnsi="Times New Roman"/>
                <w:sz w:val="26"/>
                <w:szCs w:val="26"/>
              </w:rPr>
              <w:t xml:space="preserve"> городского округа Самара на 201</w:t>
            </w:r>
            <w:r>
              <w:rPr>
                <w:rFonts w:ascii="Times New Roman" w:hAnsi="Times New Roman"/>
                <w:sz w:val="26"/>
                <w:szCs w:val="26"/>
              </w:rPr>
              <w:t>6</w:t>
            </w:r>
            <w:r w:rsidRPr="00EE225C">
              <w:rPr>
                <w:rFonts w:ascii="Times New Roman" w:hAnsi="Times New Roman"/>
                <w:sz w:val="26"/>
                <w:szCs w:val="26"/>
              </w:rPr>
              <w:t>-201</w:t>
            </w:r>
            <w:r>
              <w:rPr>
                <w:rFonts w:ascii="Times New Roman" w:hAnsi="Times New Roman"/>
                <w:sz w:val="26"/>
                <w:szCs w:val="26"/>
              </w:rPr>
              <w:t>7</w:t>
            </w:r>
            <w:r w:rsidRPr="00EE225C">
              <w:rPr>
                <w:rFonts w:ascii="Times New Roman" w:hAnsi="Times New Roman"/>
                <w:sz w:val="26"/>
                <w:szCs w:val="26"/>
              </w:rPr>
              <w:t xml:space="preserve"> учебный год</w:t>
            </w:r>
          </w:p>
          <w:p w:rsidR="00742F91" w:rsidRPr="00EE225C" w:rsidRDefault="00742F91" w:rsidP="001A1BAA">
            <w:pPr>
              <w:spacing w:before="100" w:beforeAutospacing="1"/>
              <w:ind w:firstLine="709"/>
              <w:rPr>
                <w:rFonts w:ascii="Times New Roman" w:hAnsi="Times New Roman"/>
              </w:rPr>
            </w:pPr>
          </w:p>
          <w:p w:rsidR="00742F91" w:rsidRPr="00EE225C" w:rsidRDefault="00742F91" w:rsidP="001A1BAA">
            <w:pPr>
              <w:spacing w:before="100" w:beforeAutospacing="1"/>
              <w:ind w:firstLine="709"/>
              <w:rPr>
                <w:rFonts w:ascii="Times New Roman" w:hAnsi="Times New Roman"/>
              </w:rPr>
            </w:pPr>
            <w:r w:rsidRPr="00EE225C">
              <w:rPr>
                <w:rFonts w:ascii="Times New Roman" w:hAnsi="Times New Roman"/>
                <w:sz w:val="26"/>
                <w:szCs w:val="26"/>
              </w:rPr>
              <w:t>Учебный план для обучающихся 5,6,7</w:t>
            </w:r>
            <w:r>
              <w:rPr>
                <w:rFonts w:ascii="Times New Roman" w:hAnsi="Times New Roman"/>
                <w:sz w:val="26"/>
                <w:szCs w:val="26"/>
              </w:rPr>
              <w:t>, 8</w:t>
            </w:r>
            <w:r w:rsidRPr="00EE225C">
              <w:rPr>
                <w:rFonts w:ascii="Times New Roman" w:hAnsi="Times New Roman"/>
                <w:sz w:val="26"/>
                <w:szCs w:val="26"/>
              </w:rPr>
              <w:t xml:space="preserve"> классов МБОУ </w:t>
            </w:r>
            <w:r>
              <w:rPr>
                <w:rFonts w:ascii="Times New Roman" w:hAnsi="Times New Roman"/>
                <w:sz w:val="26"/>
                <w:szCs w:val="26"/>
              </w:rPr>
              <w:t xml:space="preserve">Школы </w:t>
            </w:r>
            <w:r w:rsidRPr="00EE225C">
              <w:rPr>
                <w:rFonts w:ascii="Times New Roman" w:hAnsi="Times New Roman"/>
                <w:sz w:val="26"/>
                <w:szCs w:val="26"/>
              </w:rPr>
              <w:t>№ 90 г.о.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742F91" w:rsidRPr="00EE225C" w:rsidRDefault="00742F91" w:rsidP="001A1BAA">
            <w:pPr>
              <w:spacing w:before="100" w:beforeAutospacing="1"/>
              <w:jc w:val="center"/>
              <w:rPr>
                <w:rFonts w:ascii="Times New Roman" w:hAnsi="Times New Roman"/>
              </w:rPr>
            </w:pPr>
            <w:r w:rsidRPr="00EE225C">
              <w:rPr>
                <w:rFonts w:ascii="Times New Roman" w:hAnsi="Times New Roman"/>
                <w:b/>
                <w:bCs/>
                <w:sz w:val="26"/>
                <w:szCs w:val="26"/>
              </w:rPr>
              <w:t>Особенности содержания образования</w:t>
            </w:r>
          </w:p>
          <w:p w:rsidR="00742F91" w:rsidRPr="00EE225C" w:rsidRDefault="00742F91" w:rsidP="001A1BAA">
            <w:pPr>
              <w:spacing w:before="100" w:beforeAutospacing="1"/>
              <w:ind w:firstLine="357"/>
              <w:rPr>
                <w:rFonts w:ascii="Times New Roman" w:hAnsi="Times New Roman"/>
              </w:rPr>
            </w:pPr>
            <w:r w:rsidRPr="00EE225C">
              <w:rPr>
                <w:rFonts w:ascii="Times New Roman" w:hAnsi="Times New Roman"/>
                <w:sz w:val="26"/>
                <w:szCs w:val="26"/>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u w:val="single"/>
              </w:rPr>
              <w:t>Учебный план школы направлен на решение следующих задач:</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обеспечение соответствия основной образовательной программы требованиям Стандарта;</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обеспечение преемственности начального общего, основного общего и среднего общего образования;</w:t>
            </w:r>
          </w:p>
          <w:p w:rsidR="00742F91" w:rsidRPr="00EE225C" w:rsidRDefault="00742F91" w:rsidP="001A1BAA">
            <w:pPr>
              <w:spacing w:before="100" w:beforeAutospacing="1"/>
              <w:rPr>
                <w:rFonts w:ascii="Times New Roman" w:hAnsi="Times New Roman"/>
              </w:rPr>
            </w:pPr>
            <w:r w:rsidRPr="00EE225C">
              <w:rPr>
                <w:rFonts w:ascii="Times New Roman" w:hAnsi="Times New Roman"/>
              </w:rPr>
              <w:t>•</w:t>
            </w:r>
            <w:r w:rsidRPr="00EE225C">
              <w:rPr>
                <w:rFonts w:ascii="Times New Roman" w:hAnsi="Times New Roman"/>
                <w:sz w:val="26"/>
                <w:szCs w:val="26"/>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дополнительного образования;</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сохранение и укрепление физического, психологического и социального здоровья обучающихся, обеспечение их безопасности;</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rPr>
              <w:t>Участие обучающихся, их родителей, педагогических работников и общественности в проектировании и развитии внутришкольной социальной среды, школьной жизни;</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включение обучающихся в процессы познания и преобразования внешкольной социальной среды для приобретения опыта управления и действия;</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 xml:space="preserve">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742F91" w:rsidRPr="00EE225C" w:rsidRDefault="00742F91" w:rsidP="001A1BAA">
            <w:pPr>
              <w:spacing w:before="100" w:beforeAutospacing="1"/>
              <w:rPr>
                <w:rFonts w:ascii="Times New Roman" w:hAnsi="Times New Roman"/>
              </w:rPr>
            </w:pPr>
            <w:r w:rsidRPr="00EE225C">
              <w:rPr>
                <w:rFonts w:ascii="Times New Roman" w:hAnsi="Times New Roman"/>
              </w:rPr>
              <w:t xml:space="preserve">• </w:t>
            </w:r>
            <w:r w:rsidRPr="00EE225C">
              <w:rPr>
                <w:rFonts w:ascii="Times New Roman" w:hAnsi="Times New Roman"/>
                <w:sz w:val="26"/>
                <w:szCs w:val="26"/>
              </w:rPr>
              <w:t>создание условий для сохранения и укрепления физического, психологического и социального здоровья учащихся, обеспечение их безопасности.</w:t>
            </w:r>
          </w:p>
          <w:p w:rsidR="00742F91" w:rsidRPr="00EE225C" w:rsidRDefault="00742F91" w:rsidP="001A1BAA">
            <w:pPr>
              <w:spacing w:before="100" w:beforeAutospacing="1"/>
              <w:ind w:firstLine="709"/>
              <w:rPr>
                <w:rFonts w:ascii="Times New Roman" w:hAnsi="Times New Roman"/>
              </w:rPr>
            </w:pPr>
            <w:r w:rsidRPr="00EE225C">
              <w:rPr>
                <w:rFonts w:ascii="Times New Roman" w:hAnsi="Times New Roman"/>
                <w:sz w:val="26"/>
                <w:szCs w:val="26"/>
              </w:rPr>
              <w:t>В основе реализации ученого плана лежит системно-деятельностный подход. Учебный план сформирован с учетом психолого-педагогических особенностей развития детей 11-13 лет.</w:t>
            </w:r>
          </w:p>
          <w:p w:rsidR="00742F91" w:rsidRPr="00EE225C" w:rsidRDefault="00742F91" w:rsidP="001A1BAA">
            <w:pPr>
              <w:spacing w:before="100" w:beforeAutospacing="1"/>
              <w:ind w:firstLine="284"/>
              <w:rPr>
                <w:rFonts w:ascii="Times New Roman" w:hAnsi="Times New Roman"/>
              </w:rPr>
            </w:pPr>
            <w:r w:rsidRPr="00EE225C">
              <w:rPr>
                <w:rFonts w:ascii="Times New Roman" w:hAnsi="Times New Roman"/>
                <w:sz w:val="26"/>
                <w:szCs w:val="26"/>
                <w:u w:val="single"/>
              </w:rPr>
              <w:t xml:space="preserve">Ожидаемые результаты: </w:t>
            </w:r>
            <w:r w:rsidRPr="00EE225C">
              <w:rPr>
                <w:rFonts w:ascii="Times New Roman" w:hAnsi="Times New Roman"/>
                <w:sz w:val="26"/>
                <w:szCs w:val="26"/>
              </w:rPr>
              <w:t>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742F91" w:rsidRPr="00EE225C" w:rsidRDefault="00742F91" w:rsidP="001A1BAA">
            <w:pPr>
              <w:spacing w:before="100" w:beforeAutospacing="1"/>
              <w:ind w:firstLine="709"/>
              <w:rPr>
                <w:rFonts w:ascii="Times New Roman" w:hAnsi="Times New Roman"/>
              </w:rPr>
            </w:pPr>
            <w:r w:rsidRPr="00EE225C">
              <w:rPr>
                <w:rFonts w:ascii="Times New Roman" w:hAnsi="Times New Roman"/>
                <w:sz w:val="26"/>
                <w:szCs w:val="26"/>
                <w:u w:val="single"/>
              </w:rPr>
              <w:t xml:space="preserve">Реализуемые основные общеобразовательные программы: </w:t>
            </w:r>
            <w:r w:rsidRPr="00EE225C">
              <w:rPr>
                <w:rFonts w:ascii="Times New Roman" w:hAnsi="Times New Roman"/>
                <w:sz w:val="26"/>
                <w:szCs w:val="26"/>
              </w:rPr>
              <w:t xml:space="preserve">Учебный  план  для 5 - 9 классов рассчитан на 5 -летний нормативный срок освоения образовательных программ основного общего образования. </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u w:val="single"/>
              </w:rPr>
              <w:t>Нормативная база для разработки учебного плана</w:t>
            </w:r>
            <w:r w:rsidRPr="00EE225C">
              <w:rPr>
                <w:rFonts w:ascii="Times New Roman" w:hAnsi="Times New Roman"/>
                <w:sz w:val="26"/>
                <w:szCs w:val="26"/>
              </w:rPr>
              <w:t>:</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Федеральный Закон от 29.12.2012 № 273-ФЗ «Об образовании в Российской Федерации».</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Приказ Минобрнауки России от 09.01.2014 № 2 «Об утверждении Порядка применения органи</w:t>
            </w:r>
            <w:r w:rsidRPr="00EE225C">
              <w:rPr>
                <w:rFonts w:ascii="Times New Roman" w:hAnsi="Times New Roman"/>
                <w:sz w:val="26"/>
                <w:szCs w:val="26"/>
              </w:rPr>
              <w:softHyphen/>
              <w:t>зациями, осуществляющими образовательную деятельность, электронного обуче</w:t>
            </w:r>
            <w:r w:rsidRPr="00EE225C">
              <w:rPr>
                <w:rFonts w:ascii="Times New Roman" w:hAnsi="Times New Roman"/>
                <w:sz w:val="26"/>
                <w:szCs w:val="26"/>
              </w:rPr>
              <w:softHyphen/>
              <w:t>ния, дистанционных образовательных технологий при реализации образовательных программ».</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(для V-VI (VI</w:t>
            </w:r>
            <w:r w:rsidRPr="00EE225C">
              <w:rPr>
                <w:rFonts w:ascii="Times New Roman" w:hAnsi="Times New Roman"/>
                <w:sz w:val="26"/>
                <w:szCs w:val="26"/>
                <w:lang w:val="en-US"/>
              </w:rPr>
              <w:t>I</w:t>
            </w:r>
            <w:r w:rsidRPr="00EE225C">
              <w:rPr>
                <w:rFonts w:ascii="Times New Roman" w:hAnsi="Times New Roman"/>
                <w:sz w:val="26"/>
                <w:szCs w:val="26"/>
              </w:rPr>
              <w:t>) классов общеобразовательных организаций, участвующих в апробации ФГОС основного общего образования в 2014/2015 учебном году).</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 xml:space="preserve">Порядок организации и осуществления образовательной деятельности </w:t>
            </w:r>
            <w:r w:rsidRPr="00EE225C">
              <w:rPr>
                <w:rFonts w:ascii="Times New Roman" w:hAnsi="Times New Roman"/>
                <w:sz w:val="26"/>
                <w:szCs w:val="26"/>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w:t>
            </w:r>
            <w:r w:rsidRPr="00EE225C">
              <w:rPr>
                <w:rFonts w:ascii="Times New Roman" w:hAnsi="Times New Roman"/>
                <w:sz w:val="26"/>
                <w:szCs w:val="26"/>
              </w:rPr>
              <w:softHyphen/>
              <w:t>ции общего образования, направленных на реализацию национальной образова</w:t>
            </w:r>
            <w:r w:rsidRPr="00EE225C">
              <w:rPr>
                <w:rFonts w:ascii="Times New Roman" w:hAnsi="Times New Roman"/>
                <w:sz w:val="26"/>
                <w:szCs w:val="26"/>
              </w:rPr>
              <w:softHyphen/>
              <w:t>тельной инициативы «Наша новая школа», на период 2011-2015 годов».</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Письмо Департамента государственной политики в сфере общего образова</w:t>
            </w:r>
            <w:r w:rsidRPr="00EE225C">
              <w:rPr>
                <w:rFonts w:ascii="Times New Roman" w:hAnsi="Times New Roman"/>
                <w:sz w:val="26"/>
                <w:szCs w:val="26"/>
              </w:rPr>
              <w:softHyphen/>
              <w:t>ния Минобрнауки России от 29.04.2014 № 08-548 «О федеральном перечне учебни</w:t>
            </w:r>
            <w:r w:rsidRPr="00EE225C">
              <w:rPr>
                <w:rFonts w:ascii="Times New Roman" w:hAnsi="Times New Roman"/>
                <w:sz w:val="26"/>
                <w:szCs w:val="26"/>
              </w:rPr>
              <w:softHyphen/>
              <w:t>ков».</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Письмо Департамента государственной политики в сфере общего образова</w:t>
            </w:r>
            <w:r w:rsidRPr="00EE225C">
              <w:rPr>
                <w:rFonts w:ascii="Times New Roman" w:hAnsi="Times New Roman"/>
                <w:sz w:val="26"/>
                <w:szCs w:val="26"/>
              </w:rPr>
              <w:softHyphen/>
              <w:t>ния Минобрнауки России от 15.07.2014 № 08-888 «Об аттестации учащихся обще</w:t>
            </w:r>
            <w:r w:rsidRPr="00EE225C">
              <w:rPr>
                <w:rFonts w:ascii="Times New Roman" w:hAnsi="Times New Roman"/>
                <w:sz w:val="26"/>
                <w:szCs w:val="26"/>
              </w:rPr>
              <w:softHyphen/>
              <w:t>образовательных организаций по учебному предмету «Физическая культура».</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Письмо Минобрнауки России от 30.05.2012 № МД 583/19 «О методических рекомендациях «Медико-педагогический контроль за организацией занятий физи</w:t>
            </w:r>
            <w:r w:rsidRPr="00EE225C">
              <w:rPr>
                <w:rFonts w:ascii="Times New Roman" w:hAnsi="Times New Roman"/>
                <w:sz w:val="26"/>
                <w:szCs w:val="26"/>
              </w:rPr>
              <w:softHyphen/>
              <w:t>ческой культурой обучающихся с отклонениями в состоянии здоровья».</w:t>
            </w:r>
          </w:p>
          <w:p w:rsidR="00742F91" w:rsidRPr="00EE225C" w:rsidRDefault="00742F91" w:rsidP="00517AD6">
            <w:pPr>
              <w:widowControl/>
              <w:numPr>
                <w:ilvl w:val="0"/>
                <w:numId w:val="17"/>
              </w:numPr>
              <w:spacing w:before="100" w:beforeAutospacing="1"/>
              <w:rPr>
                <w:rFonts w:ascii="Times New Roman" w:hAnsi="Times New Roman"/>
              </w:rPr>
            </w:pPr>
            <w:r w:rsidRPr="00EE225C">
              <w:rPr>
                <w:rFonts w:ascii="Times New Roman" w:hAnsi="Times New Roman"/>
                <w:sz w:val="26"/>
                <w:szCs w:val="26"/>
              </w:rPr>
              <w:t>Письмо Министерства образования и науки Самарской области от 26.08.2014 № МО-16-09-01/599-ТУ «Об организации в 2014/15 учебном году образовательного процесса в пятых, шестых, седьмых классах общеобразовательных организаций и образовательных организаций, осуществляющих деятельность по основным общеобразовательным программам, Самарской области в соответствии с федеральным государственным образовательным стандартом основного общего образования».</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u w:val="single"/>
              </w:rPr>
              <w:t>Режим функционирования образовательного учреждения</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rPr>
              <w:t>Продолжительность учебного года - 34 учебных недели; продолжительность учебной недели - 6- дневная;</w:t>
            </w:r>
          </w:p>
          <w:p w:rsidR="00742F91" w:rsidRPr="00EE225C" w:rsidRDefault="00742F91" w:rsidP="001A1BAA">
            <w:pPr>
              <w:spacing w:before="100" w:beforeAutospacing="1"/>
              <w:ind w:firstLine="284"/>
              <w:rPr>
                <w:rFonts w:ascii="Times New Roman" w:hAnsi="Times New Roman"/>
              </w:rPr>
            </w:pPr>
            <w:r w:rsidRPr="00EE225C">
              <w:rPr>
                <w:rFonts w:ascii="Times New Roman" w:hAnsi="Times New Roman"/>
                <w:sz w:val="26"/>
                <w:szCs w:val="26"/>
              </w:rPr>
              <w:t>Продолжительность урока– 40 минут. Начало занятий 8.30. Продолжительность перемен составляет - после 1,4 урока-15 минут, после 2,3 урока-20 минут, после 5,6 урока-10 минут.</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rPr>
              <w:t xml:space="preserve">Продолжительность каникул в течение учебного года составляет 30 календарных дней, летом – не менее 8 недель. </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rPr>
              <w:t>Максимальная нагрузка не превышает максимальну</w:t>
            </w:r>
            <w:r>
              <w:rPr>
                <w:rFonts w:ascii="Times New Roman" w:hAnsi="Times New Roman"/>
                <w:sz w:val="26"/>
                <w:szCs w:val="26"/>
              </w:rPr>
              <w:t>ю допустимую недельную нагрузку и с</w:t>
            </w:r>
            <w:r w:rsidRPr="00EE225C">
              <w:rPr>
                <w:rFonts w:ascii="Times New Roman" w:hAnsi="Times New Roman"/>
                <w:sz w:val="26"/>
                <w:szCs w:val="26"/>
              </w:rPr>
              <w:t>оставляет в 5- классах- 32 часа, в 6 классах- 33 часа</w:t>
            </w:r>
            <w:r>
              <w:rPr>
                <w:rFonts w:ascii="Times New Roman" w:hAnsi="Times New Roman"/>
                <w:sz w:val="26"/>
                <w:szCs w:val="26"/>
              </w:rPr>
              <w:t>, в 7 классах-35 часов, в 8 классах-36 часов.</w:t>
            </w:r>
            <w:r w:rsidRPr="00EE225C">
              <w:rPr>
                <w:rFonts w:ascii="Times New Roman" w:hAnsi="Times New Roman"/>
                <w:b/>
                <w:bCs/>
                <w:sz w:val="26"/>
                <w:szCs w:val="26"/>
              </w:rPr>
              <w:t xml:space="preserve"> </w:t>
            </w:r>
          </w:p>
          <w:p w:rsidR="00742F91" w:rsidRDefault="00742F91" w:rsidP="001A1BAA">
            <w:pPr>
              <w:spacing w:before="100" w:beforeAutospacing="1"/>
              <w:rPr>
                <w:rFonts w:ascii="Times New Roman" w:hAnsi="Times New Roman"/>
                <w:sz w:val="26"/>
                <w:szCs w:val="26"/>
              </w:rPr>
            </w:pPr>
            <w:r w:rsidRPr="00EE225C">
              <w:rPr>
                <w:rFonts w:ascii="Times New Roman" w:hAnsi="Times New Roman"/>
                <w:sz w:val="26"/>
                <w:szCs w:val="26"/>
              </w:rPr>
              <w:t>При проведении занятий по и</w:t>
            </w:r>
            <w:r>
              <w:rPr>
                <w:rFonts w:ascii="Times New Roman" w:hAnsi="Times New Roman"/>
                <w:sz w:val="26"/>
                <w:szCs w:val="26"/>
              </w:rPr>
              <w:t>ностранному языку, информатике, технологии</w:t>
            </w:r>
            <w:r w:rsidRPr="00EE225C">
              <w:rPr>
                <w:rFonts w:ascii="Times New Roman" w:hAnsi="Times New Roman"/>
                <w:sz w:val="26"/>
                <w:szCs w:val="26"/>
              </w:rPr>
              <w:t xml:space="preserve"> осуществляется деление классов на 2 группы (при наполняемости 25 и более человек)</w:t>
            </w:r>
            <w:r>
              <w:rPr>
                <w:rFonts w:ascii="Times New Roman" w:hAnsi="Times New Roman"/>
                <w:sz w:val="26"/>
                <w:szCs w:val="26"/>
              </w:rPr>
              <w:t>.</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u w:val="single"/>
              </w:rPr>
              <w:t>Выбор учебников и учебных пособий, используемых при реализации учебного плана</w:t>
            </w:r>
          </w:p>
          <w:p w:rsidR="00742F91" w:rsidRPr="00EE225C" w:rsidRDefault="00742F91" w:rsidP="001A1BAA">
            <w:pPr>
              <w:spacing w:before="100" w:beforeAutospacing="1"/>
              <w:ind w:left="142"/>
              <w:rPr>
                <w:rFonts w:ascii="Times New Roman" w:hAnsi="Times New Roman"/>
              </w:rPr>
            </w:pPr>
            <w:r w:rsidRPr="00EE225C">
              <w:rPr>
                <w:rFonts w:ascii="Times New Roman" w:hAnsi="Times New Roman"/>
                <w:sz w:val="26"/>
                <w:szCs w:val="26"/>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42F91" w:rsidRPr="00EE225C" w:rsidRDefault="00742F91" w:rsidP="001A1BAA">
            <w:pPr>
              <w:spacing w:before="100" w:beforeAutospacing="1"/>
              <w:ind w:left="142"/>
              <w:rPr>
                <w:rFonts w:ascii="Times New Roman" w:hAnsi="Times New Roman"/>
              </w:rPr>
            </w:pPr>
            <w:r w:rsidRPr="00EE225C">
              <w:rPr>
                <w:rFonts w:ascii="Times New Roman" w:hAnsi="Times New Roman"/>
                <w:sz w:val="26"/>
                <w:szCs w:val="26"/>
              </w:rPr>
              <w:t>Изучение учебных предметов школьного компонента может быть организовано с использованием учебных пособий, выпущенных издательствами, вошедшими в Приказ Минобрнауки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N 2, от 16.01.2012 N 16).</w:t>
            </w:r>
          </w:p>
          <w:p w:rsidR="00742F91" w:rsidRPr="00EE225C" w:rsidRDefault="00742F91" w:rsidP="001A1BAA">
            <w:pPr>
              <w:spacing w:before="100" w:beforeAutospacing="1"/>
              <w:jc w:val="center"/>
              <w:rPr>
                <w:rFonts w:ascii="Times New Roman" w:hAnsi="Times New Roman"/>
              </w:rPr>
            </w:pPr>
            <w:r w:rsidRPr="00EE225C">
              <w:rPr>
                <w:rFonts w:ascii="Times New Roman" w:hAnsi="Times New Roman"/>
                <w:b/>
                <w:bCs/>
                <w:sz w:val="26"/>
                <w:szCs w:val="26"/>
              </w:rPr>
              <w:t xml:space="preserve">Учебный план основного общего образования </w:t>
            </w:r>
            <w:r>
              <w:rPr>
                <w:rFonts w:ascii="Times New Roman" w:hAnsi="Times New Roman"/>
                <w:b/>
                <w:bCs/>
                <w:i/>
                <w:iCs/>
                <w:sz w:val="26"/>
                <w:szCs w:val="26"/>
              </w:rPr>
              <w:t>ФГОС ООО (5-8</w:t>
            </w:r>
            <w:r w:rsidRPr="00EE225C">
              <w:rPr>
                <w:rFonts w:ascii="Times New Roman" w:hAnsi="Times New Roman"/>
                <w:b/>
                <w:bCs/>
                <w:i/>
                <w:iCs/>
                <w:sz w:val="26"/>
                <w:szCs w:val="26"/>
              </w:rPr>
              <w:t xml:space="preserve"> класс.)</w:t>
            </w:r>
          </w:p>
          <w:p w:rsidR="00742F91" w:rsidRPr="00EE225C" w:rsidRDefault="00742F91" w:rsidP="001A1BAA">
            <w:pPr>
              <w:spacing w:before="100" w:beforeAutospacing="1"/>
              <w:rPr>
                <w:rFonts w:ascii="Times New Roman" w:hAnsi="Times New Roman"/>
              </w:rPr>
            </w:pPr>
            <w:r w:rsidRPr="00EE225C">
              <w:rPr>
                <w:rFonts w:ascii="Times New Roman" w:hAnsi="Times New Roman"/>
                <w:sz w:val="26"/>
                <w:szCs w:val="26"/>
                <w:u w:val="single"/>
              </w:rPr>
              <w:t>Особенности учебного плана</w:t>
            </w:r>
            <w:r w:rsidRPr="00EE225C">
              <w:rPr>
                <w:rFonts w:ascii="Times New Roman" w:hAnsi="Times New Roman"/>
                <w:sz w:val="26"/>
                <w:szCs w:val="26"/>
              </w:rPr>
              <w:t xml:space="preserve">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утвержденным приказом Министерства образования и науки Российской Федерации от 17.12.2010 №1897. </w:t>
            </w:r>
          </w:p>
          <w:p w:rsidR="00742F91" w:rsidRPr="00EE225C" w:rsidRDefault="00742F91" w:rsidP="001A1BAA">
            <w:pPr>
              <w:spacing w:before="100" w:beforeAutospacing="1"/>
              <w:ind w:left="284"/>
              <w:rPr>
                <w:rFonts w:ascii="Times New Roman" w:hAnsi="Times New Roman"/>
              </w:rPr>
            </w:pPr>
            <w:r w:rsidRPr="00EE225C">
              <w:rPr>
                <w:rFonts w:ascii="Times New Roman" w:hAnsi="Times New Roman"/>
                <w:sz w:val="26"/>
                <w:szCs w:val="26"/>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42F91" w:rsidRDefault="00742F91" w:rsidP="001A1BAA">
            <w:pPr>
              <w:spacing w:before="100" w:beforeAutospacing="1"/>
              <w:jc w:val="center"/>
              <w:rPr>
                <w:rFonts w:ascii="Times New Roman" w:hAnsi="Times New Roman"/>
                <w:b/>
                <w:bCs/>
                <w:sz w:val="26"/>
                <w:szCs w:val="26"/>
              </w:rPr>
            </w:pPr>
          </w:p>
          <w:p w:rsidR="00742F91" w:rsidRPr="00EE225C" w:rsidRDefault="00742F91" w:rsidP="001A1BAA">
            <w:pPr>
              <w:spacing w:before="100" w:beforeAutospacing="1"/>
              <w:jc w:val="center"/>
              <w:rPr>
                <w:rFonts w:ascii="Times New Roman" w:hAnsi="Times New Roman"/>
              </w:rPr>
            </w:pPr>
            <w:r w:rsidRPr="00EE225C">
              <w:rPr>
                <w:rFonts w:ascii="Times New Roman" w:hAnsi="Times New Roman"/>
                <w:b/>
                <w:bCs/>
                <w:sz w:val="26"/>
                <w:szCs w:val="26"/>
              </w:rPr>
              <w:t>Структура плана</w:t>
            </w:r>
          </w:p>
          <w:p w:rsidR="00742F91" w:rsidRPr="00EE225C" w:rsidRDefault="00742F91" w:rsidP="001A1BAA">
            <w:pPr>
              <w:spacing w:before="100" w:beforeAutospacing="1"/>
              <w:rPr>
                <w:rFonts w:ascii="Times New Roman" w:hAnsi="Times New Roman"/>
              </w:rPr>
            </w:pPr>
            <w:r w:rsidRPr="00EE225C">
              <w:rPr>
                <w:rFonts w:ascii="Times New Roman" w:hAnsi="Times New Roman"/>
                <w:b/>
                <w:bCs/>
                <w:sz w:val="26"/>
                <w:szCs w:val="26"/>
              </w:rPr>
              <w:t xml:space="preserve">Составляющие учебного плана: </w:t>
            </w:r>
            <w:r w:rsidRPr="00EE225C">
              <w:rPr>
                <w:rFonts w:ascii="Times New Roman" w:hAnsi="Times New Roman"/>
                <w:sz w:val="26"/>
                <w:szCs w:val="26"/>
              </w:rPr>
              <w:t>Учебный план разработан на основе варианта № 1 Примерного учебного плана и состоит из двух частей: обязательная часть и часть, формируемая участниками образовательного процесса</w:t>
            </w:r>
          </w:p>
          <w:p w:rsidR="00742F91" w:rsidRPr="00EE225C" w:rsidRDefault="00742F91" w:rsidP="001A1BAA">
            <w:pPr>
              <w:spacing w:before="100" w:beforeAutospacing="1"/>
              <w:rPr>
                <w:rFonts w:ascii="Times New Roman" w:hAnsi="Times New Roman"/>
              </w:rPr>
            </w:pPr>
            <w:r w:rsidRPr="00EE225C">
              <w:rPr>
                <w:rFonts w:ascii="Times New Roman" w:hAnsi="Times New Roman"/>
                <w:b/>
                <w:bCs/>
                <w:i/>
                <w:iCs/>
                <w:sz w:val="26"/>
                <w:szCs w:val="26"/>
              </w:rPr>
              <w:t>Обязательная часть</w:t>
            </w:r>
            <w:r w:rsidRPr="00EE225C">
              <w:rPr>
                <w:rFonts w:ascii="Times New Roman" w:hAnsi="Times New Roman"/>
                <w:sz w:val="26"/>
                <w:szCs w:val="26"/>
              </w:rPr>
              <w:t xml:space="preserve"> представлена следующими предметными областями и учебными предметами:</w:t>
            </w:r>
          </w:p>
          <w:p w:rsidR="00742F91" w:rsidRPr="00EE225C"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филология: русский язык, литература, иностранный язык (английский язык, французский язык);</w:t>
            </w:r>
          </w:p>
          <w:p w:rsidR="00742F91" w:rsidRPr="00EE225C"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общественно-научные предметы: история России, всеобщая история, обществознание, география;</w:t>
            </w:r>
          </w:p>
          <w:p w:rsidR="00742F91" w:rsidRPr="00EE225C"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математика и информатика: математика, алгебра, геометрия, информатика;</w:t>
            </w:r>
          </w:p>
          <w:p w:rsidR="00742F91" w:rsidRPr="00EE225C"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основы духовно-нравственной культуры народов России: «Самарское краеведение»</w:t>
            </w:r>
          </w:p>
          <w:p w:rsidR="00742F91" w:rsidRPr="00EE225C"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естественно - научные предметы: физика, биология, химия;</w:t>
            </w:r>
          </w:p>
          <w:p w:rsidR="00742F91" w:rsidRPr="00EE225C"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искусство: изобразительное искусство, музыка;</w:t>
            </w:r>
          </w:p>
          <w:p w:rsidR="00742F91" w:rsidRPr="00EE225C"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технология: технология;</w:t>
            </w:r>
          </w:p>
          <w:p w:rsidR="00742F91" w:rsidRPr="005F4B75" w:rsidRDefault="00742F91" w:rsidP="00517AD6">
            <w:pPr>
              <w:widowControl/>
              <w:numPr>
                <w:ilvl w:val="0"/>
                <w:numId w:val="18"/>
              </w:numPr>
              <w:spacing w:before="100" w:beforeAutospacing="1"/>
              <w:rPr>
                <w:rFonts w:ascii="Times New Roman" w:hAnsi="Times New Roman"/>
              </w:rPr>
            </w:pPr>
            <w:r w:rsidRPr="00EE225C">
              <w:rPr>
                <w:rFonts w:ascii="Times New Roman" w:hAnsi="Times New Roman"/>
                <w:sz w:val="26"/>
                <w:szCs w:val="26"/>
              </w:rPr>
              <w:t>физическая культура: физическая культура, основы безопасности жизнедеятельности.</w:t>
            </w:r>
          </w:p>
          <w:p w:rsidR="00742F91" w:rsidRPr="00EE225C" w:rsidRDefault="00742F91" w:rsidP="001A1BAA">
            <w:pPr>
              <w:spacing w:before="100" w:beforeAutospacing="1"/>
              <w:rPr>
                <w:rFonts w:ascii="Times New Roman" w:hAnsi="Times New Roman"/>
              </w:rPr>
            </w:pPr>
          </w:p>
          <w:p w:rsidR="00742F91" w:rsidRPr="00EE225C" w:rsidRDefault="00742F91" w:rsidP="001A1BAA">
            <w:pPr>
              <w:spacing w:before="119" w:after="119"/>
              <w:jc w:val="center"/>
              <w:rPr>
                <w:rFonts w:ascii="Times New Roman" w:hAnsi="Times New Roman"/>
              </w:rPr>
            </w:pPr>
            <w:r w:rsidRPr="00EE225C">
              <w:rPr>
                <w:rFonts w:ascii="Times New Roman" w:hAnsi="Times New Roman"/>
                <w:b/>
                <w:bCs/>
                <w:sz w:val="26"/>
                <w:szCs w:val="26"/>
              </w:rPr>
              <w:t xml:space="preserve">Основные задачи реализации содержания обязательных предметных областей </w:t>
            </w:r>
          </w:p>
          <w:tbl>
            <w:tblPr>
              <w:tblW w:w="1009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336"/>
              <w:gridCol w:w="1439"/>
              <w:gridCol w:w="8319"/>
            </w:tblGrid>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5F4B75" w:rsidRDefault="00742F91" w:rsidP="001A1BAA">
                  <w:pPr>
                    <w:spacing w:before="100" w:beforeAutospacing="1" w:after="119"/>
                    <w:jc w:val="center"/>
                    <w:rPr>
                      <w:rFonts w:ascii="Times New Roman" w:hAnsi="Times New Roman"/>
                      <w:sz w:val="16"/>
                      <w:szCs w:val="16"/>
                    </w:rPr>
                  </w:pPr>
                  <w:r w:rsidRPr="005F4B75">
                    <w:rPr>
                      <w:rFonts w:ascii="Times New Roman" w:hAnsi="Times New Roman"/>
                      <w:sz w:val="16"/>
                      <w:szCs w:val="16"/>
                    </w:rPr>
                    <w:t>№ пп</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pacing w:before="100" w:beforeAutospacing="1" w:after="119"/>
                    <w:jc w:val="center"/>
                    <w:rPr>
                      <w:rFonts w:ascii="Times New Roman" w:hAnsi="Times New Roman"/>
                    </w:rPr>
                  </w:pPr>
                  <w:r w:rsidRPr="00EE225C">
                    <w:rPr>
                      <w:rFonts w:ascii="Times New Roman" w:hAnsi="Times New Roman"/>
                    </w:rPr>
                    <w:t>Предметные области</w:t>
                  </w:r>
                </w:p>
              </w:tc>
              <w:tc>
                <w:tcPr>
                  <w:tcW w:w="8319" w:type="dxa"/>
                  <w:tcBorders>
                    <w:top w:val="outset" w:sz="6" w:space="0" w:color="000000"/>
                    <w:left w:val="outset" w:sz="6" w:space="0" w:color="000000"/>
                    <w:bottom w:val="outset" w:sz="6" w:space="0" w:color="000000"/>
                    <w:right w:val="outset" w:sz="6" w:space="0" w:color="000000"/>
                  </w:tcBorders>
                  <w:vAlign w:val="center"/>
                </w:tcPr>
                <w:p w:rsidR="00742F91" w:rsidRPr="00EE225C" w:rsidRDefault="00742F91" w:rsidP="001A1BAA">
                  <w:pPr>
                    <w:spacing w:before="100" w:beforeAutospacing="1" w:after="119"/>
                    <w:jc w:val="center"/>
                    <w:rPr>
                      <w:rFonts w:ascii="Times New Roman" w:hAnsi="Times New Roman"/>
                    </w:rPr>
                  </w:pPr>
                  <w:r w:rsidRPr="00EE225C">
                    <w:rPr>
                      <w:rFonts w:ascii="Times New Roman" w:hAnsi="Times New Roman"/>
                      <w:sz w:val="26"/>
                      <w:szCs w:val="26"/>
                    </w:rPr>
                    <w:t>Основные задачи реализации содержания</w:t>
                  </w:r>
                </w:p>
              </w:tc>
            </w:tr>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pacing w:before="100" w:beforeAutospacing="1" w:after="119"/>
                    <w:jc w:val="center"/>
                    <w:rPr>
                      <w:rFonts w:ascii="Times New Roman" w:hAnsi="Times New Roman"/>
                    </w:rPr>
                  </w:pPr>
                  <w:r w:rsidRPr="00EE225C">
                    <w:rPr>
                      <w:rFonts w:ascii="Times New Roman" w:hAnsi="Times New Roman"/>
                      <w:sz w:val="26"/>
                      <w:szCs w:val="26"/>
                    </w:rPr>
                    <w:t>1.</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pacing w:before="100" w:beforeAutospacing="1" w:after="119"/>
                    <w:jc w:val="center"/>
                    <w:rPr>
                      <w:rFonts w:ascii="Times New Roman" w:hAnsi="Times New Roman"/>
                    </w:rPr>
                  </w:pPr>
                  <w:r w:rsidRPr="00EE225C">
                    <w:rPr>
                      <w:rFonts w:ascii="Times New Roman" w:hAnsi="Times New Roman"/>
                      <w:sz w:val="26"/>
                      <w:szCs w:val="26"/>
                    </w:rPr>
                    <w:t>Филология</w:t>
                  </w: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19"/>
                    </w:numPr>
                    <w:spacing w:before="100" w:beforeAutospacing="1"/>
                    <w:rPr>
                      <w:rFonts w:ascii="Times New Roman" w:hAnsi="Times New Roman"/>
                    </w:rPr>
                  </w:pPr>
                  <w:r w:rsidRPr="00EE225C">
                    <w:rPr>
                      <w:rFonts w:ascii="Times New Roman" w:hAnsi="Times New Roman"/>
                      <w:sz w:val="26"/>
                      <w:szCs w:val="26"/>
                    </w:rPr>
                    <w:t>Получение доступа к литературному наследию и через него к сокровищам отечественной и мировой  культуры и достижениям цивилизации;</w:t>
                  </w:r>
                </w:p>
                <w:p w:rsidR="00742F91" w:rsidRPr="00EE225C" w:rsidRDefault="00742F91" w:rsidP="00517AD6">
                  <w:pPr>
                    <w:widowControl/>
                    <w:numPr>
                      <w:ilvl w:val="0"/>
                      <w:numId w:val="19"/>
                    </w:numPr>
                    <w:spacing w:before="100" w:beforeAutospacing="1"/>
                    <w:rPr>
                      <w:rFonts w:ascii="Times New Roman" w:hAnsi="Times New Roman"/>
                    </w:rPr>
                  </w:pPr>
                  <w:r w:rsidRPr="00EE225C">
                    <w:rPr>
                      <w:rFonts w:ascii="Times New Roman" w:hAnsi="Times New Roman"/>
                      <w:sz w:val="26"/>
                      <w:szCs w:val="26"/>
                    </w:rPr>
                    <w:t>формирование основы для   понимания особенностей разных культур и  воспитания уважения к ним;</w:t>
                  </w:r>
                </w:p>
                <w:p w:rsidR="00742F91" w:rsidRPr="00EE225C" w:rsidRDefault="00742F91" w:rsidP="00517AD6">
                  <w:pPr>
                    <w:widowControl/>
                    <w:numPr>
                      <w:ilvl w:val="0"/>
                      <w:numId w:val="19"/>
                    </w:numPr>
                    <w:spacing w:before="100" w:beforeAutospacing="1"/>
                    <w:rPr>
                      <w:rFonts w:ascii="Times New Roman" w:hAnsi="Times New Roman"/>
                    </w:rPr>
                  </w:pPr>
                  <w:r w:rsidRPr="00EE225C">
                    <w:rPr>
                      <w:rFonts w:ascii="Times New Roman" w:hAnsi="Times New Roman"/>
                      <w:sz w:val="26"/>
                      <w:szCs w:val="26"/>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742F91" w:rsidRPr="00EE225C" w:rsidRDefault="00742F91" w:rsidP="00517AD6">
                  <w:pPr>
                    <w:widowControl/>
                    <w:numPr>
                      <w:ilvl w:val="0"/>
                      <w:numId w:val="19"/>
                    </w:numPr>
                    <w:spacing w:before="100" w:beforeAutospacing="1"/>
                    <w:rPr>
                      <w:rFonts w:ascii="Times New Roman" w:hAnsi="Times New Roman"/>
                    </w:rPr>
                  </w:pPr>
                  <w:r w:rsidRPr="00EE225C">
                    <w:rPr>
                      <w:rFonts w:ascii="Times New Roman" w:hAnsi="Times New Roman"/>
                      <w:sz w:val="26"/>
                      <w:szCs w:val="26"/>
                    </w:rPr>
                    <w:t>формирование базовых умений, обеспечивающих возможность дальнейшего изучения языков,  c установкой на билингвизм;</w:t>
                  </w:r>
                </w:p>
                <w:p w:rsidR="00742F91" w:rsidRPr="00EE225C" w:rsidRDefault="00742F91" w:rsidP="00517AD6">
                  <w:pPr>
                    <w:widowControl/>
                    <w:numPr>
                      <w:ilvl w:val="0"/>
                      <w:numId w:val="19"/>
                    </w:numPr>
                    <w:spacing w:before="100" w:beforeAutospacing="1" w:after="119"/>
                    <w:rPr>
                      <w:rFonts w:ascii="Times New Roman" w:hAnsi="Times New Roman"/>
                    </w:rPr>
                  </w:pPr>
                  <w:r w:rsidRPr="00EE225C">
                    <w:rPr>
                      <w:rFonts w:ascii="Times New Roman" w:hAnsi="Times New Roman"/>
                      <w:sz w:val="26"/>
                      <w:szCs w:val="26"/>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pacing w:before="100" w:beforeAutospacing="1" w:after="119"/>
                    <w:jc w:val="center"/>
                    <w:rPr>
                      <w:rFonts w:ascii="Times New Roman" w:hAnsi="Times New Roman"/>
                    </w:rPr>
                  </w:pPr>
                  <w:r w:rsidRPr="00EE225C">
                    <w:rPr>
                      <w:rFonts w:ascii="Times New Roman" w:hAnsi="Times New Roman"/>
                      <w:sz w:val="26"/>
                      <w:szCs w:val="26"/>
                    </w:rPr>
                    <w:t>2.</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pacing w:before="100" w:beforeAutospacing="1" w:after="119"/>
                    <w:jc w:val="center"/>
                    <w:rPr>
                      <w:rFonts w:ascii="Times New Roman" w:hAnsi="Times New Roman"/>
                    </w:rPr>
                  </w:pPr>
                  <w:r w:rsidRPr="00EE225C">
                    <w:rPr>
                      <w:rFonts w:ascii="Times New Roman" w:hAnsi="Times New Roman"/>
                    </w:rPr>
                    <w:t>Математика и информатика</w:t>
                  </w: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20"/>
                    </w:numPr>
                    <w:spacing w:before="100" w:beforeAutospacing="1"/>
                    <w:rPr>
                      <w:rFonts w:ascii="Times New Roman" w:hAnsi="Times New Roman"/>
                    </w:rPr>
                  </w:pPr>
                  <w:r w:rsidRPr="00EE225C">
                    <w:rPr>
                      <w:rFonts w:ascii="Times New Roman" w:hAnsi="Times New Roman"/>
                      <w:sz w:val="26"/>
                      <w:szCs w:val="26"/>
                    </w:rPr>
                    <w:t>Осознание значения математики и информатики в повседневной жизни человека;</w:t>
                  </w:r>
                </w:p>
                <w:p w:rsidR="00742F91" w:rsidRPr="00EE225C" w:rsidRDefault="00742F91" w:rsidP="00517AD6">
                  <w:pPr>
                    <w:widowControl/>
                    <w:numPr>
                      <w:ilvl w:val="0"/>
                      <w:numId w:val="20"/>
                    </w:numPr>
                    <w:spacing w:before="100" w:beforeAutospacing="1"/>
                    <w:rPr>
                      <w:rFonts w:ascii="Times New Roman" w:hAnsi="Times New Roman"/>
                    </w:rPr>
                  </w:pPr>
                  <w:r w:rsidRPr="00EE225C">
                    <w:rPr>
                      <w:rFonts w:ascii="Times New Roman" w:hAnsi="Times New Roman"/>
                      <w:sz w:val="26"/>
                      <w:szCs w:val="26"/>
                    </w:rPr>
                    <w:t xml:space="preserve">формирование представлений о социальных, культурных и исторических факторах  становления математической науки; </w:t>
                  </w:r>
                </w:p>
                <w:p w:rsidR="00742F91" w:rsidRPr="00EE225C" w:rsidRDefault="00742F91" w:rsidP="00517AD6">
                  <w:pPr>
                    <w:widowControl/>
                    <w:numPr>
                      <w:ilvl w:val="0"/>
                      <w:numId w:val="20"/>
                    </w:numPr>
                    <w:spacing w:before="100" w:beforeAutospacing="1"/>
                    <w:rPr>
                      <w:rFonts w:ascii="Times New Roman" w:hAnsi="Times New Roman"/>
                    </w:rPr>
                  </w:pPr>
                  <w:r w:rsidRPr="00EE225C">
                    <w:rPr>
                      <w:rFonts w:ascii="Times New Roman" w:hAnsi="Times New Roman"/>
                      <w:sz w:val="26"/>
                      <w:szCs w:val="26"/>
                    </w:rPr>
                    <w:t>понимание роли информационных процессов в современном мире;</w:t>
                  </w:r>
                </w:p>
                <w:p w:rsidR="00742F91" w:rsidRPr="00EE225C" w:rsidRDefault="00742F91" w:rsidP="00517AD6">
                  <w:pPr>
                    <w:widowControl/>
                    <w:numPr>
                      <w:ilvl w:val="0"/>
                      <w:numId w:val="20"/>
                    </w:numPr>
                    <w:spacing w:before="100" w:beforeAutospacing="1" w:after="119"/>
                    <w:rPr>
                      <w:rFonts w:ascii="Times New Roman" w:hAnsi="Times New Roman"/>
                    </w:rPr>
                  </w:pPr>
                  <w:r w:rsidRPr="00EE225C">
                    <w:rPr>
                      <w:rFonts w:ascii="Times New Roman" w:hAnsi="Times New Roman"/>
                      <w:sz w:val="26"/>
                      <w:szCs w:val="26"/>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tc>
            </w:tr>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pacing w:before="100" w:beforeAutospacing="1" w:after="119"/>
                    <w:jc w:val="center"/>
                    <w:rPr>
                      <w:rFonts w:ascii="Times New Roman" w:hAnsi="Times New Roman"/>
                    </w:rPr>
                  </w:pPr>
                  <w:r w:rsidRPr="00EE225C">
                    <w:rPr>
                      <w:rFonts w:ascii="Times New Roman" w:hAnsi="Times New Roman"/>
                      <w:sz w:val="26"/>
                      <w:szCs w:val="26"/>
                    </w:rPr>
                    <w:t>3.</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pacing w:before="100" w:beforeAutospacing="1" w:after="278"/>
                    <w:jc w:val="center"/>
                    <w:rPr>
                      <w:rFonts w:ascii="Times New Roman" w:hAnsi="Times New Roman"/>
                    </w:rPr>
                  </w:pPr>
                  <w:r w:rsidRPr="00EE225C">
                    <w:rPr>
                      <w:rFonts w:ascii="Times New Roman" w:hAnsi="Times New Roman"/>
                      <w:sz w:val="26"/>
                      <w:szCs w:val="26"/>
                    </w:rPr>
                    <w:t>Общественно-научные предметы</w:t>
                  </w:r>
                </w:p>
                <w:p w:rsidR="00742F91" w:rsidRPr="00EE225C" w:rsidRDefault="00742F91" w:rsidP="001A1BAA">
                  <w:pPr>
                    <w:spacing w:before="278" w:after="119"/>
                    <w:jc w:val="center"/>
                    <w:rPr>
                      <w:rFonts w:ascii="Times New Roman" w:hAnsi="Times New Roman"/>
                    </w:rPr>
                  </w:pP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21"/>
                    </w:numPr>
                    <w:spacing w:before="100" w:beforeAutospacing="1"/>
                    <w:rPr>
                      <w:rFonts w:ascii="Times New Roman" w:hAnsi="Times New Roman"/>
                    </w:rPr>
                  </w:pPr>
                  <w:r w:rsidRPr="00EE225C">
                    <w:rPr>
                      <w:rFonts w:ascii="Times New Roman" w:hAnsi="Times New Roman"/>
                      <w:sz w:val="26"/>
                      <w:szCs w:val="26"/>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742F91" w:rsidRPr="00EE225C" w:rsidRDefault="00742F91" w:rsidP="00517AD6">
                  <w:pPr>
                    <w:widowControl/>
                    <w:numPr>
                      <w:ilvl w:val="0"/>
                      <w:numId w:val="21"/>
                    </w:numPr>
                    <w:spacing w:before="100" w:beforeAutospacing="1"/>
                    <w:rPr>
                      <w:rFonts w:ascii="Times New Roman" w:hAnsi="Times New Roman"/>
                    </w:rPr>
                  </w:pPr>
                  <w:r w:rsidRPr="00EE225C">
                    <w:rPr>
                      <w:rFonts w:ascii="Times New Roman" w:hAnsi="Times New Roman"/>
                      <w:sz w:val="26"/>
                      <w:szCs w:val="26"/>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742F91" w:rsidRPr="00EE225C" w:rsidRDefault="00742F91" w:rsidP="00517AD6">
                  <w:pPr>
                    <w:widowControl/>
                    <w:numPr>
                      <w:ilvl w:val="0"/>
                      <w:numId w:val="21"/>
                    </w:numPr>
                    <w:spacing w:before="100" w:beforeAutospacing="1"/>
                    <w:rPr>
                      <w:rFonts w:ascii="Times New Roman" w:hAnsi="Times New Roman"/>
                    </w:rPr>
                  </w:pPr>
                  <w:r w:rsidRPr="00EE225C">
                    <w:rPr>
                      <w:rFonts w:ascii="Times New Roman" w:hAnsi="Times New Roman"/>
                      <w:sz w:val="26"/>
                      <w:szCs w:val="26"/>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42F91" w:rsidRPr="00EE225C" w:rsidRDefault="00742F91" w:rsidP="00517AD6">
                  <w:pPr>
                    <w:widowControl/>
                    <w:numPr>
                      <w:ilvl w:val="0"/>
                      <w:numId w:val="21"/>
                    </w:numPr>
                    <w:spacing w:before="100" w:beforeAutospacing="1"/>
                    <w:rPr>
                      <w:rFonts w:ascii="Times New Roman" w:hAnsi="Times New Roman"/>
                    </w:rPr>
                  </w:pPr>
                  <w:r w:rsidRPr="00EE225C">
                    <w:rPr>
                      <w:rFonts w:ascii="Times New Roman" w:hAnsi="Times New Roman"/>
                      <w:sz w:val="26"/>
                      <w:szCs w:val="26"/>
                    </w:rPr>
                    <w:t>осознание своей роли в целостном, многообразном и быстро изменяющемся глобальном мире;</w:t>
                  </w:r>
                </w:p>
                <w:p w:rsidR="00742F91" w:rsidRPr="00EE225C" w:rsidRDefault="00742F91" w:rsidP="00517AD6">
                  <w:pPr>
                    <w:widowControl/>
                    <w:numPr>
                      <w:ilvl w:val="0"/>
                      <w:numId w:val="21"/>
                    </w:numPr>
                    <w:spacing w:before="100" w:beforeAutospacing="1" w:after="119"/>
                    <w:rPr>
                      <w:rFonts w:ascii="Times New Roman" w:hAnsi="Times New Roman"/>
                    </w:rPr>
                  </w:pPr>
                  <w:r w:rsidRPr="00EE225C">
                    <w:rPr>
                      <w:rFonts w:ascii="Times New Roman" w:hAnsi="Times New Roman"/>
                      <w:sz w:val="26"/>
                      <w:szCs w:val="26"/>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jc w:val="center"/>
                    <w:rPr>
                      <w:rFonts w:ascii="Times New Roman" w:hAnsi="Times New Roman"/>
                    </w:rPr>
                  </w:pPr>
                  <w:r w:rsidRPr="00EE225C">
                    <w:rPr>
                      <w:rFonts w:ascii="Times New Roman" w:hAnsi="Times New Roman"/>
                      <w:sz w:val="26"/>
                      <w:szCs w:val="26"/>
                    </w:rPr>
                    <w:t>4</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ind w:left="34"/>
                    <w:jc w:val="center"/>
                    <w:rPr>
                      <w:rFonts w:ascii="Times New Roman" w:hAnsi="Times New Roman"/>
                    </w:rPr>
                  </w:pPr>
                  <w:r w:rsidRPr="00EE225C">
                    <w:rPr>
                      <w:rFonts w:ascii="Times New Roman" w:hAnsi="Times New Roman"/>
                      <w:sz w:val="26"/>
                      <w:szCs w:val="26"/>
                    </w:rPr>
                    <w:t>Основы духовно-</w:t>
                  </w:r>
                </w:p>
                <w:p w:rsidR="00742F91" w:rsidRPr="00EE225C" w:rsidRDefault="00742F91" w:rsidP="001A1BAA">
                  <w:pPr>
                    <w:shd w:val="clear" w:color="auto" w:fill="FFFFFF"/>
                    <w:spacing w:before="100" w:beforeAutospacing="1"/>
                    <w:ind w:left="34"/>
                    <w:jc w:val="center"/>
                    <w:rPr>
                      <w:rFonts w:ascii="Times New Roman" w:hAnsi="Times New Roman"/>
                    </w:rPr>
                  </w:pPr>
                  <w:r w:rsidRPr="00EE225C">
                    <w:rPr>
                      <w:rFonts w:ascii="Times New Roman" w:hAnsi="Times New Roman"/>
                      <w:sz w:val="26"/>
                      <w:szCs w:val="26"/>
                    </w:rPr>
                    <w:t>нравственной</w:t>
                  </w:r>
                </w:p>
                <w:p w:rsidR="00742F91" w:rsidRPr="00EE225C" w:rsidRDefault="00742F91" w:rsidP="001A1BAA">
                  <w:pPr>
                    <w:shd w:val="clear" w:color="auto" w:fill="FFFFFF"/>
                    <w:spacing w:before="100" w:beforeAutospacing="1" w:after="119"/>
                    <w:ind w:left="34"/>
                    <w:jc w:val="center"/>
                    <w:rPr>
                      <w:rFonts w:ascii="Times New Roman" w:hAnsi="Times New Roman"/>
                    </w:rPr>
                  </w:pPr>
                  <w:r w:rsidRPr="00EE225C">
                    <w:rPr>
                      <w:rFonts w:ascii="Times New Roman" w:hAnsi="Times New Roman"/>
                      <w:sz w:val="26"/>
                      <w:szCs w:val="26"/>
                    </w:rPr>
                    <w:t>культуры народов России</w:t>
                  </w: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22"/>
                    </w:numPr>
                    <w:spacing w:before="100" w:beforeAutospacing="1"/>
                    <w:rPr>
                      <w:rFonts w:ascii="Times New Roman" w:hAnsi="Times New Roman"/>
                    </w:rPr>
                  </w:pPr>
                  <w:r w:rsidRPr="00EE225C">
                    <w:rPr>
                      <w:rFonts w:ascii="Times New Roman" w:hAnsi="Times New Roman"/>
                      <w:sz w:val="26"/>
                      <w:szCs w:val="26"/>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742F91" w:rsidRPr="00EE225C" w:rsidRDefault="00742F91" w:rsidP="00517AD6">
                  <w:pPr>
                    <w:widowControl/>
                    <w:numPr>
                      <w:ilvl w:val="0"/>
                      <w:numId w:val="22"/>
                    </w:numPr>
                    <w:spacing w:before="100" w:beforeAutospacing="1"/>
                    <w:rPr>
                      <w:rFonts w:ascii="Times New Roman" w:hAnsi="Times New Roman"/>
                    </w:rPr>
                  </w:pPr>
                  <w:r w:rsidRPr="00EE225C">
                    <w:rPr>
                      <w:rFonts w:ascii="Times New Roman" w:hAnsi="Times New Roman"/>
                      <w:sz w:val="26"/>
                      <w:szCs w:val="26"/>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42F91" w:rsidRPr="00EE225C" w:rsidRDefault="00742F91" w:rsidP="00517AD6">
                  <w:pPr>
                    <w:widowControl/>
                    <w:numPr>
                      <w:ilvl w:val="0"/>
                      <w:numId w:val="22"/>
                    </w:numPr>
                    <w:spacing w:before="100" w:beforeAutospacing="1"/>
                    <w:rPr>
                      <w:rFonts w:ascii="Times New Roman" w:hAnsi="Times New Roman"/>
                    </w:rPr>
                  </w:pPr>
                  <w:r w:rsidRPr="00EE225C">
                    <w:rPr>
                      <w:rFonts w:ascii="Times New Roman" w:hAnsi="Times New Roman"/>
                      <w:sz w:val="26"/>
                      <w:szCs w:val="26"/>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42F91" w:rsidRPr="00EE225C" w:rsidRDefault="00742F91" w:rsidP="00517AD6">
                  <w:pPr>
                    <w:widowControl/>
                    <w:numPr>
                      <w:ilvl w:val="0"/>
                      <w:numId w:val="22"/>
                    </w:numPr>
                    <w:spacing w:before="100" w:beforeAutospacing="1"/>
                    <w:rPr>
                      <w:rFonts w:ascii="Times New Roman" w:hAnsi="Times New Roman"/>
                    </w:rPr>
                  </w:pPr>
                  <w:r w:rsidRPr="00EE225C">
                    <w:rPr>
                      <w:rFonts w:ascii="Times New Roman" w:hAnsi="Times New Roman"/>
                      <w:sz w:val="26"/>
                      <w:szCs w:val="26"/>
                    </w:rPr>
                    <w:t>понимание значения нравственности, веры и религии в жизни человека, семьи и общества;</w:t>
                  </w:r>
                </w:p>
                <w:p w:rsidR="00742F91" w:rsidRPr="00EE225C" w:rsidRDefault="00742F91" w:rsidP="00517AD6">
                  <w:pPr>
                    <w:widowControl/>
                    <w:numPr>
                      <w:ilvl w:val="0"/>
                      <w:numId w:val="22"/>
                    </w:numPr>
                    <w:spacing w:before="100" w:beforeAutospacing="1" w:after="119"/>
                    <w:rPr>
                      <w:rFonts w:ascii="Times New Roman" w:hAnsi="Times New Roman"/>
                    </w:rPr>
                  </w:pPr>
                  <w:r w:rsidRPr="00EE225C">
                    <w:rPr>
                      <w:rFonts w:ascii="Times New Roman" w:hAnsi="Times New Roman"/>
                      <w:sz w:val="26"/>
                      <w:szCs w:val="26"/>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tc>
            </w:tr>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jc w:val="center"/>
                    <w:rPr>
                      <w:rFonts w:ascii="Times New Roman" w:hAnsi="Times New Roman"/>
                    </w:rPr>
                  </w:pPr>
                  <w:r w:rsidRPr="00EE225C">
                    <w:rPr>
                      <w:rFonts w:ascii="Times New Roman" w:hAnsi="Times New Roman"/>
                      <w:sz w:val="26"/>
                      <w:szCs w:val="26"/>
                    </w:rPr>
                    <w:t>5</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ind w:left="34"/>
                    <w:jc w:val="center"/>
                    <w:rPr>
                      <w:rFonts w:ascii="Times New Roman" w:hAnsi="Times New Roman"/>
                    </w:rPr>
                  </w:pPr>
                  <w:r w:rsidRPr="00EE225C">
                    <w:rPr>
                      <w:rFonts w:ascii="Times New Roman" w:hAnsi="Times New Roman"/>
                    </w:rPr>
                    <w:t>Естественно-научные</w:t>
                  </w:r>
                  <w:r w:rsidRPr="00EE225C">
                    <w:rPr>
                      <w:rFonts w:ascii="Times New Roman" w:hAnsi="Times New Roman"/>
                      <w:sz w:val="26"/>
                      <w:szCs w:val="26"/>
                    </w:rPr>
                    <w:t xml:space="preserve"> предметы</w:t>
                  </w: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Формирование целостной научной картины мира;</w:t>
                  </w:r>
                </w:p>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овладение  научным подходом к решению различных задач;</w:t>
                  </w:r>
                </w:p>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овладение умениями формулировать гипотезы, конструировать,  проводить эксперименты, оценивать полученные результаты;</w:t>
                  </w:r>
                </w:p>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овладение умением сопоставлять экспериментальные и теоретические знания с объективными реалиями жизни;</w:t>
                  </w:r>
                </w:p>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воспитание ответственного и бережного отношения к окружающей среде;</w:t>
                  </w:r>
                </w:p>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42F91" w:rsidRPr="00EE225C" w:rsidRDefault="00742F91" w:rsidP="00517AD6">
                  <w:pPr>
                    <w:widowControl/>
                    <w:numPr>
                      <w:ilvl w:val="0"/>
                      <w:numId w:val="23"/>
                    </w:numPr>
                    <w:spacing w:before="100" w:beforeAutospacing="1"/>
                    <w:rPr>
                      <w:rFonts w:ascii="Times New Roman" w:hAnsi="Times New Roman"/>
                    </w:rPr>
                  </w:pPr>
                  <w:r w:rsidRPr="00EE225C">
                    <w:rPr>
                      <w:rFonts w:ascii="Times New Roman" w:hAnsi="Times New Roman"/>
                      <w:sz w:val="26"/>
                      <w:szCs w:val="26"/>
                    </w:rPr>
                    <w:t xml:space="preserve">осознание значимости концепции устойчивого развития; </w:t>
                  </w:r>
                </w:p>
                <w:p w:rsidR="00742F91" w:rsidRPr="00EE225C" w:rsidRDefault="00742F91" w:rsidP="00517AD6">
                  <w:pPr>
                    <w:widowControl/>
                    <w:numPr>
                      <w:ilvl w:val="0"/>
                      <w:numId w:val="23"/>
                    </w:numPr>
                    <w:spacing w:before="100" w:beforeAutospacing="1" w:after="119"/>
                    <w:rPr>
                      <w:rFonts w:ascii="Times New Roman" w:hAnsi="Times New Roman"/>
                    </w:rPr>
                  </w:pPr>
                  <w:r w:rsidRPr="00EE225C">
                    <w:rPr>
                      <w:rFonts w:ascii="Times New Roman" w:hAnsi="Times New Roman"/>
                      <w:sz w:val="26"/>
                      <w:szCs w:val="26"/>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jc w:val="center"/>
                    <w:rPr>
                      <w:rFonts w:ascii="Times New Roman" w:hAnsi="Times New Roman"/>
                    </w:rPr>
                  </w:pPr>
                  <w:r w:rsidRPr="00EE225C">
                    <w:rPr>
                      <w:rFonts w:ascii="Times New Roman" w:hAnsi="Times New Roman"/>
                      <w:sz w:val="26"/>
                      <w:szCs w:val="26"/>
                    </w:rPr>
                    <w:t>6</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ind w:left="34"/>
                    <w:jc w:val="center"/>
                    <w:rPr>
                      <w:rFonts w:ascii="Times New Roman" w:hAnsi="Times New Roman"/>
                    </w:rPr>
                  </w:pPr>
                  <w:r w:rsidRPr="00EE225C">
                    <w:rPr>
                      <w:rFonts w:ascii="Times New Roman" w:hAnsi="Times New Roman"/>
                      <w:sz w:val="26"/>
                      <w:szCs w:val="26"/>
                    </w:rPr>
                    <w:t>Искусство</w:t>
                  </w: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24"/>
                    </w:numPr>
                    <w:spacing w:before="100" w:beforeAutospacing="1"/>
                    <w:rPr>
                      <w:rFonts w:ascii="Times New Roman" w:hAnsi="Times New Roman"/>
                    </w:rPr>
                  </w:pPr>
                  <w:r w:rsidRPr="00EE225C">
                    <w:rPr>
                      <w:rFonts w:ascii="Times New Roman" w:hAnsi="Times New Roman"/>
                      <w:sz w:val="26"/>
                      <w:szCs w:val="26"/>
                    </w:rPr>
                    <w:t>Осознание значения искусства и творчества в личной и культурной самоидентификации личности;</w:t>
                  </w:r>
                </w:p>
                <w:p w:rsidR="00742F91" w:rsidRPr="00EE225C" w:rsidRDefault="00742F91" w:rsidP="00517AD6">
                  <w:pPr>
                    <w:widowControl/>
                    <w:numPr>
                      <w:ilvl w:val="0"/>
                      <w:numId w:val="24"/>
                    </w:numPr>
                    <w:spacing w:before="100" w:beforeAutospacing="1"/>
                    <w:rPr>
                      <w:rFonts w:ascii="Times New Roman" w:hAnsi="Times New Roman"/>
                    </w:rPr>
                  </w:pPr>
                  <w:r w:rsidRPr="00EE225C">
                    <w:rPr>
                      <w:rFonts w:ascii="Times New Roman" w:hAnsi="Times New Roman"/>
                      <w:sz w:val="26"/>
                      <w:szCs w:val="26"/>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42F91" w:rsidRPr="00EE225C" w:rsidRDefault="00742F91" w:rsidP="00517AD6">
                  <w:pPr>
                    <w:widowControl/>
                    <w:numPr>
                      <w:ilvl w:val="0"/>
                      <w:numId w:val="24"/>
                    </w:numPr>
                    <w:spacing w:before="100" w:beforeAutospacing="1"/>
                    <w:rPr>
                      <w:rFonts w:ascii="Times New Roman" w:hAnsi="Times New Roman"/>
                    </w:rPr>
                  </w:pPr>
                  <w:r w:rsidRPr="00EE225C">
                    <w:rPr>
                      <w:rFonts w:ascii="Times New Roman" w:hAnsi="Times New Roman"/>
                      <w:sz w:val="26"/>
                      <w:szCs w:val="26"/>
                    </w:rPr>
                    <w:t>развитие индивидуальных творческих способностей обучающихся, формирование устойчивого интереса к творческой деятельности;</w:t>
                  </w:r>
                </w:p>
                <w:p w:rsidR="00742F91" w:rsidRPr="00EE225C" w:rsidRDefault="00742F91" w:rsidP="00517AD6">
                  <w:pPr>
                    <w:widowControl/>
                    <w:numPr>
                      <w:ilvl w:val="0"/>
                      <w:numId w:val="24"/>
                    </w:numPr>
                    <w:spacing w:before="100" w:beforeAutospacing="1" w:after="119"/>
                    <w:rPr>
                      <w:rFonts w:ascii="Times New Roman" w:hAnsi="Times New Roman"/>
                    </w:rPr>
                  </w:pPr>
                  <w:r w:rsidRPr="00EE225C">
                    <w:rPr>
                      <w:rFonts w:ascii="Times New Roman" w:hAnsi="Times New Roman"/>
                      <w:sz w:val="26"/>
                      <w:szCs w:val="26"/>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742F91" w:rsidRPr="004D013E" w:rsidTr="001A1BAA">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jc w:val="center"/>
                    <w:rPr>
                      <w:rFonts w:ascii="Times New Roman" w:hAnsi="Times New Roman"/>
                    </w:rPr>
                  </w:pPr>
                  <w:r w:rsidRPr="00EE225C">
                    <w:rPr>
                      <w:rFonts w:ascii="Times New Roman" w:hAnsi="Times New Roman"/>
                      <w:sz w:val="26"/>
                      <w:szCs w:val="26"/>
                    </w:rPr>
                    <w:t>7</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ind w:left="34"/>
                    <w:jc w:val="center"/>
                    <w:rPr>
                      <w:rFonts w:ascii="Times New Roman" w:hAnsi="Times New Roman"/>
                    </w:rPr>
                  </w:pPr>
                  <w:r w:rsidRPr="00EE225C">
                    <w:rPr>
                      <w:rFonts w:ascii="Times New Roman" w:hAnsi="Times New Roman"/>
                      <w:sz w:val="26"/>
                      <w:szCs w:val="26"/>
                    </w:rPr>
                    <w:t>Технология</w:t>
                  </w: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25"/>
                    </w:numPr>
                    <w:spacing w:before="100" w:beforeAutospacing="1"/>
                    <w:rPr>
                      <w:rFonts w:ascii="Times New Roman" w:hAnsi="Times New Roman"/>
                    </w:rPr>
                  </w:pPr>
                  <w:r w:rsidRPr="00EE225C">
                    <w:rPr>
                      <w:rFonts w:ascii="Times New Roman" w:hAnsi="Times New Roman"/>
                      <w:sz w:val="26"/>
                      <w:szCs w:val="26"/>
                    </w:rPr>
                    <w:t>Развитие инновационной творческой деятельности обучающихся в процессе решения прикладных учебных задач;</w:t>
                  </w:r>
                </w:p>
                <w:p w:rsidR="00742F91" w:rsidRPr="00EE225C" w:rsidRDefault="00742F91" w:rsidP="00517AD6">
                  <w:pPr>
                    <w:widowControl/>
                    <w:numPr>
                      <w:ilvl w:val="0"/>
                      <w:numId w:val="25"/>
                    </w:numPr>
                    <w:spacing w:before="100" w:beforeAutospacing="1"/>
                    <w:rPr>
                      <w:rFonts w:ascii="Times New Roman" w:hAnsi="Times New Roman"/>
                    </w:rPr>
                  </w:pPr>
                  <w:r w:rsidRPr="00EE225C">
                    <w:rPr>
                      <w:rFonts w:ascii="Times New Roman" w:hAnsi="Times New Roman"/>
                      <w:sz w:val="26"/>
                      <w:szCs w:val="26"/>
                    </w:rPr>
                    <w:t>активное  использование знаний, полученных при изучении других учебных предметов, и сформированных универсальных учебных действий;</w:t>
                  </w:r>
                </w:p>
                <w:p w:rsidR="00742F91" w:rsidRPr="00EE225C" w:rsidRDefault="00742F91" w:rsidP="00517AD6">
                  <w:pPr>
                    <w:widowControl/>
                    <w:numPr>
                      <w:ilvl w:val="0"/>
                      <w:numId w:val="25"/>
                    </w:numPr>
                    <w:spacing w:before="100" w:beforeAutospacing="1"/>
                    <w:rPr>
                      <w:rFonts w:ascii="Times New Roman" w:hAnsi="Times New Roman"/>
                    </w:rPr>
                  </w:pPr>
                  <w:r w:rsidRPr="00EE225C">
                    <w:rPr>
                      <w:rFonts w:ascii="Times New Roman" w:hAnsi="Times New Roman"/>
                      <w:sz w:val="26"/>
                      <w:szCs w:val="26"/>
                    </w:rPr>
                    <w:t>совершенствование умений выполнения учебно-исследовательской и проектной деятельности;</w:t>
                  </w:r>
                </w:p>
                <w:p w:rsidR="00742F91" w:rsidRPr="00EE225C" w:rsidRDefault="00742F91" w:rsidP="00517AD6">
                  <w:pPr>
                    <w:widowControl/>
                    <w:numPr>
                      <w:ilvl w:val="0"/>
                      <w:numId w:val="25"/>
                    </w:numPr>
                    <w:spacing w:before="100" w:beforeAutospacing="1"/>
                    <w:rPr>
                      <w:rFonts w:ascii="Times New Roman" w:hAnsi="Times New Roman"/>
                    </w:rPr>
                  </w:pPr>
                  <w:r w:rsidRPr="00EE225C">
                    <w:rPr>
                      <w:rFonts w:ascii="Times New Roman" w:hAnsi="Times New Roman"/>
                      <w:sz w:val="26"/>
                      <w:szCs w:val="26"/>
                    </w:rPr>
                    <w:t>формирование представлений о социальных и этических аспектах научно-технического прогресса;</w:t>
                  </w:r>
                </w:p>
                <w:p w:rsidR="00742F91" w:rsidRPr="00EE225C" w:rsidRDefault="00742F91" w:rsidP="00517AD6">
                  <w:pPr>
                    <w:widowControl/>
                    <w:numPr>
                      <w:ilvl w:val="0"/>
                      <w:numId w:val="25"/>
                    </w:numPr>
                    <w:spacing w:before="100" w:beforeAutospacing="1" w:after="119"/>
                    <w:rPr>
                      <w:rFonts w:ascii="Times New Roman" w:hAnsi="Times New Roman"/>
                    </w:rPr>
                  </w:pPr>
                  <w:r w:rsidRPr="00EE225C">
                    <w:rPr>
                      <w:rFonts w:ascii="Times New Roman" w:hAnsi="Times New Roman"/>
                      <w:sz w:val="26"/>
                      <w:szCs w:val="26"/>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742F91" w:rsidRPr="004D013E" w:rsidTr="001A1BAA">
              <w:trPr>
                <w:trHeight w:val="493"/>
                <w:tblCellSpacing w:w="0" w:type="dxa"/>
              </w:trPr>
              <w:tc>
                <w:tcPr>
                  <w:tcW w:w="336"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after="119"/>
                    <w:jc w:val="center"/>
                    <w:rPr>
                      <w:rFonts w:ascii="Times New Roman" w:hAnsi="Times New Roman"/>
                    </w:rPr>
                  </w:pPr>
                  <w:r w:rsidRPr="00EE225C">
                    <w:rPr>
                      <w:rFonts w:ascii="Times New Roman" w:hAnsi="Times New Roman"/>
                      <w:sz w:val="26"/>
                      <w:szCs w:val="26"/>
                    </w:rPr>
                    <w:t>8</w:t>
                  </w:r>
                </w:p>
              </w:tc>
              <w:tc>
                <w:tcPr>
                  <w:tcW w:w="1439" w:type="dxa"/>
                  <w:tcBorders>
                    <w:top w:val="outset" w:sz="6" w:space="0" w:color="000000"/>
                    <w:left w:val="outset" w:sz="6" w:space="0" w:color="000000"/>
                    <w:bottom w:val="outset" w:sz="6" w:space="0" w:color="000000"/>
                    <w:right w:val="outset" w:sz="6" w:space="0" w:color="000000"/>
                  </w:tcBorders>
                </w:tcPr>
                <w:p w:rsidR="00742F91" w:rsidRPr="00EE225C" w:rsidRDefault="00742F91" w:rsidP="001A1BAA">
                  <w:pPr>
                    <w:shd w:val="clear" w:color="auto" w:fill="FFFFFF"/>
                    <w:spacing w:before="100" w:beforeAutospacing="1"/>
                    <w:ind w:left="34"/>
                    <w:jc w:val="center"/>
                    <w:rPr>
                      <w:rFonts w:ascii="Times New Roman" w:hAnsi="Times New Roman"/>
                    </w:rPr>
                  </w:pPr>
                  <w:r w:rsidRPr="00EE225C">
                    <w:rPr>
                      <w:rFonts w:ascii="Times New Roman" w:hAnsi="Times New Roman"/>
                      <w:sz w:val="26"/>
                      <w:szCs w:val="26"/>
                    </w:rPr>
                    <w:t>Физическая</w:t>
                  </w:r>
                </w:p>
                <w:p w:rsidR="00742F91" w:rsidRPr="00EE225C" w:rsidRDefault="00742F91" w:rsidP="001A1BAA">
                  <w:pPr>
                    <w:shd w:val="clear" w:color="auto" w:fill="FFFFFF"/>
                    <w:spacing w:before="100" w:beforeAutospacing="1" w:after="119"/>
                    <w:ind w:left="34"/>
                    <w:jc w:val="center"/>
                    <w:rPr>
                      <w:rFonts w:ascii="Times New Roman" w:hAnsi="Times New Roman"/>
                    </w:rPr>
                  </w:pPr>
                  <w:r w:rsidRPr="00EE225C">
                    <w:rPr>
                      <w:rFonts w:ascii="Times New Roman" w:hAnsi="Times New Roman"/>
                      <w:sz w:val="26"/>
                      <w:szCs w:val="26"/>
                    </w:rPr>
                    <w:t>культура и основы безопасности жизнедеятельности</w:t>
                  </w:r>
                </w:p>
              </w:tc>
              <w:tc>
                <w:tcPr>
                  <w:tcW w:w="8319" w:type="dxa"/>
                  <w:tcBorders>
                    <w:top w:val="outset" w:sz="6" w:space="0" w:color="000000"/>
                    <w:left w:val="outset" w:sz="6" w:space="0" w:color="000000"/>
                    <w:bottom w:val="outset" w:sz="6" w:space="0" w:color="000000"/>
                    <w:right w:val="outset" w:sz="6" w:space="0" w:color="000000"/>
                  </w:tcBorders>
                </w:tcPr>
                <w:p w:rsidR="00742F91" w:rsidRPr="00EE225C" w:rsidRDefault="00742F91" w:rsidP="00517AD6">
                  <w:pPr>
                    <w:widowControl/>
                    <w:numPr>
                      <w:ilvl w:val="0"/>
                      <w:numId w:val="26"/>
                    </w:numPr>
                    <w:spacing w:before="100" w:beforeAutospacing="1"/>
                    <w:rPr>
                      <w:rFonts w:ascii="Times New Roman" w:hAnsi="Times New Roman"/>
                    </w:rPr>
                  </w:pPr>
                  <w:r w:rsidRPr="00EE225C">
                    <w:rPr>
                      <w:rFonts w:ascii="Times New Roman" w:hAnsi="Times New Roman"/>
                      <w:sz w:val="26"/>
                      <w:szCs w:val="26"/>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742F91" w:rsidRPr="00EE225C" w:rsidRDefault="00742F91" w:rsidP="00517AD6">
                  <w:pPr>
                    <w:widowControl/>
                    <w:numPr>
                      <w:ilvl w:val="0"/>
                      <w:numId w:val="26"/>
                    </w:numPr>
                    <w:spacing w:before="100" w:beforeAutospacing="1"/>
                    <w:rPr>
                      <w:rFonts w:ascii="Times New Roman" w:hAnsi="Times New Roman"/>
                    </w:rPr>
                  </w:pPr>
                  <w:r w:rsidRPr="00EE225C">
                    <w:rPr>
                      <w:rFonts w:ascii="Times New Roman" w:hAnsi="Times New Roman"/>
                      <w:sz w:val="26"/>
                      <w:szCs w:val="26"/>
                    </w:rPr>
                    <w:t>формирование и развитие установок активного, экологически целесообразного, здорового и безопасного образа жизни;</w:t>
                  </w:r>
                </w:p>
                <w:p w:rsidR="00742F91" w:rsidRPr="00EE225C" w:rsidRDefault="00742F91" w:rsidP="00517AD6">
                  <w:pPr>
                    <w:widowControl/>
                    <w:numPr>
                      <w:ilvl w:val="0"/>
                      <w:numId w:val="26"/>
                    </w:numPr>
                    <w:spacing w:before="100" w:beforeAutospacing="1"/>
                    <w:rPr>
                      <w:rFonts w:ascii="Times New Roman" w:hAnsi="Times New Roman"/>
                    </w:rPr>
                  </w:pPr>
                  <w:r w:rsidRPr="00EE225C">
                    <w:rPr>
                      <w:rFonts w:ascii="Times New Roman" w:hAnsi="Times New Roman"/>
                      <w:sz w:val="26"/>
                      <w:szCs w:val="26"/>
                    </w:rPr>
                    <w:t>понимание  личной и общественной значимости современной культуры безопасности жизнедеятельности;</w:t>
                  </w:r>
                </w:p>
                <w:p w:rsidR="00742F91" w:rsidRPr="00EE225C" w:rsidRDefault="00742F91" w:rsidP="00517AD6">
                  <w:pPr>
                    <w:widowControl/>
                    <w:numPr>
                      <w:ilvl w:val="0"/>
                      <w:numId w:val="26"/>
                    </w:numPr>
                    <w:spacing w:before="100" w:beforeAutospacing="1"/>
                    <w:rPr>
                      <w:rFonts w:ascii="Times New Roman" w:hAnsi="Times New Roman"/>
                    </w:rPr>
                  </w:pPr>
                  <w:r w:rsidRPr="00EE225C">
                    <w:rPr>
                      <w:rFonts w:ascii="Times New Roman" w:hAnsi="Times New Roman"/>
                      <w:sz w:val="26"/>
                      <w:szCs w:val="26"/>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42F91" w:rsidRPr="00EE225C" w:rsidRDefault="00742F91" w:rsidP="00517AD6">
                  <w:pPr>
                    <w:widowControl/>
                    <w:numPr>
                      <w:ilvl w:val="0"/>
                      <w:numId w:val="26"/>
                    </w:numPr>
                    <w:spacing w:before="100" w:beforeAutospacing="1"/>
                    <w:rPr>
                      <w:rFonts w:ascii="Times New Roman" w:hAnsi="Times New Roman"/>
                    </w:rPr>
                  </w:pPr>
                  <w:r w:rsidRPr="00EE225C">
                    <w:rPr>
                      <w:rFonts w:ascii="Times New Roman" w:hAnsi="Times New Roman"/>
                      <w:sz w:val="26"/>
                      <w:szCs w:val="26"/>
                    </w:rPr>
                    <w:t xml:space="preserve">понимание роли государства и действующего законодательства в обеспечении национальной безопасности и защиты населения; </w:t>
                  </w:r>
                </w:p>
                <w:p w:rsidR="00742F91" w:rsidRPr="00EE225C" w:rsidRDefault="00742F91" w:rsidP="00517AD6">
                  <w:pPr>
                    <w:widowControl/>
                    <w:numPr>
                      <w:ilvl w:val="0"/>
                      <w:numId w:val="26"/>
                    </w:numPr>
                    <w:spacing w:before="100" w:beforeAutospacing="1"/>
                    <w:rPr>
                      <w:rFonts w:ascii="Times New Roman" w:hAnsi="Times New Roman"/>
                    </w:rPr>
                  </w:pPr>
                  <w:r w:rsidRPr="00EE225C">
                    <w:rPr>
                      <w:rFonts w:ascii="Times New Roman" w:hAnsi="Times New Roman"/>
                      <w:sz w:val="26"/>
                      <w:szCs w:val="26"/>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42F91" w:rsidRPr="00EE225C" w:rsidRDefault="00742F91" w:rsidP="00517AD6">
                  <w:pPr>
                    <w:widowControl/>
                    <w:numPr>
                      <w:ilvl w:val="0"/>
                      <w:numId w:val="26"/>
                    </w:numPr>
                    <w:spacing w:before="100" w:beforeAutospacing="1" w:after="119"/>
                    <w:rPr>
                      <w:rFonts w:ascii="Times New Roman" w:hAnsi="Times New Roman"/>
                    </w:rPr>
                  </w:pPr>
                  <w:r w:rsidRPr="00EE225C">
                    <w:rPr>
                      <w:rFonts w:ascii="Times New Roman" w:hAnsi="Times New Roman"/>
                      <w:sz w:val="26"/>
                      <w:szCs w:val="26"/>
                    </w:rPr>
                    <w:t>установление  связей между жизненным опытом обучающихся и знаниями из разных предметных областей.</w:t>
                  </w:r>
                </w:p>
              </w:tc>
            </w:tr>
          </w:tbl>
          <w:p w:rsidR="00742F91" w:rsidRPr="00EE225C" w:rsidRDefault="00742F91" w:rsidP="001A1BAA">
            <w:pPr>
              <w:spacing w:before="100" w:beforeAutospacing="1"/>
              <w:ind w:left="142"/>
              <w:rPr>
                <w:rFonts w:ascii="Times New Roman" w:hAnsi="Times New Roman"/>
              </w:rPr>
            </w:pPr>
            <w:r w:rsidRPr="00EE225C">
              <w:rPr>
                <w:rFonts w:ascii="Times New Roman" w:hAnsi="Times New Roman"/>
                <w:sz w:val="26"/>
                <w:szCs w:val="26"/>
                <w:u w:val="single"/>
              </w:rPr>
              <w:t>Особенность ведение курса Основы духовно-нравственной культуры народов России</w:t>
            </w:r>
            <w:r w:rsidRPr="00EE225C">
              <w:rPr>
                <w:rFonts w:ascii="Times New Roman" w:hAnsi="Times New Roman"/>
                <w:sz w:val="26"/>
                <w:szCs w:val="26"/>
              </w:rPr>
              <w:t xml:space="preserve"> </w:t>
            </w:r>
          </w:p>
          <w:p w:rsidR="00742F91" w:rsidRDefault="00742F91" w:rsidP="001A1BAA">
            <w:pPr>
              <w:spacing w:before="100" w:beforeAutospacing="1"/>
              <w:ind w:left="142"/>
              <w:rPr>
                <w:rFonts w:ascii="Times New Roman" w:hAnsi="Times New Roman"/>
                <w:sz w:val="26"/>
                <w:szCs w:val="26"/>
              </w:rPr>
            </w:pPr>
            <w:r w:rsidRPr="00EE225C">
              <w:rPr>
                <w:rFonts w:ascii="Times New Roman" w:hAnsi="Times New Roman"/>
                <w:sz w:val="26"/>
                <w:szCs w:val="26"/>
              </w:rPr>
              <w:t>Введен в первом полугодии пятого класса в объеме 1 часа в неделю. Изучается модуль «Основы мировых религиозных культур»</w:t>
            </w:r>
          </w:p>
          <w:p w:rsidR="00742F91" w:rsidRDefault="00742F91" w:rsidP="001A1BAA">
            <w:pPr>
              <w:spacing w:before="100" w:beforeAutospacing="1"/>
              <w:ind w:left="142"/>
              <w:rPr>
                <w:rFonts w:ascii="Times New Roman" w:hAnsi="Times New Roman"/>
                <w:sz w:val="26"/>
                <w:szCs w:val="26"/>
              </w:rPr>
            </w:pPr>
            <w:r>
              <w:rPr>
                <w:rFonts w:ascii="Times New Roman" w:hAnsi="Times New Roman"/>
                <w:sz w:val="26"/>
                <w:szCs w:val="26"/>
              </w:rPr>
              <w:t>Учебный предмет «Математика» в 7-8 классах содержит два модуля: «алгебра» и «геометрия», которые изучаются одновременно в течение всего учебного года по программам и учебникам, рекомендованным МОиН РФ.</w:t>
            </w:r>
          </w:p>
          <w:p w:rsidR="00742F91" w:rsidRPr="00EE225C" w:rsidRDefault="00742F91" w:rsidP="001A1BAA">
            <w:pPr>
              <w:spacing w:before="100" w:beforeAutospacing="1"/>
              <w:ind w:left="142"/>
              <w:rPr>
                <w:rFonts w:ascii="Times New Roman" w:hAnsi="Times New Roman"/>
              </w:rPr>
            </w:pPr>
            <w:r>
              <w:rPr>
                <w:rFonts w:ascii="Times New Roman" w:hAnsi="Times New Roman"/>
                <w:sz w:val="26"/>
                <w:szCs w:val="26"/>
              </w:rPr>
              <w:t>Предмет «Технология» изучается в 5-х классах по комбинированной программе, в которой отсутствует гендерный принцип. Выбор данного варианта программы обусловлен имеющимися материально-техническими возможностями школы.</w:t>
            </w:r>
          </w:p>
          <w:p w:rsidR="00742F91" w:rsidRPr="00EE225C" w:rsidRDefault="00742F91" w:rsidP="001A1BAA">
            <w:pPr>
              <w:spacing w:before="100" w:beforeAutospacing="1"/>
              <w:ind w:firstLine="539"/>
              <w:rPr>
                <w:rFonts w:ascii="Times New Roman" w:hAnsi="Times New Roman"/>
              </w:rPr>
            </w:pPr>
            <w:r w:rsidRPr="00EE225C">
              <w:rPr>
                <w:rFonts w:ascii="Times New Roman" w:hAnsi="Times New Roman"/>
                <w:b/>
                <w:bCs/>
                <w:i/>
                <w:iCs/>
                <w:sz w:val="26"/>
                <w:szCs w:val="26"/>
              </w:rPr>
              <w:t>Часть, формируемая участниками образовательного процесса,</w:t>
            </w:r>
            <w:r w:rsidRPr="00EE225C">
              <w:rPr>
                <w:rFonts w:ascii="Times New Roman" w:hAnsi="Times New Roman"/>
                <w:sz w:val="26"/>
                <w:szCs w:val="26"/>
              </w:rPr>
              <w:t xml:space="preserve"> определяет содержание образования в соответствии интересами и потребностями обучающихся, их родителей (законных представителей), образовательного учреждения. Направлена на увеличение учебных часов, предусмотренных на изучение отдельных предметов обязательной части:</w:t>
            </w:r>
          </w:p>
          <w:p w:rsidR="00742F91" w:rsidRPr="00EE225C" w:rsidRDefault="00742F91" w:rsidP="001A1BAA">
            <w:pPr>
              <w:ind w:firstLine="539"/>
              <w:rPr>
                <w:rFonts w:ascii="Times New Roman" w:hAnsi="Times New Roman"/>
              </w:rPr>
            </w:pPr>
            <w:r>
              <w:rPr>
                <w:rFonts w:ascii="Times New Roman" w:hAnsi="Times New Roman"/>
                <w:sz w:val="26"/>
                <w:szCs w:val="26"/>
              </w:rPr>
              <w:t>- «Русский язык»-1 час (5,</w:t>
            </w:r>
            <w:r w:rsidRPr="00EE225C">
              <w:rPr>
                <w:rFonts w:ascii="Times New Roman" w:hAnsi="Times New Roman"/>
                <w:sz w:val="26"/>
                <w:szCs w:val="26"/>
              </w:rPr>
              <w:t>7</w:t>
            </w:r>
            <w:r>
              <w:rPr>
                <w:rFonts w:ascii="Times New Roman" w:hAnsi="Times New Roman"/>
                <w:sz w:val="26"/>
                <w:szCs w:val="26"/>
              </w:rPr>
              <w:t>,8</w:t>
            </w:r>
            <w:r w:rsidRPr="00EE225C">
              <w:rPr>
                <w:rFonts w:ascii="Times New Roman" w:hAnsi="Times New Roman"/>
                <w:sz w:val="26"/>
                <w:szCs w:val="26"/>
              </w:rPr>
              <w:t xml:space="preserve"> классы) </w:t>
            </w:r>
          </w:p>
          <w:p w:rsidR="00742F91" w:rsidRPr="00EE225C" w:rsidRDefault="00742F91" w:rsidP="001A1BAA">
            <w:pPr>
              <w:ind w:firstLine="539"/>
              <w:rPr>
                <w:rFonts w:ascii="Times New Roman" w:hAnsi="Times New Roman"/>
              </w:rPr>
            </w:pPr>
            <w:r w:rsidRPr="00EE225C">
              <w:rPr>
                <w:rFonts w:ascii="Times New Roman" w:hAnsi="Times New Roman"/>
                <w:sz w:val="26"/>
                <w:szCs w:val="26"/>
              </w:rPr>
              <w:t>- «Математики»- 1 час (5-9 классы);</w:t>
            </w:r>
          </w:p>
          <w:p w:rsidR="00742F91" w:rsidRPr="00EE225C" w:rsidRDefault="00742F91" w:rsidP="001A1BAA">
            <w:pPr>
              <w:ind w:firstLine="539"/>
              <w:rPr>
                <w:rFonts w:ascii="Times New Roman" w:hAnsi="Times New Roman"/>
              </w:rPr>
            </w:pPr>
            <w:r>
              <w:rPr>
                <w:rFonts w:ascii="Times New Roman" w:hAnsi="Times New Roman"/>
                <w:sz w:val="26"/>
                <w:szCs w:val="26"/>
              </w:rPr>
              <w:t>- «Обществознание»-1час (7,8</w:t>
            </w:r>
            <w:r w:rsidRPr="00EE225C">
              <w:rPr>
                <w:rFonts w:ascii="Times New Roman" w:hAnsi="Times New Roman"/>
                <w:sz w:val="26"/>
                <w:szCs w:val="26"/>
              </w:rPr>
              <w:t xml:space="preserve"> класс); </w:t>
            </w:r>
          </w:p>
          <w:p w:rsidR="00742F91" w:rsidRDefault="00742F91" w:rsidP="001A1BAA">
            <w:pPr>
              <w:ind w:firstLine="539"/>
              <w:rPr>
                <w:rFonts w:ascii="Times New Roman" w:hAnsi="Times New Roman"/>
                <w:sz w:val="26"/>
                <w:szCs w:val="26"/>
              </w:rPr>
            </w:pPr>
            <w:r>
              <w:rPr>
                <w:rFonts w:ascii="Times New Roman" w:hAnsi="Times New Roman"/>
                <w:sz w:val="26"/>
                <w:szCs w:val="26"/>
              </w:rPr>
              <w:t>- «Биология»-         1 час  (6 класс)</w:t>
            </w:r>
            <w:r w:rsidRPr="00EE225C">
              <w:rPr>
                <w:rFonts w:ascii="Times New Roman" w:hAnsi="Times New Roman"/>
                <w:sz w:val="26"/>
                <w:szCs w:val="26"/>
              </w:rPr>
              <w:t>;</w:t>
            </w:r>
          </w:p>
          <w:p w:rsidR="00742F91" w:rsidRPr="00EE225C" w:rsidRDefault="00742F91" w:rsidP="001A1BAA">
            <w:pPr>
              <w:ind w:firstLine="539"/>
              <w:rPr>
                <w:rFonts w:ascii="Times New Roman" w:hAnsi="Times New Roman"/>
              </w:rPr>
            </w:pPr>
            <w:r>
              <w:rPr>
                <w:rFonts w:ascii="Times New Roman" w:hAnsi="Times New Roman"/>
                <w:sz w:val="26"/>
                <w:szCs w:val="26"/>
              </w:rPr>
              <w:t>-«Физика»-             1 час (7,8 класс);</w:t>
            </w:r>
          </w:p>
          <w:p w:rsidR="00742F91" w:rsidRPr="00EE225C" w:rsidRDefault="00742F91" w:rsidP="001A1BAA">
            <w:pPr>
              <w:ind w:firstLine="539"/>
              <w:rPr>
                <w:rFonts w:ascii="Times New Roman" w:hAnsi="Times New Roman"/>
              </w:rPr>
            </w:pPr>
            <w:r w:rsidRPr="00EE225C">
              <w:rPr>
                <w:rFonts w:ascii="Times New Roman" w:hAnsi="Times New Roman"/>
                <w:sz w:val="26"/>
                <w:szCs w:val="26"/>
              </w:rPr>
              <w:t>- «Самараведение» - 1 час (6 классы)</w:t>
            </w:r>
          </w:p>
          <w:p w:rsidR="00742F91" w:rsidRPr="00EE225C" w:rsidRDefault="00742F91" w:rsidP="001A1BAA">
            <w:pPr>
              <w:spacing w:before="100" w:beforeAutospacing="1"/>
              <w:rPr>
                <w:rFonts w:ascii="Times New Roman" w:hAnsi="Times New Roman"/>
              </w:rPr>
            </w:pPr>
            <w:r w:rsidRPr="00EE225C">
              <w:rPr>
                <w:rFonts w:ascii="Times New Roman" w:hAnsi="Times New Roman"/>
                <w:b/>
                <w:bCs/>
                <w:sz w:val="26"/>
                <w:szCs w:val="26"/>
                <w:u w:val="single"/>
              </w:rPr>
              <w:t>Внеурочная деятельность</w:t>
            </w:r>
          </w:p>
          <w:p w:rsidR="00742F91" w:rsidRPr="00EE225C" w:rsidRDefault="00742F91" w:rsidP="001A1BAA">
            <w:pPr>
              <w:spacing w:before="100" w:beforeAutospacing="1"/>
              <w:ind w:left="284"/>
              <w:rPr>
                <w:rFonts w:ascii="Times New Roman" w:hAnsi="Times New Roman"/>
              </w:rPr>
            </w:pPr>
            <w:r w:rsidRPr="00EE225C">
              <w:rPr>
                <w:rFonts w:ascii="Times New Roman" w:hAnsi="Times New Roman"/>
                <w:sz w:val="26"/>
                <w:szCs w:val="26"/>
              </w:rPr>
              <w:t>Внеурочная деятельность организуется с учетом рекомендаций следующих документов:</w:t>
            </w:r>
          </w:p>
          <w:p w:rsidR="00742F91" w:rsidRPr="00EE225C" w:rsidRDefault="00742F91" w:rsidP="00517AD6">
            <w:pPr>
              <w:widowControl/>
              <w:numPr>
                <w:ilvl w:val="0"/>
                <w:numId w:val="27"/>
              </w:numPr>
              <w:spacing w:before="100" w:beforeAutospacing="1"/>
              <w:rPr>
                <w:rFonts w:ascii="Times New Roman" w:hAnsi="Times New Roman"/>
              </w:rPr>
            </w:pPr>
            <w:r w:rsidRPr="00EE225C">
              <w:rPr>
                <w:rFonts w:ascii="Times New Roman" w:hAnsi="Times New Roman"/>
                <w:sz w:val="26"/>
                <w:szCs w:val="26"/>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742F91" w:rsidRPr="00882108" w:rsidRDefault="00742F91" w:rsidP="00517AD6">
            <w:pPr>
              <w:widowControl/>
              <w:numPr>
                <w:ilvl w:val="0"/>
                <w:numId w:val="27"/>
              </w:numPr>
              <w:spacing w:before="100" w:beforeAutospacing="1" w:line="288" w:lineRule="auto"/>
              <w:rPr>
                <w:rFonts w:ascii="Times New Roman" w:hAnsi="Times New Roman"/>
              </w:rPr>
            </w:pPr>
            <w:r w:rsidRPr="00EE225C">
              <w:rPr>
                <w:rFonts w:ascii="Times New Roman" w:hAnsi="Times New Roman"/>
                <w:sz w:val="26"/>
                <w:szCs w:val="26"/>
              </w:rPr>
              <w:t>письмо Минобрнауки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742F91" w:rsidRPr="006E7B11" w:rsidRDefault="00742F91" w:rsidP="00517AD6">
            <w:pPr>
              <w:widowControl/>
              <w:numPr>
                <w:ilvl w:val="0"/>
                <w:numId w:val="27"/>
              </w:numPr>
              <w:shd w:val="clear" w:color="auto" w:fill="FFFFFF"/>
              <w:ind w:left="363"/>
              <w:rPr>
                <w:rFonts w:ascii="Times New Roman" w:hAnsi="Times New Roman"/>
              </w:rPr>
            </w:pPr>
            <w:r w:rsidRPr="006E7B11">
              <w:rPr>
                <w:rFonts w:ascii="Times New Roman" w:hAnsi="Times New Roman"/>
                <w:sz w:val="28"/>
                <w:szCs w:val="28"/>
                <w:shd w:val="clear" w:color="auto" w:fill="FFFFFF"/>
              </w:rPr>
              <w:t>Приказ МОиН  РФ от 31 декабря 2015 года №1577«О внесении изменений в ФГОС ООО»</w:t>
            </w:r>
          </w:p>
          <w:p w:rsidR="00742F91" w:rsidRPr="006E7B11" w:rsidRDefault="00742F91" w:rsidP="001A1BAA">
            <w:pPr>
              <w:shd w:val="clear" w:color="auto" w:fill="FFFFFF"/>
              <w:ind w:left="363"/>
              <w:rPr>
                <w:rFonts w:ascii="Times New Roman" w:hAnsi="Times New Roman"/>
              </w:rPr>
            </w:pPr>
            <w:r w:rsidRPr="006E7B11">
              <w:rPr>
                <w:rFonts w:ascii="Times New Roman" w:hAnsi="Times New Roman"/>
              </w:rPr>
              <w:t>Согласно ФГОС внеурочная деятельность является неотъемлемой частью образовательного процесса,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w:t>
            </w:r>
            <w:r>
              <w:rPr>
                <w:rFonts w:ascii="Times New Roman" w:hAnsi="Times New Roman"/>
              </w:rPr>
              <w:t>нных кадров, соблюдение СанПин</w:t>
            </w:r>
            <w:r w:rsidRPr="006E7B11">
              <w:rPr>
                <w:rFonts w:ascii="Times New Roman" w:hAnsi="Times New Roman"/>
              </w:rPr>
              <w:t>, в том числе требований к сменности занятий и составлению расписания.</w:t>
            </w:r>
          </w:p>
          <w:p w:rsidR="00742F91" w:rsidRPr="00EE225C" w:rsidRDefault="00742F91" w:rsidP="001A1BAA">
            <w:pPr>
              <w:shd w:val="clear" w:color="auto" w:fill="FFFFFF"/>
              <w:spacing w:before="100" w:beforeAutospacing="1" w:line="244" w:lineRule="atLeast"/>
              <w:ind w:left="363"/>
              <w:rPr>
                <w:rFonts w:ascii="Times New Roman" w:hAnsi="Times New Roman"/>
              </w:rPr>
            </w:pPr>
            <w:r w:rsidRPr="00EE225C">
              <w:rPr>
                <w:rFonts w:ascii="Times New Roman" w:hAnsi="Times New Roman"/>
              </w:rPr>
              <w:t>Создание групп внеурочной деятельности производится по инициативе образовательного учреждения и заявлениям родителей (законных представителей) учащихся.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учащихся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742F91" w:rsidRPr="00EE225C" w:rsidRDefault="00742F91" w:rsidP="001A1BAA">
            <w:pPr>
              <w:shd w:val="clear" w:color="auto" w:fill="FFFFFF"/>
              <w:spacing w:before="100" w:beforeAutospacing="1" w:line="244" w:lineRule="atLeast"/>
              <w:ind w:left="363"/>
              <w:rPr>
                <w:rFonts w:ascii="Times New Roman" w:hAnsi="Times New Roman"/>
              </w:rPr>
            </w:pPr>
            <w:r w:rsidRPr="00EE225C">
              <w:rPr>
                <w:rFonts w:ascii="Times New Roman" w:hAnsi="Times New Roman"/>
              </w:rPr>
              <w:t>Общеобразовательное учреждение самостоятельно выбирает формы, средства и методы организации внеурочной деятельности в соответствии со своим уставом и с Законом Российской Федерации «Об образовании».</w:t>
            </w:r>
          </w:p>
          <w:p w:rsidR="00742F91" w:rsidRPr="00EE225C" w:rsidRDefault="00742F91" w:rsidP="001A1BAA">
            <w:pPr>
              <w:shd w:val="clear" w:color="auto" w:fill="FFFFFF"/>
              <w:spacing w:before="100" w:beforeAutospacing="1" w:line="244" w:lineRule="atLeast"/>
              <w:ind w:left="363"/>
              <w:rPr>
                <w:rFonts w:ascii="Times New Roman" w:hAnsi="Times New Roman"/>
              </w:rPr>
            </w:pPr>
            <w:r w:rsidRPr="00EE225C">
              <w:rPr>
                <w:rFonts w:ascii="Times New Roman" w:hAnsi="Times New Roman"/>
              </w:rPr>
              <w:t>Программа внеурочной деятельности должна обеспечивать достижение планируемых результатов освоения основной образовательной программы начального общего образования.</w:t>
            </w:r>
          </w:p>
          <w:p w:rsidR="00742F91" w:rsidRPr="00EE225C" w:rsidRDefault="00742F91" w:rsidP="001A1BAA">
            <w:pPr>
              <w:shd w:val="clear" w:color="auto" w:fill="FFFFFF"/>
              <w:spacing w:before="100" w:beforeAutospacing="1" w:line="244" w:lineRule="atLeast"/>
              <w:ind w:left="363"/>
              <w:rPr>
                <w:rFonts w:ascii="Times New Roman" w:hAnsi="Times New Roman"/>
              </w:rPr>
            </w:pPr>
            <w:r w:rsidRPr="00EE225C">
              <w:rPr>
                <w:rFonts w:ascii="Times New Roman" w:hAnsi="Times New Roman"/>
              </w:rPr>
              <w:t>Программа внеурочной деятельности создана  на основе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w:t>
            </w:r>
          </w:p>
          <w:p w:rsidR="00742F91" w:rsidRPr="00EE225C" w:rsidRDefault="00742F91" w:rsidP="001A1BAA">
            <w:pPr>
              <w:shd w:val="clear" w:color="auto" w:fill="FFFFFF"/>
              <w:spacing w:before="100" w:beforeAutospacing="1" w:line="244" w:lineRule="atLeast"/>
              <w:ind w:left="363"/>
              <w:rPr>
                <w:rFonts w:ascii="Times New Roman" w:hAnsi="Times New Roman"/>
              </w:rPr>
            </w:pPr>
            <w:r w:rsidRPr="00EE225C">
              <w:rPr>
                <w:rFonts w:ascii="Times New Roman" w:hAnsi="Times New Roman"/>
              </w:rPr>
              <w:t>Программа внеурочной деятельности, наряду с другими, отражает целостность и единство ООП образовательного учреждения, гармоничное сочетание и взаимосвязь ее компонентов, являясь неотъемлемой ее частью. </w:t>
            </w:r>
          </w:p>
          <w:p w:rsidR="00742F91" w:rsidRPr="00EE225C" w:rsidRDefault="00742F91" w:rsidP="001A1BAA">
            <w:pPr>
              <w:shd w:val="clear" w:color="auto" w:fill="FFFFFF"/>
              <w:spacing w:before="100" w:beforeAutospacing="1" w:line="244" w:lineRule="atLeast"/>
              <w:ind w:left="363"/>
              <w:rPr>
                <w:rFonts w:ascii="Times New Roman" w:hAnsi="Times New Roman"/>
              </w:rPr>
            </w:pPr>
            <w:r w:rsidRPr="00EE225C">
              <w:rPr>
                <w:rFonts w:ascii="Times New Roman" w:hAnsi="Times New Roman"/>
              </w:rPr>
              <w:t>Программа внеурочной деятельности направлена на реализацию различных направлений развития и воспитания учащихся: спортивно-оздоровительного, художественно-эстетического, научно-познавательного, военно-патриотического, общественно полезная деятельность.</w:t>
            </w:r>
          </w:p>
          <w:p w:rsidR="00742F91" w:rsidRPr="00EE225C" w:rsidRDefault="00742F91" w:rsidP="001A1BAA">
            <w:pPr>
              <w:shd w:val="clear" w:color="auto" w:fill="FFFFFF"/>
              <w:spacing w:before="100" w:beforeAutospacing="1" w:line="244" w:lineRule="atLeast"/>
              <w:ind w:left="363"/>
              <w:rPr>
                <w:rFonts w:ascii="Times New Roman" w:hAnsi="Times New Roman"/>
              </w:rPr>
            </w:pPr>
            <w:r w:rsidRPr="00EE225C">
              <w:rPr>
                <w:rFonts w:ascii="Times New Roman" w:hAnsi="Times New Roman"/>
              </w:rPr>
              <w:t xml:space="preserve">Внеурочная деятельность может быть </w:t>
            </w:r>
            <w:r w:rsidRPr="00EE225C">
              <w:rPr>
                <w:rFonts w:ascii="Times New Roman" w:hAnsi="Times New Roman"/>
                <w:u w:val="single"/>
              </w:rPr>
              <w:t>реализована в таких формах</w:t>
            </w:r>
            <w:r w:rsidRPr="00EE225C">
              <w:rPr>
                <w:rFonts w:ascii="Times New Roman" w:hAnsi="Times New Roman"/>
              </w:rPr>
              <w:t xml:space="preserve">,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 Важно, чтобы она не сводилась к набору мероприятий, а была целенаправленно выстроена и обеспечивала достижение планируемых результатов. </w:t>
            </w:r>
          </w:p>
          <w:p w:rsidR="00742F91" w:rsidRPr="00EE225C" w:rsidRDefault="00742F91" w:rsidP="001A1BAA">
            <w:pPr>
              <w:shd w:val="clear" w:color="auto" w:fill="FFFFFF"/>
              <w:ind w:left="363"/>
              <w:rPr>
                <w:rFonts w:ascii="Times New Roman" w:hAnsi="Times New Roman"/>
              </w:rPr>
            </w:pPr>
            <w:r w:rsidRPr="00EE225C">
              <w:rPr>
                <w:rFonts w:ascii="Times New Roman" w:hAnsi="Times New Roman"/>
              </w:rPr>
              <w:t>Система воспитательной работы во внеурочной деятельности образовательного учреждения должна строиться на следующих принципах:</w:t>
            </w:r>
          </w:p>
          <w:p w:rsidR="00742F91" w:rsidRPr="00EE225C" w:rsidRDefault="00742F91" w:rsidP="001A1BAA">
            <w:pPr>
              <w:shd w:val="clear" w:color="auto" w:fill="FFFFFF"/>
              <w:ind w:left="363"/>
              <w:rPr>
                <w:rFonts w:ascii="Times New Roman" w:hAnsi="Times New Roman"/>
              </w:rPr>
            </w:pPr>
            <w:r w:rsidRPr="00EE225C">
              <w:rPr>
                <w:rFonts w:ascii="Times New Roman" w:hAnsi="Times New Roman"/>
              </w:rPr>
              <w:t>·         неразрывная связь воспитания и обучения в начальных классах;</w:t>
            </w:r>
          </w:p>
          <w:p w:rsidR="00742F91" w:rsidRPr="00EE225C" w:rsidRDefault="00742F91" w:rsidP="001A1BAA">
            <w:pPr>
              <w:shd w:val="clear" w:color="auto" w:fill="FFFFFF"/>
              <w:ind w:left="363"/>
              <w:rPr>
                <w:rFonts w:ascii="Times New Roman" w:hAnsi="Times New Roman"/>
              </w:rPr>
            </w:pPr>
            <w:r w:rsidRPr="00EE225C">
              <w:rPr>
                <w:rFonts w:ascii="Times New Roman" w:hAnsi="Times New Roman"/>
              </w:rPr>
              <w:t>·         признание ученика субъектом собственного воспитания наравне с другими субъектами: родителями и педагогами;</w:t>
            </w:r>
          </w:p>
          <w:p w:rsidR="00742F91" w:rsidRPr="00EE225C" w:rsidRDefault="00742F91" w:rsidP="001A1BAA">
            <w:pPr>
              <w:shd w:val="clear" w:color="auto" w:fill="FFFFFF"/>
              <w:ind w:left="363"/>
              <w:rPr>
                <w:rFonts w:ascii="Times New Roman" w:hAnsi="Times New Roman"/>
              </w:rPr>
            </w:pPr>
            <w:r w:rsidRPr="00EE225C">
              <w:rPr>
                <w:rFonts w:ascii="Times New Roman" w:hAnsi="Times New Roman"/>
              </w:rPr>
              <w:t>·         согласованное распределение полномочий всех субъектов воспитания в начальной школе.</w:t>
            </w:r>
          </w:p>
          <w:p w:rsidR="00742F91" w:rsidRPr="00EE225C" w:rsidRDefault="00742F91" w:rsidP="001A1BAA">
            <w:pPr>
              <w:shd w:val="clear" w:color="auto" w:fill="FFFFFF"/>
              <w:spacing w:before="100" w:beforeAutospacing="1" w:line="244" w:lineRule="atLeast"/>
              <w:ind w:left="425"/>
              <w:rPr>
                <w:rFonts w:ascii="Times New Roman" w:hAnsi="Times New Roman"/>
              </w:rPr>
            </w:pPr>
            <w:r w:rsidRPr="00EE225C">
              <w:rPr>
                <w:rFonts w:ascii="Times New Roman" w:hAnsi="Times New Roman"/>
              </w:rPr>
              <w:t>Учителями, занятыми в системе внеурочной деятельности,  созданы  рабочие  программы   по  всем  заявленным  направлениям. Рабочие  программы  прилагаются.</w:t>
            </w:r>
          </w:p>
          <w:p w:rsidR="00742F91" w:rsidRPr="00EE225C" w:rsidRDefault="00742F91" w:rsidP="001A1BAA">
            <w:pPr>
              <w:shd w:val="clear" w:color="auto" w:fill="FFFFFF"/>
              <w:ind w:left="425"/>
              <w:rPr>
                <w:rFonts w:ascii="Times New Roman" w:hAnsi="Times New Roman"/>
              </w:rPr>
            </w:pPr>
            <w:r w:rsidRPr="00EE225C">
              <w:rPr>
                <w:rFonts w:ascii="Times New Roman" w:hAnsi="Times New Roman"/>
              </w:rPr>
              <w:t>Нормативное  обеспечение  реализации  внеурочной  деятельности :</w:t>
            </w:r>
          </w:p>
          <w:p w:rsidR="00742F91" w:rsidRPr="00EE225C" w:rsidRDefault="00742F91" w:rsidP="00517AD6">
            <w:pPr>
              <w:widowControl/>
              <w:numPr>
                <w:ilvl w:val="0"/>
                <w:numId w:val="28"/>
              </w:numPr>
              <w:shd w:val="clear" w:color="auto" w:fill="FFFFFF"/>
              <w:rPr>
                <w:rFonts w:ascii="Times New Roman" w:hAnsi="Times New Roman"/>
              </w:rPr>
            </w:pPr>
            <w:r w:rsidRPr="00EE225C">
              <w:rPr>
                <w:rFonts w:ascii="Times New Roman" w:hAnsi="Times New Roman"/>
              </w:rPr>
              <w:t>Закон  РФ «Об  образовании»</w:t>
            </w:r>
          </w:p>
          <w:p w:rsidR="00742F91" w:rsidRPr="00EE225C" w:rsidRDefault="00742F91" w:rsidP="00517AD6">
            <w:pPr>
              <w:widowControl/>
              <w:numPr>
                <w:ilvl w:val="0"/>
                <w:numId w:val="28"/>
              </w:numPr>
              <w:shd w:val="clear" w:color="auto" w:fill="FFFFFF"/>
              <w:rPr>
                <w:rFonts w:ascii="Times New Roman" w:hAnsi="Times New Roman"/>
              </w:rPr>
            </w:pPr>
            <w:r w:rsidRPr="00EE225C">
              <w:rPr>
                <w:rFonts w:ascii="Times New Roman" w:hAnsi="Times New Roman"/>
              </w:rPr>
              <w:t>ФГОС  НОО.</w:t>
            </w:r>
          </w:p>
          <w:p w:rsidR="00742F91" w:rsidRPr="00EE225C" w:rsidRDefault="00742F91" w:rsidP="00517AD6">
            <w:pPr>
              <w:widowControl/>
              <w:numPr>
                <w:ilvl w:val="0"/>
                <w:numId w:val="28"/>
              </w:numPr>
              <w:shd w:val="clear" w:color="auto" w:fill="FFFFFF"/>
              <w:rPr>
                <w:rFonts w:ascii="Times New Roman" w:hAnsi="Times New Roman"/>
              </w:rPr>
            </w:pPr>
            <w:r w:rsidRPr="00EE225C">
              <w:rPr>
                <w:rFonts w:ascii="Times New Roman" w:hAnsi="Times New Roman"/>
              </w:rPr>
              <w:t>СанПин</w:t>
            </w:r>
          </w:p>
          <w:p w:rsidR="00742F91" w:rsidRPr="00EE225C" w:rsidRDefault="00742F91" w:rsidP="00517AD6">
            <w:pPr>
              <w:widowControl/>
              <w:numPr>
                <w:ilvl w:val="0"/>
                <w:numId w:val="28"/>
              </w:numPr>
              <w:shd w:val="clear" w:color="auto" w:fill="FFFFFF"/>
              <w:rPr>
                <w:rFonts w:ascii="Times New Roman" w:hAnsi="Times New Roman"/>
              </w:rPr>
            </w:pPr>
            <w:r w:rsidRPr="00EE225C">
              <w:rPr>
                <w:rFonts w:ascii="Times New Roman" w:hAnsi="Times New Roman"/>
              </w:rPr>
              <w:t>Федеральные  требования  к  ОУ  в  части оснащённости и оборудования,  в  части  охраны  здоровья  обучающихся.</w:t>
            </w:r>
          </w:p>
          <w:p w:rsidR="00742F91" w:rsidRPr="00EE225C" w:rsidRDefault="00742F91" w:rsidP="001A1BAA">
            <w:pPr>
              <w:shd w:val="clear" w:color="auto" w:fill="FFFFFF"/>
              <w:spacing w:before="100" w:beforeAutospacing="1" w:line="244" w:lineRule="atLeast"/>
              <w:ind w:left="425"/>
              <w:rPr>
                <w:rFonts w:ascii="Times New Roman" w:hAnsi="Times New Roman"/>
              </w:rPr>
            </w:pPr>
            <w:r w:rsidRPr="00EE225C">
              <w:rPr>
                <w:rFonts w:ascii="Times New Roman" w:hAnsi="Times New Roman"/>
                <w:u w:val="single"/>
              </w:rPr>
              <w:t>Кадровые  условия</w:t>
            </w:r>
            <w:r w:rsidRPr="00EE225C">
              <w:rPr>
                <w:rFonts w:ascii="Times New Roman" w:hAnsi="Times New Roman"/>
              </w:rPr>
              <w:t>.   школа  укомплектована  необходимыми  педагогическими  и  иными  работниками  соответствующей  квалификации.</w:t>
            </w:r>
          </w:p>
          <w:p w:rsidR="00742F91" w:rsidRPr="00EE225C" w:rsidRDefault="00742F91" w:rsidP="001A1BAA">
            <w:pPr>
              <w:shd w:val="clear" w:color="auto" w:fill="FFFFFF"/>
              <w:ind w:left="425"/>
              <w:rPr>
                <w:rFonts w:ascii="Times New Roman" w:hAnsi="Times New Roman"/>
              </w:rPr>
            </w:pPr>
            <w:r w:rsidRPr="00EE225C">
              <w:rPr>
                <w:rFonts w:ascii="Times New Roman" w:hAnsi="Times New Roman"/>
                <w:b/>
                <w:bCs/>
              </w:rPr>
              <w:t>Результаты внеурочной деятельности</w:t>
            </w:r>
          </w:p>
          <w:p w:rsidR="00742F91" w:rsidRPr="00EE225C" w:rsidRDefault="00742F91" w:rsidP="001A1BAA">
            <w:pPr>
              <w:shd w:val="clear" w:color="auto" w:fill="FFFFFF"/>
              <w:ind w:left="425"/>
              <w:rPr>
                <w:rFonts w:ascii="Times New Roman" w:hAnsi="Times New Roman"/>
              </w:rPr>
            </w:pPr>
            <w:r w:rsidRPr="00EE225C">
              <w:rPr>
                <w:rFonts w:ascii="Times New Roman" w:hAnsi="Times New Roman"/>
              </w:rPr>
              <w:t>Для успеха в организации внеучебной деятельности школьников принципиальное значение имеет различение </w:t>
            </w:r>
            <w:r w:rsidRPr="00EE225C">
              <w:rPr>
                <w:rFonts w:ascii="Times New Roman" w:hAnsi="Times New Roman"/>
                <w:i/>
                <w:iCs/>
              </w:rPr>
              <w:t> результатов</w:t>
            </w:r>
            <w:r w:rsidRPr="00EE225C">
              <w:rPr>
                <w:rFonts w:ascii="Times New Roman" w:hAnsi="Times New Roman"/>
              </w:rPr>
              <w:t> и </w:t>
            </w:r>
            <w:r w:rsidRPr="00EE225C">
              <w:rPr>
                <w:rFonts w:ascii="Times New Roman" w:hAnsi="Times New Roman"/>
                <w:i/>
                <w:iCs/>
              </w:rPr>
              <w:t>эффектов</w:t>
            </w:r>
            <w:r w:rsidRPr="00EE225C">
              <w:rPr>
                <w:rFonts w:ascii="Times New Roman" w:hAnsi="Times New Roman"/>
              </w:rPr>
              <w:t> этой деятельности.</w:t>
            </w:r>
          </w:p>
          <w:p w:rsidR="00742F91" w:rsidRPr="00EE225C" w:rsidRDefault="00742F91" w:rsidP="001A1BAA">
            <w:pPr>
              <w:shd w:val="clear" w:color="auto" w:fill="FFFFFF"/>
              <w:ind w:left="425"/>
              <w:rPr>
                <w:rFonts w:ascii="Times New Roman" w:hAnsi="Times New Roman"/>
              </w:rPr>
            </w:pPr>
            <w:r w:rsidRPr="00EE225C">
              <w:rPr>
                <w:rFonts w:ascii="Times New Roman" w:hAnsi="Times New Roman"/>
                <w:b/>
                <w:bCs/>
              </w:rPr>
              <w:t>Воспитательный результат</w:t>
            </w:r>
            <w:r w:rsidRPr="00EE225C">
              <w:rPr>
                <w:rFonts w:ascii="Times New Roman" w:hAnsi="Times New Roman"/>
              </w:rPr>
              <w:t>–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742F91" w:rsidRPr="00EE225C" w:rsidRDefault="00742F91" w:rsidP="001A1BAA">
            <w:pPr>
              <w:shd w:val="clear" w:color="auto" w:fill="FFFFFF"/>
              <w:ind w:left="425"/>
              <w:rPr>
                <w:rFonts w:ascii="Times New Roman" w:hAnsi="Times New Roman"/>
              </w:rPr>
            </w:pPr>
            <w:r w:rsidRPr="00EE225C">
              <w:rPr>
                <w:rFonts w:ascii="Times New Roman" w:hAnsi="Times New Roman"/>
                <w:b/>
                <w:bCs/>
              </w:rPr>
              <w:t> Эффект внеурочной деятельности</w:t>
            </w:r>
            <w:r w:rsidRPr="00EE225C">
              <w:rPr>
                <w:rFonts w:ascii="Times New Roman" w:hAnsi="Times New Roman"/>
              </w:rPr>
              <w:t>-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742F91" w:rsidRPr="00EE225C" w:rsidRDefault="00742F91" w:rsidP="001A1BAA">
            <w:pPr>
              <w:shd w:val="clear" w:color="auto" w:fill="FFFFFF"/>
              <w:spacing w:before="100" w:beforeAutospacing="1" w:line="244" w:lineRule="atLeast"/>
              <w:ind w:left="425"/>
              <w:rPr>
                <w:rFonts w:ascii="Times New Roman" w:hAnsi="Times New Roman"/>
              </w:rPr>
            </w:pPr>
            <w:r w:rsidRPr="00EE225C">
              <w:rPr>
                <w:rFonts w:ascii="Times New Roman" w:hAnsi="Times New Roman"/>
                <w:b/>
                <w:bCs/>
              </w:rPr>
              <w:t>Первый уровень результатов – </w:t>
            </w:r>
            <w:r w:rsidRPr="00EE225C">
              <w:rPr>
                <w:rFonts w:ascii="Times New Roman" w:hAnsi="Times New Roman"/>
              </w:rPr>
              <w:t>приобретение социальных знаний, понимание социальной реальности и повседневной жизни.</w:t>
            </w:r>
          </w:p>
          <w:p w:rsidR="00742F91" w:rsidRPr="00EE225C" w:rsidRDefault="00742F91" w:rsidP="001A1BAA">
            <w:pPr>
              <w:shd w:val="clear" w:color="auto" w:fill="FFFFFF"/>
              <w:spacing w:before="100" w:beforeAutospacing="1" w:line="244" w:lineRule="atLeast"/>
              <w:ind w:left="425"/>
              <w:rPr>
                <w:rFonts w:ascii="Times New Roman" w:hAnsi="Times New Roman"/>
              </w:rPr>
            </w:pPr>
            <w:r w:rsidRPr="00EE225C">
              <w:rPr>
                <w:rFonts w:ascii="Times New Roman" w:hAnsi="Times New Roman"/>
                <w:b/>
                <w:bCs/>
              </w:rPr>
              <w:t>Второй уровень результатов – </w:t>
            </w:r>
            <w:r w:rsidRPr="00EE225C">
              <w:rPr>
                <w:rFonts w:ascii="Times New Roman" w:hAnsi="Times New Roman"/>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742F91" w:rsidRDefault="00742F91" w:rsidP="001A1BAA">
            <w:pPr>
              <w:shd w:val="clear" w:color="auto" w:fill="FFFFFF"/>
              <w:spacing w:before="100" w:beforeAutospacing="1" w:line="244" w:lineRule="atLeast"/>
              <w:ind w:left="425"/>
              <w:rPr>
                <w:rFonts w:ascii="Times New Roman" w:hAnsi="Times New Roman"/>
              </w:rPr>
            </w:pPr>
            <w:r w:rsidRPr="00EE225C">
              <w:rPr>
                <w:rFonts w:ascii="Times New Roman" w:hAnsi="Times New Roman"/>
                <w:b/>
                <w:bCs/>
              </w:rPr>
              <w:t>Третий уровень результатов – </w:t>
            </w:r>
            <w:r w:rsidRPr="00EE225C">
              <w:rPr>
                <w:rFonts w:ascii="Times New Roman" w:hAnsi="Times New Roman"/>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742F91" w:rsidRDefault="00742F91" w:rsidP="001A1BAA">
            <w:pPr>
              <w:shd w:val="clear" w:color="auto" w:fill="FFFFFF"/>
              <w:spacing w:before="100" w:beforeAutospacing="1" w:line="244" w:lineRule="atLeast"/>
              <w:ind w:left="425"/>
              <w:rPr>
                <w:rFonts w:ascii="Times New Roman" w:hAnsi="Times New Roman"/>
              </w:rPr>
            </w:pPr>
          </w:p>
          <w:p w:rsidR="00742F91" w:rsidRDefault="00742F91" w:rsidP="001A1BAA">
            <w:pPr>
              <w:shd w:val="clear" w:color="auto" w:fill="FFFFFF"/>
              <w:spacing w:before="100" w:beforeAutospacing="1" w:line="244" w:lineRule="atLeast"/>
              <w:ind w:left="425"/>
              <w:rPr>
                <w:rFonts w:ascii="Times New Roman" w:hAnsi="Times New Roman"/>
              </w:rPr>
            </w:pPr>
          </w:p>
          <w:p w:rsidR="00742F91" w:rsidRPr="00EE225C" w:rsidRDefault="00742F91" w:rsidP="001A1BAA">
            <w:pPr>
              <w:shd w:val="clear" w:color="auto" w:fill="FFFFFF"/>
              <w:spacing w:before="100" w:beforeAutospacing="1" w:line="244" w:lineRule="atLeast"/>
              <w:ind w:left="425"/>
              <w:rPr>
                <w:rFonts w:ascii="Times New Roman" w:hAnsi="Times New Roman"/>
              </w:rPr>
            </w:pPr>
          </w:p>
          <w:p w:rsidR="00742F91" w:rsidRDefault="00742F91" w:rsidP="001A1BAA">
            <w:pPr>
              <w:spacing w:before="100" w:beforeAutospacing="1"/>
              <w:jc w:val="center"/>
              <w:rPr>
                <w:rFonts w:ascii="Times New Roman" w:hAnsi="Times New Roman"/>
              </w:rPr>
            </w:pPr>
            <w:r w:rsidRPr="00EE225C">
              <w:rPr>
                <w:rFonts w:ascii="Times New Roman" w:hAnsi="Times New Roman"/>
              </w:rPr>
              <w:t>Внеурочная деятельность учащихся 5 классов в 201</w:t>
            </w:r>
            <w:r>
              <w:rPr>
                <w:rFonts w:ascii="Times New Roman" w:hAnsi="Times New Roman"/>
              </w:rPr>
              <w:t>6</w:t>
            </w:r>
            <w:r w:rsidRPr="00EE225C">
              <w:rPr>
                <w:rFonts w:ascii="Times New Roman" w:hAnsi="Times New Roman"/>
              </w:rPr>
              <w:t>/201</w:t>
            </w:r>
            <w:r>
              <w:rPr>
                <w:rFonts w:ascii="Times New Roman" w:hAnsi="Times New Roman"/>
              </w:rPr>
              <w:t>7</w:t>
            </w:r>
            <w:r w:rsidRPr="00EE225C">
              <w:rPr>
                <w:rFonts w:ascii="Times New Roman" w:hAnsi="Times New Roman"/>
              </w:rPr>
              <w:t xml:space="preserve">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742F91" w:rsidRPr="004D013E" w:rsidTr="001A1BAA">
              <w:trPr>
                <w:jc w:val="center"/>
              </w:trPr>
              <w:tc>
                <w:tcPr>
                  <w:tcW w:w="7663" w:type="dxa"/>
                  <w:tcBorders>
                    <w:top w:val="single" w:sz="6" w:space="0" w:color="auto"/>
                    <w:left w:val="single" w:sz="6" w:space="0" w:color="auto"/>
                    <w:bottom w:val="nil"/>
                    <w:right w:val="single" w:sz="6" w:space="0" w:color="auto"/>
                  </w:tcBorders>
                </w:tcPr>
                <w:p w:rsidR="00742F91" w:rsidRPr="00E4275F" w:rsidRDefault="00742F91" w:rsidP="001A1BAA">
                  <w:pPr>
                    <w:pStyle w:val="Style27"/>
                    <w:widowControl/>
                    <w:spacing w:line="240" w:lineRule="auto"/>
                    <w:ind w:left="1776"/>
                    <w:rPr>
                      <w:rStyle w:val="FontStyle44"/>
                    </w:rPr>
                  </w:pPr>
                  <w:r>
                    <w:rPr>
                      <w:rStyle w:val="FontStyle4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7"/>
                    <w:widowControl/>
                    <w:jc w:val="center"/>
                    <w:rPr>
                      <w:rStyle w:val="FontStyle44"/>
                    </w:rPr>
                  </w:pPr>
                  <w:r w:rsidRPr="00E4275F">
                    <w:rPr>
                      <w:rStyle w:val="FontStyle44"/>
                    </w:rPr>
                    <w:t xml:space="preserve">Количество часов </w:t>
                  </w:r>
                </w:p>
                <w:p w:rsidR="00742F91" w:rsidRPr="00E4275F" w:rsidRDefault="00742F91" w:rsidP="001A1BAA">
                  <w:pPr>
                    <w:pStyle w:val="Style27"/>
                    <w:widowControl/>
                    <w:jc w:val="center"/>
                    <w:rPr>
                      <w:rStyle w:val="FontStyle44"/>
                    </w:rPr>
                  </w:pPr>
                  <w:r w:rsidRPr="00E4275F">
                    <w:rPr>
                      <w:rStyle w:val="FontStyle44"/>
                    </w:rPr>
                    <w:t>в неделю</w:t>
                  </w:r>
                </w:p>
              </w:tc>
            </w:tr>
            <w:tr w:rsidR="00742F91" w:rsidRPr="004D013E" w:rsidTr="001A1BAA">
              <w:trPr>
                <w:trHeight w:val="276"/>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rPr>
                      <w:rStyle w:val="FontStyle43"/>
                    </w:rPr>
                  </w:pPr>
                  <w:r w:rsidRPr="00E4275F">
                    <w:rPr>
                      <w:rStyle w:val="FontStyle43"/>
                    </w:rPr>
                    <w:t>5 А</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lang w:eastAsia="en-US"/>
                    </w:rPr>
                  </w:pPr>
                  <w:r w:rsidRPr="00E4275F">
                    <w:rPr>
                      <w:rStyle w:val="FontStyle43"/>
                      <w:lang w:eastAsia="en-US"/>
                    </w:rPr>
                    <w:t xml:space="preserve">5 </w:t>
                  </w:r>
                  <w:r w:rsidRPr="00E4275F">
                    <w:rPr>
                      <w:rStyle w:val="FontStyle43"/>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rPr>
                  </w:pPr>
                  <w:r w:rsidRPr="00E4275F">
                    <w:rPr>
                      <w:rStyle w:val="FontStyle43"/>
                    </w:rPr>
                    <w:t>5В</w:t>
                  </w:r>
                </w:p>
              </w:tc>
            </w:tr>
            <w:tr w:rsidR="00742F91" w:rsidRPr="004D013E" w:rsidTr="001A1BAA">
              <w:trPr>
                <w:trHeight w:val="421"/>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r w:rsidRPr="004D013E">
                    <w:rPr>
                      <w:rStyle w:val="FontStyle44"/>
                      <w:rFonts w:ascii="Times New Roman" w:hAnsi="Times New Roman" w:cs="Times New Roman"/>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jc w:val="center"/>
                    <w:rPr>
                      <w:rStyle w:val="FontStyle43"/>
                    </w:rPr>
                  </w:pPr>
                  <w:r w:rsidRPr="00E4275F">
                    <w:rPr>
                      <w:rStyle w:val="FontStyle43"/>
                    </w:rPr>
                    <w:t>6</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lang w:eastAsia="en-US"/>
                    </w:rPr>
                  </w:pPr>
                  <w:r w:rsidRPr="00E4275F">
                    <w:rPr>
                      <w:rStyle w:val="FontStyle43"/>
                      <w:lang w:eastAsia="en-US"/>
                    </w:rPr>
                    <w:t>6</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r w:rsidRPr="00E4275F">
                    <w:rPr>
                      <w:rStyle w:val="FontStyle43"/>
                    </w:rPr>
                    <w:t>6</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4"/>
                    </w:rPr>
                  </w:pPr>
                  <w:r w:rsidRPr="00E4275F">
                    <w:rPr>
                      <w:rStyle w:val="FontStyle43"/>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Fonts w:ascii="Times New Roman" w:hAnsi="Times New Roman"/>
                    </w:rPr>
                    <w:t>Общеинтеллектуальное направление: кружок «К тайнам слова», «Занимательная математика»,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Общекультурное направление: кружок «Декоративно-прикладное творчество», Клуб</w:t>
                  </w:r>
                  <w:r w:rsidRPr="004D013E">
                    <w:t xml:space="preserve"> «</w:t>
                  </w:r>
                  <w:r w:rsidRPr="004D013E">
                    <w:rPr>
                      <w:rFonts w:ascii="Times New Roman" w:hAnsi="Times New Roman"/>
                    </w:rPr>
                    <w:t>Англичонок»</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2</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p>
              </w:tc>
            </w:tr>
            <w:tr w:rsidR="00742F91" w:rsidRPr="004D013E" w:rsidTr="001A1BAA">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Социальное направление: «Юный исследователь»</w:t>
                  </w:r>
                  <w:r>
                    <w:rPr>
                      <w:rStyle w:val="FontStyle85"/>
                    </w:rPr>
                    <w:t xml:space="preserve">, </w:t>
                  </w:r>
                  <w:r w:rsidRPr="004D013E">
                    <w:rPr>
                      <w:rFonts w:ascii="Times New Roman" w:hAnsi="Times New Roman"/>
                    </w:rPr>
                    <w:t>«</w:t>
                  </w:r>
                  <w:r>
                    <w:rPr>
                      <w:rFonts w:ascii="Times New Roman" w:hAnsi="Times New Roman"/>
                    </w:rPr>
                    <w:t>Дом, в котором мы живем: ч</w:t>
                  </w:r>
                  <w:r w:rsidRPr="004D013E">
                    <w:rPr>
                      <w:rFonts w:ascii="Times New Roman" w:hAnsi="Times New Roman"/>
                    </w:rPr>
                    <w:t>еловек и окружающая среда»</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Pr>
                      <w:rStyle w:val="FontStyle85"/>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r>
          </w:tbl>
          <w:p w:rsidR="00742F91" w:rsidRDefault="00742F91" w:rsidP="001A1BAA">
            <w:pPr>
              <w:spacing w:before="100" w:beforeAutospacing="1"/>
              <w:jc w:val="center"/>
              <w:rPr>
                <w:rFonts w:ascii="Times New Roman" w:hAnsi="Times New Roman"/>
              </w:rPr>
            </w:pPr>
            <w:r w:rsidRPr="00EE225C">
              <w:rPr>
                <w:rFonts w:ascii="Times New Roman" w:hAnsi="Times New Roman"/>
              </w:rPr>
              <w:t>Внеурочная деятельность учащихся 6 классов в 201</w:t>
            </w:r>
            <w:r>
              <w:rPr>
                <w:rFonts w:ascii="Times New Roman" w:hAnsi="Times New Roman"/>
              </w:rPr>
              <w:t>6</w:t>
            </w:r>
            <w:r w:rsidRPr="00EE225C">
              <w:rPr>
                <w:rFonts w:ascii="Times New Roman" w:hAnsi="Times New Roman"/>
              </w:rPr>
              <w:t>/201</w:t>
            </w:r>
            <w:r>
              <w:rPr>
                <w:rFonts w:ascii="Times New Roman" w:hAnsi="Times New Roman"/>
              </w:rPr>
              <w:t>7</w:t>
            </w:r>
            <w:r w:rsidRPr="00EE225C">
              <w:rPr>
                <w:rFonts w:ascii="Times New Roman" w:hAnsi="Times New Roman"/>
              </w:rPr>
              <w:t xml:space="preserve">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742F91" w:rsidRPr="004D013E" w:rsidTr="001A1BAA">
              <w:trPr>
                <w:jc w:val="center"/>
              </w:trPr>
              <w:tc>
                <w:tcPr>
                  <w:tcW w:w="7663" w:type="dxa"/>
                  <w:tcBorders>
                    <w:top w:val="single" w:sz="6" w:space="0" w:color="auto"/>
                    <w:left w:val="single" w:sz="6" w:space="0" w:color="auto"/>
                    <w:bottom w:val="nil"/>
                    <w:right w:val="single" w:sz="6" w:space="0" w:color="auto"/>
                  </w:tcBorders>
                </w:tcPr>
                <w:p w:rsidR="00742F91" w:rsidRPr="00E4275F" w:rsidRDefault="00742F91" w:rsidP="001A1BAA">
                  <w:pPr>
                    <w:pStyle w:val="Style27"/>
                    <w:widowControl/>
                    <w:spacing w:line="240" w:lineRule="auto"/>
                    <w:ind w:left="1776"/>
                    <w:rPr>
                      <w:rStyle w:val="FontStyle44"/>
                    </w:rPr>
                  </w:pPr>
                  <w:r>
                    <w:rPr>
                      <w:rStyle w:val="FontStyle4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7"/>
                    <w:widowControl/>
                    <w:jc w:val="center"/>
                    <w:rPr>
                      <w:rStyle w:val="FontStyle44"/>
                    </w:rPr>
                  </w:pPr>
                  <w:r w:rsidRPr="00E4275F">
                    <w:rPr>
                      <w:rStyle w:val="FontStyle44"/>
                    </w:rPr>
                    <w:t xml:space="preserve">Количество часов </w:t>
                  </w:r>
                </w:p>
                <w:p w:rsidR="00742F91" w:rsidRPr="00E4275F" w:rsidRDefault="00742F91" w:rsidP="001A1BAA">
                  <w:pPr>
                    <w:pStyle w:val="Style27"/>
                    <w:widowControl/>
                    <w:jc w:val="center"/>
                    <w:rPr>
                      <w:rStyle w:val="FontStyle44"/>
                    </w:rPr>
                  </w:pPr>
                  <w:r w:rsidRPr="00E4275F">
                    <w:rPr>
                      <w:rStyle w:val="FontStyle44"/>
                    </w:rPr>
                    <w:t>в неделю</w:t>
                  </w:r>
                </w:p>
              </w:tc>
            </w:tr>
            <w:tr w:rsidR="00742F91" w:rsidRPr="004D013E" w:rsidTr="001A1BAA">
              <w:trPr>
                <w:trHeight w:val="176"/>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rPr>
                      <w:rStyle w:val="FontStyle43"/>
                    </w:rPr>
                  </w:pPr>
                  <w:r>
                    <w:rPr>
                      <w:rStyle w:val="FontStyle43"/>
                    </w:rPr>
                    <w:t>6</w:t>
                  </w:r>
                  <w:r w:rsidRPr="00E4275F">
                    <w:rPr>
                      <w:rStyle w:val="FontStyle43"/>
                    </w:rPr>
                    <w:t xml:space="preserve"> А</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lang w:eastAsia="en-US"/>
                    </w:rPr>
                  </w:pPr>
                  <w:r>
                    <w:rPr>
                      <w:rStyle w:val="FontStyle43"/>
                      <w:lang w:eastAsia="en-US"/>
                    </w:rPr>
                    <w:t>6</w:t>
                  </w:r>
                  <w:r w:rsidRPr="00E4275F">
                    <w:rPr>
                      <w:rStyle w:val="FontStyle43"/>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rPr>
                  </w:pPr>
                  <w:r>
                    <w:rPr>
                      <w:rStyle w:val="FontStyle43"/>
                    </w:rPr>
                    <w:t>6</w:t>
                  </w:r>
                  <w:r w:rsidRPr="00E4275F">
                    <w:rPr>
                      <w:rStyle w:val="FontStyle43"/>
                    </w:rPr>
                    <w:t>В</w:t>
                  </w:r>
                </w:p>
              </w:tc>
            </w:tr>
            <w:tr w:rsidR="00742F91" w:rsidRPr="004D013E" w:rsidTr="001A1BAA">
              <w:trPr>
                <w:trHeight w:val="421"/>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r w:rsidRPr="004D013E">
                    <w:rPr>
                      <w:rStyle w:val="FontStyle44"/>
                      <w:rFonts w:ascii="Times New Roman" w:hAnsi="Times New Roman" w:cs="Times New Roman"/>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jc w:val="center"/>
                    <w:rPr>
                      <w:rStyle w:val="FontStyle43"/>
                    </w:rPr>
                  </w:pPr>
                  <w:r w:rsidRPr="00E4275F">
                    <w:rPr>
                      <w:rStyle w:val="FontStyle43"/>
                    </w:rPr>
                    <w:t>6</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lang w:eastAsia="en-US"/>
                    </w:rPr>
                  </w:pPr>
                  <w:r w:rsidRPr="00E4275F">
                    <w:rPr>
                      <w:rStyle w:val="FontStyle43"/>
                      <w:lang w:eastAsia="en-US"/>
                    </w:rPr>
                    <w:t>6</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r w:rsidRPr="00E4275F">
                    <w:rPr>
                      <w:rStyle w:val="FontStyle43"/>
                    </w:rPr>
                    <w:t>6</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4"/>
                    </w:rPr>
                  </w:pPr>
                  <w:r w:rsidRPr="00E4275F">
                    <w:rPr>
                      <w:rStyle w:val="FontStyle43"/>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Fonts w:ascii="Times New Roman" w:hAnsi="Times New Roman"/>
                    </w:rPr>
                    <w:t>Общеинтеллектуальное направление: кружок «Занимательная история», «Занимательная математика», «К тайнам слова»,</w:t>
                  </w:r>
                  <w:r>
                    <w:rPr>
                      <w:rFonts w:ascii="Times New Roman" w:hAnsi="Times New Roman"/>
                    </w:rPr>
                    <w:t xml:space="preserve"> </w:t>
                  </w:r>
                  <w:r w:rsidRPr="004D013E">
                    <w:rPr>
                      <w:rFonts w:hint="eastAsia"/>
                    </w:rPr>
                    <w:t>«</w:t>
                  </w:r>
                  <w:r w:rsidRPr="004D013E">
                    <w:rPr>
                      <w:rFonts w:ascii="Times New Roman" w:hAnsi="Times New Roman"/>
                    </w:rPr>
                    <w:t>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2</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Общекультурное направление: кружок «Декоративно-прикладное творчество», Клуб</w:t>
                  </w:r>
                  <w:r w:rsidRPr="004D013E">
                    <w:rPr>
                      <w:rFonts w:ascii="Times New Roman" w:hAnsi="Times New Roman"/>
                    </w:rPr>
                    <w:t xml:space="preserve"> «Англичонок»</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Социальное направление: «Юный исследователь»</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1</w:t>
                  </w:r>
                </w:p>
              </w:tc>
            </w:tr>
          </w:tbl>
          <w:p w:rsidR="00742F91" w:rsidRDefault="00742F91" w:rsidP="001A1BAA">
            <w:pPr>
              <w:spacing w:before="100" w:beforeAutospacing="1"/>
              <w:jc w:val="center"/>
              <w:rPr>
                <w:rFonts w:ascii="Times New Roman" w:hAnsi="Times New Roman"/>
              </w:rPr>
            </w:pPr>
            <w:r w:rsidRPr="00EE225C">
              <w:rPr>
                <w:rFonts w:ascii="Times New Roman" w:hAnsi="Times New Roman"/>
              </w:rPr>
              <w:t xml:space="preserve">Внеурочная деятельность учащихся </w:t>
            </w:r>
            <w:r>
              <w:rPr>
                <w:rFonts w:ascii="Times New Roman" w:hAnsi="Times New Roman"/>
              </w:rPr>
              <w:t xml:space="preserve">7 </w:t>
            </w:r>
            <w:r w:rsidRPr="00EE225C">
              <w:rPr>
                <w:rFonts w:ascii="Times New Roman" w:hAnsi="Times New Roman"/>
              </w:rPr>
              <w:t>классов в 201</w:t>
            </w:r>
            <w:r>
              <w:rPr>
                <w:rFonts w:ascii="Times New Roman" w:hAnsi="Times New Roman"/>
              </w:rPr>
              <w:t>6</w:t>
            </w:r>
            <w:r w:rsidRPr="00EE225C">
              <w:rPr>
                <w:rFonts w:ascii="Times New Roman" w:hAnsi="Times New Roman"/>
              </w:rPr>
              <w:t>/201</w:t>
            </w:r>
            <w:r>
              <w:rPr>
                <w:rFonts w:ascii="Times New Roman" w:hAnsi="Times New Roman"/>
              </w:rPr>
              <w:t>7</w:t>
            </w:r>
            <w:r w:rsidRPr="00EE225C">
              <w:rPr>
                <w:rFonts w:ascii="Times New Roman" w:hAnsi="Times New Roman"/>
              </w:rPr>
              <w:t xml:space="preserve">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742F91" w:rsidRPr="004D013E" w:rsidTr="001A1BAA">
              <w:trPr>
                <w:jc w:val="center"/>
              </w:trPr>
              <w:tc>
                <w:tcPr>
                  <w:tcW w:w="7663" w:type="dxa"/>
                  <w:tcBorders>
                    <w:top w:val="single" w:sz="6" w:space="0" w:color="auto"/>
                    <w:left w:val="single" w:sz="6" w:space="0" w:color="auto"/>
                    <w:bottom w:val="nil"/>
                    <w:right w:val="single" w:sz="6" w:space="0" w:color="auto"/>
                  </w:tcBorders>
                </w:tcPr>
                <w:p w:rsidR="00742F91" w:rsidRPr="00F23AAD" w:rsidRDefault="00742F91" w:rsidP="001A1BAA">
                  <w:pPr>
                    <w:pStyle w:val="Style27"/>
                    <w:widowControl/>
                    <w:spacing w:line="240" w:lineRule="auto"/>
                    <w:ind w:left="1776"/>
                    <w:rPr>
                      <w:rStyle w:val="FontStyle44"/>
                      <w:rFonts w:ascii="Times New Roman" w:hAnsi="Times New Roman"/>
                    </w:rPr>
                  </w:pPr>
                  <w:r w:rsidRPr="00F23AAD">
                    <w:rPr>
                      <w:rStyle w:val="FontStyle44"/>
                      <w:rFonts w:ascii="Times New Roman" w:hAnsi="Times New Roman"/>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7"/>
                    <w:widowControl/>
                    <w:jc w:val="center"/>
                    <w:rPr>
                      <w:rStyle w:val="FontStyle44"/>
                    </w:rPr>
                  </w:pPr>
                  <w:r w:rsidRPr="00E4275F">
                    <w:rPr>
                      <w:rStyle w:val="FontStyle44"/>
                    </w:rPr>
                    <w:t xml:space="preserve">Количество часов </w:t>
                  </w:r>
                </w:p>
                <w:p w:rsidR="00742F91" w:rsidRPr="00E4275F" w:rsidRDefault="00742F91" w:rsidP="001A1BAA">
                  <w:pPr>
                    <w:pStyle w:val="Style27"/>
                    <w:widowControl/>
                    <w:jc w:val="center"/>
                    <w:rPr>
                      <w:rStyle w:val="FontStyle44"/>
                    </w:rPr>
                  </w:pPr>
                  <w:r w:rsidRPr="00E4275F">
                    <w:rPr>
                      <w:rStyle w:val="FontStyle44"/>
                    </w:rPr>
                    <w:t>в неделю</w:t>
                  </w:r>
                </w:p>
              </w:tc>
            </w:tr>
            <w:tr w:rsidR="00742F91" w:rsidRPr="004D013E" w:rsidTr="001A1BAA">
              <w:trPr>
                <w:trHeight w:val="176"/>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rPr>
                      <w:rStyle w:val="FontStyle43"/>
                    </w:rPr>
                  </w:pPr>
                  <w:r>
                    <w:rPr>
                      <w:rStyle w:val="FontStyle43"/>
                    </w:rPr>
                    <w:t>7</w:t>
                  </w:r>
                  <w:r w:rsidRPr="00E4275F">
                    <w:rPr>
                      <w:rStyle w:val="FontStyle43"/>
                    </w:rPr>
                    <w:t xml:space="preserve"> А</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lang w:eastAsia="en-US"/>
                    </w:rPr>
                  </w:pPr>
                  <w:r>
                    <w:rPr>
                      <w:rStyle w:val="FontStyle43"/>
                      <w:lang w:eastAsia="en-US"/>
                    </w:rPr>
                    <w:t xml:space="preserve"> 7</w:t>
                  </w:r>
                  <w:r w:rsidRPr="00E4275F">
                    <w:rPr>
                      <w:rStyle w:val="FontStyle43"/>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rPr>
                  </w:pPr>
                  <w:r>
                    <w:rPr>
                      <w:rStyle w:val="FontStyle43"/>
                    </w:rPr>
                    <w:t>7</w:t>
                  </w:r>
                  <w:r w:rsidRPr="00E4275F">
                    <w:rPr>
                      <w:rStyle w:val="FontStyle43"/>
                    </w:rPr>
                    <w:t>В</w:t>
                  </w:r>
                </w:p>
              </w:tc>
            </w:tr>
            <w:tr w:rsidR="00742F91" w:rsidRPr="004D013E" w:rsidTr="001A1BAA">
              <w:trPr>
                <w:trHeight w:val="421"/>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r w:rsidRPr="004D013E">
                    <w:rPr>
                      <w:rStyle w:val="FontStyle44"/>
                      <w:rFonts w:ascii="Times New Roman" w:hAnsi="Times New Roman" w:cs="Times New Roman"/>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jc w:val="center"/>
                    <w:rPr>
                      <w:rStyle w:val="FontStyle43"/>
                    </w:rPr>
                  </w:pPr>
                  <w:r w:rsidRPr="00E4275F">
                    <w:rPr>
                      <w:rStyle w:val="FontStyle43"/>
                    </w:rPr>
                    <w:t>6</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lang w:eastAsia="en-US"/>
                    </w:rPr>
                  </w:pPr>
                  <w:r w:rsidRPr="00E4275F">
                    <w:rPr>
                      <w:rStyle w:val="FontStyle43"/>
                      <w:lang w:eastAsia="en-US"/>
                    </w:rPr>
                    <w:t>6</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r w:rsidRPr="00E4275F">
                    <w:rPr>
                      <w:rStyle w:val="FontStyle43"/>
                    </w:rPr>
                    <w:t>6</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4"/>
                    </w:rPr>
                  </w:pPr>
                  <w:r w:rsidRPr="00E4275F">
                    <w:rPr>
                      <w:rStyle w:val="FontStyle43"/>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Fonts w:ascii="Times New Roman" w:hAnsi="Times New Roman"/>
                    </w:rPr>
                    <w:t>Общеинтеллектуальное направление: кружок «</w:t>
                  </w:r>
                  <w:r>
                    <w:rPr>
                      <w:rFonts w:ascii="Times New Roman" w:hAnsi="Times New Roman"/>
                    </w:rPr>
                    <w:t>Занимательная биология</w:t>
                  </w:r>
                  <w:r w:rsidRPr="004D013E">
                    <w:rPr>
                      <w:rFonts w:ascii="Times New Roman" w:hAnsi="Times New Roman"/>
                    </w:rPr>
                    <w:t>», «Занимательная математика», «</w:t>
                  </w:r>
                  <w:r>
                    <w:rPr>
                      <w:rFonts w:ascii="Times New Roman" w:hAnsi="Times New Roman"/>
                    </w:rPr>
                    <w:t>Литература и историческое краеведение</w:t>
                  </w:r>
                  <w:r w:rsidRPr="004D013E">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2</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Общекультурное направление: кружок «Декоративно-прикладное творчество», Клуб</w:t>
                  </w:r>
                  <w:r w:rsidRPr="004D013E">
                    <w:rPr>
                      <w:rFonts w:ascii="Times New Roman" w:hAnsi="Times New Roman"/>
                    </w:rPr>
                    <w:t xml:space="preserve"> «Англичонок»</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Социальное направление: «</w:t>
                  </w:r>
                  <w:r>
                    <w:rPr>
                      <w:rStyle w:val="FontStyle85"/>
                    </w:rPr>
                    <w:t>Я</w:t>
                  </w:r>
                  <w:r w:rsidRPr="004D013E">
                    <w:rPr>
                      <w:rStyle w:val="FontStyle85"/>
                    </w:rPr>
                    <w:t xml:space="preserve"> исследователь</w:t>
                  </w:r>
                  <w:r>
                    <w:rPr>
                      <w:rStyle w:val="FontStyle85"/>
                    </w:rPr>
                    <w:t>»</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1</w:t>
                  </w:r>
                </w:p>
              </w:tc>
            </w:tr>
            <w:tr w:rsidR="00742F91" w:rsidRPr="004D013E" w:rsidTr="001A1BAA">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Pr>
                      <w:rStyle w:val="FontStyle85"/>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r>
          </w:tbl>
          <w:p w:rsidR="00742F91" w:rsidRDefault="00742F91" w:rsidP="001A1BAA">
            <w:pPr>
              <w:spacing w:before="100" w:beforeAutospacing="1"/>
              <w:jc w:val="center"/>
              <w:rPr>
                <w:rFonts w:ascii="Times New Roman" w:hAnsi="Times New Roman"/>
              </w:rPr>
            </w:pPr>
            <w:r w:rsidRPr="00EE225C">
              <w:rPr>
                <w:rFonts w:ascii="Times New Roman" w:hAnsi="Times New Roman"/>
              </w:rPr>
              <w:t xml:space="preserve">Внеурочная деятельность учащихся </w:t>
            </w:r>
            <w:r>
              <w:rPr>
                <w:rFonts w:ascii="Times New Roman" w:hAnsi="Times New Roman"/>
              </w:rPr>
              <w:t xml:space="preserve">8 </w:t>
            </w:r>
            <w:r w:rsidRPr="00EE225C">
              <w:rPr>
                <w:rFonts w:ascii="Times New Roman" w:hAnsi="Times New Roman"/>
              </w:rPr>
              <w:t>классов в 201</w:t>
            </w:r>
            <w:r>
              <w:rPr>
                <w:rFonts w:ascii="Times New Roman" w:hAnsi="Times New Roman"/>
              </w:rPr>
              <w:t>6</w:t>
            </w:r>
            <w:r w:rsidRPr="00EE225C">
              <w:rPr>
                <w:rFonts w:ascii="Times New Roman" w:hAnsi="Times New Roman"/>
              </w:rPr>
              <w:t>/201</w:t>
            </w:r>
            <w:r>
              <w:rPr>
                <w:rFonts w:ascii="Times New Roman" w:hAnsi="Times New Roman"/>
              </w:rPr>
              <w:t>7</w:t>
            </w:r>
            <w:r w:rsidRPr="00EE225C">
              <w:rPr>
                <w:rFonts w:ascii="Times New Roman" w:hAnsi="Times New Roman"/>
              </w:rPr>
              <w:t xml:space="preserve">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742F91" w:rsidRPr="004D013E" w:rsidTr="001A1BAA">
              <w:trPr>
                <w:jc w:val="center"/>
              </w:trPr>
              <w:tc>
                <w:tcPr>
                  <w:tcW w:w="7663" w:type="dxa"/>
                  <w:tcBorders>
                    <w:top w:val="single" w:sz="6" w:space="0" w:color="auto"/>
                    <w:left w:val="single" w:sz="6" w:space="0" w:color="auto"/>
                    <w:bottom w:val="nil"/>
                    <w:right w:val="single" w:sz="6" w:space="0" w:color="auto"/>
                  </w:tcBorders>
                </w:tcPr>
                <w:p w:rsidR="00742F91" w:rsidRPr="00F23AAD" w:rsidRDefault="00742F91" w:rsidP="001A1BAA">
                  <w:pPr>
                    <w:pStyle w:val="Style27"/>
                    <w:widowControl/>
                    <w:spacing w:line="240" w:lineRule="auto"/>
                    <w:ind w:left="1776"/>
                    <w:rPr>
                      <w:rStyle w:val="FontStyle44"/>
                      <w:rFonts w:ascii="Times New Roman" w:hAnsi="Times New Roman"/>
                    </w:rPr>
                  </w:pPr>
                  <w:r w:rsidRPr="00F23AAD">
                    <w:rPr>
                      <w:rStyle w:val="FontStyle44"/>
                      <w:rFonts w:ascii="Times New Roman" w:hAnsi="Times New Roman"/>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7"/>
                    <w:widowControl/>
                    <w:jc w:val="center"/>
                    <w:rPr>
                      <w:rStyle w:val="FontStyle44"/>
                    </w:rPr>
                  </w:pPr>
                  <w:r w:rsidRPr="00E4275F">
                    <w:rPr>
                      <w:rStyle w:val="FontStyle44"/>
                    </w:rPr>
                    <w:t xml:space="preserve">Количество часов </w:t>
                  </w:r>
                </w:p>
                <w:p w:rsidR="00742F91" w:rsidRPr="00E4275F" w:rsidRDefault="00742F91" w:rsidP="001A1BAA">
                  <w:pPr>
                    <w:pStyle w:val="Style27"/>
                    <w:widowControl/>
                    <w:jc w:val="center"/>
                    <w:rPr>
                      <w:rStyle w:val="FontStyle44"/>
                    </w:rPr>
                  </w:pPr>
                  <w:r w:rsidRPr="00E4275F">
                    <w:rPr>
                      <w:rStyle w:val="FontStyle44"/>
                    </w:rPr>
                    <w:t>в неделю</w:t>
                  </w:r>
                </w:p>
              </w:tc>
            </w:tr>
            <w:tr w:rsidR="00742F91" w:rsidRPr="004D013E" w:rsidTr="001A1BAA">
              <w:trPr>
                <w:trHeight w:val="176"/>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rPr>
                      <w:rStyle w:val="FontStyle43"/>
                    </w:rPr>
                  </w:pPr>
                  <w:r>
                    <w:rPr>
                      <w:rStyle w:val="FontStyle43"/>
                    </w:rPr>
                    <w:t>8</w:t>
                  </w:r>
                  <w:r w:rsidRPr="00E4275F">
                    <w:rPr>
                      <w:rStyle w:val="FontStyle43"/>
                    </w:rPr>
                    <w:t xml:space="preserve"> А</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lang w:eastAsia="en-US"/>
                    </w:rPr>
                  </w:pPr>
                  <w:r>
                    <w:rPr>
                      <w:rStyle w:val="FontStyle43"/>
                      <w:lang w:eastAsia="en-US"/>
                    </w:rPr>
                    <w:t xml:space="preserve"> 8</w:t>
                  </w:r>
                  <w:r w:rsidRPr="0051092D">
                    <w:rPr>
                      <w:rStyle w:val="FontStyle43"/>
                      <w:lang w:eastAsia="en-US"/>
                    </w:rPr>
                    <w:t>Б</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rPr>
                      <w:rStyle w:val="FontStyle43"/>
                    </w:rPr>
                  </w:pPr>
                  <w:r>
                    <w:rPr>
                      <w:rStyle w:val="FontStyle43"/>
                    </w:rPr>
                    <w:t>8</w:t>
                  </w:r>
                  <w:r w:rsidRPr="00E4275F">
                    <w:rPr>
                      <w:rStyle w:val="FontStyle43"/>
                    </w:rPr>
                    <w:t>В</w:t>
                  </w:r>
                </w:p>
              </w:tc>
            </w:tr>
            <w:tr w:rsidR="00742F91" w:rsidRPr="004D013E" w:rsidTr="001A1BAA">
              <w:trPr>
                <w:trHeight w:val="421"/>
                <w:jc w:val="center"/>
              </w:trPr>
              <w:tc>
                <w:tcPr>
                  <w:tcW w:w="7663" w:type="dxa"/>
                  <w:tcBorders>
                    <w:top w:val="nil"/>
                    <w:left w:val="single" w:sz="6" w:space="0" w:color="auto"/>
                    <w:bottom w:val="single" w:sz="6" w:space="0" w:color="auto"/>
                    <w:right w:val="single" w:sz="6" w:space="0" w:color="auto"/>
                  </w:tcBorders>
                </w:tcPr>
                <w:p w:rsidR="00742F91" w:rsidRPr="004D013E" w:rsidRDefault="00742F91" w:rsidP="001A1BAA">
                  <w:pPr>
                    <w:rPr>
                      <w:rStyle w:val="FontStyle44"/>
                      <w:rFonts w:ascii="Times New Roman" w:hAnsi="Times New Roman" w:cs="Times New Roman"/>
                    </w:rPr>
                  </w:pPr>
                  <w:r w:rsidRPr="004D013E">
                    <w:rPr>
                      <w:rStyle w:val="FontStyle44"/>
                      <w:rFonts w:ascii="Times New Roman" w:hAnsi="Times New Roman" w:cs="Times New Roman"/>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ind w:left="202"/>
                    <w:jc w:val="center"/>
                    <w:rPr>
                      <w:rStyle w:val="FontStyle43"/>
                    </w:rPr>
                  </w:pPr>
                  <w:r w:rsidRPr="00E4275F">
                    <w:rPr>
                      <w:rStyle w:val="FontStyle43"/>
                    </w:rPr>
                    <w:t>6</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lang w:eastAsia="en-US"/>
                    </w:rPr>
                  </w:pPr>
                  <w:r w:rsidRPr="00E4275F">
                    <w:rPr>
                      <w:rStyle w:val="FontStyle43"/>
                      <w:lang w:eastAsia="en-US"/>
                    </w:rPr>
                    <w:t>6</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r w:rsidRPr="00E4275F">
                    <w:rPr>
                      <w:rStyle w:val="FontStyle43"/>
                    </w:rPr>
                    <w:t>6</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4"/>
                    </w:rPr>
                  </w:pPr>
                  <w:r w:rsidRPr="00E4275F">
                    <w:rPr>
                      <w:rStyle w:val="FontStyle43"/>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2"/>
                    <w:widowControl/>
                    <w:jc w:val="center"/>
                    <w:rPr>
                      <w:rStyle w:val="FontStyle43"/>
                    </w:rPr>
                  </w:pP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Fonts w:ascii="Times New Roman" w:hAnsi="Times New Roman"/>
                    </w:rPr>
                    <w:t>Общеинтеллектуальное направление: кружок «</w:t>
                  </w:r>
                  <w:r>
                    <w:rPr>
                      <w:rFonts w:ascii="Times New Roman" w:hAnsi="Times New Roman"/>
                    </w:rPr>
                    <w:t>Занимательная экология</w:t>
                  </w:r>
                  <w:r w:rsidRPr="004D013E">
                    <w:rPr>
                      <w:rFonts w:ascii="Times New Roman" w:hAnsi="Times New Roman"/>
                    </w:rPr>
                    <w:t>», «Занимательная математика», «</w:t>
                  </w:r>
                  <w:r>
                    <w:rPr>
                      <w:rFonts w:ascii="Times New Roman" w:hAnsi="Times New Roman"/>
                    </w:rPr>
                    <w:t>Умники и умницы»</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2</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 xml:space="preserve">Общекультурное направление: кружок </w:t>
                  </w:r>
                  <w:r>
                    <w:rPr>
                      <w:rStyle w:val="FontStyle85"/>
                    </w:rPr>
                    <w:t>«Азбука общения»</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Духовно-нравственное направление: кружок «</w:t>
                  </w:r>
                  <w:r>
                    <w:rPr>
                      <w:rStyle w:val="FontStyle85"/>
                    </w:rPr>
                    <w:t>Моя малая Родина</w:t>
                  </w:r>
                  <w:r w:rsidRPr="004D013E">
                    <w:rPr>
                      <w:rStyle w:val="FontStyle85"/>
                    </w:rPr>
                    <w:t>»</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r>
            <w:tr w:rsidR="00742F91" w:rsidRPr="004D013E" w:rsidTr="001A1BAA">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sidRPr="004D013E">
                    <w:rPr>
                      <w:rStyle w:val="FontStyle85"/>
                    </w:rPr>
                    <w:t xml:space="preserve">Социальное направление: </w:t>
                  </w:r>
                  <w:r>
                    <w:rPr>
                      <w:rStyle w:val="FontStyle85"/>
                    </w:rPr>
                    <w:t>«Юные журналисты»</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sidRPr="00E4275F">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1</w:t>
                  </w:r>
                </w:p>
              </w:tc>
            </w:tr>
            <w:tr w:rsidR="00742F91" w:rsidRPr="004D013E" w:rsidTr="001A1BAA">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742F91" w:rsidRPr="004D013E" w:rsidRDefault="00742F91" w:rsidP="001A1BAA">
                  <w:pPr>
                    <w:rPr>
                      <w:rStyle w:val="FontStyle85"/>
                    </w:rPr>
                  </w:pPr>
                  <w:r>
                    <w:rPr>
                      <w:rStyle w:val="FontStyle85"/>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742F91" w:rsidRPr="00E4275F" w:rsidRDefault="00742F91" w:rsidP="001A1BAA">
                  <w:pPr>
                    <w:pStyle w:val="Style34"/>
                    <w:widowControl/>
                    <w:jc w:val="center"/>
                    <w:rPr>
                      <w:rFonts w:ascii="Times New Roman" w:hAnsi="Times New Roman"/>
                    </w:rPr>
                  </w:pPr>
                  <w:r>
                    <w:rPr>
                      <w:rFonts w:ascii="Times New Roman" w:hAnsi="Times New Roman"/>
                    </w:rPr>
                    <w:t>6</w:t>
                  </w:r>
                </w:p>
              </w:tc>
            </w:tr>
          </w:tbl>
          <w:p w:rsidR="00742F91" w:rsidRPr="00EE225C" w:rsidRDefault="00742F91" w:rsidP="001A1BAA">
            <w:pPr>
              <w:spacing w:before="278"/>
              <w:rPr>
                <w:rFonts w:ascii="Times New Roman" w:hAnsi="Times New Roman"/>
              </w:rPr>
            </w:pPr>
            <w:r w:rsidRPr="00EE225C">
              <w:rPr>
                <w:rFonts w:ascii="Times New Roman" w:hAnsi="Times New Roman"/>
                <w:sz w:val="26"/>
                <w:szCs w:val="26"/>
                <w:u w:val="single"/>
              </w:rPr>
              <w:t>Формы промежуточной аттестации обучающихся</w:t>
            </w:r>
          </w:p>
          <w:p w:rsidR="00742F91" w:rsidRPr="00EE225C" w:rsidRDefault="00742F91" w:rsidP="001A1BAA">
            <w:pPr>
              <w:spacing w:before="100" w:beforeAutospacing="1" w:line="198" w:lineRule="atLeast"/>
              <w:ind w:left="142"/>
              <w:rPr>
                <w:rFonts w:ascii="Times New Roman" w:hAnsi="Times New Roman"/>
              </w:rPr>
            </w:pPr>
            <w:r w:rsidRPr="00EE225C">
              <w:rPr>
                <w:rFonts w:ascii="Times New Roman" w:hAnsi="Times New Roman"/>
                <w:sz w:val="26"/>
                <w:szCs w:val="26"/>
              </w:rPr>
              <w:t>Используемая в школе система оценки ориентирована на стимулировании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42F91" w:rsidRDefault="00742F91" w:rsidP="001A1BAA">
            <w:pPr>
              <w:spacing w:before="100" w:beforeAutospacing="1" w:line="198" w:lineRule="atLeast"/>
              <w:ind w:left="142"/>
              <w:rPr>
                <w:rFonts w:ascii="Times New Roman" w:hAnsi="Times New Roman"/>
                <w:sz w:val="26"/>
                <w:szCs w:val="26"/>
              </w:rPr>
            </w:pPr>
            <w:r w:rsidRPr="00EE225C">
              <w:rPr>
                <w:rFonts w:ascii="Times New Roman" w:hAnsi="Times New Roman"/>
                <w:sz w:val="26"/>
                <w:szCs w:val="26"/>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42F91" w:rsidRPr="00EE225C" w:rsidRDefault="00742F91" w:rsidP="001A1BAA">
            <w:pPr>
              <w:spacing w:before="100" w:beforeAutospacing="1" w:line="198" w:lineRule="atLeast"/>
              <w:rPr>
                <w:rFonts w:ascii="Times New Roman" w:hAnsi="Times New Roman"/>
              </w:rPr>
            </w:pPr>
            <w:r w:rsidRPr="00EE225C">
              <w:rPr>
                <w:rFonts w:ascii="Times New Roman" w:hAnsi="Times New Roman"/>
                <w:b/>
                <w:bCs/>
                <w:sz w:val="26"/>
                <w:szCs w:val="26"/>
              </w:rPr>
              <w:t xml:space="preserve">Внеурочная деятельность- </w:t>
            </w:r>
            <w:r w:rsidRPr="00EE225C">
              <w:rPr>
                <w:rFonts w:ascii="Times New Roman" w:hAnsi="Times New Roman"/>
                <w:sz w:val="26"/>
                <w:szCs w:val="26"/>
              </w:rPr>
              <w:t>участие в выставках, конкурсах, соревнованиях, активность в проектах и программах внеурочной деятельности, творческий отчет, портфолио, анализ психолого-педагогических исследований.</w:t>
            </w:r>
          </w:p>
          <w:p w:rsidR="00742F91" w:rsidRPr="00EE225C" w:rsidRDefault="00742F91" w:rsidP="001A1BAA">
            <w:pPr>
              <w:spacing w:before="100" w:beforeAutospacing="1" w:line="198" w:lineRule="atLeast"/>
              <w:rPr>
                <w:rFonts w:ascii="Times New Roman" w:hAnsi="Times New Roman"/>
              </w:rPr>
            </w:pPr>
            <w:r w:rsidRPr="00EE225C">
              <w:rPr>
                <w:rFonts w:ascii="Times New Roman" w:hAnsi="Times New Roman"/>
                <w:b/>
                <w:bCs/>
                <w:sz w:val="26"/>
                <w:szCs w:val="26"/>
              </w:rPr>
              <w:t>Для контроля и учета достижений обучающихся используются следующие формы:</w:t>
            </w:r>
          </w:p>
          <w:p w:rsidR="00742F91" w:rsidRDefault="00742F91" w:rsidP="001A1BAA">
            <w:pPr>
              <w:spacing w:before="100" w:beforeAutospacing="1" w:line="198" w:lineRule="atLeast"/>
              <w:ind w:left="142"/>
              <w:rPr>
                <w:rFonts w:ascii="Times New Roman" w:hAnsi="Times New Roman"/>
                <w:i/>
                <w:iCs/>
                <w:sz w:val="26"/>
                <w:szCs w:val="26"/>
              </w:rPr>
            </w:pPr>
            <w:r w:rsidRPr="00EE225C">
              <w:rPr>
                <w:rFonts w:ascii="Times New Roman" w:hAnsi="Times New Roman"/>
                <w:sz w:val="26"/>
                <w:szCs w:val="26"/>
                <w:u w:val="single"/>
              </w:rPr>
              <w:t>Текущая аттестация проводиться в следующих формах</w:t>
            </w:r>
            <w:r w:rsidRPr="00EE225C">
              <w:rPr>
                <w:rFonts w:ascii="Times New Roman" w:hAnsi="Times New Roman"/>
                <w:b/>
                <w:bCs/>
                <w:sz w:val="26"/>
                <w:szCs w:val="26"/>
              </w:rPr>
              <w:t xml:space="preserve">: </w:t>
            </w:r>
            <w:r w:rsidRPr="00EE225C">
              <w:rPr>
                <w:rFonts w:ascii="Times New Roman" w:hAnsi="Times New Roman"/>
                <w:i/>
                <w:iCs/>
                <w:sz w:val="26"/>
                <w:szCs w:val="26"/>
              </w:rPr>
              <w:t>устный опрос, письменная самостоятельная работа, письменная контрольная работа, диктант, контрольное списывание, тесты, графическая работа, изложение, сочинение, доклад, творческая работа, диагност</w:t>
            </w:r>
            <w:r>
              <w:rPr>
                <w:rFonts w:ascii="Times New Roman" w:hAnsi="Times New Roman"/>
                <w:i/>
                <w:iCs/>
                <w:sz w:val="26"/>
                <w:szCs w:val="26"/>
              </w:rPr>
              <w:t>ическая работ, работа с текстом, комплексная работа.</w:t>
            </w:r>
          </w:p>
          <w:p w:rsidR="00742F91" w:rsidRPr="00EE225C" w:rsidRDefault="00742F91" w:rsidP="001A1BAA">
            <w:pPr>
              <w:spacing w:before="100" w:beforeAutospacing="1" w:line="198" w:lineRule="atLeast"/>
              <w:ind w:left="142"/>
              <w:rPr>
                <w:rFonts w:ascii="Times New Roman" w:hAnsi="Times New Roman"/>
              </w:rPr>
            </w:pPr>
          </w:p>
          <w:p w:rsidR="00742F91" w:rsidRDefault="00742F91" w:rsidP="001A1BAA">
            <w:pPr>
              <w:ind w:left="142"/>
              <w:rPr>
                <w:rFonts w:ascii="Times New Roman" w:hAnsi="Times New Roman"/>
                <w:sz w:val="26"/>
                <w:szCs w:val="26"/>
              </w:rPr>
            </w:pPr>
            <w:r w:rsidRPr="00EE225C">
              <w:rPr>
                <w:rFonts w:ascii="Times New Roman" w:hAnsi="Times New Roman"/>
                <w:sz w:val="26"/>
                <w:szCs w:val="26"/>
                <w:u w:val="single"/>
              </w:rPr>
              <w:t>Промежуточная аттестация</w:t>
            </w:r>
            <w:r w:rsidRPr="00EE225C">
              <w:rPr>
                <w:rFonts w:ascii="Times New Roman" w:hAnsi="Times New Roman"/>
                <w:sz w:val="26"/>
                <w:szCs w:val="26"/>
              </w:rPr>
              <w:t xml:space="preserve"> может быть проведена в следующих формах:</w:t>
            </w:r>
          </w:p>
          <w:p w:rsidR="00742F91" w:rsidRDefault="00742F91" w:rsidP="001A1BAA">
            <w:pPr>
              <w:ind w:left="142"/>
              <w:rPr>
                <w:rFonts w:ascii="Times New Roman" w:hAnsi="Times New Roman"/>
                <w:i/>
                <w:iCs/>
                <w:sz w:val="26"/>
                <w:szCs w:val="26"/>
              </w:rPr>
            </w:pPr>
            <w:r w:rsidRPr="0051092D">
              <w:rPr>
                <w:rFonts w:ascii="Times New Roman" w:hAnsi="Times New Roman"/>
                <w:sz w:val="26"/>
                <w:szCs w:val="26"/>
              </w:rPr>
              <w:t>-письменная проверка</w:t>
            </w:r>
            <w:r>
              <w:rPr>
                <w:rFonts w:ascii="Times New Roman" w:hAnsi="Times New Roman"/>
                <w:sz w:val="26"/>
                <w:szCs w:val="26"/>
              </w:rPr>
              <w:t>- письменный ответ обучающегося на один или систему вопросов (заданий):</w:t>
            </w:r>
            <w:r w:rsidRPr="00EE225C">
              <w:rPr>
                <w:rFonts w:ascii="Times New Roman" w:hAnsi="Times New Roman"/>
                <w:sz w:val="26"/>
                <w:szCs w:val="26"/>
              </w:rPr>
              <w:t xml:space="preserve"> </w:t>
            </w:r>
            <w:r w:rsidRPr="00EE225C">
              <w:rPr>
                <w:rFonts w:ascii="Times New Roman" w:hAnsi="Times New Roman"/>
                <w:i/>
                <w:iCs/>
                <w:sz w:val="26"/>
                <w:szCs w:val="26"/>
              </w:rPr>
              <w:t>контрольная р</w:t>
            </w:r>
            <w:r>
              <w:rPr>
                <w:rFonts w:ascii="Times New Roman" w:hAnsi="Times New Roman"/>
                <w:i/>
                <w:iCs/>
                <w:sz w:val="26"/>
                <w:szCs w:val="26"/>
              </w:rPr>
              <w:t>абота, диктант, изложение, тест;</w:t>
            </w:r>
          </w:p>
          <w:p w:rsidR="00742F91" w:rsidRDefault="00742F91" w:rsidP="001A1BAA">
            <w:pPr>
              <w:ind w:left="142"/>
              <w:rPr>
                <w:rFonts w:ascii="Times New Roman" w:hAnsi="Times New Roman"/>
                <w:i/>
                <w:iCs/>
                <w:sz w:val="26"/>
                <w:szCs w:val="26"/>
              </w:rPr>
            </w:pPr>
          </w:p>
          <w:p w:rsidR="00742F91" w:rsidRDefault="00742F91" w:rsidP="001A1BAA">
            <w:pPr>
              <w:ind w:left="142"/>
              <w:rPr>
                <w:rFonts w:ascii="Times New Roman" w:hAnsi="Times New Roman"/>
                <w:iCs/>
                <w:sz w:val="26"/>
                <w:szCs w:val="26"/>
              </w:rPr>
            </w:pPr>
            <w:r>
              <w:rPr>
                <w:rFonts w:ascii="Times New Roman" w:hAnsi="Times New Roman"/>
                <w:i/>
                <w:iCs/>
                <w:sz w:val="26"/>
                <w:szCs w:val="26"/>
              </w:rPr>
              <w:t xml:space="preserve">- </w:t>
            </w:r>
            <w:r w:rsidRPr="0051092D">
              <w:rPr>
                <w:rFonts w:ascii="Times New Roman" w:hAnsi="Times New Roman"/>
                <w:iCs/>
                <w:sz w:val="26"/>
                <w:szCs w:val="26"/>
              </w:rPr>
              <w:t>устная проверка</w:t>
            </w:r>
            <w:r>
              <w:rPr>
                <w:rFonts w:ascii="Times New Roman" w:hAnsi="Times New Roman"/>
                <w:i/>
                <w:iCs/>
                <w:sz w:val="26"/>
                <w:szCs w:val="26"/>
              </w:rPr>
              <w:t>-</w:t>
            </w:r>
            <w:r>
              <w:rPr>
                <w:rFonts w:ascii="Times New Roman" w:hAnsi="Times New Roman"/>
                <w:iCs/>
                <w:sz w:val="26"/>
                <w:szCs w:val="26"/>
              </w:rPr>
              <w:t xml:space="preserve"> устный ответ обучающегося на один или систему вопросов в форме ответа на билеты, беседы, собеседования и другое;</w:t>
            </w:r>
          </w:p>
          <w:p w:rsidR="00742F91" w:rsidRDefault="00742F91" w:rsidP="001A1BAA">
            <w:pPr>
              <w:ind w:left="142"/>
              <w:rPr>
                <w:rFonts w:ascii="Times New Roman" w:hAnsi="Times New Roman"/>
                <w:iCs/>
                <w:sz w:val="26"/>
                <w:szCs w:val="26"/>
              </w:rPr>
            </w:pPr>
            <w:r>
              <w:rPr>
                <w:rFonts w:ascii="Times New Roman" w:hAnsi="Times New Roman"/>
                <w:i/>
                <w:iCs/>
                <w:sz w:val="26"/>
                <w:szCs w:val="26"/>
              </w:rPr>
              <w:t>-</w:t>
            </w:r>
            <w:r>
              <w:rPr>
                <w:rFonts w:ascii="Times New Roman" w:hAnsi="Times New Roman"/>
                <w:iCs/>
                <w:sz w:val="26"/>
                <w:szCs w:val="26"/>
              </w:rPr>
              <w:t>комбинированная проверка- сочетание письменных и устных форм проверок;</w:t>
            </w:r>
          </w:p>
          <w:p w:rsidR="00742F91" w:rsidRDefault="00742F91" w:rsidP="001A1BAA">
            <w:pPr>
              <w:ind w:left="142"/>
              <w:rPr>
                <w:rFonts w:ascii="Times New Roman" w:hAnsi="Times New Roman"/>
                <w:i/>
                <w:iCs/>
                <w:sz w:val="26"/>
                <w:szCs w:val="26"/>
              </w:rPr>
            </w:pPr>
            <w:r w:rsidRPr="00EE225C">
              <w:rPr>
                <w:rFonts w:ascii="Times New Roman" w:hAnsi="Times New Roman"/>
                <w:i/>
                <w:iCs/>
                <w:sz w:val="26"/>
                <w:szCs w:val="26"/>
              </w:rPr>
              <w:t xml:space="preserve"> </w:t>
            </w:r>
            <w:r>
              <w:rPr>
                <w:rFonts w:ascii="Times New Roman" w:hAnsi="Times New Roman"/>
                <w:i/>
                <w:iCs/>
                <w:sz w:val="26"/>
                <w:szCs w:val="26"/>
              </w:rPr>
              <w:t>-</w:t>
            </w:r>
            <w:r w:rsidRPr="00EE225C">
              <w:rPr>
                <w:rFonts w:ascii="Times New Roman" w:hAnsi="Times New Roman"/>
                <w:i/>
                <w:iCs/>
                <w:sz w:val="26"/>
                <w:szCs w:val="26"/>
              </w:rPr>
              <w:t>защита проекта.</w:t>
            </w:r>
          </w:p>
          <w:p w:rsidR="00742F91" w:rsidRDefault="00742F91" w:rsidP="001A1BAA">
            <w:pPr>
              <w:ind w:left="142"/>
              <w:rPr>
                <w:rFonts w:ascii="Times New Roman" w:hAnsi="Times New Roman"/>
                <w:iCs/>
                <w:sz w:val="26"/>
                <w:szCs w:val="26"/>
              </w:rPr>
            </w:pPr>
            <w:r>
              <w:rPr>
                <w:rFonts w:ascii="Times New Roman" w:hAnsi="Times New Roman"/>
                <w:iCs/>
                <w:sz w:val="26"/>
                <w:szCs w:val="26"/>
              </w:rPr>
              <w:t xml:space="preserve">     Иные формы промежуточной аттестации могут предусматриваться конкретной образовательной программой.</w:t>
            </w:r>
          </w:p>
          <w:p w:rsidR="00742F91" w:rsidRPr="004805B5" w:rsidRDefault="00742F91" w:rsidP="001A1BAA">
            <w:pPr>
              <w:ind w:left="142"/>
              <w:rPr>
                <w:rFonts w:ascii="Times New Roman" w:hAnsi="Times New Roman"/>
              </w:rPr>
            </w:pPr>
            <w:r>
              <w:rPr>
                <w:rFonts w:ascii="Times New Roman" w:hAnsi="Times New Roman"/>
                <w:iCs/>
                <w:sz w:val="26"/>
                <w:szCs w:val="26"/>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742F91" w:rsidRPr="00EE225C" w:rsidRDefault="00742F91" w:rsidP="001A1BAA">
            <w:pPr>
              <w:ind w:left="142"/>
              <w:rPr>
                <w:rFonts w:ascii="Times New Roman" w:hAnsi="Times New Roman"/>
              </w:rPr>
            </w:pPr>
            <w:r>
              <w:rPr>
                <w:rFonts w:ascii="Times New Roman" w:hAnsi="Times New Roman"/>
                <w:sz w:val="26"/>
                <w:szCs w:val="26"/>
              </w:rPr>
              <w:t xml:space="preserve">     </w:t>
            </w:r>
            <w:r w:rsidRPr="00EE225C">
              <w:rPr>
                <w:rFonts w:ascii="Times New Roman" w:hAnsi="Times New Roman"/>
                <w:sz w:val="26"/>
                <w:szCs w:val="26"/>
              </w:rPr>
              <w:t>Промежуточная аттестация обучающихся, отсутствующих более 50%</w:t>
            </w:r>
          </w:p>
          <w:p w:rsidR="00742F91" w:rsidRDefault="00742F91" w:rsidP="001A1BAA">
            <w:pPr>
              <w:ind w:left="142"/>
              <w:rPr>
                <w:rFonts w:ascii="Times New Roman" w:hAnsi="Times New Roman"/>
                <w:sz w:val="26"/>
                <w:szCs w:val="26"/>
              </w:rPr>
            </w:pPr>
            <w:r w:rsidRPr="00EE225C">
              <w:rPr>
                <w:rFonts w:ascii="Times New Roman" w:hAnsi="Times New Roman"/>
                <w:sz w:val="26"/>
                <w:szCs w:val="26"/>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742F91" w:rsidRPr="00EE225C" w:rsidRDefault="00742F91" w:rsidP="001A1BAA">
            <w:pPr>
              <w:ind w:left="142"/>
              <w:rPr>
                <w:rFonts w:ascii="Times New Roman" w:hAnsi="Times New Roman"/>
              </w:rPr>
            </w:pPr>
            <w:r>
              <w:rPr>
                <w:rFonts w:ascii="Times New Roman" w:hAnsi="Times New Roman"/>
                <w:sz w:val="26"/>
                <w:szCs w:val="26"/>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признаются академической задолжностью. Обучающиеся, не прошедшие промежуточную аттестацию по уважительным причинам или имеющие академическую задолжность, переводятся в следующий класс условно. Обучающиеся, не ликвидировавшие в установленные сроки академической задолжности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tc>
        <w:tc>
          <w:tcPr>
            <w:tcW w:w="230" w:type="dxa"/>
          </w:tcPr>
          <w:p w:rsidR="00742F91" w:rsidRPr="00EE225C" w:rsidRDefault="00742F91" w:rsidP="001A1BAA">
            <w:pPr>
              <w:spacing w:before="100" w:beforeAutospacing="1" w:after="119"/>
              <w:rPr>
                <w:rFonts w:ascii="Times New Roman" w:hAnsi="Times New Roman"/>
              </w:rPr>
            </w:pPr>
          </w:p>
        </w:tc>
        <w:tc>
          <w:tcPr>
            <w:tcW w:w="235" w:type="dxa"/>
          </w:tcPr>
          <w:p w:rsidR="00742F91" w:rsidRPr="00EE225C" w:rsidRDefault="00742F91" w:rsidP="001A1BAA">
            <w:pPr>
              <w:spacing w:before="278" w:after="119"/>
              <w:rPr>
                <w:rFonts w:ascii="Times New Roman" w:hAnsi="Times New Roman"/>
              </w:rPr>
            </w:pPr>
          </w:p>
        </w:tc>
      </w:tr>
    </w:tbl>
    <w:p w:rsidR="00742F91" w:rsidRDefault="00742F91" w:rsidP="001A1BAA"/>
    <w:p w:rsidR="00742F91" w:rsidRDefault="00742F91" w:rsidP="001A1BAA">
      <w:pPr>
        <w:pStyle w:val="Subtitle"/>
        <w:rPr>
          <w:rFonts w:ascii="Times New Roman" w:hAnsi="Times New Roman"/>
        </w:rPr>
      </w:pPr>
      <w:r>
        <w:rPr>
          <w:rFonts w:ascii="Times New Roman" w:hAnsi="Times New Roman"/>
        </w:rPr>
        <w:t>основное общее образование</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8"/>
        <w:gridCol w:w="2061"/>
        <w:gridCol w:w="1210"/>
        <w:gridCol w:w="1205"/>
        <w:gridCol w:w="1205"/>
        <w:gridCol w:w="1291"/>
      </w:tblGrid>
      <w:tr w:rsidR="00742F91" w:rsidRPr="004D013E" w:rsidTr="001A1BAA">
        <w:tc>
          <w:tcPr>
            <w:tcW w:w="2208" w:type="dxa"/>
          </w:tcPr>
          <w:p w:rsidR="00742F91" w:rsidRPr="004D013E" w:rsidRDefault="00742F91" w:rsidP="001A1BAA">
            <w:pPr>
              <w:rPr>
                <w:rFonts w:ascii="Times New Roman" w:hAnsi="Times New Roman"/>
              </w:rPr>
            </w:pPr>
            <w:r w:rsidRPr="004D013E">
              <w:rPr>
                <w:rFonts w:ascii="Times New Roman" w:hAnsi="Times New Roman"/>
                <w:b/>
                <w:sz w:val="28"/>
                <w:szCs w:val="28"/>
              </w:rPr>
              <w:t>Предметные области</w:t>
            </w:r>
          </w:p>
        </w:tc>
        <w:tc>
          <w:tcPr>
            <w:tcW w:w="2061" w:type="dxa"/>
          </w:tcPr>
          <w:p w:rsidR="00742F91" w:rsidRPr="004D013E" w:rsidRDefault="00742F91" w:rsidP="001A1BAA">
            <w:pPr>
              <w:rPr>
                <w:rFonts w:ascii="Times New Roman" w:hAnsi="Times New Roman"/>
                <w:b/>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margin-left:.1pt;margin-top:.15pt;width:99.55pt;height:48pt;flip:y;z-index:251658240;mso-position-horizontal-relative:text;mso-position-vertical-relative:text" o:connectortype="straight"/>
              </w:pict>
            </w:r>
            <w:r w:rsidRPr="004D013E">
              <w:rPr>
                <w:rFonts w:ascii="Times New Roman" w:hAnsi="Times New Roman"/>
                <w:b/>
                <w:sz w:val="28"/>
                <w:szCs w:val="28"/>
              </w:rPr>
              <w:t>Учебные предметы</w:t>
            </w:r>
          </w:p>
          <w:p w:rsidR="00742F91" w:rsidRPr="004D013E" w:rsidRDefault="00742F91" w:rsidP="001A1BAA">
            <w:pPr>
              <w:rPr>
                <w:rFonts w:ascii="Times New Roman" w:hAnsi="Times New Roman"/>
              </w:rPr>
            </w:pPr>
            <w:r w:rsidRPr="004D013E">
              <w:rPr>
                <w:rFonts w:ascii="Times New Roman" w:hAnsi="Times New Roman"/>
                <w:b/>
                <w:sz w:val="28"/>
                <w:szCs w:val="28"/>
              </w:rPr>
              <w:t xml:space="preserve">          Классы </w:t>
            </w:r>
          </w:p>
        </w:tc>
        <w:tc>
          <w:tcPr>
            <w:tcW w:w="4911" w:type="dxa"/>
            <w:gridSpan w:val="4"/>
          </w:tcPr>
          <w:p w:rsidR="00742F91" w:rsidRPr="004D013E" w:rsidRDefault="00742F91" w:rsidP="001A1BAA">
            <w:pPr>
              <w:rPr>
                <w:rFonts w:ascii="Times New Roman" w:hAnsi="Times New Roman"/>
              </w:rPr>
            </w:pPr>
          </w:p>
          <w:p w:rsidR="00742F91" w:rsidRPr="004D013E" w:rsidRDefault="00742F91" w:rsidP="001A1BAA">
            <w:pPr>
              <w:rPr>
                <w:rFonts w:ascii="Times New Roman" w:hAnsi="Times New Roman"/>
              </w:rPr>
            </w:pPr>
            <w:r w:rsidRPr="004D013E">
              <w:rPr>
                <w:rFonts w:hint="eastAsia"/>
                <w:b/>
                <w:sz w:val="28"/>
                <w:szCs w:val="28"/>
              </w:rPr>
              <w:t>Количество</w:t>
            </w:r>
            <w:r w:rsidRPr="004D013E">
              <w:rPr>
                <w:b/>
                <w:sz w:val="28"/>
                <w:szCs w:val="28"/>
              </w:rPr>
              <w:t xml:space="preserve"> часов в неделю</w:t>
            </w:r>
          </w:p>
        </w:tc>
      </w:tr>
      <w:tr w:rsidR="00742F91" w:rsidRPr="004D013E" w:rsidTr="001A1BAA">
        <w:tc>
          <w:tcPr>
            <w:tcW w:w="2208" w:type="dxa"/>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p>
        </w:tc>
        <w:tc>
          <w:tcPr>
            <w:tcW w:w="1210" w:type="dxa"/>
          </w:tcPr>
          <w:p w:rsidR="00742F91" w:rsidRPr="004D013E" w:rsidRDefault="00742F91" w:rsidP="001A1BAA">
            <w:pPr>
              <w:jc w:val="center"/>
              <w:rPr>
                <w:rFonts w:ascii="Times New Roman" w:hAnsi="Times New Roman"/>
                <w:b/>
              </w:rPr>
            </w:pPr>
            <w:r w:rsidRPr="004D013E">
              <w:rPr>
                <w:rFonts w:ascii="Times New Roman" w:hAnsi="Times New Roman"/>
                <w:b/>
              </w:rPr>
              <w:t>5АБВ</w:t>
            </w:r>
          </w:p>
        </w:tc>
        <w:tc>
          <w:tcPr>
            <w:tcW w:w="1205" w:type="dxa"/>
          </w:tcPr>
          <w:p w:rsidR="00742F91" w:rsidRPr="004D013E" w:rsidRDefault="00742F91" w:rsidP="001A1BAA">
            <w:pPr>
              <w:jc w:val="center"/>
              <w:rPr>
                <w:rFonts w:ascii="Times New Roman" w:hAnsi="Times New Roman"/>
                <w:b/>
              </w:rPr>
            </w:pPr>
            <w:r w:rsidRPr="004D013E">
              <w:rPr>
                <w:rFonts w:ascii="Times New Roman" w:hAnsi="Times New Roman"/>
                <w:b/>
              </w:rPr>
              <w:t>6АБВ</w:t>
            </w:r>
          </w:p>
        </w:tc>
        <w:tc>
          <w:tcPr>
            <w:tcW w:w="1205" w:type="dxa"/>
          </w:tcPr>
          <w:p w:rsidR="00742F91" w:rsidRPr="004D013E" w:rsidRDefault="00742F91" w:rsidP="001A1BAA">
            <w:pPr>
              <w:jc w:val="center"/>
              <w:rPr>
                <w:rFonts w:ascii="Times New Roman" w:hAnsi="Times New Roman"/>
                <w:b/>
              </w:rPr>
            </w:pPr>
            <w:r w:rsidRPr="004D013E">
              <w:rPr>
                <w:rFonts w:ascii="Times New Roman" w:hAnsi="Times New Roman"/>
                <w:b/>
              </w:rPr>
              <w:t>7АБВ</w:t>
            </w:r>
          </w:p>
        </w:tc>
        <w:tc>
          <w:tcPr>
            <w:tcW w:w="1291" w:type="dxa"/>
          </w:tcPr>
          <w:p w:rsidR="00742F91" w:rsidRPr="004D013E" w:rsidRDefault="00742F91" w:rsidP="001A1BAA">
            <w:pPr>
              <w:jc w:val="center"/>
              <w:rPr>
                <w:rFonts w:ascii="Times New Roman" w:hAnsi="Times New Roman"/>
                <w:b/>
              </w:rPr>
            </w:pPr>
            <w:r>
              <w:rPr>
                <w:rFonts w:ascii="Times New Roman" w:hAnsi="Times New Roman"/>
                <w:b/>
              </w:rPr>
              <w:t>8АБВ</w:t>
            </w:r>
          </w:p>
        </w:tc>
      </w:tr>
      <w:tr w:rsidR="00742F91" w:rsidRPr="004D013E" w:rsidTr="001A1BAA">
        <w:tc>
          <w:tcPr>
            <w:tcW w:w="7889" w:type="dxa"/>
            <w:gridSpan w:val="5"/>
          </w:tcPr>
          <w:p w:rsidR="00742F91" w:rsidRPr="004D013E" w:rsidRDefault="00742F91" w:rsidP="001A1BAA">
            <w:pPr>
              <w:rPr>
                <w:rFonts w:ascii="Times New Roman" w:hAnsi="Times New Roman"/>
                <w:i/>
              </w:rPr>
            </w:pPr>
            <w:r w:rsidRPr="004D013E">
              <w:rPr>
                <w:rFonts w:ascii="Times New Roman" w:hAnsi="Times New Roman"/>
                <w:i/>
              </w:rPr>
              <w:t>Обязательная часть</w:t>
            </w:r>
          </w:p>
        </w:tc>
        <w:tc>
          <w:tcPr>
            <w:tcW w:w="1291" w:type="dxa"/>
          </w:tcPr>
          <w:p w:rsidR="00742F91" w:rsidRPr="004D013E" w:rsidRDefault="00742F91" w:rsidP="001A1BAA">
            <w:pPr>
              <w:rPr>
                <w:rFonts w:ascii="Times New Roman" w:hAnsi="Times New Roman"/>
                <w:i/>
              </w:rPr>
            </w:pPr>
          </w:p>
        </w:tc>
      </w:tr>
      <w:tr w:rsidR="00742F91" w:rsidRPr="004D013E" w:rsidTr="001A1BAA">
        <w:tc>
          <w:tcPr>
            <w:tcW w:w="2208" w:type="dxa"/>
            <w:vMerge w:val="restart"/>
          </w:tcPr>
          <w:p w:rsidR="00742F91" w:rsidRPr="004D013E" w:rsidRDefault="00742F91" w:rsidP="001A1BAA">
            <w:pPr>
              <w:rPr>
                <w:rFonts w:ascii="Times New Roman" w:hAnsi="Times New Roman"/>
              </w:rPr>
            </w:pPr>
            <w:r w:rsidRPr="004D013E">
              <w:rPr>
                <w:rStyle w:val="1256"/>
                <w:sz w:val="28"/>
                <w:szCs w:val="28"/>
              </w:rPr>
              <w:t>Филология</w:t>
            </w:r>
            <w:r w:rsidRPr="004D013E">
              <w:rPr>
                <w:sz w:val="28"/>
                <w:szCs w:val="28"/>
              </w:rPr>
              <w:t xml:space="preserve"> </w:t>
            </w:r>
          </w:p>
        </w:tc>
        <w:tc>
          <w:tcPr>
            <w:tcW w:w="2061" w:type="dxa"/>
          </w:tcPr>
          <w:p w:rsidR="00742F91" w:rsidRPr="004D013E" w:rsidRDefault="00742F91" w:rsidP="001A1BAA">
            <w:pPr>
              <w:rPr>
                <w:rFonts w:ascii="Times New Roman" w:hAnsi="Times New Roman"/>
              </w:rPr>
            </w:pPr>
            <w:r w:rsidRPr="004D013E">
              <w:rPr>
                <w:rFonts w:ascii="Times New Roman" w:hAnsi="Times New Roman"/>
              </w:rPr>
              <w:t>Русский язык</w:t>
            </w:r>
          </w:p>
        </w:tc>
        <w:tc>
          <w:tcPr>
            <w:tcW w:w="1210" w:type="dxa"/>
          </w:tcPr>
          <w:p w:rsidR="00742F91" w:rsidRPr="004D013E" w:rsidRDefault="00742F91" w:rsidP="001A1BAA">
            <w:pPr>
              <w:rPr>
                <w:rFonts w:ascii="Times New Roman" w:hAnsi="Times New Roman"/>
              </w:rPr>
            </w:pPr>
            <w:r w:rsidRPr="004D013E">
              <w:rPr>
                <w:rFonts w:ascii="Times New Roman" w:hAnsi="Times New Roman"/>
              </w:rPr>
              <w:t>5+1</w:t>
            </w:r>
          </w:p>
        </w:tc>
        <w:tc>
          <w:tcPr>
            <w:tcW w:w="1205" w:type="dxa"/>
          </w:tcPr>
          <w:p w:rsidR="00742F91" w:rsidRPr="004D013E" w:rsidRDefault="00742F91" w:rsidP="001A1BAA">
            <w:pPr>
              <w:rPr>
                <w:rFonts w:ascii="Times New Roman" w:hAnsi="Times New Roman"/>
              </w:rPr>
            </w:pPr>
            <w:r w:rsidRPr="004D013E">
              <w:rPr>
                <w:rFonts w:ascii="Times New Roman" w:hAnsi="Times New Roman"/>
              </w:rPr>
              <w:t>6</w:t>
            </w:r>
          </w:p>
        </w:tc>
        <w:tc>
          <w:tcPr>
            <w:tcW w:w="1205" w:type="dxa"/>
          </w:tcPr>
          <w:p w:rsidR="00742F91" w:rsidRPr="004D013E" w:rsidRDefault="00742F91" w:rsidP="001A1BAA">
            <w:pPr>
              <w:rPr>
                <w:rFonts w:ascii="Times New Roman" w:hAnsi="Times New Roman"/>
              </w:rPr>
            </w:pPr>
            <w:r w:rsidRPr="004D013E">
              <w:rPr>
                <w:rFonts w:ascii="Times New Roman" w:hAnsi="Times New Roman"/>
              </w:rPr>
              <w:t>4+1</w:t>
            </w:r>
          </w:p>
        </w:tc>
        <w:tc>
          <w:tcPr>
            <w:tcW w:w="1291" w:type="dxa"/>
          </w:tcPr>
          <w:p w:rsidR="00742F91" w:rsidRPr="004D013E" w:rsidRDefault="00742F91" w:rsidP="001A1BAA">
            <w:pPr>
              <w:rPr>
                <w:rFonts w:ascii="Times New Roman" w:hAnsi="Times New Roman"/>
              </w:rPr>
            </w:pPr>
            <w:r>
              <w:rPr>
                <w:rFonts w:ascii="Times New Roman" w:hAnsi="Times New Roman"/>
              </w:rPr>
              <w:t>3</w:t>
            </w:r>
            <w:r w:rsidRPr="004D013E">
              <w:rPr>
                <w:rFonts w:ascii="Times New Roman" w:hAnsi="Times New Roman"/>
              </w:rPr>
              <w:t>+1</w:t>
            </w:r>
          </w:p>
        </w:tc>
      </w:tr>
      <w:tr w:rsidR="00742F91" w:rsidRPr="004D013E" w:rsidTr="001A1BAA">
        <w:tc>
          <w:tcPr>
            <w:tcW w:w="2208" w:type="dxa"/>
            <w:vMerge/>
            <w:vAlign w:val="center"/>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Литература</w:t>
            </w:r>
          </w:p>
        </w:tc>
        <w:tc>
          <w:tcPr>
            <w:tcW w:w="1210" w:type="dxa"/>
          </w:tcPr>
          <w:p w:rsidR="00742F91" w:rsidRPr="004D013E" w:rsidRDefault="00742F91" w:rsidP="001A1BAA">
            <w:pPr>
              <w:rPr>
                <w:rFonts w:ascii="Times New Roman" w:hAnsi="Times New Roman"/>
              </w:rPr>
            </w:pPr>
            <w:r w:rsidRPr="004D013E">
              <w:rPr>
                <w:rFonts w:ascii="Times New Roman" w:hAnsi="Times New Roman"/>
              </w:rPr>
              <w:t>3</w:t>
            </w:r>
          </w:p>
        </w:tc>
        <w:tc>
          <w:tcPr>
            <w:tcW w:w="1205" w:type="dxa"/>
          </w:tcPr>
          <w:p w:rsidR="00742F91" w:rsidRPr="004D013E" w:rsidRDefault="00742F91" w:rsidP="001A1BAA">
            <w:pPr>
              <w:rPr>
                <w:rFonts w:ascii="Times New Roman" w:hAnsi="Times New Roman"/>
              </w:rPr>
            </w:pPr>
            <w:r w:rsidRPr="004D013E">
              <w:rPr>
                <w:rFonts w:ascii="Times New Roman" w:hAnsi="Times New Roman"/>
              </w:rPr>
              <w:t>3</w:t>
            </w:r>
          </w:p>
        </w:tc>
        <w:tc>
          <w:tcPr>
            <w:tcW w:w="1205" w:type="dxa"/>
          </w:tcPr>
          <w:p w:rsidR="00742F91" w:rsidRPr="004D013E" w:rsidRDefault="00742F91" w:rsidP="001A1BAA">
            <w:pPr>
              <w:rPr>
                <w:rFonts w:ascii="Times New Roman" w:hAnsi="Times New Roman"/>
              </w:rPr>
            </w:pPr>
            <w:r w:rsidRPr="004D013E">
              <w:rPr>
                <w:rFonts w:ascii="Times New Roman" w:hAnsi="Times New Roman"/>
              </w:rPr>
              <w:t>2</w:t>
            </w:r>
          </w:p>
        </w:tc>
        <w:tc>
          <w:tcPr>
            <w:tcW w:w="1291" w:type="dxa"/>
          </w:tcPr>
          <w:p w:rsidR="00742F91" w:rsidRPr="004D013E" w:rsidRDefault="00742F91" w:rsidP="001A1BAA">
            <w:pPr>
              <w:rPr>
                <w:rFonts w:ascii="Times New Roman" w:hAnsi="Times New Roman"/>
              </w:rPr>
            </w:pPr>
            <w:r w:rsidRPr="004D013E">
              <w:rPr>
                <w:rFonts w:ascii="Times New Roman" w:hAnsi="Times New Roman"/>
              </w:rPr>
              <w:t>2</w:t>
            </w:r>
          </w:p>
        </w:tc>
      </w:tr>
      <w:tr w:rsidR="00742F91" w:rsidRPr="004D013E" w:rsidTr="001A1BAA">
        <w:tc>
          <w:tcPr>
            <w:tcW w:w="2208" w:type="dxa"/>
            <w:vMerge/>
            <w:vAlign w:val="center"/>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Иностранный язык</w:t>
            </w:r>
          </w:p>
        </w:tc>
        <w:tc>
          <w:tcPr>
            <w:tcW w:w="1210" w:type="dxa"/>
          </w:tcPr>
          <w:p w:rsidR="00742F91" w:rsidRPr="004D013E" w:rsidRDefault="00742F91" w:rsidP="001A1BAA">
            <w:pPr>
              <w:tabs>
                <w:tab w:val="center" w:pos="793"/>
              </w:tabs>
              <w:rPr>
                <w:rFonts w:ascii="Times New Roman" w:hAnsi="Times New Roman"/>
              </w:rPr>
            </w:pPr>
            <w:r w:rsidRPr="004D013E">
              <w:rPr>
                <w:rFonts w:ascii="Times New Roman" w:hAnsi="Times New Roman"/>
              </w:rPr>
              <w:t>3</w:t>
            </w:r>
            <w:r w:rsidRPr="004D013E">
              <w:rPr>
                <w:rFonts w:ascii="Times New Roman" w:hAnsi="Times New Roman"/>
              </w:rPr>
              <w:tab/>
            </w:r>
          </w:p>
        </w:tc>
        <w:tc>
          <w:tcPr>
            <w:tcW w:w="1205" w:type="dxa"/>
          </w:tcPr>
          <w:p w:rsidR="00742F91" w:rsidRPr="004D013E" w:rsidRDefault="00742F91" w:rsidP="001A1BAA">
            <w:pPr>
              <w:tabs>
                <w:tab w:val="center" w:pos="793"/>
              </w:tabs>
              <w:rPr>
                <w:rFonts w:ascii="Times New Roman" w:hAnsi="Times New Roman"/>
              </w:rPr>
            </w:pPr>
            <w:r w:rsidRPr="004D013E">
              <w:rPr>
                <w:rFonts w:ascii="Times New Roman" w:hAnsi="Times New Roman"/>
              </w:rPr>
              <w:t>3</w:t>
            </w:r>
            <w:r w:rsidRPr="004D013E">
              <w:rPr>
                <w:rFonts w:ascii="Times New Roman" w:hAnsi="Times New Roman"/>
              </w:rPr>
              <w:tab/>
            </w:r>
          </w:p>
        </w:tc>
        <w:tc>
          <w:tcPr>
            <w:tcW w:w="1205" w:type="dxa"/>
          </w:tcPr>
          <w:p w:rsidR="00742F91" w:rsidRPr="004D013E" w:rsidRDefault="00742F91" w:rsidP="001A1BAA">
            <w:pPr>
              <w:tabs>
                <w:tab w:val="center" w:pos="793"/>
              </w:tabs>
              <w:rPr>
                <w:rFonts w:ascii="Times New Roman" w:hAnsi="Times New Roman"/>
              </w:rPr>
            </w:pPr>
            <w:r w:rsidRPr="004D013E">
              <w:rPr>
                <w:rFonts w:ascii="Times New Roman" w:hAnsi="Times New Roman"/>
              </w:rPr>
              <w:t>3</w:t>
            </w:r>
            <w:r w:rsidRPr="004D013E">
              <w:rPr>
                <w:rFonts w:ascii="Times New Roman" w:hAnsi="Times New Roman"/>
              </w:rPr>
              <w:tab/>
            </w:r>
          </w:p>
        </w:tc>
        <w:tc>
          <w:tcPr>
            <w:tcW w:w="1291" w:type="dxa"/>
          </w:tcPr>
          <w:p w:rsidR="00742F91" w:rsidRPr="004D013E" w:rsidRDefault="00742F91" w:rsidP="001A1BAA">
            <w:pPr>
              <w:tabs>
                <w:tab w:val="center" w:pos="793"/>
              </w:tabs>
              <w:rPr>
                <w:rFonts w:ascii="Times New Roman" w:hAnsi="Times New Roman"/>
              </w:rPr>
            </w:pPr>
            <w:r w:rsidRPr="004D013E">
              <w:rPr>
                <w:rFonts w:ascii="Times New Roman" w:hAnsi="Times New Roman"/>
              </w:rPr>
              <w:t>3</w:t>
            </w:r>
            <w:r w:rsidRPr="004D013E">
              <w:rPr>
                <w:rFonts w:ascii="Times New Roman" w:hAnsi="Times New Roman"/>
              </w:rPr>
              <w:tab/>
            </w:r>
          </w:p>
        </w:tc>
      </w:tr>
      <w:tr w:rsidR="00742F91" w:rsidRPr="004D013E" w:rsidTr="001A1BAA">
        <w:trPr>
          <w:trHeight w:val="259"/>
        </w:trPr>
        <w:tc>
          <w:tcPr>
            <w:tcW w:w="2208" w:type="dxa"/>
            <w:vMerge w:val="restart"/>
          </w:tcPr>
          <w:p w:rsidR="00742F91" w:rsidRPr="004D013E" w:rsidRDefault="00742F91" w:rsidP="001A1BAA">
            <w:pPr>
              <w:rPr>
                <w:rFonts w:ascii="Times New Roman" w:hAnsi="Times New Roman"/>
              </w:rPr>
            </w:pPr>
            <w:r w:rsidRPr="004D013E">
              <w:rPr>
                <w:rFonts w:ascii="Times New Roman" w:hAnsi="Times New Roman"/>
              </w:rPr>
              <w:t>Математика и Информатика</w:t>
            </w:r>
          </w:p>
        </w:tc>
        <w:tc>
          <w:tcPr>
            <w:tcW w:w="2061" w:type="dxa"/>
          </w:tcPr>
          <w:p w:rsidR="00742F91" w:rsidRPr="004D013E" w:rsidRDefault="00742F91" w:rsidP="001A1BAA">
            <w:pPr>
              <w:rPr>
                <w:rFonts w:ascii="Times New Roman" w:hAnsi="Times New Roman"/>
              </w:rPr>
            </w:pPr>
            <w:r w:rsidRPr="004D013E">
              <w:rPr>
                <w:rFonts w:ascii="Times New Roman" w:hAnsi="Times New Roman"/>
              </w:rPr>
              <w:t>Математика</w:t>
            </w:r>
          </w:p>
        </w:tc>
        <w:tc>
          <w:tcPr>
            <w:tcW w:w="1210" w:type="dxa"/>
          </w:tcPr>
          <w:p w:rsidR="00742F91" w:rsidRPr="004D013E" w:rsidRDefault="00742F91" w:rsidP="001A1BAA">
            <w:pPr>
              <w:rPr>
                <w:rFonts w:ascii="Times New Roman" w:hAnsi="Times New Roman"/>
              </w:rPr>
            </w:pPr>
            <w:r w:rsidRPr="004D013E">
              <w:rPr>
                <w:rFonts w:ascii="Times New Roman" w:hAnsi="Times New Roman"/>
              </w:rPr>
              <w:t>5+1</w:t>
            </w:r>
          </w:p>
        </w:tc>
        <w:tc>
          <w:tcPr>
            <w:tcW w:w="1205" w:type="dxa"/>
          </w:tcPr>
          <w:p w:rsidR="00742F91" w:rsidRPr="004D013E" w:rsidRDefault="00742F91" w:rsidP="001A1BAA">
            <w:pPr>
              <w:rPr>
                <w:rFonts w:ascii="Times New Roman" w:hAnsi="Times New Roman"/>
              </w:rPr>
            </w:pPr>
            <w:r w:rsidRPr="004D013E">
              <w:rPr>
                <w:rFonts w:ascii="Times New Roman" w:hAnsi="Times New Roman"/>
              </w:rPr>
              <w:t>5+1</w:t>
            </w:r>
          </w:p>
        </w:tc>
        <w:tc>
          <w:tcPr>
            <w:tcW w:w="1205" w:type="dxa"/>
          </w:tcPr>
          <w:p w:rsidR="00742F91" w:rsidRPr="004D013E" w:rsidRDefault="00742F91" w:rsidP="001A1BAA">
            <w:pPr>
              <w:rPr>
                <w:rFonts w:ascii="Times New Roman" w:hAnsi="Times New Roman"/>
              </w:rPr>
            </w:pPr>
            <w:r w:rsidRPr="004D013E">
              <w:rPr>
                <w:rFonts w:ascii="Times New Roman" w:hAnsi="Times New Roman"/>
              </w:rPr>
              <w:t>5+1</w:t>
            </w:r>
          </w:p>
        </w:tc>
        <w:tc>
          <w:tcPr>
            <w:tcW w:w="1291" w:type="dxa"/>
          </w:tcPr>
          <w:p w:rsidR="00742F91" w:rsidRPr="004D013E" w:rsidRDefault="00742F91" w:rsidP="001A1BAA">
            <w:pPr>
              <w:rPr>
                <w:rFonts w:ascii="Times New Roman" w:hAnsi="Times New Roman"/>
              </w:rPr>
            </w:pPr>
            <w:r w:rsidRPr="004D013E">
              <w:rPr>
                <w:rFonts w:ascii="Times New Roman" w:hAnsi="Times New Roman"/>
              </w:rPr>
              <w:t>5+1</w:t>
            </w:r>
          </w:p>
        </w:tc>
      </w:tr>
      <w:tr w:rsidR="00742F91" w:rsidRPr="004D013E" w:rsidTr="001A1BAA">
        <w:tc>
          <w:tcPr>
            <w:tcW w:w="2208" w:type="dxa"/>
            <w:vMerge/>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Информатика</w:t>
            </w:r>
          </w:p>
        </w:tc>
        <w:tc>
          <w:tcPr>
            <w:tcW w:w="1210" w:type="dxa"/>
          </w:tcPr>
          <w:p w:rsidR="00742F91" w:rsidRPr="004D013E" w:rsidRDefault="00742F91" w:rsidP="001A1BAA">
            <w:pPr>
              <w:rPr>
                <w:rFonts w:ascii="Times New Roman" w:hAnsi="Times New Roman"/>
              </w:rPr>
            </w:pPr>
            <w:r>
              <w:rPr>
                <w:rFonts w:ascii="Times New Roman" w:hAnsi="Times New Roman"/>
              </w:rPr>
              <w:t>1</w:t>
            </w:r>
          </w:p>
        </w:tc>
        <w:tc>
          <w:tcPr>
            <w:tcW w:w="1205" w:type="dxa"/>
          </w:tcPr>
          <w:p w:rsidR="00742F91" w:rsidRPr="004D013E" w:rsidRDefault="00742F91" w:rsidP="001A1BAA">
            <w:pPr>
              <w:rPr>
                <w:rFonts w:ascii="Times New Roman" w:hAnsi="Times New Roman"/>
              </w:rPr>
            </w:pPr>
            <w:r>
              <w:rPr>
                <w:rFonts w:ascii="Times New Roman" w:hAnsi="Times New Roman"/>
              </w:rPr>
              <w:t>0</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91" w:type="dxa"/>
          </w:tcPr>
          <w:p w:rsidR="00742F91" w:rsidRPr="004D013E" w:rsidRDefault="00742F91" w:rsidP="001A1BAA">
            <w:pPr>
              <w:rPr>
                <w:rFonts w:ascii="Times New Roman" w:hAnsi="Times New Roman"/>
              </w:rPr>
            </w:pPr>
            <w:r w:rsidRPr="004D013E">
              <w:rPr>
                <w:rFonts w:ascii="Times New Roman" w:hAnsi="Times New Roman"/>
              </w:rPr>
              <w:t>1</w:t>
            </w:r>
          </w:p>
        </w:tc>
      </w:tr>
      <w:tr w:rsidR="00742F91" w:rsidRPr="004D013E" w:rsidTr="001A1BAA">
        <w:tc>
          <w:tcPr>
            <w:tcW w:w="2208" w:type="dxa"/>
            <w:vMerge w:val="restart"/>
          </w:tcPr>
          <w:p w:rsidR="00742F91" w:rsidRPr="004D013E" w:rsidRDefault="00742F91" w:rsidP="001A1BAA">
            <w:pPr>
              <w:rPr>
                <w:rFonts w:ascii="Times New Roman" w:hAnsi="Times New Roman"/>
              </w:rPr>
            </w:pPr>
            <w:r w:rsidRPr="004D013E">
              <w:rPr>
                <w:rFonts w:ascii="Times New Roman" w:hAnsi="Times New Roman"/>
              </w:rPr>
              <w:t>Общественно-научные предметы</w:t>
            </w:r>
          </w:p>
        </w:tc>
        <w:tc>
          <w:tcPr>
            <w:tcW w:w="2061" w:type="dxa"/>
          </w:tcPr>
          <w:p w:rsidR="00742F91" w:rsidRPr="004D013E" w:rsidRDefault="00742F91" w:rsidP="001A1BAA">
            <w:pPr>
              <w:rPr>
                <w:rFonts w:ascii="Times New Roman" w:hAnsi="Times New Roman"/>
              </w:rPr>
            </w:pPr>
            <w:r w:rsidRPr="004D013E">
              <w:rPr>
                <w:rFonts w:ascii="Times New Roman" w:hAnsi="Times New Roman"/>
              </w:rPr>
              <w:t>История</w:t>
            </w:r>
          </w:p>
        </w:tc>
        <w:tc>
          <w:tcPr>
            <w:tcW w:w="1210" w:type="dxa"/>
          </w:tcPr>
          <w:p w:rsidR="00742F91" w:rsidRPr="004D013E" w:rsidRDefault="00742F91" w:rsidP="001A1BAA">
            <w:pPr>
              <w:rPr>
                <w:rFonts w:ascii="Times New Roman" w:hAnsi="Times New Roman"/>
              </w:rPr>
            </w:pPr>
            <w:r w:rsidRPr="004D013E">
              <w:rPr>
                <w:rFonts w:ascii="Times New Roman" w:hAnsi="Times New Roman"/>
              </w:rPr>
              <w:t>2</w:t>
            </w:r>
          </w:p>
        </w:tc>
        <w:tc>
          <w:tcPr>
            <w:tcW w:w="1205" w:type="dxa"/>
          </w:tcPr>
          <w:p w:rsidR="00742F91" w:rsidRPr="004D013E" w:rsidRDefault="00742F91" w:rsidP="001A1BAA">
            <w:pPr>
              <w:rPr>
                <w:rFonts w:ascii="Times New Roman" w:hAnsi="Times New Roman"/>
              </w:rPr>
            </w:pPr>
            <w:r w:rsidRPr="004D013E">
              <w:rPr>
                <w:rFonts w:ascii="Times New Roman" w:hAnsi="Times New Roman"/>
              </w:rPr>
              <w:t>2</w:t>
            </w:r>
          </w:p>
        </w:tc>
        <w:tc>
          <w:tcPr>
            <w:tcW w:w="1205" w:type="dxa"/>
          </w:tcPr>
          <w:p w:rsidR="00742F91" w:rsidRPr="004D013E" w:rsidRDefault="00742F91" w:rsidP="001A1BAA">
            <w:pPr>
              <w:rPr>
                <w:rFonts w:ascii="Times New Roman" w:hAnsi="Times New Roman"/>
              </w:rPr>
            </w:pPr>
            <w:r w:rsidRPr="004D013E">
              <w:rPr>
                <w:rFonts w:ascii="Times New Roman" w:hAnsi="Times New Roman"/>
              </w:rPr>
              <w:t>2</w:t>
            </w:r>
          </w:p>
        </w:tc>
        <w:tc>
          <w:tcPr>
            <w:tcW w:w="1291" w:type="dxa"/>
          </w:tcPr>
          <w:p w:rsidR="00742F91" w:rsidRPr="004D013E" w:rsidRDefault="00742F91" w:rsidP="001A1BAA">
            <w:pPr>
              <w:rPr>
                <w:rFonts w:ascii="Times New Roman" w:hAnsi="Times New Roman"/>
              </w:rPr>
            </w:pPr>
            <w:r w:rsidRPr="004D013E">
              <w:rPr>
                <w:rFonts w:ascii="Times New Roman" w:hAnsi="Times New Roman"/>
              </w:rPr>
              <w:t>2</w:t>
            </w:r>
          </w:p>
        </w:tc>
      </w:tr>
      <w:tr w:rsidR="00742F91" w:rsidRPr="004D013E" w:rsidTr="001A1BAA">
        <w:tc>
          <w:tcPr>
            <w:tcW w:w="2208" w:type="dxa"/>
            <w:vMerge/>
            <w:vAlign w:val="center"/>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Обществознание</w:t>
            </w:r>
          </w:p>
        </w:tc>
        <w:tc>
          <w:tcPr>
            <w:tcW w:w="1210"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r>
              <w:rPr>
                <w:rFonts w:ascii="Times New Roman" w:hAnsi="Times New Roman"/>
              </w:rPr>
              <w:t>+1</w:t>
            </w:r>
          </w:p>
        </w:tc>
        <w:tc>
          <w:tcPr>
            <w:tcW w:w="1291" w:type="dxa"/>
          </w:tcPr>
          <w:p w:rsidR="00742F91" w:rsidRPr="004D013E" w:rsidRDefault="00742F91" w:rsidP="001A1BAA">
            <w:pPr>
              <w:rPr>
                <w:rFonts w:ascii="Times New Roman" w:hAnsi="Times New Roman"/>
              </w:rPr>
            </w:pPr>
            <w:r w:rsidRPr="004D013E">
              <w:rPr>
                <w:rFonts w:ascii="Times New Roman" w:hAnsi="Times New Roman"/>
              </w:rPr>
              <w:t>1</w:t>
            </w:r>
            <w:r>
              <w:rPr>
                <w:rFonts w:ascii="Times New Roman" w:hAnsi="Times New Roman"/>
              </w:rPr>
              <w:t>+1</w:t>
            </w:r>
          </w:p>
        </w:tc>
      </w:tr>
      <w:tr w:rsidR="00742F91" w:rsidRPr="004D013E" w:rsidTr="001A1BAA">
        <w:tc>
          <w:tcPr>
            <w:tcW w:w="2208" w:type="dxa"/>
            <w:vMerge/>
            <w:vAlign w:val="center"/>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География</w:t>
            </w:r>
          </w:p>
        </w:tc>
        <w:tc>
          <w:tcPr>
            <w:tcW w:w="1210"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2</w:t>
            </w:r>
          </w:p>
        </w:tc>
        <w:tc>
          <w:tcPr>
            <w:tcW w:w="1291" w:type="dxa"/>
          </w:tcPr>
          <w:p w:rsidR="00742F91" w:rsidRPr="004D013E" w:rsidRDefault="00742F91" w:rsidP="001A1BAA">
            <w:pPr>
              <w:rPr>
                <w:rFonts w:ascii="Times New Roman" w:hAnsi="Times New Roman"/>
              </w:rPr>
            </w:pPr>
            <w:r w:rsidRPr="004D013E">
              <w:rPr>
                <w:rFonts w:ascii="Times New Roman" w:hAnsi="Times New Roman"/>
              </w:rPr>
              <w:t>2</w:t>
            </w:r>
          </w:p>
        </w:tc>
      </w:tr>
      <w:tr w:rsidR="00742F91" w:rsidRPr="004D013E" w:rsidTr="001A1BAA">
        <w:tc>
          <w:tcPr>
            <w:tcW w:w="2208" w:type="dxa"/>
          </w:tcPr>
          <w:p w:rsidR="00742F91" w:rsidRPr="004D013E" w:rsidRDefault="00742F91" w:rsidP="001A1BAA">
            <w:pPr>
              <w:spacing w:line="240" w:lineRule="atLeast"/>
              <w:rPr>
                <w:rFonts w:ascii="Times New Roman" w:hAnsi="Times New Roman"/>
              </w:rPr>
            </w:pPr>
            <w:r w:rsidRPr="004D013E">
              <w:rPr>
                <w:rFonts w:ascii="Times New Roman" w:hAnsi="Times New Roman"/>
                <w:bCs/>
              </w:rPr>
              <w:t>Основы духовно-нравственной культуры народов России</w:t>
            </w:r>
          </w:p>
        </w:tc>
        <w:tc>
          <w:tcPr>
            <w:tcW w:w="2061" w:type="dxa"/>
          </w:tcPr>
          <w:p w:rsidR="00742F91" w:rsidRPr="004D013E" w:rsidRDefault="00742F91" w:rsidP="001A1BAA">
            <w:pPr>
              <w:spacing w:line="240" w:lineRule="atLeast"/>
              <w:rPr>
                <w:rFonts w:ascii="Times New Roman" w:hAnsi="Times New Roman"/>
              </w:rPr>
            </w:pPr>
          </w:p>
        </w:tc>
        <w:tc>
          <w:tcPr>
            <w:tcW w:w="1210" w:type="dxa"/>
          </w:tcPr>
          <w:p w:rsidR="00742F91" w:rsidRPr="004D013E" w:rsidRDefault="00742F91" w:rsidP="001A1BAA">
            <w:pPr>
              <w:rPr>
                <w:rFonts w:ascii="Times New Roman" w:hAnsi="Times New Roman"/>
              </w:rPr>
            </w:pPr>
            <w:r w:rsidRPr="004D013E">
              <w:rPr>
                <w:rFonts w:ascii="Times New Roman" w:hAnsi="Times New Roman"/>
              </w:rPr>
              <w:t>1/0</w:t>
            </w:r>
          </w:p>
        </w:tc>
        <w:tc>
          <w:tcPr>
            <w:tcW w:w="1205" w:type="dxa"/>
          </w:tcPr>
          <w:p w:rsidR="00742F91" w:rsidRPr="004D013E" w:rsidRDefault="00742F91" w:rsidP="001A1BAA">
            <w:pPr>
              <w:rPr>
                <w:rFonts w:ascii="Times New Roman" w:hAnsi="Times New Roman"/>
              </w:rPr>
            </w:pPr>
            <w:r w:rsidRPr="004D013E">
              <w:rPr>
                <w:rFonts w:ascii="Times New Roman" w:hAnsi="Times New Roman"/>
              </w:rPr>
              <w:t>0</w:t>
            </w:r>
          </w:p>
        </w:tc>
        <w:tc>
          <w:tcPr>
            <w:tcW w:w="1205" w:type="dxa"/>
          </w:tcPr>
          <w:p w:rsidR="00742F91" w:rsidRPr="004D013E" w:rsidRDefault="00742F91" w:rsidP="001A1BAA">
            <w:pPr>
              <w:rPr>
                <w:rFonts w:ascii="Times New Roman" w:hAnsi="Times New Roman"/>
              </w:rPr>
            </w:pPr>
            <w:r w:rsidRPr="004D013E">
              <w:rPr>
                <w:rFonts w:ascii="Times New Roman" w:hAnsi="Times New Roman"/>
              </w:rPr>
              <w:t>0</w:t>
            </w:r>
          </w:p>
          <w:p w:rsidR="00742F91" w:rsidRPr="004D013E" w:rsidRDefault="00742F91" w:rsidP="001A1BAA">
            <w:pPr>
              <w:rPr>
                <w:rFonts w:ascii="Times New Roman" w:hAnsi="Times New Roman"/>
              </w:rPr>
            </w:pPr>
          </w:p>
        </w:tc>
        <w:tc>
          <w:tcPr>
            <w:tcW w:w="1291" w:type="dxa"/>
          </w:tcPr>
          <w:p w:rsidR="00742F91" w:rsidRPr="004D013E" w:rsidRDefault="00742F91" w:rsidP="001A1BAA">
            <w:pPr>
              <w:rPr>
                <w:rFonts w:ascii="Times New Roman" w:hAnsi="Times New Roman"/>
              </w:rPr>
            </w:pPr>
            <w:r w:rsidRPr="004D013E">
              <w:rPr>
                <w:rFonts w:ascii="Times New Roman" w:hAnsi="Times New Roman"/>
              </w:rPr>
              <w:t>0</w:t>
            </w:r>
          </w:p>
          <w:p w:rsidR="00742F91" w:rsidRPr="004D013E" w:rsidRDefault="00742F91" w:rsidP="001A1BAA">
            <w:pPr>
              <w:rPr>
                <w:rFonts w:ascii="Times New Roman" w:hAnsi="Times New Roman"/>
              </w:rPr>
            </w:pPr>
          </w:p>
        </w:tc>
      </w:tr>
      <w:tr w:rsidR="00742F91" w:rsidRPr="004D013E" w:rsidTr="001A1BAA">
        <w:trPr>
          <w:trHeight w:val="437"/>
        </w:trPr>
        <w:tc>
          <w:tcPr>
            <w:tcW w:w="2208" w:type="dxa"/>
            <w:vMerge w:val="restart"/>
          </w:tcPr>
          <w:p w:rsidR="00742F91" w:rsidRPr="004D013E" w:rsidRDefault="00742F91" w:rsidP="001A1BAA">
            <w:pPr>
              <w:rPr>
                <w:rFonts w:ascii="Times New Roman" w:hAnsi="Times New Roman"/>
              </w:rPr>
            </w:pPr>
            <w:r w:rsidRPr="004D013E">
              <w:rPr>
                <w:rFonts w:ascii="Times New Roman" w:hAnsi="Times New Roman"/>
              </w:rPr>
              <w:t>Естественно-научные предметы</w:t>
            </w:r>
          </w:p>
        </w:tc>
        <w:tc>
          <w:tcPr>
            <w:tcW w:w="2061" w:type="dxa"/>
          </w:tcPr>
          <w:p w:rsidR="00742F91" w:rsidRPr="004D013E" w:rsidRDefault="00742F91" w:rsidP="001A1BAA">
            <w:pPr>
              <w:rPr>
                <w:rFonts w:ascii="Times New Roman" w:hAnsi="Times New Roman"/>
              </w:rPr>
            </w:pPr>
            <w:r w:rsidRPr="004D013E">
              <w:rPr>
                <w:rFonts w:ascii="Times New Roman" w:hAnsi="Times New Roman"/>
              </w:rPr>
              <w:t>Физика</w:t>
            </w:r>
          </w:p>
        </w:tc>
        <w:tc>
          <w:tcPr>
            <w:tcW w:w="1210" w:type="dxa"/>
          </w:tcPr>
          <w:p w:rsidR="00742F91" w:rsidRPr="004D013E" w:rsidRDefault="00742F91" w:rsidP="001A1BAA">
            <w:pPr>
              <w:rPr>
                <w:rFonts w:ascii="Times New Roman" w:hAnsi="Times New Roman"/>
              </w:rPr>
            </w:pPr>
          </w:p>
        </w:tc>
        <w:tc>
          <w:tcPr>
            <w:tcW w:w="1205" w:type="dxa"/>
          </w:tcPr>
          <w:p w:rsidR="00742F91" w:rsidRPr="004D013E" w:rsidRDefault="00742F91" w:rsidP="001A1BAA">
            <w:pPr>
              <w:rPr>
                <w:rFonts w:ascii="Times New Roman" w:hAnsi="Times New Roman"/>
              </w:rPr>
            </w:pPr>
          </w:p>
        </w:tc>
        <w:tc>
          <w:tcPr>
            <w:tcW w:w="1205" w:type="dxa"/>
          </w:tcPr>
          <w:p w:rsidR="00742F91" w:rsidRPr="004D013E" w:rsidRDefault="00742F91" w:rsidP="001A1BAA">
            <w:pPr>
              <w:rPr>
                <w:rFonts w:ascii="Times New Roman" w:hAnsi="Times New Roman"/>
              </w:rPr>
            </w:pPr>
            <w:r w:rsidRPr="004D013E">
              <w:rPr>
                <w:rFonts w:ascii="Times New Roman" w:hAnsi="Times New Roman"/>
              </w:rPr>
              <w:t>2</w:t>
            </w:r>
            <w:r>
              <w:rPr>
                <w:rFonts w:ascii="Times New Roman" w:hAnsi="Times New Roman"/>
              </w:rPr>
              <w:t>+1</w:t>
            </w:r>
          </w:p>
        </w:tc>
        <w:tc>
          <w:tcPr>
            <w:tcW w:w="1291" w:type="dxa"/>
          </w:tcPr>
          <w:p w:rsidR="00742F91" w:rsidRPr="004D013E" w:rsidRDefault="00742F91" w:rsidP="001A1BAA">
            <w:pPr>
              <w:rPr>
                <w:rFonts w:ascii="Times New Roman" w:hAnsi="Times New Roman"/>
              </w:rPr>
            </w:pPr>
            <w:r w:rsidRPr="004D013E">
              <w:rPr>
                <w:rFonts w:ascii="Times New Roman" w:hAnsi="Times New Roman"/>
              </w:rPr>
              <w:t>2</w:t>
            </w:r>
            <w:r>
              <w:rPr>
                <w:rFonts w:ascii="Times New Roman" w:hAnsi="Times New Roman"/>
              </w:rPr>
              <w:t>+1</w:t>
            </w:r>
          </w:p>
        </w:tc>
      </w:tr>
      <w:tr w:rsidR="00742F91" w:rsidRPr="004D013E" w:rsidTr="001A1BAA">
        <w:trPr>
          <w:trHeight w:val="557"/>
        </w:trPr>
        <w:tc>
          <w:tcPr>
            <w:tcW w:w="2208" w:type="dxa"/>
            <w:vMerge/>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Биология</w:t>
            </w:r>
          </w:p>
        </w:tc>
        <w:tc>
          <w:tcPr>
            <w:tcW w:w="1210" w:type="dxa"/>
          </w:tcPr>
          <w:p w:rsidR="00742F91" w:rsidRPr="004D013E" w:rsidRDefault="00742F91" w:rsidP="001A1BAA">
            <w:pPr>
              <w:rPr>
                <w:rFonts w:ascii="Times New Roman" w:hAnsi="Times New Roman"/>
              </w:rPr>
            </w:pPr>
            <w:r>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r>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2</w:t>
            </w:r>
          </w:p>
        </w:tc>
        <w:tc>
          <w:tcPr>
            <w:tcW w:w="1291" w:type="dxa"/>
          </w:tcPr>
          <w:p w:rsidR="00742F91" w:rsidRPr="004D013E" w:rsidRDefault="00742F91" w:rsidP="001A1BAA">
            <w:pPr>
              <w:rPr>
                <w:rFonts w:ascii="Times New Roman" w:hAnsi="Times New Roman"/>
              </w:rPr>
            </w:pPr>
            <w:r w:rsidRPr="004D013E">
              <w:rPr>
                <w:rFonts w:ascii="Times New Roman" w:hAnsi="Times New Roman"/>
              </w:rPr>
              <w:t>2</w:t>
            </w:r>
          </w:p>
        </w:tc>
      </w:tr>
      <w:tr w:rsidR="00742F91" w:rsidRPr="004D013E" w:rsidTr="001A1BAA">
        <w:trPr>
          <w:trHeight w:val="557"/>
        </w:trPr>
        <w:tc>
          <w:tcPr>
            <w:tcW w:w="2208" w:type="dxa"/>
            <w:vMerge/>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Pr>
                <w:rFonts w:ascii="Times New Roman" w:hAnsi="Times New Roman"/>
              </w:rPr>
              <w:t>Химия</w:t>
            </w:r>
          </w:p>
        </w:tc>
        <w:tc>
          <w:tcPr>
            <w:tcW w:w="1210" w:type="dxa"/>
          </w:tcPr>
          <w:p w:rsidR="00742F91" w:rsidRPr="004D013E" w:rsidRDefault="00742F91" w:rsidP="001A1BAA">
            <w:pPr>
              <w:rPr>
                <w:rFonts w:ascii="Times New Roman" w:hAnsi="Times New Roman"/>
              </w:rPr>
            </w:pPr>
          </w:p>
        </w:tc>
        <w:tc>
          <w:tcPr>
            <w:tcW w:w="1205" w:type="dxa"/>
          </w:tcPr>
          <w:p w:rsidR="00742F91" w:rsidRPr="004D013E" w:rsidRDefault="00742F91" w:rsidP="001A1BAA">
            <w:pPr>
              <w:rPr>
                <w:rFonts w:ascii="Times New Roman" w:hAnsi="Times New Roman"/>
              </w:rPr>
            </w:pPr>
          </w:p>
        </w:tc>
        <w:tc>
          <w:tcPr>
            <w:tcW w:w="1205" w:type="dxa"/>
          </w:tcPr>
          <w:p w:rsidR="00742F91" w:rsidRPr="004D013E" w:rsidRDefault="00742F91" w:rsidP="001A1BAA">
            <w:pPr>
              <w:rPr>
                <w:rFonts w:ascii="Times New Roman" w:hAnsi="Times New Roman"/>
              </w:rPr>
            </w:pPr>
          </w:p>
        </w:tc>
        <w:tc>
          <w:tcPr>
            <w:tcW w:w="1291" w:type="dxa"/>
          </w:tcPr>
          <w:p w:rsidR="00742F91" w:rsidRPr="004D013E" w:rsidRDefault="00742F91" w:rsidP="001A1BAA">
            <w:pPr>
              <w:rPr>
                <w:rFonts w:ascii="Times New Roman" w:hAnsi="Times New Roman"/>
              </w:rPr>
            </w:pPr>
            <w:r>
              <w:rPr>
                <w:rFonts w:ascii="Times New Roman" w:hAnsi="Times New Roman"/>
              </w:rPr>
              <w:t>2+1</w:t>
            </w:r>
          </w:p>
        </w:tc>
      </w:tr>
      <w:tr w:rsidR="00742F91" w:rsidRPr="004D013E" w:rsidTr="001A1BAA">
        <w:tc>
          <w:tcPr>
            <w:tcW w:w="2208" w:type="dxa"/>
            <w:vMerge w:val="restart"/>
          </w:tcPr>
          <w:p w:rsidR="00742F91" w:rsidRPr="004D013E" w:rsidRDefault="00742F91" w:rsidP="001A1BAA">
            <w:pPr>
              <w:rPr>
                <w:rFonts w:ascii="Times New Roman" w:hAnsi="Times New Roman"/>
              </w:rPr>
            </w:pPr>
            <w:r w:rsidRPr="004D013E">
              <w:rPr>
                <w:rFonts w:ascii="Times New Roman" w:hAnsi="Times New Roman"/>
              </w:rPr>
              <w:t>Искусство</w:t>
            </w:r>
          </w:p>
        </w:tc>
        <w:tc>
          <w:tcPr>
            <w:tcW w:w="2061" w:type="dxa"/>
          </w:tcPr>
          <w:p w:rsidR="00742F91" w:rsidRPr="004D013E" w:rsidRDefault="00742F91" w:rsidP="001A1BAA">
            <w:pPr>
              <w:rPr>
                <w:rFonts w:ascii="Times New Roman" w:hAnsi="Times New Roman"/>
              </w:rPr>
            </w:pPr>
            <w:r w:rsidRPr="004D013E">
              <w:rPr>
                <w:rFonts w:ascii="Times New Roman" w:hAnsi="Times New Roman"/>
              </w:rPr>
              <w:t>Музыка</w:t>
            </w:r>
          </w:p>
        </w:tc>
        <w:tc>
          <w:tcPr>
            <w:tcW w:w="1210"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91" w:type="dxa"/>
          </w:tcPr>
          <w:p w:rsidR="00742F91" w:rsidRPr="004D013E" w:rsidRDefault="00742F91" w:rsidP="001A1BAA">
            <w:pPr>
              <w:rPr>
                <w:rFonts w:ascii="Times New Roman" w:hAnsi="Times New Roman"/>
              </w:rPr>
            </w:pPr>
          </w:p>
        </w:tc>
      </w:tr>
      <w:tr w:rsidR="00742F91" w:rsidRPr="004D013E" w:rsidTr="001A1BAA">
        <w:tc>
          <w:tcPr>
            <w:tcW w:w="2208" w:type="dxa"/>
            <w:vMerge/>
            <w:vAlign w:val="center"/>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Изобразительное искусство</w:t>
            </w:r>
          </w:p>
        </w:tc>
        <w:tc>
          <w:tcPr>
            <w:tcW w:w="1210"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91" w:type="dxa"/>
          </w:tcPr>
          <w:p w:rsidR="00742F91" w:rsidRPr="004D013E" w:rsidRDefault="00742F91" w:rsidP="001A1BAA">
            <w:pPr>
              <w:rPr>
                <w:rFonts w:ascii="Times New Roman" w:hAnsi="Times New Roman"/>
              </w:rPr>
            </w:pPr>
            <w:r w:rsidRPr="004D013E">
              <w:rPr>
                <w:rFonts w:ascii="Times New Roman" w:hAnsi="Times New Roman"/>
              </w:rPr>
              <w:t>1</w:t>
            </w:r>
          </w:p>
        </w:tc>
      </w:tr>
      <w:tr w:rsidR="00742F91" w:rsidRPr="004D013E" w:rsidTr="001A1BAA">
        <w:tc>
          <w:tcPr>
            <w:tcW w:w="2208" w:type="dxa"/>
          </w:tcPr>
          <w:p w:rsidR="00742F91" w:rsidRPr="004D013E" w:rsidRDefault="00742F91" w:rsidP="001A1BAA">
            <w:pPr>
              <w:rPr>
                <w:rFonts w:ascii="Times New Roman" w:hAnsi="Times New Roman"/>
              </w:rPr>
            </w:pPr>
            <w:r w:rsidRPr="004D013E">
              <w:rPr>
                <w:rFonts w:ascii="Times New Roman" w:hAnsi="Times New Roman"/>
              </w:rPr>
              <w:t>Технология</w:t>
            </w:r>
          </w:p>
        </w:tc>
        <w:tc>
          <w:tcPr>
            <w:tcW w:w="2061" w:type="dxa"/>
          </w:tcPr>
          <w:p w:rsidR="00742F91" w:rsidRPr="004D013E" w:rsidRDefault="00742F91" w:rsidP="001A1BAA">
            <w:pPr>
              <w:rPr>
                <w:rFonts w:ascii="Times New Roman" w:hAnsi="Times New Roman"/>
              </w:rPr>
            </w:pPr>
            <w:r w:rsidRPr="004D013E">
              <w:rPr>
                <w:rFonts w:ascii="Times New Roman" w:hAnsi="Times New Roman"/>
              </w:rPr>
              <w:t>Технология</w:t>
            </w:r>
          </w:p>
        </w:tc>
        <w:tc>
          <w:tcPr>
            <w:tcW w:w="1210" w:type="dxa"/>
          </w:tcPr>
          <w:p w:rsidR="00742F91" w:rsidRPr="004D013E" w:rsidRDefault="00742F91" w:rsidP="001A1BAA">
            <w:pPr>
              <w:rPr>
                <w:rFonts w:ascii="Times New Roman" w:hAnsi="Times New Roman"/>
              </w:rPr>
            </w:pPr>
            <w:r w:rsidRPr="004D013E">
              <w:rPr>
                <w:rFonts w:ascii="Times New Roman" w:hAnsi="Times New Roman"/>
              </w:rPr>
              <w:t>2</w:t>
            </w:r>
          </w:p>
        </w:tc>
        <w:tc>
          <w:tcPr>
            <w:tcW w:w="1205" w:type="dxa"/>
          </w:tcPr>
          <w:p w:rsidR="00742F91" w:rsidRPr="004D013E" w:rsidRDefault="00742F91" w:rsidP="001A1BAA">
            <w:pPr>
              <w:rPr>
                <w:rFonts w:ascii="Times New Roman" w:hAnsi="Times New Roman"/>
              </w:rPr>
            </w:pPr>
            <w:r w:rsidRPr="004D013E">
              <w:rPr>
                <w:rFonts w:ascii="Times New Roman" w:hAnsi="Times New Roman"/>
              </w:rPr>
              <w:t>2</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91" w:type="dxa"/>
          </w:tcPr>
          <w:p w:rsidR="00742F91" w:rsidRPr="004D013E" w:rsidRDefault="00742F91" w:rsidP="001A1BAA">
            <w:pPr>
              <w:rPr>
                <w:rFonts w:ascii="Times New Roman" w:hAnsi="Times New Roman"/>
              </w:rPr>
            </w:pPr>
            <w:r w:rsidRPr="004D013E">
              <w:rPr>
                <w:rFonts w:ascii="Times New Roman" w:hAnsi="Times New Roman"/>
              </w:rPr>
              <w:t>1</w:t>
            </w:r>
          </w:p>
        </w:tc>
      </w:tr>
      <w:tr w:rsidR="00742F91" w:rsidRPr="004D013E" w:rsidTr="001A1BAA">
        <w:tc>
          <w:tcPr>
            <w:tcW w:w="2208" w:type="dxa"/>
            <w:vMerge w:val="restart"/>
          </w:tcPr>
          <w:p w:rsidR="00742F91" w:rsidRPr="004D013E" w:rsidRDefault="00742F91" w:rsidP="001A1BAA">
            <w:pPr>
              <w:rPr>
                <w:rFonts w:ascii="Times New Roman" w:hAnsi="Times New Roman"/>
              </w:rPr>
            </w:pPr>
            <w:r w:rsidRPr="004D013E">
              <w:rPr>
                <w:rFonts w:ascii="Times New Roman" w:hAnsi="Times New Roman"/>
              </w:rPr>
              <w:t xml:space="preserve">Физическая культура  и основы безопасности жизнедеятельности </w:t>
            </w:r>
          </w:p>
        </w:tc>
        <w:tc>
          <w:tcPr>
            <w:tcW w:w="2061" w:type="dxa"/>
          </w:tcPr>
          <w:p w:rsidR="00742F91" w:rsidRPr="004D013E" w:rsidRDefault="00742F91" w:rsidP="001A1BAA">
            <w:pPr>
              <w:rPr>
                <w:rFonts w:ascii="Times New Roman" w:hAnsi="Times New Roman"/>
              </w:rPr>
            </w:pPr>
            <w:r w:rsidRPr="004D013E">
              <w:rPr>
                <w:rFonts w:ascii="Times New Roman" w:hAnsi="Times New Roman"/>
              </w:rPr>
              <w:t>ОБЖ</w:t>
            </w:r>
          </w:p>
        </w:tc>
        <w:tc>
          <w:tcPr>
            <w:tcW w:w="1210" w:type="dxa"/>
          </w:tcPr>
          <w:p w:rsidR="00742F91" w:rsidRPr="004D013E" w:rsidRDefault="00742F91" w:rsidP="001A1BAA">
            <w:pPr>
              <w:rPr>
                <w:rFonts w:ascii="Times New Roman" w:hAnsi="Times New Roman"/>
              </w:rPr>
            </w:pPr>
          </w:p>
          <w:p w:rsidR="00742F91" w:rsidRPr="004D013E" w:rsidRDefault="00742F91" w:rsidP="001A1BAA">
            <w:pPr>
              <w:rPr>
                <w:rFonts w:ascii="Times New Roman" w:hAnsi="Times New Roman"/>
              </w:rPr>
            </w:pPr>
          </w:p>
        </w:tc>
        <w:tc>
          <w:tcPr>
            <w:tcW w:w="1205" w:type="dxa"/>
          </w:tcPr>
          <w:p w:rsidR="00742F91" w:rsidRPr="004D013E" w:rsidRDefault="00742F91" w:rsidP="001A1BAA">
            <w:pPr>
              <w:rPr>
                <w:rFonts w:ascii="Times New Roman" w:hAnsi="Times New Roman"/>
              </w:rPr>
            </w:pPr>
          </w:p>
          <w:p w:rsidR="00742F91" w:rsidRPr="004D013E" w:rsidRDefault="00742F91" w:rsidP="001A1BAA">
            <w:pPr>
              <w:rPr>
                <w:rFonts w:ascii="Times New Roman" w:hAnsi="Times New Roman"/>
              </w:rPr>
            </w:pPr>
          </w:p>
        </w:tc>
        <w:tc>
          <w:tcPr>
            <w:tcW w:w="1205" w:type="dxa"/>
          </w:tcPr>
          <w:p w:rsidR="00742F91" w:rsidRPr="004D013E" w:rsidRDefault="00742F91" w:rsidP="001A1BAA">
            <w:pPr>
              <w:rPr>
                <w:rFonts w:ascii="Times New Roman" w:hAnsi="Times New Roman"/>
              </w:rPr>
            </w:pPr>
          </w:p>
          <w:p w:rsidR="00742F91" w:rsidRPr="004D013E" w:rsidRDefault="00742F91" w:rsidP="001A1BAA">
            <w:pPr>
              <w:rPr>
                <w:rFonts w:ascii="Times New Roman" w:hAnsi="Times New Roman"/>
              </w:rPr>
            </w:pPr>
            <w:r w:rsidRPr="004D013E">
              <w:rPr>
                <w:rFonts w:ascii="Times New Roman" w:hAnsi="Times New Roman"/>
              </w:rPr>
              <w:t>1</w:t>
            </w:r>
          </w:p>
        </w:tc>
        <w:tc>
          <w:tcPr>
            <w:tcW w:w="1291" w:type="dxa"/>
          </w:tcPr>
          <w:p w:rsidR="00742F91" w:rsidRPr="004D013E" w:rsidRDefault="00742F91" w:rsidP="001A1BAA">
            <w:pPr>
              <w:rPr>
                <w:rFonts w:ascii="Times New Roman" w:hAnsi="Times New Roman"/>
              </w:rPr>
            </w:pPr>
          </w:p>
          <w:p w:rsidR="00742F91" w:rsidRPr="004D013E" w:rsidRDefault="00742F91" w:rsidP="001A1BAA">
            <w:pPr>
              <w:rPr>
                <w:rFonts w:ascii="Times New Roman" w:hAnsi="Times New Roman"/>
              </w:rPr>
            </w:pPr>
            <w:r w:rsidRPr="004D013E">
              <w:rPr>
                <w:rFonts w:ascii="Times New Roman" w:hAnsi="Times New Roman"/>
              </w:rPr>
              <w:t>1</w:t>
            </w:r>
          </w:p>
        </w:tc>
      </w:tr>
      <w:tr w:rsidR="00742F91" w:rsidRPr="004D013E" w:rsidTr="001A1BAA">
        <w:tc>
          <w:tcPr>
            <w:tcW w:w="2208" w:type="dxa"/>
            <w:vMerge/>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Физическая культура</w:t>
            </w:r>
          </w:p>
        </w:tc>
        <w:tc>
          <w:tcPr>
            <w:tcW w:w="1210" w:type="dxa"/>
          </w:tcPr>
          <w:p w:rsidR="00742F91" w:rsidRPr="004D013E" w:rsidRDefault="00742F91" w:rsidP="001A1BAA">
            <w:pPr>
              <w:rPr>
                <w:rFonts w:ascii="Times New Roman" w:hAnsi="Times New Roman"/>
              </w:rPr>
            </w:pPr>
            <w:r w:rsidRPr="004D013E">
              <w:rPr>
                <w:rFonts w:ascii="Times New Roman" w:hAnsi="Times New Roman"/>
              </w:rPr>
              <w:t>3</w:t>
            </w:r>
          </w:p>
        </w:tc>
        <w:tc>
          <w:tcPr>
            <w:tcW w:w="1205" w:type="dxa"/>
          </w:tcPr>
          <w:p w:rsidR="00742F91" w:rsidRPr="004D013E" w:rsidRDefault="00742F91" w:rsidP="001A1BAA">
            <w:pPr>
              <w:rPr>
                <w:rFonts w:ascii="Times New Roman" w:hAnsi="Times New Roman"/>
              </w:rPr>
            </w:pPr>
            <w:r w:rsidRPr="004D013E">
              <w:rPr>
                <w:rFonts w:ascii="Times New Roman" w:hAnsi="Times New Roman"/>
              </w:rPr>
              <w:t>3</w:t>
            </w:r>
          </w:p>
        </w:tc>
        <w:tc>
          <w:tcPr>
            <w:tcW w:w="1205" w:type="dxa"/>
          </w:tcPr>
          <w:p w:rsidR="00742F91" w:rsidRPr="004D013E" w:rsidRDefault="00742F91" w:rsidP="001A1BAA">
            <w:pPr>
              <w:rPr>
                <w:rFonts w:ascii="Times New Roman" w:hAnsi="Times New Roman"/>
              </w:rPr>
            </w:pPr>
            <w:r w:rsidRPr="004D013E">
              <w:rPr>
                <w:rFonts w:ascii="Times New Roman" w:hAnsi="Times New Roman"/>
              </w:rPr>
              <w:t>3</w:t>
            </w:r>
          </w:p>
        </w:tc>
        <w:tc>
          <w:tcPr>
            <w:tcW w:w="1291" w:type="dxa"/>
          </w:tcPr>
          <w:p w:rsidR="00742F91" w:rsidRPr="004D013E" w:rsidRDefault="00742F91" w:rsidP="001A1BAA">
            <w:pPr>
              <w:rPr>
                <w:rFonts w:ascii="Times New Roman" w:hAnsi="Times New Roman"/>
              </w:rPr>
            </w:pPr>
            <w:r w:rsidRPr="004D013E">
              <w:rPr>
                <w:rFonts w:ascii="Times New Roman" w:hAnsi="Times New Roman"/>
              </w:rPr>
              <w:t>3</w:t>
            </w:r>
          </w:p>
        </w:tc>
      </w:tr>
      <w:tr w:rsidR="00742F91" w:rsidRPr="004D013E" w:rsidTr="001A1BAA">
        <w:tc>
          <w:tcPr>
            <w:tcW w:w="2208" w:type="dxa"/>
          </w:tcPr>
          <w:p w:rsidR="00742F91" w:rsidRPr="004D013E" w:rsidRDefault="00742F91" w:rsidP="001A1BAA">
            <w:pPr>
              <w:rPr>
                <w:rFonts w:ascii="Times New Roman" w:hAnsi="Times New Roman"/>
              </w:rPr>
            </w:pPr>
            <w:r w:rsidRPr="004D013E">
              <w:rPr>
                <w:rFonts w:ascii="Times New Roman" w:hAnsi="Times New Roman"/>
              </w:rPr>
              <w:t>Итого</w:t>
            </w:r>
          </w:p>
        </w:tc>
        <w:tc>
          <w:tcPr>
            <w:tcW w:w="2061" w:type="dxa"/>
          </w:tcPr>
          <w:p w:rsidR="00742F91" w:rsidRPr="004D013E" w:rsidRDefault="00742F91" w:rsidP="001A1BAA">
            <w:pPr>
              <w:rPr>
                <w:rFonts w:ascii="Times New Roman" w:hAnsi="Times New Roman"/>
              </w:rPr>
            </w:pPr>
          </w:p>
        </w:tc>
        <w:tc>
          <w:tcPr>
            <w:tcW w:w="1210" w:type="dxa"/>
          </w:tcPr>
          <w:p w:rsidR="00742F91" w:rsidRPr="004D013E" w:rsidRDefault="00742F91" w:rsidP="001A1BAA">
            <w:pPr>
              <w:rPr>
                <w:rFonts w:ascii="Times New Roman" w:hAnsi="Times New Roman"/>
              </w:rPr>
            </w:pPr>
            <w:r>
              <w:rPr>
                <w:rFonts w:ascii="Times New Roman" w:hAnsi="Times New Roman"/>
              </w:rPr>
              <w:t>29</w:t>
            </w:r>
            <w:r w:rsidRPr="004D013E">
              <w:rPr>
                <w:rFonts w:ascii="Times New Roman" w:hAnsi="Times New Roman"/>
              </w:rPr>
              <w:t>,5+2</w:t>
            </w:r>
          </w:p>
        </w:tc>
        <w:tc>
          <w:tcPr>
            <w:tcW w:w="1205" w:type="dxa"/>
          </w:tcPr>
          <w:p w:rsidR="00742F91" w:rsidRPr="004D013E" w:rsidRDefault="00742F91" w:rsidP="001A1BAA">
            <w:pPr>
              <w:rPr>
                <w:rFonts w:ascii="Times New Roman" w:hAnsi="Times New Roman"/>
              </w:rPr>
            </w:pPr>
            <w:r w:rsidRPr="004D013E">
              <w:rPr>
                <w:rFonts w:ascii="Times New Roman" w:hAnsi="Times New Roman"/>
              </w:rPr>
              <w:t>29+</w:t>
            </w:r>
            <w:r>
              <w:rPr>
                <w:rFonts w:ascii="Times New Roman" w:hAnsi="Times New Roman"/>
              </w:rPr>
              <w:t>2</w:t>
            </w:r>
          </w:p>
        </w:tc>
        <w:tc>
          <w:tcPr>
            <w:tcW w:w="1205" w:type="dxa"/>
          </w:tcPr>
          <w:p w:rsidR="00742F91" w:rsidRPr="004D013E" w:rsidRDefault="00742F91" w:rsidP="001A1BAA">
            <w:pPr>
              <w:rPr>
                <w:rFonts w:ascii="Times New Roman" w:hAnsi="Times New Roman"/>
              </w:rPr>
            </w:pPr>
            <w:r w:rsidRPr="004D013E">
              <w:rPr>
                <w:rFonts w:ascii="Times New Roman" w:hAnsi="Times New Roman"/>
              </w:rPr>
              <w:t>31+</w:t>
            </w:r>
            <w:r>
              <w:rPr>
                <w:rFonts w:ascii="Times New Roman" w:hAnsi="Times New Roman"/>
              </w:rPr>
              <w:t>4</w:t>
            </w:r>
          </w:p>
        </w:tc>
        <w:tc>
          <w:tcPr>
            <w:tcW w:w="1291" w:type="dxa"/>
          </w:tcPr>
          <w:p w:rsidR="00742F91" w:rsidRPr="004D013E" w:rsidRDefault="00742F91" w:rsidP="001A1BAA">
            <w:pPr>
              <w:rPr>
                <w:rFonts w:ascii="Times New Roman" w:hAnsi="Times New Roman"/>
              </w:rPr>
            </w:pPr>
            <w:r w:rsidRPr="004D013E">
              <w:rPr>
                <w:rFonts w:ascii="Times New Roman" w:hAnsi="Times New Roman"/>
              </w:rPr>
              <w:t>31+</w:t>
            </w:r>
            <w:r>
              <w:rPr>
                <w:rFonts w:ascii="Times New Roman" w:hAnsi="Times New Roman"/>
              </w:rPr>
              <w:t>5</w:t>
            </w:r>
          </w:p>
        </w:tc>
      </w:tr>
      <w:tr w:rsidR="00742F91" w:rsidRPr="004D013E" w:rsidTr="001A1BAA">
        <w:tc>
          <w:tcPr>
            <w:tcW w:w="2208" w:type="dxa"/>
            <w:vMerge w:val="restart"/>
          </w:tcPr>
          <w:p w:rsidR="00742F91" w:rsidRPr="004D013E" w:rsidRDefault="00742F91" w:rsidP="001A1BAA">
            <w:pPr>
              <w:rPr>
                <w:rFonts w:ascii="Times New Roman" w:hAnsi="Times New Roman"/>
              </w:rPr>
            </w:pPr>
            <w:r w:rsidRPr="004D013E">
              <w:rPr>
                <w:rFonts w:ascii="Times New Roman" w:hAnsi="Times New Roman"/>
              </w:rPr>
              <w:t xml:space="preserve">Часть, формируемая участниками образовательного процесса </w:t>
            </w:r>
          </w:p>
        </w:tc>
        <w:tc>
          <w:tcPr>
            <w:tcW w:w="2061" w:type="dxa"/>
          </w:tcPr>
          <w:p w:rsidR="00742F91" w:rsidRPr="004D013E" w:rsidRDefault="00742F91" w:rsidP="001A1BAA">
            <w:pPr>
              <w:rPr>
                <w:rFonts w:ascii="Times New Roman" w:hAnsi="Times New Roman"/>
              </w:rPr>
            </w:pPr>
            <w:r>
              <w:rPr>
                <w:rFonts w:ascii="Times New Roman" w:hAnsi="Times New Roman"/>
              </w:rPr>
              <w:t>Самаро</w:t>
            </w:r>
            <w:r w:rsidRPr="004D013E">
              <w:rPr>
                <w:rFonts w:ascii="Times New Roman" w:hAnsi="Times New Roman"/>
              </w:rPr>
              <w:t>ведение</w:t>
            </w:r>
          </w:p>
        </w:tc>
        <w:tc>
          <w:tcPr>
            <w:tcW w:w="1210" w:type="dxa"/>
          </w:tcPr>
          <w:p w:rsidR="00742F91" w:rsidRPr="004D013E" w:rsidRDefault="00742F91" w:rsidP="001A1BAA">
            <w:pPr>
              <w:rPr>
                <w:rFonts w:ascii="Times New Roman" w:hAnsi="Times New Roman"/>
              </w:rPr>
            </w:pPr>
            <w:r w:rsidRPr="004D013E">
              <w:rPr>
                <w:rFonts w:ascii="Times New Roman" w:hAnsi="Times New Roman"/>
              </w:rPr>
              <w:t>0</w:t>
            </w:r>
          </w:p>
        </w:tc>
        <w:tc>
          <w:tcPr>
            <w:tcW w:w="1205" w:type="dxa"/>
          </w:tcPr>
          <w:p w:rsidR="00742F91" w:rsidRPr="004D013E" w:rsidRDefault="00742F91" w:rsidP="001A1BAA">
            <w:pPr>
              <w:rPr>
                <w:rFonts w:ascii="Times New Roman" w:hAnsi="Times New Roman"/>
              </w:rPr>
            </w:pPr>
            <w:r w:rsidRPr="004D013E">
              <w:rPr>
                <w:rFonts w:ascii="Times New Roman" w:hAnsi="Times New Roman"/>
              </w:rPr>
              <w:t>1</w:t>
            </w:r>
          </w:p>
        </w:tc>
        <w:tc>
          <w:tcPr>
            <w:tcW w:w="1205" w:type="dxa"/>
          </w:tcPr>
          <w:p w:rsidR="00742F91" w:rsidRPr="004D013E" w:rsidRDefault="00742F91" w:rsidP="001A1BAA">
            <w:pPr>
              <w:rPr>
                <w:rFonts w:ascii="Times New Roman" w:hAnsi="Times New Roman"/>
              </w:rPr>
            </w:pPr>
            <w:r w:rsidRPr="004D013E">
              <w:rPr>
                <w:rFonts w:ascii="Times New Roman" w:hAnsi="Times New Roman"/>
              </w:rPr>
              <w:t>0</w:t>
            </w:r>
          </w:p>
        </w:tc>
        <w:tc>
          <w:tcPr>
            <w:tcW w:w="1291" w:type="dxa"/>
          </w:tcPr>
          <w:p w:rsidR="00742F91" w:rsidRPr="004D013E" w:rsidRDefault="00742F91" w:rsidP="001A1BAA">
            <w:pPr>
              <w:rPr>
                <w:rFonts w:ascii="Times New Roman" w:hAnsi="Times New Roman"/>
              </w:rPr>
            </w:pPr>
            <w:r w:rsidRPr="004D013E">
              <w:rPr>
                <w:rFonts w:ascii="Times New Roman" w:hAnsi="Times New Roman"/>
              </w:rPr>
              <w:t>0</w:t>
            </w:r>
          </w:p>
        </w:tc>
      </w:tr>
      <w:tr w:rsidR="00742F91" w:rsidRPr="004D013E" w:rsidTr="001A1BAA">
        <w:tc>
          <w:tcPr>
            <w:tcW w:w="2208" w:type="dxa"/>
            <w:vMerge/>
            <w:vAlign w:val="center"/>
          </w:tcPr>
          <w:p w:rsidR="00742F91" w:rsidRPr="004D013E" w:rsidRDefault="00742F91" w:rsidP="001A1BAA">
            <w:pPr>
              <w:rPr>
                <w:rFonts w:ascii="Times New Roman" w:hAnsi="Times New Roman"/>
              </w:rPr>
            </w:pPr>
          </w:p>
        </w:tc>
        <w:tc>
          <w:tcPr>
            <w:tcW w:w="2061" w:type="dxa"/>
          </w:tcPr>
          <w:p w:rsidR="00742F91" w:rsidRPr="004D013E" w:rsidRDefault="00742F91" w:rsidP="001A1BAA">
            <w:pPr>
              <w:rPr>
                <w:rFonts w:ascii="Times New Roman" w:hAnsi="Times New Roman"/>
              </w:rPr>
            </w:pPr>
            <w:r w:rsidRPr="004D013E">
              <w:rPr>
                <w:rFonts w:ascii="Times New Roman" w:hAnsi="Times New Roman"/>
              </w:rPr>
              <w:t>ИГЗ</w:t>
            </w:r>
          </w:p>
        </w:tc>
        <w:tc>
          <w:tcPr>
            <w:tcW w:w="1210" w:type="dxa"/>
          </w:tcPr>
          <w:p w:rsidR="00742F91" w:rsidRPr="004D013E" w:rsidRDefault="00742F91" w:rsidP="001A1BAA">
            <w:pPr>
              <w:rPr>
                <w:rFonts w:ascii="Times New Roman" w:hAnsi="Times New Roman"/>
              </w:rPr>
            </w:pPr>
            <w:r w:rsidRPr="004D013E">
              <w:rPr>
                <w:rFonts w:ascii="Times New Roman" w:hAnsi="Times New Roman"/>
              </w:rPr>
              <w:t>0/1</w:t>
            </w:r>
          </w:p>
        </w:tc>
        <w:tc>
          <w:tcPr>
            <w:tcW w:w="1205" w:type="dxa"/>
          </w:tcPr>
          <w:p w:rsidR="00742F91" w:rsidRPr="004D013E" w:rsidRDefault="00742F91" w:rsidP="001A1BAA">
            <w:pPr>
              <w:rPr>
                <w:rFonts w:ascii="Times New Roman" w:hAnsi="Times New Roman"/>
              </w:rPr>
            </w:pPr>
            <w:r>
              <w:rPr>
                <w:rFonts w:ascii="Times New Roman" w:hAnsi="Times New Roman"/>
              </w:rPr>
              <w:t>1</w:t>
            </w:r>
          </w:p>
        </w:tc>
        <w:tc>
          <w:tcPr>
            <w:tcW w:w="1205" w:type="dxa"/>
          </w:tcPr>
          <w:p w:rsidR="00742F91" w:rsidRPr="004D013E" w:rsidRDefault="00742F91" w:rsidP="001A1BAA">
            <w:pPr>
              <w:rPr>
                <w:rFonts w:ascii="Times New Roman" w:hAnsi="Times New Roman"/>
              </w:rPr>
            </w:pPr>
            <w:r>
              <w:rPr>
                <w:rFonts w:ascii="Times New Roman" w:hAnsi="Times New Roman"/>
              </w:rPr>
              <w:t>0</w:t>
            </w:r>
          </w:p>
        </w:tc>
        <w:tc>
          <w:tcPr>
            <w:tcW w:w="1291" w:type="dxa"/>
          </w:tcPr>
          <w:p w:rsidR="00742F91" w:rsidRPr="004D013E" w:rsidRDefault="00742F91" w:rsidP="001A1BAA">
            <w:pPr>
              <w:rPr>
                <w:rFonts w:ascii="Times New Roman" w:hAnsi="Times New Roman"/>
              </w:rPr>
            </w:pPr>
            <w:r>
              <w:rPr>
                <w:rFonts w:ascii="Times New Roman" w:hAnsi="Times New Roman"/>
              </w:rPr>
              <w:t>0</w:t>
            </w:r>
          </w:p>
        </w:tc>
      </w:tr>
      <w:tr w:rsidR="00742F91" w:rsidRPr="004D013E" w:rsidTr="001A1BAA">
        <w:tc>
          <w:tcPr>
            <w:tcW w:w="2208" w:type="dxa"/>
          </w:tcPr>
          <w:p w:rsidR="00742F91" w:rsidRPr="004D013E" w:rsidRDefault="00742F91" w:rsidP="001A1BAA">
            <w:pPr>
              <w:rPr>
                <w:rFonts w:ascii="Times New Roman" w:hAnsi="Times New Roman"/>
              </w:rPr>
            </w:pPr>
            <w:r w:rsidRPr="004D013E">
              <w:rPr>
                <w:rFonts w:ascii="Times New Roman" w:hAnsi="Times New Roman"/>
              </w:rPr>
              <w:t>Итого</w:t>
            </w:r>
          </w:p>
        </w:tc>
        <w:tc>
          <w:tcPr>
            <w:tcW w:w="2061" w:type="dxa"/>
          </w:tcPr>
          <w:p w:rsidR="00742F91" w:rsidRPr="004D013E" w:rsidRDefault="00742F91" w:rsidP="001A1BAA">
            <w:pPr>
              <w:rPr>
                <w:rFonts w:ascii="Times New Roman" w:hAnsi="Times New Roman"/>
              </w:rPr>
            </w:pPr>
          </w:p>
        </w:tc>
        <w:tc>
          <w:tcPr>
            <w:tcW w:w="1210" w:type="dxa"/>
          </w:tcPr>
          <w:p w:rsidR="00742F91" w:rsidRPr="004D013E" w:rsidRDefault="00742F91" w:rsidP="001A1BAA">
            <w:pPr>
              <w:rPr>
                <w:rFonts w:ascii="Times New Roman" w:hAnsi="Times New Roman"/>
              </w:rPr>
            </w:pPr>
            <w:r>
              <w:rPr>
                <w:rFonts w:ascii="Times New Roman" w:hAnsi="Times New Roman"/>
              </w:rPr>
              <w:t>32</w:t>
            </w:r>
          </w:p>
        </w:tc>
        <w:tc>
          <w:tcPr>
            <w:tcW w:w="1205" w:type="dxa"/>
          </w:tcPr>
          <w:p w:rsidR="00742F91" w:rsidRPr="004D013E" w:rsidRDefault="00742F91" w:rsidP="001A1BAA">
            <w:pPr>
              <w:rPr>
                <w:rFonts w:ascii="Times New Roman" w:hAnsi="Times New Roman"/>
              </w:rPr>
            </w:pPr>
            <w:r w:rsidRPr="004D013E">
              <w:rPr>
                <w:rFonts w:ascii="Times New Roman" w:hAnsi="Times New Roman"/>
              </w:rPr>
              <w:t>3</w:t>
            </w:r>
            <w:r>
              <w:rPr>
                <w:rFonts w:ascii="Times New Roman" w:hAnsi="Times New Roman"/>
              </w:rPr>
              <w:t>3</w:t>
            </w:r>
          </w:p>
        </w:tc>
        <w:tc>
          <w:tcPr>
            <w:tcW w:w="1205" w:type="dxa"/>
          </w:tcPr>
          <w:p w:rsidR="00742F91" w:rsidRPr="004D013E" w:rsidRDefault="00742F91" w:rsidP="001A1BAA">
            <w:pPr>
              <w:rPr>
                <w:rFonts w:ascii="Times New Roman" w:hAnsi="Times New Roman"/>
              </w:rPr>
            </w:pPr>
            <w:r>
              <w:rPr>
                <w:rFonts w:ascii="Times New Roman" w:hAnsi="Times New Roman"/>
              </w:rPr>
              <w:t>5</w:t>
            </w:r>
          </w:p>
        </w:tc>
        <w:tc>
          <w:tcPr>
            <w:tcW w:w="1291" w:type="dxa"/>
          </w:tcPr>
          <w:p w:rsidR="00742F91" w:rsidRPr="004D013E" w:rsidRDefault="00742F91" w:rsidP="001A1BAA">
            <w:pPr>
              <w:rPr>
                <w:rFonts w:ascii="Times New Roman" w:hAnsi="Times New Roman"/>
              </w:rPr>
            </w:pPr>
            <w:r>
              <w:rPr>
                <w:rFonts w:ascii="Times New Roman" w:hAnsi="Times New Roman"/>
              </w:rPr>
              <w:t>36</w:t>
            </w:r>
          </w:p>
        </w:tc>
      </w:tr>
      <w:tr w:rsidR="00742F91" w:rsidRPr="004D013E" w:rsidTr="001A1BAA">
        <w:tc>
          <w:tcPr>
            <w:tcW w:w="2208" w:type="dxa"/>
          </w:tcPr>
          <w:p w:rsidR="00742F91" w:rsidRPr="004D013E" w:rsidRDefault="00742F91" w:rsidP="001A1BAA">
            <w:pPr>
              <w:rPr>
                <w:rFonts w:ascii="Times New Roman" w:hAnsi="Times New Roman"/>
              </w:rPr>
            </w:pPr>
            <w:r w:rsidRPr="004D013E">
              <w:rPr>
                <w:rFonts w:ascii="Times New Roman" w:hAnsi="Times New Roman"/>
              </w:rPr>
              <w:t>Максимально допустимая недельная нагрузка</w:t>
            </w:r>
          </w:p>
        </w:tc>
        <w:tc>
          <w:tcPr>
            <w:tcW w:w="2061" w:type="dxa"/>
          </w:tcPr>
          <w:p w:rsidR="00742F91" w:rsidRPr="004D013E" w:rsidRDefault="00742F91" w:rsidP="001A1BAA">
            <w:pPr>
              <w:rPr>
                <w:rFonts w:ascii="Times New Roman" w:hAnsi="Times New Roman"/>
              </w:rPr>
            </w:pPr>
          </w:p>
        </w:tc>
        <w:tc>
          <w:tcPr>
            <w:tcW w:w="1210" w:type="dxa"/>
          </w:tcPr>
          <w:p w:rsidR="00742F91" w:rsidRPr="004D013E" w:rsidRDefault="00742F91" w:rsidP="001A1BAA">
            <w:pPr>
              <w:rPr>
                <w:rFonts w:ascii="Times New Roman" w:hAnsi="Times New Roman"/>
              </w:rPr>
            </w:pPr>
            <w:r w:rsidRPr="004D013E">
              <w:rPr>
                <w:rFonts w:ascii="Times New Roman" w:hAnsi="Times New Roman"/>
              </w:rPr>
              <w:t>32</w:t>
            </w:r>
          </w:p>
        </w:tc>
        <w:tc>
          <w:tcPr>
            <w:tcW w:w="1205" w:type="dxa"/>
          </w:tcPr>
          <w:p w:rsidR="00742F91" w:rsidRPr="004D013E" w:rsidRDefault="00742F91" w:rsidP="001A1BAA">
            <w:pPr>
              <w:rPr>
                <w:rFonts w:ascii="Times New Roman" w:hAnsi="Times New Roman"/>
              </w:rPr>
            </w:pPr>
            <w:r w:rsidRPr="004D013E">
              <w:rPr>
                <w:rFonts w:ascii="Times New Roman" w:hAnsi="Times New Roman"/>
              </w:rPr>
              <w:t>33</w:t>
            </w:r>
          </w:p>
        </w:tc>
        <w:tc>
          <w:tcPr>
            <w:tcW w:w="1205" w:type="dxa"/>
          </w:tcPr>
          <w:p w:rsidR="00742F91" w:rsidRPr="004D013E" w:rsidRDefault="00742F91" w:rsidP="001A1BAA">
            <w:pPr>
              <w:rPr>
                <w:rFonts w:ascii="Times New Roman" w:hAnsi="Times New Roman"/>
              </w:rPr>
            </w:pPr>
            <w:r w:rsidRPr="004D013E">
              <w:rPr>
                <w:rFonts w:ascii="Times New Roman" w:hAnsi="Times New Roman"/>
              </w:rPr>
              <w:t>35</w:t>
            </w:r>
          </w:p>
        </w:tc>
        <w:tc>
          <w:tcPr>
            <w:tcW w:w="1291" w:type="dxa"/>
          </w:tcPr>
          <w:p w:rsidR="00742F91" w:rsidRPr="004D013E" w:rsidRDefault="00742F91" w:rsidP="001A1BAA">
            <w:pPr>
              <w:rPr>
                <w:rFonts w:ascii="Times New Roman" w:hAnsi="Times New Roman"/>
              </w:rPr>
            </w:pPr>
            <w:r w:rsidRPr="004D013E">
              <w:rPr>
                <w:rFonts w:ascii="Times New Roman" w:hAnsi="Times New Roman"/>
              </w:rPr>
              <w:t>3</w:t>
            </w:r>
            <w:r>
              <w:rPr>
                <w:rFonts w:ascii="Times New Roman" w:hAnsi="Times New Roman"/>
              </w:rPr>
              <w:t>6</w:t>
            </w:r>
          </w:p>
        </w:tc>
      </w:tr>
    </w:tbl>
    <w:p w:rsidR="00742F91" w:rsidRDefault="00742F91" w:rsidP="001A1BAA"/>
    <w:p w:rsidR="00742F91" w:rsidRDefault="00742F91" w:rsidP="001A1BAA">
      <w:r>
        <w:br w:type="textWrapping" w:clear="all"/>
      </w:r>
    </w:p>
    <w:p w:rsidR="00742F91" w:rsidRDefault="00742F91" w:rsidP="001A1BAA"/>
    <w:p w:rsidR="00742F91" w:rsidRDefault="00742F91" w:rsidP="001A1BAA"/>
    <w:p w:rsidR="00742F91" w:rsidRDefault="00742F91" w:rsidP="001A1BAA"/>
    <w:p w:rsidR="00742F91" w:rsidRPr="00A939AC" w:rsidRDefault="00742F91" w:rsidP="001A1BAA">
      <w:pPr>
        <w:spacing w:before="100" w:beforeAutospacing="1"/>
        <w:jc w:val="center"/>
        <w:rPr>
          <w:rFonts w:ascii="Times New Roman" w:hAnsi="Times New Roman"/>
        </w:rPr>
      </w:pPr>
      <w:r w:rsidRPr="00A939AC">
        <w:rPr>
          <w:rFonts w:ascii="Times New Roman" w:hAnsi="Times New Roman"/>
          <w:b/>
          <w:bCs/>
          <w:sz w:val="27"/>
          <w:szCs w:val="27"/>
        </w:rPr>
        <w:t>Пояснительная записка</w:t>
      </w:r>
    </w:p>
    <w:p w:rsidR="00742F91" w:rsidRPr="00A939AC" w:rsidRDefault="00742F91" w:rsidP="001A1BAA">
      <w:pPr>
        <w:spacing w:before="100" w:beforeAutospacing="1"/>
        <w:jc w:val="center"/>
        <w:rPr>
          <w:rFonts w:ascii="Times New Roman" w:hAnsi="Times New Roman"/>
        </w:rPr>
      </w:pPr>
      <w:r w:rsidRPr="00A939AC">
        <w:rPr>
          <w:rFonts w:ascii="Times New Roman" w:hAnsi="Times New Roman"/>
        </w:rPr>
        <w:t xml:space="preserve">к </w:t>
      </w:r>
      <w:r>
        <w:rPr>
          <w:rFonts w:ascii="Times New Roman" w:hAnsi="Times New Roman"/>
        </w:rPr>
        <w:t xml:space="preserve">учебному плану для обучающихся </w:t>
      </w:r>
      <w:r w:rsidRPr="00A939AC">
        <w:rPr>
          <w:rFonts w:ascii="Times New Roman" w:hAnsi="Times New Roman"/>
        </w:rPr>
        <w:t>9-х классов муниципального бюджет</w:t>
      </w:r>
      <w:r>
        <w:rPr>
          <w:rFonts w:ascii="Times New Roman" w:hAnsi="Times New Roman"/>
        </w:rPr>
        <w:t>ного общеобразовательного «Ш</w:t>
      </w:r>
      <w:r w:rsidRPr="00A939AC">
        <w:rPr>
          <w:rFonts w:ascii="Times New Roman" w:hAnsi="Times New Roman"/>
        </w:rPr>
        <w:t>колы № 90</w:t>
      </w:r>
      <w:r>
        <w:rPr>
          <w:rFonts w:ascii="Times New Roman" w:hAnsi="Times New Roman"/>
        </w:rPr>
        <w:t>»</w:t>
      </w:r>
      <w:r w:rsidRPr="00A939AC">
        <w:rPr>
          <w:rFonts w:ascii="Times New Roman" w:hAnsi="Times New Roman"/>
        </w:rPr>
        <w:t xml:space="preserve"> городского округа Самара на 201</w:t>
      </w:r>
      <w:r>
        <w:rPr>
          <w:rFonts w:ascii="Times New Roman" w:hAnsi="Times New Roman"/>
        </w:rPr>
        <w:t>6</w:t>
      </w:r>
      <w:r w:rsidRPr="00A939AC">
        <w:rPr>
          <w:rFonts w:ascii="Times New Roman" w:hAnsi="Times New Roman"/>
        </w:rPr>
        <w:t>-201</w:t>
      </w:r>
      <w:r>
        <w:rPr>
          <w:rFonts w:ascii="Times New Roman" w:hAnsi="Times New Roman"/>
        </w:rPr>
        <w:t>7</w:t>
      </w:r>
      <w:r w:rsidRPr="00A939AC">
        <w:rPr>
          <w:rFonts w:ascii="Times New Roman" w:hAnsi="Times New Roman"/>
        </w:rPr>
        <w:t xml:space="preserve"> учебный год</w:t>
      </w:r>
    </w:p>
    <w:p w:rsidR="00742F91" w:rsidRPr="00A939AC" w:rsidRDefault="00742F91" w:rsidP="001A1BAA">
      <w:pPr>
        <w:spacing w:before="100" w:beforeAutospacing="1"/>
        <w:rPr>
          <w:rFonts w:ascii="Times New Roman" w:hAnsi="Times New Roman"/>
        </w:rPr>
      </w:pPr>
      <w:r w:rsidRPr="00A939AC">
        <w:rPr>
          <w:rFonts w:ascii="Times New Roman" w:hAnsi="Times New Roman"/>
        </w:rPr>
        <w:t>Нормативная база для разработки учебного плана:</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Федеральный Закон от 29.12.2012 № 273-ФЗ «Об образовании в Российской Федерации».</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Приказ Минобрнауки России от 09.01.2014 № 2 «Об утверждении Порядка применения органи</w:t>
      </w:r>
      <w:r w:rsidRPr="00A939AC">
        <w:rPr>
          <w:rFonts w:ascii="Times New Roman" w:hAnsi="Times New Roman"/>
        </w:rPr>
        <w:softHyphen/>
        <w:t>зациями, осуществляющими образовательную деятельность, электронного обуче</w:t>
      </w:r>
      <w:r w:rsidRPr="00A939AC">
        <w:rPr>
          <w:rFonts w:ascii="Times New Roman" w:hAnsi="Times New Roman"/>
        </w:rPr>
        <w:softHyphen/>
        <w:t>ния, дистанционных образовательных технологий при реализации образовательных программ».</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Федеральный базисный учебный план, утвержденный приказом Министерства образования Российской Федерации от 09.03.2004 № 1312 (далее – ФБУП-2004).</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w:t>
      </w:r>
      <w:r w:rsidRPr="00A939AC">
        <w:rPr>
          <w:rFonts w:ascii="Times New Roman" w:hAnsi="Times New Roman"/>
          <w:lang w:val="en-US"/>
        </w:rPr>
        <w:t>II</w:t>
      </w:r>
      <w:r w:rsidRPr="00A939AC">
        <w:rPr>
          <w:rFonts w:ascii="Times New Roman" w:hAnsi="Times New Roman"/>
        </w:rPr>
        <w:t>-XI (XII) классов).</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Письмо Департамента государственной политики в сфере общего образова</w:t>
      </w:r>
      <w:r w:rsidRPr="00A939AC">
        <w:rPr>
          <w:rFonts w:ascii="Times New Roman" w:hAnsi="Times New Roman"/>
        </w:rPr>
        <w:softHyphen/>
        <w:t>ния Минобрнауки России от 29.04.2014 № 08-548 «О федеральном перечне учебни</w:t>
      </w:r>
      <w:r w:rsidRPr="00A939AC">
        <w:rPr>
          <w:rFonts w:ascii="Times New Roman" w:hAnsi="Times New Roman"/>
        </w:rPr>
        <w:softHyphen/>
        <w:t>ков».</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Письмо Департамента государственной политики в сфере общего образова</w:t>
      </w:r>
      <w:r w:rsidRPr="00A939AC">
        <w:rPr>
          <w:rFonts w:ascii="Times New Roman" w:hAnsi="Times New Roman"/>
        </w:rPr>
        <w:softHyphen/>
        <w:t>ния Минобрнауки России от 15.07.2014 № 08-888 «Об аттестации учащихся обще</w:t>
      </w:r>
      <w:r w:rsidRPr="00A939AC">
        <w:rPr>
          <w:rFonts w:ascii="Times New Roman" w:hAnsi="Times New Roman"/>
        </w:rPr>
        <w:softHyphen/>
        <w:t>образовательных организаций по учебному предмету «Физическая культура».</w:t>
      </w:r>
    </w:p>
    <w:p w:rsidR="00742F91" w:rsidRPr="00A939AC" w:rsidRDefault="00742F91" w:rsidP="00517AD6">
      <w:pPr>
        <w:widowControl/>
        <w:numPr>
          <w:ilvl w:val="0"/>
          <w:numId w:val="29"/>
        </w:numPr>
        <w:spacing w:before="100" w:beforeAutospacing="1"/>
        <w:rPr>
          <w:rFonts w:ascii="Times New Roman" w:hAnsi="Times New Roman"/>
        </w:rPr>
      </w:pPr>
      <w:r w:rsidRPr="00A939AC">
        <w:rPr>
          <w:rFonts w:ascii="Times New Roman" w:hAnsi="Times New Roman"/>
        </w:rPr>
        <w:t>Письмо Минобрнауки России от 30.05.2012 № МД 583/19 «О методических рекомендациях «Медико-педагогический контроль за организацией занятий физи</w:t>
      </w:r>
      <w:r w:rsidRPr="00A939AC">
        <w:rPr>
          <w:rFonts w:ascii="Times New Roman" w:hAnsi="Times New Roman"/>
        </w:rPr>
        <w:softHyphen/>
        <w:t>ческой культурой обучающихся с отклонениями в состоянии здоровья».</w:t>
      </w:r>
    </w:p>
    <w:p w:rsidR="00742F91" w:rsidRPr="00A939AC" w:rsidRDefault="00742F91" w:rsidP="001A1BAA">
      <w:pPr>
        <w:spacing w:before="100" w:beforeAutospacing="1"/>
        <w:jc w:val="center"/>
        <w:rPr>
          <w:rFonts w:ascii="Times New Roman" w:hAnsi="Times New Roman"/>
        </w:rPr>
      </w:pPr>
      <w:r w:rsidRPr="00A939AC">
        <w:rPr>
          <w:rFonts w:ascii="Times New Roman" w:hAnsi="Times New Roman"/>
          <w:b/>
          <w:bCs/>
        </w:rPr>
        <w:t>Особенности содержания образования</w:t>
      </w:r>
    </w:p>
    <w:p w:rsidR="00742F91" w:rsidRPr="00A939AC" w:rsidRDefault="00742F91" w:rsidP="001A1BAA">
      <w:pPr>
        <w:spacing w:before="100" w:beforeAutospacing="1"/>
        <w:ind w:firstLine="357"/>
        <w:rPr>
          <w:rFonts w:ascii="Times New Roman" w:hAnsi="Times New Roman"/>
        </w:rPr>
      </w:pPr>
      <w:r w:rsidRPr="00A939AC">
        <w:rPr>
          <w:rFonts w:ascii="Times New Roman" w:hAnsi="Times New Roman"/>
        </w:rPr>
        <w:t>Учебный план сформирован с учетом анализа</w:t>
      </w:r>
      <w:r>
        <w:rPr>
          <w:rFonts w:ascii="Times New Roman" w:hAnsi="Times New Roman"/>
        </w:rPr>
        <w:t xml:space="preserve"> результатов работы школы в 2015-2016</w:t>
      </w:r>
      <w:r w:rsidRPr="00A939AC">
        <w:rPr>
          <w:rFonts w:ascii="Times New Roman" w:hAnsi="Times New Roman"/>
        </w:rPr>
        <w:t xml:space="preserve"> учебном году, социального заказа на образовательные услуги, мониторинга образовательного процесса, с целью дальнейшего совершенствования образовательного процесса, развития индивидуальных особенностей обучающихся.</w:t>
      </w:r>
    </w:p>
    <w:p w:rsidR="00742F91" w:rsidRPr="00A939AC" w:rsidRDefault="00742F91" w:rsidP="001A1BAA">
      <w:pPr>
        <w:spacing w:before="100" w:beforeAutospacing="1"/>
        <w:rPr>
          <w:rFonts w:ascii="Times New Roman" w:hAnsi="Times New Roman"/>
        </w:rPr>
      </w:pPr>
      <w:r w:rsidRPr="00A939AC">
        <w:rPr>
          <w:rFonts w:ascii="Times New Roman" w:hAnsi="Times New Roman"/>
          <w:u w:val="single"/>
        </w:rPr>
        <w:t>Учебный план школы направлен на решение следующих задач:</w:t>
      </w:r>
    </w:p>
    <w:p w:rsidR="00742F91" w:rsidRPr="00A939AC" w:rsidRDefault="00742F91" w:rsidP="001A1BAA">
      <w:pPr>
        <w:spacing w:before="100" w:beforeAutospacing="1"/>
        <w:rPr>
          <w:rFonts w:ascii="Times New Roman" w:hAnsi="Times New Roman"/>
        </w:rPr>
      </w:pPr>
      <w:r w:rsidRPr="00A939AC">
        <w:rPr>
          <w:rFonts w:ascii="Times New Roman" w:hAnsi="Times New Roman"/>
        </w:rPr>
        <w:t>• обеспечение преемственности основного общего и среднего общего образования;</w:t>
      </w:r>
    </w:p>
    <w:p w:rsidR="00742F91" w:rsidRPr="00A939AC" w:rsidRDefault="00742F91" w:rsidP="001A1BAA">
      <w:pPr>
        <w:spacing w:before="100" w:beforeAutospacing="1"/>
        <w:rPr>
          <w:rFonts w:ascii="Times New Roman" w:hAnsi="Times New Roman"/>
        </w:rPr>
      </w:pPr>
      <w:r w:rsidRPr="00A939AC">
        <w:rPr>
          <w:rFonts w:ascii="Times New Roman" w:hAnsi="Times New Roman"/>
        </w:rPr>
        <w:t>•обеспечение доступности получения качественного основного общего образования, в том числе детьми с ограниченными возможностями здоровья;</w:t>
      </w:r>
    </w:p>
    <w:p w:rsidR="00742F91" w:rsidRPr="00A939AC" w:rsidRDefault="00742F91" w:rsidP="001A1BAA">
      <w:pPr>
        <w:spacing w:before="100" w:beforeAutospacing="1"/>
        <w:rPr>
          <w:rFonts w:ascii="Times New Roman" w:hAnsi="Times New Roman"/>
        </w:rPr>
      </w:pPr>
      <w:r w:rsidRPr="00A939AC">
        <w:rPr>
          <w:rFonts w:ascii="Times New Roman" w:hAnsi="Times New Roman"/>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742F91" w:rsidRPr="00A939AC" w:rsidRDefault="00742F91" w:rsidP="001A1BAA">
      <w:pPr>
        <w:spacing w:before="100" w:beforeAutospacing="1"/>
        <w:rPr>
          <w:rFonts w:ascii="Times New Roman" w:hAnsi="Times New Roman"/>
        </w:rPr>
      </w:pPr>
      <w:r w:rsidRPr="00A939AC">
        <w:rPr>
          <w:rFonts w:ascii="Times New Roman" w:hAnsi="Times New Roman"/>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дополнительного образования;</w:t>
      </w:r>
    </w:p>
    <w:p w:rsidR="00742F91" w:rsidRPr="00A939AC" w:rsidRDefault="00742F91" w:rsidP="001A1BAA">
      <w:pPr>
        <w:spacing w:before="100" w:beforeAutospacing="1"/>
        <w:rPr>
          <w:rFonts w:ascii="Times New Roman" w:hAnsi="Times New Roman"/>
        </w:rPr>
      </w:pPr>
      <w:r w:rsidRPr="00A939AC">
        <w:rPr>
          <w:rFonts w:ascii="Times New Roman" w:hAnsi="Times New Roman"/>
        </w:rPr>
        <w:t>• сохранение и укрепление физического, психологического и социального здоровья обучающихся, обеспечение их безопасности;</w:t>
      </w:r>
    </w:p>
    <w:p w:rsidR="00742F91" w:rsidRPr="00A939AC" w:rsidRDefault="00742F91" w:rsidP="001A1BAA">
      <w:pPr>
        <w:spacing w:before="100" w:beforeAutospacing="1"/>
        <w:rPr>
          <w:rFonts w:ascii="Times New Roman" w:hAnsi="Times New Roman"/>
        </w:rPr>
      </w:pPr>
      <w:r w:rsidRPr="00A939AC">
        <w:rPr>
          <w:rFonts w:ascii="Times New Roman" w:hAnsi="Times New Roman"/>
        </w:rPr>
        <w:t>Участие обучающихся, их родителей, педагогических работников и общественности в проектировании и развитии внутришкольной социальной среды, школьной жизни;</w:t>
      </w:r>
    </w:p>
    <w:p w:rsidR="00742F91" w:rsidRPr="00A939AC" w:rsidRDefault="00742F91" w:rsidP="001A1BAA">
      <w:pPr>
        <w:spacing w:before="100" w:beforeAutospacing="1"/>
        <w:rPr>
          <w:rFonts w:ascii="Times New Roman" w:hAnsi="Times New Roman"/>
        </w:rPr>
      </w:pPr>
      <w:r w:rsidRPr="00A939AC">
        <w:rPr>
          <w:rFonts w:ascii="Times New Roman" w:hAnsi="Times New Roman"/>
        </w:rPr>
        <w:t>• включение обучающихся в процессы познания и преобразования внешкольной социальной среды для приобретения опыта управления и действия;</w:t>
      </w:r>
    </w:p>
    <w:p w:rsidR="00742F91" w:rsidRPr="00A939AC" w:rsidRDefault="00742F91" w:rsidP="001A1BAA">
      <w:pPr>
        <w:spacing w:before="100" w:beforeAutospacing="1"/>
        <w:rPr>
          <w:rFonts w:ascii="Times New Roman" w:hAnsi="Times New Roman"/>
        </w:rPr>
      </w:pPr>
      <w:r w:rsidRPr="00A939AC">
        <w:rPr>
          <w:rFonts w:ascii="Times New Roman" w:hAnsi="Times New Roman"/>
        </w:rPr>
        <w:t xml:space="preserve">• 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742F91" w:rsidRPr="00A939AC" w:rsidRDefault="00742F91" w:rsidP="001A1BAA">
      <w:pPr>
        <w:spacing w:before="100" w:beforeAutospacing="1"/>
        <w:rPr>
          <w:rFonts w:ascii="Times New Roman" w:hAnsi="Times New Roman"/>
        </w:rPr>
      </w:pPr>
      <w:r w:rsidRPr="00A939AC">
        <w:rPr>
          <w:rFonts w:ascii="Times New Roman" w:hAnsi="Times New Roman"/>
        </w:rPr>
        <w:t>• создание условий для сохранения и укрепления физического, психологического и социального здоровья учащихся, обеспечение их безопасности.</w:t>
      </w:r>
    </w:p>
    <w:p w:rsidR="00742F91" w:rsidRPr="00A939AC" w:rsidRDefault="00742F91" w:rsidP="001A1BAA">
      <w:pPr>
        <w:spacing w:before="100" w:beforeAutospacing="1"/>
        <w:ind w:firstLine="709"/>
        <w:rPr>
          <w:rFonts w:ascii="Times New Roman" w:hAnsi="Times New Roman"/>
        </w:rPr>
      </w:pPr>
      <w:r w:rsidRPr="00A939AC">
        <w:rPr>
          <w:rFonts w:ascii="Times New Roman" w:hAnsi="Times New Roman"/>
        </w:rPr>
        <w:t>В основе реализации ученого плана лежит системно-деятельностный подход. Учебный план сформирован с учетом психолого-педагогических особенностей развития детей 13-15 лет.</w:t>
      </w:r>
    </w:p>
    <w:p w:rsidR="00742F91" w:rsidRPr="00A939AC" w:rsidRDefault="00742F91" w:rsidP="001A1BAA">
      <w:pPr>
        <w:spacing w:before="100" w:beforeAutospacing="1"/>
        <w:jc w:val="center"/>
        <w:rPr>
          <w:rFonts w:ascii="Times New Roman" w:hAnsi="Times New Roman"/>
        </w:rPr>
      </w:pPr>
      <w:r w:rsidRPr="00A939AC">
        <w:rPr>
          <w:rFonts w:ascii="Times New Roman" w:hAnsi="Times New Roman"/>
          <w:b/>
          <w:bCs/>
        </w:rPr>
        <w:t>Структура плана</w:t>
      </w:r>
    </w:p>
    <w:p w:rsidR="00742F91" w:rsidRPr="00A939AC" w:rsidRDefault="00742F91" w:rsidP="001A1BAA">
      <w:pPr>
        <w:spacing w:before="100" w:beforeAutospacing="1"/>
        <w:rPr>
          <w:rFonts w:ascii="Times New Roman" w:hAnsi="Times New Roman"/>
        </w:rPr>
      </w:pPr>
      <w:r w:rsidRPr="00A939AC">
        <w:rPr>
          <w:rFonts w:ascii="Times New Roman" w:hAnsi="Times New Roman"/>
          <w:b/>
          <w:bCs/>
        </w:rPr>
        <w:t xml:space="preserve">Составляющие учебного плана: </w:t>
      </w:r>
      <w:r w:rsidRPr="00A939AC">
        <w:rPr>
          <w:rFonts w:ascii="Times New Roman" w:hAnsi="Times New Roman"/>
        </w:rPr>
        <w:t>Учебный план состоит из двух частей: Инвариантная часть (федеральный компонент) и вариативная часть (компонент образовательного учреждения).</w:t>
      </w:r>
    </w:p>
    <w:p w:rsidR="00742F91" w:rsidRPr="00A939AC" w:rsidRDefault="00742F91" w:rsidP="001A1BAA">
      <w:pPr>
        <w:spacing w:before="100" w:beforeAutospacing="1"/>
        <w:rPr>
          <w:rFonts w:ascii="Times New Roman" w:hAnsi="Times New Roman"/>
        </w:rPr>
      </w:pPr>
      <w:r w:rsidRPr="00A939AC">
        <w:rPr>
          <w:rFonts w:ascii="Times New Roman" w:hAnsi="Times New Roman"/>
          <w:b/>
          <w:bCs/>
          <w:i/>
          <w:iCs/>
        </w:rPr>
        <w:t>Инвариантная часть</w:t>
      </w:r>
      <w:r w:rsidRPr="00A939AC">
        <w:rPr>
          <w:rFonts w:ascii="Times New Roman" w:hAnsi="Times New Roman"/>
        </w:rPr>
        <w:t xml:space="preserve"> призвана обеспечить достижение государственного стандарта основного общего образования и представлена следующими учебными предметами:</w:t>
      </w:r>
    </w:p>
    <w:p w:rsidR="00742F91" w:rsidRPr="00A939AC" w:rsidRDefault="00742F91" w:rsidP="001A1BAA">
      <w:pPr>
        <w:spacing w:before="119" w:after="119"/>
        <w:jc w:val="center"/>
        <w:rPr>
          <w:rFonts w:ascii="Times New Roman" w:hAnsi="Times New Roman"/>
        </w:rPr>
      </w:pPr>
      <w:r w:rsidRPr="00A939AC">
        <w:rPr>
          <w:rFonts w:ascii="Times New Roman" w:hAnsi="Times New Roman"/>
          <w:b/>
          <w:bCs/>
        </w:rPr>
        <w:t xml:space="preserve">Основные задачи реализации содержания обязательных учебных предметов </w:t>
      </w: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55"/>
        <w:gridCol w:w="1692"/>
        <w:gridCol w:w="7512"/>
      </w:tblGrid>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 xml:space="preserve">№ </w:t>
            </w:r>
            <w:r w:rsidRPr="00A939AC">
              <w:rPr>
                <w:rFonts w:ascii="Times New Roman" w:hAnsi="Times New Roman"/>
                <w:b/>
                <w:bCs/>
              </w:rPr>
              <w:t>п/п</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b/>
                <w:bCs/>
              </w:rPr>
              <w:t xml:space="preserve">Предметы </w:t>
            </w:r>
          </w:p>
        </w:tc>
        <w:tc>
          <w:tcPr>
            <w:tcW w:w="7512" w:type="dxa"/>
            <w:tcBorders>
              <w:top w:val="outset" w:sz="6" w:space="0" w:color="000000"/>
              <w:left w:val="outset" w:sz="6" w:space="0" w:color="000000"/>
              <w:bottom w:val="outset" w:sz="6" w:space="0" w:color="000000"/>
            </w:tcBorders>
            <w:vAlign w:val="center"/>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b/>
                <w:bCs/>
              </w:rPr>
              <w:t>Основные задачи реализации содержания</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1.</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Русский язык</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5- 9 класс.</w:t>
            </w:r>
          </w:p>
          <w:p w:rsidR="00742F91" w:rsidRPr="00A939AC" w:rsidRDefault="00742F91" w:rsidP="00517AD6">
            <w:pPr>
              <w:widowControl/>
              <w:numPr>
                <w:ilvl w:val="0"/>
                <w:numId w:val="30"/>
              </w:numPr>
              <w:spacing w:before="100" w:beforeAutospacing="1"/>
              <w:rPr>
                <w:rFonts w:ascii="Times New Roman" w:hAnsi="Times New Roman"/>
              </w:rPr>
            </w:pPr>
            <w:r w:rsidRPr="00A939AC">
              <w:rPr>
                <w:rFonts w:ascii="Times New Roman" w:hAnsi="Times New Roman"/>
              </w:rPr>
              <w:t xml:space="preserve">Формирование общеучебных навыков, умений и обобщенных способов деятельности в основе которых также задействованы все виды речемыслительной деятельности: </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интеллектуальные (сравнение и сопоставление; соотнесение, синтез, обобщение, абстрагирование, оценивание и классификация);</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информационные (умение осуществлять библиографический поиск, извлекать информацию из различных источников, умение работать с текстом);</w:t>
            </w:r>
          </w:p>
          <w:p w:rsidR="00742F91" w:rsidRPr="00A939AC" w:rsidRDefault="00742F91" w:rsidP="001A1BAA">
            <w:pPr>
              <w:spacing w:before="100" w:beforeAutospacing="1" w:after="119"/>
              <w:ind w:left="40"/>
              <w:rPr>
                <w:rFonts w:ascii="Times New Roman" w:hAnsi="Times New Roman"/>
              </w:rPr>
            </w:pPr>
            <w:r w:rsidRPr="00A939AC">
              <w:rPr>
                <w:rFonts w:ascii="Times New Roman" w:hAnsi="Times New Roman"/>
              </w:rPr>
              <w:t>-организационные (умение формулировать цель деятельности, планировать её, осуществлять самоконтроль, самооценку, самокоррекцию)</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2</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Литература</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5-9 класс</w:t>
            </w:r>
          </w:p>
          <w:p w:rsidR="00742F91" w:rsidRPr="00A939AC" w:rsidRDefault="00742F91" w:rsidP="00517AD6">
            <w:pPr>
              <w:widowControl/>
              <w:numPr>
                <w:ilvl w:val="0"/>
                <w:numId w:val="31"/>
              </w:numPr>
              <w:spacing w:before="100" w:beforeAutospacing="1"/>
              <w:rPr>
                <w:rFonts w:ascii="Times New Roman" w:hAnsi="Times New Roman"/>
              </w:rPr>
            </w:pPr>
            <w:r w:rsidRPr="00A939AC">
              <w:rPr>
                <w:rFonts w:ascii="Times New Roman" w:hAnsi="Times New Roman"/>
              </w:rPr>
              <w:t>получение доступа к литературному наследию и через него к сокровищам отечественной и мировой  культуры и достижениям цивилизации;</w:t>
            </w:r>
          </w:p>
          <w:p w:rsidR="00742F91" w:rsidRPr="00A939AC" w:rsidRDefault="00742F91" w:rsidP="00517AD6">
            <w:pPr>
              <w:widowControl/>
              <w:numPr>
                <w:ilvl w:val="0"/>
                <w:numId w:val="31"/>
              </w:numPr>
              <w:spacing w:before="100" w:beforeAutospacing="1"/>
              <w:rPr>
                <w:rFonts w:ascii="Times New Roman" w:hAnsi="Times New Roman"/>
              </w:rPr>
            </w:pPr>
            <w:r w:rsidRPr="00A939AC">
              <w:rPr>
                <w:rFonts w:ascii="Times New Roman" w:hAnsi="Times New Roman"/>
              </w:rPr>
              <w:t>формирование основы для   понимания особенностей разных культур и  воспитания уважения к ним;</w:t>
            </w:r>
          </w:p>
          <w:p w:rsidR="00742F91" w:rsidRPr="00A939AC" w:rsidRDefault="00742F91" w:rsidP="00517AD6">
            <w:pPr>
              <w:widowControl/>
              <w:numPr>
                <w:ilvl w:val="0"/>
                <w:numId w:val="31"/>
              </w:numPr>
              <w:spacing w:before="100" w:beforeAutospacing="1"/>
              <w:rPr>
                <w:rFonts w:ascii="Times New Roman" w:hAnsi="Times New Roman"/>
              </w:rPr>
            </w:pPr>
            <w:r w:rsidRPr="00A939AC">
              <w:rPr>
                <w:rFonts w:ascii="Times New Roman" w:hAnsi="Times New Roman"/>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742F91" w:rsidRPr="00A939AC" w:rsidRDefault="00742F91" w:rsidP="00517AD6">
            <w:pPr>
              <w:widowControl/>
              <w:numPr>
                <w:ilvl w:val="0"/>
                <w:numId w:val="31"/>
              </w:numPr>
              <w:spacing w:before="100" w:beforeAutospacing="1" w:after="119"/>
              <w:rPr>
                <w:rFonts w:ascii="Times New Roman" w:hAnsi="Times New Roman"/>
              </w:rPr>
            </w:pPr>
            <w:r w:rsidRPr="00A939AC">
              <w:rPr>
                <w:rFonts w:ascii="Times New Roman" w:hAnsi="Times New Roman"/>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Иностранный язык</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xml:space="preserve">Изучается с 5 по 9 класс. В соответствии с личностно-ориентированной парадигмой образования федеральный компонент стандарта по иностранному языку для всех ступеней обучения нацелен на реализацию личностно-ориентированного, деятельностного и социокультурного подходов к обучению иностранным языкам. </w:t>
            </w:r>
          </w:p>
          <w:p w:rsidR="00742F91" w:rsidRPr="00A939AC" w:rsidRDefault="00742F91" w:rsidP="00517AD6">
            <w:pPr>
              <w:widowControl/>
              <w:numPr>
                <w:ilvl w:val="0"/>
                <w:numId w:val="32"/>
              </w:numPr>
              <w:spacing w:before="100" w:beforeAutospacing="1"/>
              <w:rPr>
                <w:rFonts w:ascii="Times New Roman" w:hAnsi="Times New Roman"/>
              </w:rPr>
            </w:pPr>
            <w:r w:rsidRPr="00A939AC">
              <w:rPr>
                <w:rFonts w:ascii="Times New Roman" w:hAnsi="Times New Roman"/>
              </w:rPr>
              <w:t>развитие иноязычной коммуникативной компетенции (речевой, языковой, социокультурной, компенсаторной и учебно-познавательной);</w:t>
            </w:r>
          </w:p>
          <w:p w:rsidR="00742F91" w:rsidRPr="00A939AC" w:rsidRDefault="00742F91" w:rsidP="00517AD6">
            <w:pPr>
              <w:widowControl/>
              <w:numPr>
                <w:ilvl w:val="0"/>
                <w:numId w:val="32"/>
              </w:numPr>
              <w:spacing w:before="100" w:beforeAutospacing="1"/>
              <w:rPr>
                <w:rFonts w:ascii="Times New Roman" w:hAnsi="Times New Roman"/>
              </w:rPr>
            </w:pPr>
            <w:r w:rsidRPr="00A939AC">
              <w:rPr>
                <w:rFonts w:ascii="Times New Roman" w:hAnsi="Times New Roman"/>
              </w:rPr>
              <w:t>развитие и воспитание школьников средствами иностранного языка</w:t>
            </w:r>
          </w:p>
          <w:p w:rsidR="00742F91" w:rsidRPr="00A939AC" w:rsidRDefault="00742F91" w:rsidP="001A1BAA">
            <w:pPr>
              <w:spacing w:before="100" w:beforeAutospacing="1" w:after="119"/>
              <w:ind w:left="40"/>
              <w:rPr>
                <w:rFonts w:ascii="Times New Roman" w:hAnsi="Times New Roman"/>
              </w:rPr>
            </w:pPr>
            <w:r w:rsidRPr="00A939AC">
              <w:rPr>
                <w:rFonts w:ascii="Times New Roman" w:hAnsi="Times New Roman"/>
              </w:rPr>
              <w:t>Предложенный объем учебного времени достаточен для освоения иностранного языка на функциональном уровне.</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2.</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 xml:space="preserve">Математика </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5 по 9 класс.</w:t>
            </w:r>
          </w:p>
          <w:p w:rsidR="00742F91" w:rsidRPr="00A939AC" w:rsidRDefault="00742F91" w:rsidP="00517AD6">
            <w:pPr>
              <w:widowControl/>
              <w:numPr>
                <w:ilvl w:val="0"/>
                <w:numId w:val="33"/>
              </w:numPr>
              <w:spacing w:before="100" w:beforeAutospacing="1"/>
              <w:rPr>
                <w:rFonts w:ascii="Times New Roman" w:hAnsi="Times New Roman"/>
              </w:rPr>
            </w:pPr>
            <w:r w:rsidRPr="00A939AC">
              <w:rPr>
                <w:rFonts w:ascii="Times New Roman" w:hAnsi="Times New Roman"/>
              </w:rPr>
              <w:t>формирование представлений о математике как универсальном языке науки, средства моделирования явлений и процессов, об идеях и методах математики;</w:t>
            </w:r>
          </w:p>
          <w:p w:rsidR="00742F91" w:rsidRPr="00A939AC" w:rsidRDefault="00742F91" w:rsidP="00517AD6">
            <w:pPr>
              <w:widowControl/>
              <w:numPr>
                <w:ilvl w:val="0"/>
                <w:numId w:val="33"/>
              </w:numPr>
              <w:spacing w:before="100" w:beforeAutospacing="1"/>
              <w:rPr>
                <w:rFonts w:ascii="Times New Roman" w:hAnsi="Times New Roman"/>
              </w:rPr>
            </w:pPr>
            <w:r w:rsidRPr="00A939AC">
              <w:rPr>
                <w:rFonts w:ascii="Times New Roman" w:hAnsi="Times New Roman"/>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742F91" w:rsidRPr="00A939AC" w:rsidRDefault="00742F91" w:rsidP="00517AD6">
            <w:pPr>
              <w:widowControl/>
              <w:numPr>
                <w:ilvl w:val="0"/>
                <w:numId w:val="33"/>
              </w:numPr>
              <w:spacing w:before="100" w:beforeAutospacing="1"/>
              <w:rPr>
                <w:rFonts w:ascii="Times New Roman" w:hAnsi="Times New Roman"/>
              </w:rPr>
            </w:pPr>
            <w:r w:rsidRPr="00A939AC">
              <w:rPr>
                <w:rFonts w:ascii="Times New Roman" w:hAnsi="Times New Roman"/>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42F91" w:rsidRPr="00A939AC" w:rsidRDefault="00742F91" w:rsidP="00517AD6">
            <w:pPr>
              <w:widowControl/>
              <w:numPr>
                <w:ilvl w:val="0"/>
                <w:numId w:val="33"/>
              </w:numPr>
              <w:spacing w:before="100" w:beforeAutospacing="1" w:after="119"/>
              <w:rPr>
                <w:rFonts w:ascii="Times New Roman" w:hAnsi="Times New Roman"/>
              </w:rPr>
            </w:pPr>
            <w:r w:rsidRPr="00A939AC">
              <w:rPr>
                <w:rFonts w:ascii="Times New Roman" w:hAnsi="Times New Roman"/>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Информатика и информационно-коммуникативные технологии (далее «Информатика и ИКТ»)</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Как самостоятельный учебный предмет федерального компонента государственного стандарта общего образования представлен в 8 классе 1 час (1 час добавлен из школьного компонента), в 9 классе- 2 часа в неделю. Направлен на</w:t>
            </w:r>
          </w:p>
          <w:p w:rsidR="00742F91" w:rsidRPr="00A939AC" w:rsidRDefault="00742F91" w:rsidP="00517AD6">
            <w:pPr>
              <w:widowControl/>
              <w:numPr>
                <w:ilvl w:val="0"/>
                <w:numId w:val="34"/>
              </w:numPr>
              <w:spacing w:before="100" w:beforeAutospacing="1"/>
              <w:rPr>
                <w:rFonts w:ascii="Times New Roman" w:hAnsi="Times New Roman"/>
              </w:rPr>
            </w:pPr>
            <w:r w:rsidRPr="00A939AC">
              <w:rPr>
                <w:rFonts w:ascii="Times New Roman" w:hAnsi="Times New Roman"/>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742F91" w:rsidRPr="00A939AC" w:rsidRDefault="00742F91" w:rsidP="00517AD6">
            <w:pPr>
              <w:widowControl/>
              <w:numPr>
                <w:ilvl w:val="0"/>
                <w:numId w:val="34"/>
              </w:numPr>
              <w:spacing w:before="100" w:beforeAutospacing="1"/>
              <w:rPr>
                <w:rFonts w:ascii="Times New Roman" w:hAnsi="Times New Roman"/>
              </w:rPr>
            </w:pPr>
            <w:r w:rsidRPr="00A939AC">
              <w:rPr>
                <w:rFonts w:ascii="Times New Roman" w:hAnsi="Times New Roman"/>
              </w:rPr>
              <w:t>формирование роли информационных процессов в современном мире;</w:t>
            </w:r>
          </w:p>
          <w:p w:rsidR="00742F91" w:rsidRPr="00A939AC" w:rsidRDefault="00742F91" w:rsidP="00517AD6">
            <w:pPr>
              <w:widowControl/>
              <w:numPr>
                <w:ilvl w:val="0"/>
                <w:numId w:val="34"/>
              </w:numPr>
              <w:spacing w:before="100" w:beforeAutospacing="1" w:after="119"/>
              <w:rPr>
                <w:rFonts w:ascii="Times New Roman" w:hAnsi="Times New Roman"/>
              </w:rPr>
            </w:pPr>
            <w:r w:rsidRPr="00A939AC">
              <w:rPr>
                <w:rFonts w:ascii="Times New Roman" w:hAnsi="Times New Roman"/>
              </w:rPr>
              <w:t>обогащение  активного и потенциального владения компьютерными технологиями для  достижения более высоких результатов при изучении других учебных предметов.</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pacing w:before="100" w:beforeAutospacing="1" w:after="119"/>
              <w:jc w:val="center"/>
              <w:rPr>
                <w:rFonts w:ascii="Times New Roman" w:hAnsi="Times New Roman"/>
              </w:rPr>
            </w:pPr>
            <w:r w:rsidRPr="00A939AC">
              <w:rPr>
                <w:rFonts w:ascii="Times New Roman" w:hAnsi="Times New Roman"/>
              </w:rPr>
              <w:t>3.</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pacing w:before="100" w:beforeAutospacing="1" w:after="278"/>
              <w:jc w:val="center"/>
              <w:rPr>
                <w:rFonts w:ascii="Times New Roman" w:hAnsi="Times New Roman"/>
              </w:rPr>
            </w:pPr>
            <w:r w:rsidRPr="00A939AC">
              <w:rPr>
                <w:rFonts w:ascii="Times New Roman" w:hAnsi="Times New Roman"/>
              </w:rPr>
              <w:t>Обществознание</w:t>
            </w:r>
          </w:p>
          <w:p w:rsidR="00742F91" w:rsidRPr="00A939AC" w:rsidRDefault="00742F91" w:rsidP="001A1BAA">
            <w:pPr>
              <w:spacing w:before="278" w:after="119"/>
              <w:jc w:val="center"/>
              <w:rPr>
                <w:rFonts w:ascii="Times New Roman" w:hAnsi="Times New Roman"/>
              </w:rPr>
            </w:pP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xml:space="preserve">Изучается с 5 по 9 класс. Является интегрированным предметом, построен по модульному принципу и включает содержательные разделы: «Общество», «Человек», «Социальная сфера», «Политика», «Экономика», и «Право». Цели учебного предмета структуированы путем выделения пяти направлений: </w:t>
            </w:r>
          </w:p>
          <w:p w:rsidR="00742F91" w:rsidRPr="00A939AC" w:rsidRDefault="00742F91" w:rsidP="00517AD6">
            <w:pPr>
              <w:widowControl/>
              <w:numPr>
                <w:ilvl w:val="0"/>
                <w:numId w:val="35"/>
              </w:numPr>
              <w:spacing w:before="100" w:beforeAutospacing="1"/>
              <w:rPr>
                <w:rFonts w:ascii="Times New Roman" w:hAnsi="Times New Roman"/>
              </w:rPr>
            </w:pPr>
            <w:r w:rsidRPr="00A939AC">
              <w:rPr>
                <w:rFonts w:ascii="Times New Roman" w:hAnsi="Times New Roman"/>
              </w:rPr>
              <w:t>развитие личности учащихся;</w:t>
            </w:r>
          </w:p>
          <w:p w:rsidR="00742F91" w:rsidRPr="00A939AC" w:rsidRDefault="00742F91" w:rsidP="00517AD6">
            <w:pPr>
              <w:widowControl/>
              <w:numPr>
                <w:ilvl w:val="0"/>
                <w:numId w:val="35"/>
              </w:numPr>
              <w:spacing w:before="100" w:beforeAutospacing="1"/>
              <w:rPr>
                <w:rFonts w:ascii="Times New Roman" w:hAnsi="Times New Roman"/>
              </w:rPr>
            </w:pPr>
            <w:r w:rsidRPr="00A939AC">
              <w:rPr>
                <w:rFonts w:ascii="Times New Roman" w:hAnsi="Times New Roman"/>
              </w:rPr>
              <w:t>воспитание;</w:t>
            </w:r>
          </w:p>
          <w:p w:rsidR="00742F91" w:rsidRPr="00A939AC" w:rsidRDefault="00742F91" w:rsidP="00517AD6">
            <w:pPr>
              <w:widowControl/>
              <w:numPr>
                <w:ilvl w:val="0"/>
                <w:numId w:val="35"/>
              </w:numPr>
              <w:spacing w:before="100" w:beforeAutospacing="1"/>
              <w:rPr>
                <w:rFonts w:ascii="Times New Roman" w:hAnsi="Times New Roman"/>
              </w:rPr>
            </w:pPr>
            <w:r w:rsidRPr="00A939AC">
              <w:rPr>
                <w:rFonts w:ascii="Times New Roman" w:hAnsi="Times New Roman"/>
              </w:rPr>
              <w:t>усвоение системы знаний;</w:t>
            </w:r>
          </w:p>
          <w:p w:rsidR="00742F91" w:rsidRPr="00A939AC" w:rsidRDefault="00742F91" w:rsidP="00517AD6">
            <w:pPr>
              <w:widowControl/>
              <w:numPr>
                <w:ilvl w:val="0"/>
                <w:numId w:val="35"/>
              </w:numPr>
              <w:spacing w:before="100" w:beforeAutospacing="1"/>
              <w:rPr>
                <w:rFonts w:ascii="Times New Roman" w:hAnsi="Times New Roman"/>
              </w:rPr>
            </w:pPr>
            <w:r w:rsidRPr="00A939AC">
              <w:rPr>
                <w:rFonts w:ascii="Times New Roman" w:hAnsi="Times New Roman"/>
              </w:rPr>
              <w:t>выработка умений;</w:t>
            </w:r>
          </w:p>
          <w:p w:rsidR="00742F91" w:rsidRPr="00A939AC" w:rsidRDefault="00742F91" w:rsidP="00517AD6">
            <w:pPr>
              <w:widowControl/>
              <w:numPr>
                <w:ilvl w:val="0"/>
                <w:numId w:val="35"/>
              </w:numPr>
              <w:spacing w:before="100" w:beforeAutospacing="1"/>
              <w:rPr>
                <w:rFonts w:ascii="Times New Roman" w:hAnsi="Times New Roman"/>
              </w:rPr>
            </w:pPr>
            <w:r w:rsidRPr="00A939AC">
              <w:rPr>
                <w:rFonts w:ascii="Times New Roman" w:hAnsi="Times New Roman"/>
              </w:rPr>
              <w:t>формирование способности применять полученные знания и умения в практической деятельности.</w:t>
            </w:r>
          </w:p>
          <w:p w:rsidR="00742F91" w:rsidRPr="00A939AC" w:rsidRDefault="00742F91" w:rsidP="00517AD6">
            <w:pPr>
              <w:widowControl/>
              <w:numPr>
                <w:ilvl w:val="0"/>
                <w:numId w:val="36"/>
              </w:numPr>
              <w:spacing w:before="100" w:beforeAutospacing="1"/>
              <w:rPr>
                <w:rFonts w:ascii="Times New Roman" w:hAnsi="Times New Roman"/>
              </w:rPr>
            </w:pPr>
            <w:r w:rsidRPr="00A939AC">
              <w:rPr>
                <w:rFonts w:ascii="Times New Roman" w:hAnsi="Times New Roman"/>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742F91" w:rsidRPr="00A939AC" w:rsidRDefault="00742F91" w:rsidP="00517AD6">
            <w:pPr>
              <w:widowControl/>
              <w:numPr>
                <w:ilvl w:val="0"/>
                <w:numId w:val="36"/>
              </w:numPr>
              <w:spacing w:before="100" w:beforeAutospacing="1"/>
              <w:rPr>
                <w:rFonts w:ascii="Times New Roman" w:hAnsi="Times New Roman"/>
              </w:rPr>
            </w:pPr>
            <w:r w:rsidRPr="00A939AC">
              <w:rPr>
                <w:rFonts w:ascii="Times New Roman" w:hAnsi="Times New Roman"/>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742F91" w:rsidRPr="00A939AC" w:rsidRDefault="00742F91" w:rsidP="00517AD6">
            <w:pPr>
              <w:widowControl/>
              <w:numPr>
                <w:ilvl w:val="0"/>
                <w:numId w:val="36"/>
              </w:numPr>
              <w:spacing w:before="100" w:beforeAutospacing="1"/>
              <w:rPr>
                <w:rFonts w:ascii="Times New Roman" w:hAnsi="Times New Roman"/>
              </w:rPr>
            </w:pPr>
            <w:r w:rsidRPr="00A939AC">
              <w:rPr>
                <w:rFonts w:ascii="Times New Roman" w:hAnsi="Times New Roman"/>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742F91" w:rsidRPr="00A939AC" w:rsidRDefault="00742F91" w:rsidP="00517AD6">
            <w:pPr>
              <w:widowControl/>
              <w:numPr>
                <w:ilvl w:val="0"/>
                <w:numId w:val="36"/>
              </w:numPr>
              <w:spacing w:before="100" w:beforeAutospacing="1"/>
              <w:rPr>
                <w:rFonts w:ascii="Times New Roman" w:hAnsi="Times New Roman"/>
              </w:rPr>
            </w:pPr>
            <w:r w:rsidRPr="00A939AC">
              <w:rPr>
                <w:rFonts w:ascii="Times New Roman" w:hAnsi="Times New Roman"/>
              </w:rPr>
              <w:t>осознание своей роли в целостном, многообразном и быстро изменяющемся глобальном мире;</w:t>
            </w:r>
          </w:p>
          <w:p w:rsidR="00742F91" w:rsidRPr="00A939AC" w:rsidRDefault="00742F91" w:rsidP="00517AD6">
            <w:pPr>
              <w:widowControl/>
              <w:numPr>
                <w:ilvl w:val="0"/>
                <w:numId w:val="36"/>
              </w:numPr>
              <w:spacing w:before="100" w:beforeAutospacing="1" w:after="119"/>
              <w:rPr>
                <w:rFonts w:ascii="Times New Roman" w:hAnsi="Times New Roman"/>
              </w:rPr>
            </w:pPr>
            <w:r w:rsidRPr="00A939AC">
              <w:rPr>
                <w:rFonts w:ascii="Times New Roman" w:hAnsi="Times New Roman"/>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r w:rsidRPr="00A939AC">
              <w:rPr>
                <w:rFonts w:ascii="Times New Roman" w:hAnsi="Times New Roman"/>
              </w:rPr>
              <w:t>4</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География</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5 по 9 класс. Структура целей представлена на пяти уровнях и включает • освоение знаний;</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овладение умениями;</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развитие;</w:t>
            </w:r>
          </w:p>
          <w:p w:rsidR="00742F91" w:rsidRPr="00A939AC" w:rsidRDefault="00742F91" w:rsidP="00517AD6">
            <w:pPr>
              <w:widowControl/>
              <w:numPr>
                <w:ilvl w:val="0"/>
                <w:numId w:val="37"/>
              </w:numPr>
              <w:spacing w:before="100" w:beforeAutospacing="1"/>
              <w:rPr>
                <w:rFonts w:ascii="Times New Roman" w:hAnsi="Times New Roman"/>
              </w:rPr>
            </w:pPr>
            <w:r w:rsidRPr="00A939AC">
              <w:rPr>
                <w:rFonts w:ascii="Times New Roman" w:hAnsi="Times New Roman"/>
              </w:rPr>
              <w:t>воспитание ответственного и бережного отношения к окружающей среде;</w:t>
            </w:r>
          </w:p>
          <w:p w:rsidR="00742F91" w:rsidRPr="00A939AC" w:rsidRDefault="00742F91" w:rsidP="001A1BAA">
            <w:pPr>
              <w:spacing w:before="100" w:beforeAutospacing="1" w:after="119"/>
              <w:ind w:left="40"/>
              <w:rPr>
                <w:rFonts w:ascii="Times New Roman" w:hAnsi="Times New Roman"/>
              </w:rPr>
            </w:pPr>
            <w:r w:rsidRPr="00A939AC">
              <w:rPr>
                <w:rFonts w:ascii="Times New Roman" w:hAnsi="Times New Roman"/>
              </w:rPr>
              <w:t>• воспитание и практическое применение географических знаний и умений.</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Биология</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5 по 9 класс. Структура целей представлена на пяти уровнях и включает • освоение знаний;</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овладение умениями;</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 развитие;</w:t>
            </w:r>
          </w:p>
          <w:p w:rsidR="00742F91" w:rsidRPr="00A939AC" w:rsidRDefault="00742F91" w:rsidP="00517AD6">
            <w:pPr>
              <w:widowControl/>
              <w:numPr>
                <w:ilvl w:val="0"/>
                <w:numId w:val="38"/>
              </w:numPr>
              <w:spacing w:before="100" w:beforeAutospacing="1"/>
              <w:rPr>
                <w:rFonts w:ascii="Times New Roman" w:hAnsi="Times New Roman"/>
              </w:rPr>
            </w:pPr>
            <w:r w:rsidRPr="00A939AC">
              <w:rPr>
                <w:rFonts w:ascii="Times New Roman" w:hAnsi="Times New Roman"/>
              </w:rPr>
              <w:t>воспитание ответственного и бережного отношения к окружающей среде;</w:t>
            </w:r>
          </w:p>
          <w:p w:rsidR="00742F91" w:rsidRPr="00A939AC" w:rsidRDefault="00742F91" w:rsidP="00517AD6">
            <w:pPr>
              <w:widowControl/>
              <w:numPr>
                <w:ilvl w:val="0"/>
                <w:numId w:val="38"/>
              </w:numPr>
              <w:spacing w:before="100" w:beforeAutospacing="1"/>
              <w:rPr>
                <w:rFonts w:ascii="Times New Roman" w:hAnsi="Times New Roman"/>
              </w:rPr>
            </w:pPr>
            <w:r w:rsidRPr="00A939AC">
              <w:rPr>
                <w:rFonts w:ascii="Times New Roman" w:hAnsi="Times New Roman"/>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742F91" w:rsidRPr="00A939AC" w:rsidRDefault="00742F91" w:rsidP="001A1BAA">
            <w:pPr>
              <w:spacing w:before="100" w:beforeAutospacing="1" w:after="119"/>
              <w:ind w:left="40"/>
              <w:rPr>
                <w:rFonts w:ascii="Times New Roman" w:hAnsi="Times New Roman"/>
              </w:rPr>
            </w:pPr>
            <w:r w:rsidRPr="00A939AC">
              <w:rPr>
                <w:rFonts w:ascii="Times New Roman" w:hAnsi="Times New Roman"/>
              </w:rPr>
              <w:t>• воспитание и практическое применение географических знаний и умений.</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r w:rsidRPr="00A939AC">
              <w:rPr>
                <w:rFonts w:ascii="Times New Roman" w:hAnsi="Times New Roman"/>
              </w:rPr>
              <w:t>5</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Физика</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7 по 9 класс.</w:t>
            </w:r>
          </w:p>
          <w:p w:rsidR="00742F91" w:rsidRPr="00A939AC" w:rsidRDefault="00742F91" w:rsidP="00517AD6">
            <w:pPr>
              <w:widowControl/>
              <w:numPr>
                <w:ilvl w:val="0"/>
                <w:numId w:val="39"/>
              </w:numPr>
              <w:spacing w:before="100" w:beforeAutospacing="1"/>
              <w:rPr>
                <w:rFonts w:ascii="Times New Roman" w:hAnsi="Times New Roman"/>
              </w:rPr>
            </w:pPr>
            <w:r w:rsidRPr="00A939AC">
              <w:rPr>
                <w:rFonts w:ascii="Times New Roman" w:hAnsi="Times New Roman"/>
              </w:rPr>
              <w:t>Формирование целостной научной картины мира;</w:t>
            </w:r>
          </w:p>
          <w:p w:rsidR="00742F91" w:rsidRPr="00A939AC" w:rsidRDefault="00742F91" w:rsidP="00517AD6">
            <w:pPr>
              <w:widowControl/>
              <w:numPr>
                <w:ilvl w:val="0"/>
                <w:numId w:val="39"/>
              </w:numPr>
              <w:spacing w:before="100" w:beforeAutospacing="1"/>
              <w:rPr>
                <w:rFonts w:ascii="Times New Roman" w:hAnsi="Times New Roman"/>
              </w:rPr>
            </w:pPr>
            <w:r w:rsidRPr="00A939AC">
              <w:rPr>
                <w:rFonts w:ascii="Times New Roman" w:hAnsi="Times New Roman"/>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742F91" w:rsidRPr="00A939AC" w:rsidRDefault="00742F91" w:rsidP="00517AD6">
            <w:pPr>
              <w:widowControl/>
              <w:numPr>
                <w:ilvl w:val="0"/>
                <w:numId w:val="39"/>
              </w:numPr>
              <w:spacing w:before="100" w:beforeAutospacing="1"/>
              <w:rPr>
                <w:rFonts w:ascii="Times New Roman" w:hAnsi="Times New Roman"/>
              </w:rPr>
            </w:pPr>
            <w:r w:rsidRPr="00A939AC">
              <w:rPr>
                <w:rFonts w:ascii="Times New Roman" w:hAnsi="Times New Roman"/>
              </w:rPr>
              <w:t>овладение  научным подходом к решению различных задач;</w:t>
            </w:r>
          </w:p>
          <w:p w:rsidR="00742F91" w:rsidRPr="00A939AC" w:rsidRDefault="00742F91" w:rsidP="00517AD6">
            <w:pPr>
              <w:widowControl/>
              <w:numPr>
                <w:ilvl w:val="0"/>
                <w:numId w:val="39"/>
              </w:numPr>
              <w:spacing w:before="100" w:beforeAutospacing="1"/>
              <w:rPr>
                <w:rFonts w:ascii="Times New Roman" w:hAnsi="Times New Roman"/>
              </w:rPr>
            </w:pPr>
            <w:r w:rsidRPr="00A939AC">
              <w:rPr>
                <w:rFonts w:ascii="Times New Roman" w:hAnsi="Times New Roman"/>
              </w:rPr>
              <w:t>овладение умениями формулировать гипотезы, конструировать,  проводить эксперименты, оценивать полученные результаты;</w:t>
            </w:r>
          </w:p>
          <w:p w:rsidR="00742F91" w:rsidRPr="00A939AC" w:rsidRDefault="00742F91" w:rsidP="00517AD6">
            <w:pPr>
              <w:widowControl/>
              <w:numPr>
                <w:ilvl w:val="0"/>
                <w:numId w:val="39"/>
              </w:numPr>
              <w:spacing w:before="100" w:beforeAutospacing="1"/>
              <w:rPr>
                <w:rFonts w:ascii="Times New Roman" w:hAnsi="Times New Roman"/>
              </w:rPr>
            </w:pPr>
            <w:r w:rsidRPr="00A939AC">
              <w:rPr>
                <w:rFonts w:ascii="Times New Roman" w:hAnsi="Times New Roman"/>
              </w:rPr>
              <w:t>овладение умением сопоставлять экспериментальные и теоретические знания с объективными реалиями жизни;</w:t>
            </w:r>
          </w:p>
          <w:p w:rsidR="00742F91" w:rsidRPr="00A939AC" w:rsidRDefault="00742F91" w:rsidP="00517AD6">
            <w:pPr>
              <w:widowControl/>
              <w:numPr>
                <w:ilvl w:val="0"/>
                <w:numId w:val="39"/>
              </w:numPr>
              <w:spacing w:before="100" w:beforeAutospacing="1"/>
              <w:rPr>
                <w:rFonts w:ascii="Times New Roman" w:hAnsi="Times New Roman"/>
              </w:rPr>
            </w:pPr>
            <w:r w:rsidRPr="00A939AC">
              <w:rPr>
                <w:rFonts w:ascii="Times New Roman" w:hAnsi="Times New Roman"/>
              </w:rPr>
              <w:t>воспитание ответственного и бережного отношения к окружающей среде;</w:t>
            </w:r>
          </w:p>
          <w:p w:rsidR="00742F91" w:rsidRPr="00A939AC" w:rsidRDefault="00742F91" w:rsidP="00517AD6">
            <w:pPr>
              <w:widowControl/>
              <w:numPr>
                <w:ilvl w:val="0"/>
                <w:numId w:val="39"/>
              </w:numPr>
              <w:spacing w:before="100" w:beforeAutospacing="1" w:after="119"/>
              <w:rPr>
                <w:rFonts w:ascii="Times New Roman" w:hAnsi="Times New Roman"/>
              </w:rPr>
            </w:pPr>
            <w:r w:rsidRPr="00A939AC">
              <w:rPr>
                <w:rFonts w:ascii="Times New Roman" w:hAnsi="Times New Roman"/>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r w:rsidRPr="00A939AC">
              <w:rPr>
                <w:rFonts w:ascii="Times New Roman" w:hAnsi="Times New Roman"/>
              </w:rPr>
              <w:t>6</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Химия</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rPr>
                <w:rFonts w:ascii="Times New Roman" w:hAnsi="Times New Roman"/>
              </w:rPr>
            </w:pPr>
            <w:r w:rsidRPr="00A939AC">
              <w:rPr>
                <w:rFonts w:ascii="Times New Roman" w:hAnsi="Times New Roman"/>
              </w:rPr>
              <w:t xml:space="preserve">Изучается в 8,9 классах. Особое внимание уделяется знакомству учащихся с методами естественнонаучного исследования: </w:t>
            </w:r>
          </w:p>
          <w:p w:rsidR="00742F91" w:rsidRPr="00A939AC" w:rsidRDefault="00742F91" w:rsidP="00517AD6">
            <w:pPr>
              <w:widowControl/>
              <w:numPr>
                <w:ilvl w:val="0"/>
                <w:numId w:val="40"/>
              </w:numPr>
              <w:spacing w:before="100" w:beforeAutospacing="1"/>
              <w:rPr>
                <w:rFonts w:ascii="Times New Roman" w:hAnsi="Times New Roman"/>
              </w:rPr>
            </w:pPr>
            <w:r w:rsidRPr="00A939AC">
              <w:rPr>
                <w:rFonts w:ascii="Times New Roman" w:hAnsi="Times New Roman"/>
              </w:rPr>
              <w:t xml:space="preserve">экспериментом и началом построения теоретических концепций; </w:t>
            </w:r>
          </w:p>
          <w:p w:rsidR="00742F91" w:rsidRPr="00A939AC" w:rsidRDefault="00742F91" w:rsidP="00517AD6">
            <w:pPr>
              <w:widowControl/>
              <w:numPr>
                <w:ilvl w:val="0"/>
                <w:numId w:val="40"/>
              </w:numPr>
              <w:spacing w:before="100" w:beforeAutospacing="1"/>
              <w:rPr>
                <w:rFonts w:ascii="Times New Roman" w:hAnsi="Times New Roman"/>
              </w:rPr>
            </w:pPr>
            <w:r w:rsidRPr="00A939AC">
              <w:rPr>
                <w:rFonts w:ascii="Times New Roman" w:hAnsi="Times New Roman"/>
              </w:rPr>
              <w:t>формированию умения выдвигать гипотезы;</w:t>
            </w:r>
          </w:p>
          <w:p w:rsidR="00742F91" w:rsidRPr="00A939AC" w:rsidRDefault="00742F91" w:rsidP="00517AD6">
            <w:pPr>
              <w:widowControl/>
              <w:numPr>
                <w:ilvl w:val="0"/>
                <w:numId w:val="40"/>
              </w:numPr>
              <w:spacing w:before="100" w:beforeAutospacing="1"/>
              <w:rPr>
                <w:rFonts w:ascii="Times New Roman" w:hAnsi="Times New Roman"/>
              </w:rPr>
            </w:pPr>
            <w:r w:rsidRPr="00A939AC">
              <w:rPr>
                <w:rFonts w:ascii="Times New Roman" w:hAnsi="Times New Roman"/>
              </w:rPr>
              <w:t>делать выводы по результатам исследования;</w:t>
            </w:r>
          </w:p>
          <w:p w:rsidR="00742F91" w:rsidRPr="00A939AC" w:rsidRDefault="00742F91" w:rsidP="00517AD6">
            <w:pPr>
              <w:widowControl/>
              <w:numPr>
                <w:ilvl w:val="0"/>
                <w:numId w:val="40"/>
              </w:numPr>
              <w:spacing w:before="100" w:beforeAutospacing="1"/>
              <w:rPr>
                <w:rFonts w:ascii="Times New Roman" w:hAnsi="Times New Roman"/>
              </w:rPr>
            </w:pPr>
            <w:r w:rsidRPr="00A939AC">
              <w:rPr>
                <w:rFonts w:ascii="Times New Roman" w:hAnsi="Times New Roman"/>
              </w:rPr>
              <w:t>пользоваться методами аналогии и идеализации;</w:t>
            </w:r>
          </w:p>
          <w:p w:rsidR="00742F91" w:rsidRPr="00A939AC" w:rsidRDefault="00742F91" w:rsidP="00517AD6">
            <w:pPr>
              <w:widowControl/>
              <w:numPr>
                <w:ilvl w:val="0"/>
                <w:numId w:val="41"/>
              </w:numPr>
              <w:spacing w:before="100" w:beforeAutospacing="1"/>
              <w:rPr>
                <w:rFonts w:ascii="Times New Roman" w:hAnsi="Times New Roman"/>
              </w:rPr>
            </w:pPr>
            <w:r w:rsidRPr="00A939AC">
              <w:rPr>
                <w:rFonts w:ascii="Times New Roman" w:hAnsi="Times New Roman"/>
              </w:rPr>
              <w:t>овладение умением сопоставлять экспериментальные и теоретические знания с объективными реалиями жизни;</w:t>
            </w:r>
          </w:p>
          <w:p w:rsidR="00742F91" w:rsidRPr="00A939AC" w:rsidRDefault="00742F91" w:rsidP="00517AD6">
            <w:pPr>
              <w:widowControl/>
              <w:numPr>
                <w:ilvl w:val="0"/>
                <w:numId w:val="41"/>
              </w:numPr>
              <w:spacing w:before="100" w:beforeAutospacing="1"/>
              <w:rPr>
                <w:rFonts w:ascii="Times New Roman" w:hAnsi="Times New Roman"/>
              </w:rPr>
            </w:pPr>
            <w:r w:rsidRPr="00A939AC">
              <w:rPr>
                <w:rFonts w:ascii="Times New Roman" w:hAnsi="Times New Roman"/>
              </w:rPr>
              <w:t>воспитание ответственного и бережного отношения к окружающей среде;</w:t>
            </w:r>
          </w:p>
          <w:p w:rsidR="00742F91" w:rsidRPr="00A939AC" w:rsidRDefault="00742F91" w:rsidP="00517AD6">
            <w:pPr>
              <w:widowControl/>
              <w:numPr>
                <w:ilvl w:val="0"/>
                <w:numId w:val="42"/>
              </w:numPr>
              <w:spacing w:before="100" w:beforeAutospacing="1" w:after="119"/>
              <w:rPr>
                <w:rFonts w:ascii="Times New Roman" w:hAnsi="Times New Roman"/>
              </w:rPr>
            </w:pPr>
            <w:r w:rsidRPr="00A939AC">
              <w:rPr>
                <w:rFonts w:ascii="Times New Roman" w:hAnsi="Times New Roman"/>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Искусство</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Учебный предмет «Искусство» включает в себя разделы «Изобразительное искусство» и «Музыка». Данные разделы изучаются как отдельные учебные предметы «Изобразительное искусство» ( с 5 по 9 класс) и «Музыка» (с 5 по 7 класс)</w:t>
            </w:r>
          </w:p>
          <w:p w:rsidR="00742F91" w:rsidRPr="00A939AC" w:rsidRDefault="00742F91" w:rsidP="00517AD6">
            <w:pPr>
              <w:widowControl/>
              <w:numPr>
                <w:ilvl w:val="0"/>
                <w:numId w:val="43"/>
              </w:numPr>
              <w:spacing w:before="100" w:beforeAutospacing="1"/>
              <w:rPr>
                <w:rFonts w:ascii="Times New Roman" w:hAnsi="Times New Roman"/>
              </w:rPr>
            </w:pPr>
            <w:r w:rsidRPr="00A939AC">
              <w:rPr>
                <w:rFonts w:ascii="Times New Roman" w:hAnsi="Times New Roman"/>
              </w:rPr>
              <w:t>Осознание значения искусства и творчества в личной и культурной самоидентификации личности;</w:t>
            </w:r>
          </w:p>
          <w:p w:rsidR="00742F91" w:rsidRPr="00A939AC" w:rsidRDefault="00742F91" w:rsidP="00517AD6">
            <w:pPr>
              <w:widowControl/>
              <w:numPr>
                <w:ilvl w:val="0"/>
                <w:numId w:val="44"/>
              </w:numPr>
              <w:spacing w:before="100" w:beforeAutospacing="1"/>
              <w:rPr>
                <w:rFonts w:ascii="Times New Roman" w:hAnsi="Times New Roman"/>
              </w:rPr>
            </w:pPr>
            <w:r w:rsidRPr="00A939AC">
              <w:rPr>
                <w:rFonts w:ascii="Times New Roman" w:hAnsi="Times New Roman"/>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742F91" w:rsidRPr="00A939AC" w:rsidRDefault="00742F91" w:rsidP="00517AD6">
            <w:pPr>
              <w:widowControl/>
              <w:numPr>
                <w:ilvl w:val="0"/>
                <w:numId w:val="44"/>
              </w:numPr>
              <w:spacing w:before="100" w:beforeAutospacing="1"/>
              <w:rPr>
                <w:rFonts w:ascii="Times New Roman" w:hAnsi="Times New Roman"/>
              </w:rPr>
            </w:pPr>
            <w:r w:rsidRPr="00A939AC">
              <w:rPr>
                <w:rFonts w:ascii="Times New Roman" w:hAnsi="Times New Roman"/>
              </w:rPr>
              <w:t>развитие индивидуальных творческих способностей обучающихся, формирование устойчивого интереса к творческой деятельности;</w:t>
            </w:r>
          </w:p>
          <w:p w:rsidR="00742F91" w:rsidRPr="00A939AC" w:rsidRDefault="00742F91" w:rsidP="00517AD6">
            <w:pPr>
              <w:widowControl/>
              <w:numPr>
                <w:ilvl w:val="0"/>
                <w:numId w:val="44"/>
              </w:numPr>
              <w:spacing w:before="100" w:beforeAutospacing="1" w:after="119"/>
              <w:rPr>
                <w:rFonts w:ascii="Times New Roman" w:hAnsi="Times New Roman"/>
              </w:rPr>
            </w:pPr>
            <w:r w:rsidRPr="00A939AC">
              <w:rPr>
                <w:rFonts w:ascii="Times New Roman" w:hAnsi="Times New Roman"/>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r w:rsidRPr="00A939AC">
              <w:rPr>
                <w:rFonts w:ascii="Times New Roman" w:hAnsi="Times New Roman"/>
              </w:rPr>
              <w:t>7</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Технология</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5 по 8 класс. В 9 классе часы переданы на предпрофильную подготовку.</w:t>
            </w:r>
          </w:p>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Обучение школьников технологии строиться на основе освоения образования и использования материалов, энергии, природной и социальной среды. Обучение проводиться с четом сложившейся в стране системы подготовки учащихся к последующему профессиональному образованию и труду и с цельюудовлетворения склонностей и познавательных интересов учащихся, возможностей образовательного учреждения в кадровом и материально-техническом обеспечении (может использоваться гендерный подход к обучению или смешанный).</w:t>
            </w:r>
          </w:p>
          <w:p w:rsidR="00742F91" w:rsidRPr="00A939AC" w:rsidRDefault="00742F91" w:rsidP="00517AD6">
            <w:pPr>
              <w:widowControl/>
              <w:numPr>
                <w:ilvl w:val="0"/>
                <w:numId w:val="45"/>
              </w:numPr>
              <w:spacing w:before="100" w:beforeAutospacing="1"/>
              <w:rPr>
                <w:rFonts w:ascii="Times New Roman" w:hAnsi="Times New Roman"/>
              </w:rPr>
            </w:pPr>
            <w:r w:rsidRPr="00A939AC">
              <w:rPr>
                <w:rFonts w:ascii="Times New Roman" w:hAnsi="Times New Roman"/>
              </w:rPr>
              <w:t>Развитие инновационной творческой деятельности обучающихся в процессе решения прикладных учебных задач;</w:t>
            </w:r>
          </w:p>
          <w:p w:rsidR="00742F91" w:rsidRPr="00A939AC" w:rsidRDefault="00742F91" w:rsidP="00517AD6">
            <w:pPr>
              <w:widowControl/>
              <w:numPr>
                <w:ilvl w:val="0"/>
                <w:numId w:val="45"/>
              </w:numPr>
              <w:spacing w:before="100" w:beforeAutospacing="1"/>
              <w:rPr>
                <w:rFonts w:ascii="Times New Roman" w:hAnsi="Times New Roman"/>
              </w:rPr>
            </w:pPr>
            <w:r w:rsidRPr="00A939AC">
              <w:rPr>
                <w:rFonts w:ascii="Times New Roman" w:hAnsi="Times New Roman"/>
              </w:rPr>
              <w:t>совершенствование умений выполнения учебно-исследовательской и проектной деятельности;</w:t>
            </w:r>
          </w:p>
          <w:p w:rsidR="00742F91" w:rsidRPr="00A939AC" w:rsidRDefault="00742F91" w:rsidP="00517AD6">
            <w:pPr>
              <w:widowControl/>
              <w:numPr>
                <w:ilvl w:val="0"/>
                <w:numId w:val="45"/>
              </w:numPr>
              <w:spacing w:before="100" w:beforeAutospacing="1" w:after="119"/>
              <w:rPr>
                <w:rFonts w:ascii="Times New Roman" w:hAnsi="Times New Roman"/>
              </w:rPr>
            </w:pPr>
            <w:r w:rsidRPr="00A939AC">
              <w:rPr>
                <w:rFonts w:ascii="Times New Roman" w:hAnsi="Times New Roman"/>
              </w:rPr>
              <w:t>формирование представлений о социальных и этических аспектах научно-технического прогресса;</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r w:rsidRPr="00A939AC">
              <w:rPr>
                <w:rFonts w:ascii="Times New Roman" w:hAnsi="Times New Roman"/>
              </w:rPr>
              <w:t>8</w:t>
            </w: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ind w:left="34"/>
              <w:jc w:val="center"/>
              <w:rPr>
                <w:rFonts w:ascii="Times New Roman" w:hAnsi="Times New Roman"/>
              </w:rPr>
            </w:pPr>
            <w:r w:rsidRPr="00A939AC">
              <w:rPr>
                <w:rFonts w:ascii="Times New Roman" w:hAnsi="Times New Roman"/>
              </w:rPr>
              <w:t>Физическая</w:t>
            </w:r>
          </w:p>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 xml:space="preserve">культура </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с 5 по 9 класс.</w:t>
            </w:r>
          </w:p>
          <w:p w:rsidR="00742F91" w:rsidRPr="00A939AC" w:rsidRDefault="00742F91" w:rsidP="00517AD6">
            <w:pPr>
              <w:widowControl/>
              <w:numPr>
                <w:ilvl w:val="0"/>
                <w:numId w:val="46"/>
              </w:numPr>
              <w:spacing w:before="100" w:beforeAutospacing="1"/>
              <w:rPr>
                <w:rFonts w:ascii="Times New Roman" w:hAnsi="Times New Roman"/>
              </w:rPr>
            </w:pPr>
            <w:r w:rsidRPr="00A939AC">
              <w:rPr>
                <w:rFonts w:ascii="Times New Roman" w:hAnsi="Times New Roman"/>
              </w:rPr>
              <w:t>формирование и развитие установок активного, экологически целесообразного, здорового и безопасного образа жизни;</w:t>
            </w:r>
          </w:p>
          <w:p w:rsidR="00742F91" w:rsidRPr="00A939AC" w:rsidRDefault="00742F91" w:rsidP="00517AD6">
            <w:pPr>
              <w:widowControl/>
              <w:numPr>
                <w:ilvl w:val="0"/>
                <w:numId w:val="46"/>
              </w:numPr>
              <w:spacing w:before="100" w:beforeAutospacing="1"/>
              <w:rPr>
                <w:rFonts w:ascii="Times New Roman" w:hAnsi="Times New Roman"/>
              </w:rPr>
            </w:pPr>
            <w:r w:rsidRPr="00A939AC">
              <w:rPr>
                <w:rFonts w:ascii="Times New Roman" w:hAnsi="Times New Roman"/>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742F91" w:rsidRPr="00A939AC" w:rsidRDefault="00742F91" w:rsidP="00517AD6">
            <w:pPr>
              <w:widowControl/>
              <w:numPr>
                <w:ilvl w:val="0"/>
                <w:numId w:val="46"/>
              </w:numPr>
              <w:spacing w:before="100" w:beforeAutospacing="1" w:after="119"/>
              <w:rPr>
                <w:rFonts w:ascii="Times New Roman" w:hAnsi="Times New Roman"/>
              </w:rPr>
            </w:pPr>
            <w:r w:rsidRPr="00A939AC">
              <w:rPr>
                <w:rFonts w:ascii="Times New Roman" w:hAnsi="Times New Roman"/>
              </w:rPr>
              <w:t>установление  связей между жизненным опытом обучающихся и знаниями из разных предметных областей.</w:t>
            </w:r>
          </w:p>
        </w:tc>
      </w:tr>
      <w:tr w:rsidR="00742F91" w:rsidRPr="00B30024" w:rsidTr="001A1BAA">
        <w:trPr>
          <w:tblCellSpacing w:w="0" w:type="dxa"/>
        </w:trPr>
        <w:tc>
          <w:tcPr>
            <w:tcW w:w="555" w:type="dxa"/>
            <w:tcBorders>
              <w:top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jc w:val="center"/>
              <w:rPr>
                <w:rFonts w:ascii="Times New Roman" w:hAnsi="Times New Roman"/>
              </w:rPr>
            </w:pPr>
          </w:p>
        </w:tc>
        <w:tc>
          <w:tcPr>
            <w:tcW w:w="1692"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shd w:val="clear" w:color="auto" w:fill="FFFFFF"/>
              <w:spacing w:before="100" w:beforeAutospacing="1" w:after="119"/>
              <w:ind w:left="34"/>
              <w:jc w:val="center"/>
              <w:rPr>
                <w:rFonts w:ascii="Times New Roman" w:hAnsi="Times New Roman"/>
              </w:rPr>
            </w:pPr>
            <w:r w:rsidRPr="00A939AC">
              <w:rPr>
                <w:rFonts w:ascii="Times New Roman" w:hAnsi="Times New Roman"/>
              </w:rPr>
              <w:t>основы безопасности жизнедеятельности (далее ОБЖ)</w:t>
            </w:r>
          </w:p>
        </w:tc>
        <w:tc>
          <w:tcPr>
            <w:tcW w:w="7512" w:type="dxa"/>
            <w:tcBorders>
              <w:top w:val="outset" w:sz="6" w:space="0" w:color="000000"/>
              <w:left w:val="outset" w:sz="6" w:space="0" w:color="000000"/>
              <w:bottom w:val="outset" w:sz="6" w:space="0" w:color="000000"/>
            </w:tcBorders>
          </w:tcPr>
          <w:p w:rsidR="00742F91" w:rsidRPr="00A939AC" w:rsidRDefault="00742F91" w:rsidP="001A1BAA">
            <w:pPr>
              <w:spacing w:before="100" w:beforeAutospacing="1"/>
              <w:ind w:left="40"/>
              <w:rPr>
                <w:rFonts w:ascii="Times New Roman" w:hAnsi="Times New Roman"/>
              </w:rPr>
            </w:pPr>
            <w:r w:rsidRPr="00A939AC">
              <w:rPr>
                <w:rFonts w:ascii="Times New Roman" w:hAnsi="Times New Roman"/>
              </w:rPr>
              <w:t>Изучается как самостоятельный предмет в 8 классе. Введение ОБЖ на базовом уровне обусловлено:</w:t>
            </w:r>
          </w:p>
          <w:p w:rsidR="00742F91" w:rsidRPr="00A939AC" w:rsidRDefault="00742F91" w:rsidP="00517AD6">
            <w:pPr>
              <w:widowControl/>
              <w:numPr>
                <w:ilvl w:val="0"/>
                <w:numId w:val="47"/>
              </w:numPr>
              <w:spacing w:before="100" w:beforeAutospacing="1"/>
              <w:rPr>
                <w:rFonts w:ascii="Times New Roman" w:hAnsi="Times New Roman"/>
              </w:rPr>
            </w:pPr>
            <w:r w:rsidRPr="00A939AC">
              <w:rPr>
                <w:rFonts w:ascii="Times New Roman" w:hAnsi="Times New Roman"/>
              </w:rPr>
              <w:t xml:space="preserve">понимание роли государства и действующего законодательства в обеспечении национальной безопасности и защиты населения; </w:t>
            </w:r>
          </w:p>
          <w:p w:rsidR="00742F91" w:rsidRPr="00A939AC" w:rsidRDefault="00742F91" w:rsidP="00517AD6">
            <w:pPr>
              <w:widowControl/>
              <w:numPr>
                <w:ilvl w:val="0"/>
                <w:numId w:val="48"/>
              </w:numPr>
              <w:spacing w:before="100" w:beforeAutospacing="1"/>
              <w:rPr>
                <w:rFonts w:ascii="Times New Roman" w:hAnsi="Times New Roman"/>
              </w:rPr>
            </w:pPr>
            <w:r w:rsidRPr="00A939AC">
              <w:rPr>
                <w:rFonts w:ascii="Times New Roman" w:hAnsi="Times New Roman"/>
              </w:rPr>
              <w:t>неоходимостью обучения умениям действовать в чрезвычайных ситуациях природного, техногенного и социального характера;</w:t>
            </w:r>
          </w:p>
          <w:p w:rsidR="00742F91" w:rsidRPr="00A939AC" w:rsidRDefault="00742F91" w:rsidP="00517AD6">
            <w:pPr>
              <w:widowControl/>
              <w:numPr>
                <w:ilvl w:val="0"/>
                <w:numId w:val="48"/>
              </w:numPr>
              <w:spacing w:before="100" w:beforeAutospacing="1"/>
              <w:rPr>
                <w:rFonts w:ascii="Times New Roman" w:hAnsi="Times New Roman"/>
              </w:rPr>
            </w:pPr>
            <w:r w:rsidRPr="00A939AC">
              <w:rPr>
                <w:rFonts w:ascii="Times New Roman" w:hAnsi="Times New Roman"/>
              </w:rPr>
              <w:t>использовать средства индивидуальной и коллективной защиты;</w:t>
            </w:r>
          </w:p>
          <w:p w:rsidR="00742F91" w:rsidRPr="00A939AC" w:rsidRDefault="00742F91" w:rsidP="00517AD6">
            <w:pPr>
              <w:widowControl/>
              <w:numPr>
                <w:ilvl w:val="0"/>
                <w:numId w:val="48"/>
              </w:numPr>
              <w:spacing w:before="100" w:beforeAutospacing="1"/>
              <w:rPr>
                <w:rFonts w:ascii="Times New Roman" w:hAnsi="Times New Roman"/>
              </w:rPr>
            </w:pPr>
            <w:r w:rsidRPr="00A939AC">
              <w:rPr>
                <w:rFonts w:ascii="Times New Roman" w:hAnsi="Times New Roman"/>
              </w:rPr>
              <w:t>оказывать первую медицинскую помощь пострадавшим;</w:t>
            </w:r>
          </w:p>
          <w:p w:rsidR="00742F91" w:rsidRPr="00A939AC" w:rsidRDefault="00742F91" w:rsidP="00517AD6">
            <w:pPr>
              <w:widowControl/>
              <w:numPr>
                <w:ilvl w:val="0"/>
                <w:numId w:val="49"/>
              </w:numPr>
              <w:spacing w:before="100" w:beforeAutospacing="1"/>
              <w:rPr>
                <w:rFonts w:ascii="Times New Roman" w:hAnsi="Times New Roman"/>
              </w:rPr>
            </w:pPr>
            <w:r w:rsidRPr="00A939AC">
              <w:rPr>
                <w:rFonts w:ascii="Times New Roman" w:hAnsi="Times New Roman"/>
              </w:rPr>
              <w:t>понимание  личной и общественной значимости современной культуры безопасности жизнедеятельности;</w:t>
            </w:r>
          </w:p>
          <w:p w:rsidR="00742F91" w:rsidRPr="00A939AC" w:rsidRDefault="00742F91" w:rsidP="00517AD6">
            <w:pPr>
              <w:widowControl/>
              <w:numPr>
                <w:ilvl w:val="0"/>
                <w:numId w:val="49"/>
              </w:numPr>
              <w:spacing w:before="100" w:beforeAutospacing="1"/>
              <w:rPr>
                <w:rFonts w:ascii="Times New Roman" w:hAnsi="Times New Roman"/>
              </w:rPr>
            </w:pPr>
            <w:r w:rsidRPr="00A939AC">
              <w:rPr>
                <w:rFonts w:ascii="Times New Roman" w:hAnsi="Times New Roman"/>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742F91" w:rsidRPr="00A939AC" w:rsidRDefault="00742F91" w:rsidP="00517AD6">
            <w:pPr>
              <w:widowControl/>
              <w:numPr>
                <w:ilvl w:val="0"/>
                <w:numId w:val="50"/>
              </w:numPr>
              <w:spacing w:before="100" w:beforeAutospacing="1" w:after="119"/>
              <w:rPr>
                <w:rFonts w:ascii="Times New Roman" w:hAnsi="Times New Roman"/>
              </w:rPr>
            </w:pPr>
            <w:r w:rsidRPr="00A939AC">
              <w:rPr>
                <w:rFonts w:ascii="Times New Roman" w:hAnsi="Times New Roman"/>
              </w:rPr>
              <w:t>предусмотрены часы на изучение правил дорожного движения.</w:t>
            </w:r>
          </w:p>
        </w:tc>
      </w:tr>
    </w:tbl>
    <w:p w:rsidR="00742F91" w:rsidRDefault="00742F91" w:rsidP="001A1BAA">
      <w:pPr>
        <w:spacing w:before="100" w:beforeAutospacing="1"/>
        <w:ind w:firstLine="539"/>
        <w:jc w:val="center"/>
        <w:rPr>
          <w:rFonts w:ascii="Times New Roman" w:hAnsi="Times New Roman"/>
          <w:b/>
          <w:bCs/>
          <w:sz w:val="26"/>
          <w:szCs w:val="26"/>
        </w:rPr>
      </w:pPr>
    </w:p>
    <w:p w:rsidR="00742F91" w:rsidRPr="00A939AC" w:rsidRDefault="00742F91" w:rsidP="001A1BAA">
      <w:pPr>
        <w:spacing w:before="100" w:beforeAutospacing="1"/>
        <w:ind w:firstLine="539"/>
        <w:rPr>
          <w:rFonts w:ascii="Times New Roman" w:hAnsi="Times New Roman"/>
        </w:rPr>
      </w:pPr>
      <w:r w:rsidRPr="00A939AC">
        <w:rPr>
          <w:rFonts w:ascii="Times New Roman" w:hAnsi="Times New Roman"/>
          <w:b/>
          <w:bCs/>
          <w:i/>
          <w:iCs/>
        </w:rPr>
        <w:t>Часть, формируемая участниками образовательного процесса,</w:t>
      </w:r>
      <w:r w:rsidRPr="00A939AC">
        <w:rPr>
          <w:rFonts w:ascii="Times New Roman" w:hAnsi="Times New Roman"/>
        </w:rPr>
        <w:t xml:space="preserve"> определяет содержание образования в соответствии интересами и потребностями обучающихся, их родителей (законных представителей), образовательного учреждения. Направлена на увеличение учебных часов, предусмотренных на изучение отдельных предметов обязательной части:</w:t>
      </w:r>
    </w:p>
    <w:p w:rsidR="00742F91" w:rsidRDefault="00742F91" w:rsidP="001A1BAA">
      <w:pPr>
        <w:spacing w:before="100" w:beforeAutospacing="1"/>
        <w:ind w:firstLine="539"/>
        <w:rPr>
          <w:rFonts w:ascii="Times New Roman" w:hAnsi="Times New Roman"/>
        </w:rPr>
      </w:pPr>
      <w:r>
        <w:rPr>
          <w:rFonts w:ascii="Times New Roman" w:hAnsi="Times New Roman"/>
        </w:rPr>
        <w:t xml:space="preserve">- «Русский язык» 2 часа ; </w:t>
      </w:r>
    </w:p>
    <w:p w:rsidR="00742F91" w:rsidRPr="00A939AC" w:rsidRDefault="00742F91" w:rsidP="001A1BAA">
      <w:pPr>
        <w:spacing w:before="100" w:beforeAutospacing="1"/>
        <w:ind w:firstLine="539"/>
        <w:rPr>
          <w:rFonts w:ascii="Times New Roman" w:hAnsi="Times New Roman"/>
        </w:rPr>
      </w:pPr>
      <w:r>
        <w:rPr>
          <w:rFonts w:ascii="Times New Roman" w:hAnsi="Times New Roman"/>
        </w:rPr>
        <w:t xml:space="preserve">- «Математики»-1 час </w:t>
      </w:r>
      <w:r w:rsidRPr="00A939AC">
        <w:rPr>
          <w:rFonts w:ascii="Times New Roman" w:hAnsi="Times New Roman"/>
        </w:rPr>
        <w:t>;</w:t>
      </w:r>
    </w:p>
    <w:p w:rsidR="00742F91" w:rsidRPr="00A939AC" w:rsidRDefault="00742F91" w:rsidP="001A1BAA">
      <w:pPr>
        <w:spacing w:before="100" w:beforeAutospacing="1"/>
        <w:ind w:firstLine="539"/>
        <w:rPr>
          <w:rFonts w:ascii="Times New Roman" w:hAnsi="Times New Roman"/>
        </w:rPr>
      </w:pPr>
      <w:r>
        <w:rPr>
          <w:rFonts w:ascii="Times New Roman" w:hAnsi="Times New Roman"/>
        </w:rPr>
        <w:t xml:space="preserve">- «История»-1час </w:t>
      </w:r>
      <w:r w:rsidRPr="00A939AC">
        <w:rPr>
          <w:rFonts w:ascii="Times New Roman" w:hAnsi="Times New Roman"/>
        </w:rPr>
        <w:t>;</w:t>
      </w:r>
    </w:p>
    <w:p w:rsidR="00742F91" w:rsidRPr="00A939AC" w:rsidRDefault="00742F91" w:rsidP="001A1BAA">
      <w:pPr>
        <w:spacing w:before="100" w:beforeAutospacing="1"/>
        <w:ind w:firstLine="539"/>
        <w:rPr>
          <w:rFonts w:ascii="Times New Roman" w:hAnsi="Times New Roman"/>
        </w:rPr>
      </w:pPr>
      <w:r w:rsidRPr="00A939AC">
        <w:rPr>
          <w:rFonts w:ascii="Times New Roman" w:hAnsi="Times New Roman"/>
        </w:rPr>
        <w:t xml:space="preserve">- Основы проектной </w:t>
      </w:r>
      <w:r>
        <w:rPr>
          <w:rFonts w:ascii="Times New Roman" w:hAnsi="Times New Roman"/>
        </w:rPr>
        <w:t>деятельности (ОПД) 1 час.</w:t>
      </w:r>
    </w:p>
    <w:p w:rsidR="00742F91" w:rsidRPr="00A939AC" w:rsidRDefault="00742F91" w:rsidP="001A1BAA">
      <w:pPr>
        <w:spacing w:before="119" w:after="119"/>
        <w:jc w:val="center"/>
        <w:rPr>
          <w:rFonts w:ascii="Times New Roman" w:hAnsi="Times New Roman"/>
        </w:rPr>
      </w:pPr>
      <w:r w:rsidRPr="00A939AC">
        <w:rPr>
          <w:rFonts w:ascii="Times New Roman" w:hAnsi="Times New Roman"/>
          <w:b/>
          <w:bCs/>
        </w:rPr>
        <w:t>Организация образовательного процесса:</w:t>
      </w:r>
    </w:p>
    <w:p w:rsidR="00742F91" w:rsidRPr="00A939AC" w:rsidRDefault="00742F91" w:rsidP="001A1BAA">
      <w:pPr>
        <w:spacing w:before="100" w:beforeAutospacing="1"/>
        <w:ind w:firstLine="709"/>
        <w:rPr>
          <w:rFonts w:ascii="Times New Roman" w:hAnsi="Times New Roman"/>
        </w:rPr>
      </w:pPr>
      <w:r w:rsidRPr="00A939AC">
        <w:rPr>
          <w:rFonts w:ascii="Times New Roman" w:hAnsi="Times New Roman"/>
        </w:rPr>
        <w:t xml:space="preserve">Учебный  план  для 5 - 9 классов рассчитан на 5 -летний нормативный срок освоения образовательных программ основного общего образования. </w:t>
      </w:r>
    </w:p>
    <w:p w:rsidR="00742F91" w:rsidRPr="00A939AC" w:rsidRDefault="00742F91" w:rsidP="001A1BAA">
      <w:pPr>
        <w:spacing w:before="100" w:beforeAutospacing="1"/>
        <w:rPr>
          <w:rFonts w:ascii="Times New Roman" w:hAnsi="Times New Roman"/>
        </w:rPr>
      </w:pPr>
      <w:r w:rsidRPr="00A939AC">
        <w:rPr>
          <w:rFonts w:ascii="Times New Roman" w:hAnsi="Times New Roman"/>
        </w:rPr>
        <w:t>Продолжительность учебного года - 34 учебных недель; продолжительность учебной недели - 6- дневная;</w:t>
      </w:r>
    </w:p>
    <w:p w:rsidR="00742F91" w:rsidRPr="00A939AC" w:rsidRDefault="00742F91" w:rsidP="001A1BAA">
      <w:pPr>
        <w:spacing w:before="100" w:beforeAutospacing="1"/>
        <w:ind w:firstLine="284"/>
        <w:rPr>
          <w:rFonts w:ascii="Times New Roman" w:hAnsi="Times New Roman"/>
        </w:rPr>
      </w:pPr>
      <w:r w:rsidRPr="00A939AC">
        <w:rPr>
          <w:rFonts w:ascii="Times New Roman" w:hAnsi="Times New Roman"/>
        </w:rPr>
        <w:t>Продолжительность урока– 40 минут. Начало занятий 8.30. Продолжительность перемен составляет - после 1,4 урока-15 минут, после 2,3 урока-20 минут, после 5,6 урока-10 минут.</w:t>
      </w:r>
    </w:p>
    <w:p w:rsidR="00742F91" w:rsidRPr="00A939AC" w:rsidRDefault="00742F91" w:rsidP="001A1BAA">
      <w:pPr>
        <w:spacing w:before="100" w:beforeAutospacing="1"/>
        <w:ind w:firstLine="284"/>
        <w:rPr>
          <w:rFonts w:ascii="Times New Roman" w:hAnsi="Times New Roman"/>
        </w:rPr>
      </w:pPr>
      <w:r w:rsidRPr="00A939AC">
        <w:rPr>
          <w:rFonts w:ascii="Times New Roman" w:hAnsi="Times New Roman"/>
        </w:rPr>
        <w:t>Продол</w:t>
      </w:r>
      <w:r>
        <w:rPr>
          <w:rFonts w:ascii="Times New Roman" w:hAnsi="Times New Roman"/>
        </w:rPr>
        <w:t>жительность учебного года: в 9 классе — 34 учебных недели</w:t>
      </w:r>
      <w:r w:rsidRPr="00A939AC">
        <w:rPr>
          <w:rFonts w:ascii="Times New Roman" w:hAnsi="Times New Roman"/>
        </w:rPr>
        <w:t xml:space="preserve">; </w:t>
      </w:r>
    </w:p>
    <w:p w:rsidR="00742F91" w:rsidRPr="00A939AC" w:rsidRDefault="00742F91" w:rsidP="001A1BAA">
      <w:pPr>
        <w:spacing w:before="100" w:beforeAutospacing="1"/>
        <w:rPr>
          <w:rFonts w:ascii="Times New Roman" w:hAnsi="Times New Roman"/>
        </w:rPr>
      </w:pPr>
      <w:r w:rsidRPr="00A939AC">
        <w:rPr>
          <w:rFonts w:ascii="Times New Roman" w:hAnsi="Times New Roman"/>
        </w:rPr>
        <w:t xml:space="preserve">Продолжительность каникул в течение учебного года составляет 30 календарных дней, летом – не менее 8 недель. </w:t>
      </w:r>
    </w:p>
    <w:p w:rsidR="00742F91" w:rsidRPr="00A939AC" w:rsidRDefault="00742F91" w:rsidP="001A1BAA">
      <w:pPr>
        <w:spacing w:before="100" w:beforeAutospacing="1"/>
        <w:rPr>
          <w:rFonts w:ascii="Times New Roman" w:hAnsi="Times New Roman"/>
        </w:rPr>
      </w:pPr>
      <w:r w:rsidRPr="00A939AC">
        <w:rPr>
          <w:rFonts w:ascii="Times New Roman" w:hAnsi="Times New Roman"/>
        </w:rPr>
        <w:t>Максимальная нагрузка не превышает максимальную допустимую недельную нагрузку.</w:t>
      </w:r>
      <w:r w:rsidRPr="00A939AC">
        <w:rPr>
          <w:rFonts w:ascii="Times New Roman" w:hAnsi="Times New Roman"/>
          <w:b/>
          <w:bCs/>
        </w:rPr>
        <w:t xml:space="preserve"> </w:t>
      </w:r>
      <w:r w:rsidRPr="00A939AC">
        <w:rPr>
          <w:rFonts w:ascii="Times New Roman" w:hAnsi="Times New Roman"/>
        </w:rPr>
        <w:t>Со</w:t>
      </w:r>
      <w:r>
        <w:rPr>
          <w:rFonts w:ascii="Times New Roman" w:hAnsi="Times New Roman"/>
        </w:rPr>
        <w:t xml:space="preserve">ставляет  в </w:t>
      </w:r>
      <w:r w:rsidRPr="00A939AC">
        <w:rPr>
          <w:rFonts w:ascii="Times New Roman" w:hAnsi="Times New Roman"/>
        </w:rPr>
        <w:t xml:space="preserve"> 9 классах- 36 часов.</w:t>
      </w:r>
      <w:r w:rsidRPr="00A939AC">
        <w:rPr>
          <w:rFonts w:ascii="Times New Roman" w:hAnsi="Times New Roman"/>
          <w:b/>
          <w:bCs/>
        </w:rPr>
        <w:t xml:space="preserve"> </w:t>
      </w:r>
    </w:p>
    <w:p w:rsidR="00742F91" w:rsidRPr="00A939AC" w:rsidRDefault="00742F91" w:rsidP="001A1BAA">
      <w:pPr>
        <w:spacing w:before="100" w:beforeAutospacing="1"/>
        <w:rPr>
          <w:rFonts w:ascii="Times New Roman" w:hAnsi="Times New Roman"/>
        </w:rPr>
      </w:pPr>
      <w:r w:rsidRPr="00A939AC">
        <w:rPr>
          <w:rFonts w:ascii="Times New Roman" w:hAnsi="Times New Roman"/>
        </w:rPr>
        <w:t xml:space="preserve">При проведении занятий по иностранному языку, информатике и ИКТ осуществляется деление классов на 2 группы (при наполняемости 25 и более человек) </w:t>
      </w:r>
    </w:p>
    <w:p w:rsidR="00742F91" w:rsidRPr="00A939AC" w:rsidRDefault="00742F91" w:rsidP="001A1BAA">
      <w:pPr>
        <w:spacing w:before="278"/>
        <w:rPr>
          <w:rFonts w:ascii="Times New Roman" w:hAnsi="Times New Roman"/>
        </w:rPr>
      </w:pPr>
      <w:r w:rsidRPr="00A939AC">
        <w:rPr>
          <w:rFonts w:ascii="Times New Roman" w:hAnsi="Times New Roman"/>
          <w:sz w:val="26"/>
          <w:szCs w:val="26"/>
          <w:u w:val="single"/>
        </w:rPr>
        <w:t>Формы промежуточной аттестации обучающихся</w:t>
      </w:r>
    </w:p>
    <w:p w:rsidR="00742F91" w:rsidRPr="00A939AC" w:rsidRDefault="00742F91" w:rsidP="001A1BAA">
      <w:pPr>
        <w:spacing w:before="100" w:beforeAutospacing="1" w:line="198" w:lineRule="atLeast"/>
        <w:ind w:left="142"/>
        <w:rPr>
          <w:rFonts w:ascii="Times New Roman" w:hAnsi="Times New Roman"/>
        </w:rPr>
      </w:pPr>
      <w:r w:rsidRPr="00A939AC">
        <w:rPr>
          <w:rFonts w:ascii="Times New Roman" w:hAnsi="Times New Roman"/>
          <w:sz w:val="26"/>
          <w:szCs w:val="26"/>
        </w:rPr>
        <w:t>Используемая в школе система оценки ориентирована на стимулировании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42F91" w:rsidRPr="00A939AC" w:rsidRDefault="00742F91" w:rsidP="001A1BAA">
      <w:pPr>
        <w:spacing w:before="100" w:beforeAutospacing="1" w:line="198" w:lineRule="atLeast"/>
        <w:ind w:left="142"/>
        <w:rPr>
          <w:rFonts w:ascii="Times New Roman" w:hAnsi="Times New Roman"/>
        </w:rPr>
      </w:pPr>
      <w:r w:rsidRPr="00A939AC">
        <w:rPr>
          <w:rFonts w:ascii="Times New Roman" w:hAnsi="Times New Roman"/>
          <w:sz w:val="26"/>
          <w:szCs w:val="26"/>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42F91" w:rsidRPr="00EE225C" w:rsidRDefault="00742F91" w:rsidP="001A1BAA">
      <w:pPr>
        <w:spacing w:before="100" w:beforeAutospacing="1" w:line="198" w:lineRule="atLeast"/>
        <w:rPr>
          <w:rFonts w:ascii="Times New Roman" w:hAnsi="Times New Roman"/>
        </w:rPr>
      </w:pPr>
      <w:r w:rsidRPr="00EE225C">
        <w:rPr>
          <w:rFonts w:ascii="Times New Roman" w:hAnsi="Times New Roman"/>
          <w:b/>
          <w:bCs/>
          <w:sz w:val="26"/>
          <w:szCs w:val="26"/>
        </w:rPr>
        <w:t>Для контроля и учета достижений обучающихся используются следующие формы:</w:t>
      </w:r>
    </w:p>
    <w:p w:rsidR="00742F91" w:rsidRDefault="00742F91" w:rsidP="001A1BAA">
      <w:pPr>
        <w:spacing w:before="100" w:beforeAutospacing="1" w:line="198" w:lineRule="atLeast"/>
        <w:ind w:left="142"/>
        <w:rPr>
          <w:rFonts w:ascii="Times New Roman" w:hAnsi="Times New Roman"/>
          <w:i/>
          <w:iCs/>
          <w:sz w:val="26"/>
          <w:szCs w:val="26"/>
        </w:rPr>
      </w:pPr>
      <w:r w:rsidRPr="00EE225C">
        <w:rPr>
          <w:rFonts w:ascii="Times New Roman" w:hAnsi="Times New Roman"/>
          <w:sz w:val="26"/>
          <w:szCs w:val="26"/>
          <w:u w:val="single"/>
        </w:rPr>
        <w:t>Текущая аттестация проводиться в следующих формах</w:t>
      </w:r>
      <w:r w:rsidRPr="00EE225C">
        <w:rPr>
          <w:rFonts w:ascii="Times New Roman" w:hAnsi="Times New Roman"/>
          <w:b/>
          <w:bCs/>
          <w:sz w:val="26"/>
          <w:szCs w:val="26"/>
        </w:rPr>
        <w:t xml:space="preserve">: </w:t>
      </w:r>
      <w:r w:rsidRPr="00EE225C">
        <w:rPr>
          <w:rFonts w:ascii="Times New Roman" w:hAnsi="Times New Roman"/>
          <w:i/>
          <w:iCs/>
          <w:sz w:val="26"/>
          <w:szCs w:val="26"/>
        </w:rPr>
        <w:t>устный опрос, письменная самостоятельная работа, письменная контрольная работа, диктант, контрольное списывание, тесты, графическая работа, изложение, сочинение, доклад, творческая работа, диагност</w:t>
      </w:r>
      <w:r>
        <w:rPr>
          <w:rFonts w:ascii="Times New Roman" w:hAnsi="Times New Roman"/>
          <w:i/>
          <w:iCs/>
          <w:sz w:val="26"/>
          <w:szCs w:val="26"/>
        </w:rPr>
        <w:t>ическая работ, работа с текстом, комплексная работа.</w:t>
      </w:r>
    </w:p>
    <w:p w:rsidR="00742F91" w:rsidRPr="00EE225C" w:rsidRDefault="00742F91" w:rsidP="001A1BAA">
      <w:pPr>
        <w:spacing w:before="100" w:beforeAutospacing="1" w:line="198" w:lineRule="atLeast"/>
        <w:ind w:left="142"/>
        <w:rPr>
          <w:rFonts w:ascii="Times New Roman" w:hAnsi="Times New Roman"/>
        </w:rPr>
      </w:pPr>
    </w:p>
    <w:p w:rsidR="00742F91" w:rsidRDefault="00742F91" w:rsidP="001A1BAA">
      <w:pPr>
        <w:ind w:left="142"/>
        <w:rPr>
          <w:rFonts w:ascii="Times New Roman" w:hAnsi="Times New Roman"/>
          <w:sz w:val="26"/>
          <w:szCs w:val="26"/>
        </w:rPr>
      </w:pPr>
      <w:r w:rsidRPr="00EE225C">
        <w:rPr>
          <w:rFonts w:ascii="Times New Roman" w:hAnsi="Times New Roman"/>
          <w:sz w:val="26"/>
          <w:szCs w:val="26"/>
          <w:u w:val="single"/>
        </w:rPr>
        <w:t>Промежуточная аттестация</w:t>
      </w:r>
      <w:r w:rsidRPr="00EE225C">
        <w:rPr>
          <w:rFonts w:ascii="Times New Roman" w:hAnsi="Times New Roman"/>
          <w:sz w:val="26"/>
          <w:szCs w:val="26"/>
        </w:rPr>
        <w:t xml:space="preserve"> может быть проведена в следующих формах:</w:t>
      </w:r>
    </w:p>
    <w:p w:rsidR="00742F91" w:rsidRDefault="00742F91" w:rsidP="001A1BAA">
      <w:pPr>
        <w:ind w:left="142"/>
        <w:rPr>
          <w:rFonts w:ascii="Times New Roman" w:hAnsi="Times New Roman"/>
          <w:i/>
          <w:iCs/>
          <w:sz w:val="26"/>
          <w:szCs w:val="26"/>
        </w:rPr>
      </w:pPr>
      <w:r w:rsidRPr="0051092D">
        <w:rPr>
          <w:rFonts w:ascii="Times New Roman" w:hAnsi="Times New Roman"/>
          <w:sz w:val="26"/>
          <w:szCs w:val="26"/>
        </w:rPr>
        <w:t>-письменная проверка</w:t>
      </w:r>
      <w:r>
        <w:rPr>
          <w:rFonts w:ascii="Times New Roman" w:hAnsi="Times New Roman"/>
          <w:sz w:val="26"/>
          <w:szCs w:val="26"/>
        </w:rPr>
        <w:t>- письменный ответ обучающегося на один или систему вопросов (заданий):</w:t>
      </w:r>
      <w:r w:rsidRPr="00EE225C">
        <w:rPr>
          <w:rFonts w:ascii="Times New Roman" w:hAnsi="Times New Roman"/>
          <w:sz w:val="26"/>
          <w:szCs w:val="26"/>
        </w:rPr>
        <w:t xml:space="preserve"> </w:t>
      </w:r>
      <w:r w:rsidRPr="00EE225C">
        <w:rPr>
          <w:rFonts w:ascii="Times New Roman" w:hAnsi="Times New Roman"/>
          <w:i/>
          <w:iCs/>
          <w:sz w:val="26"/>
          <w:szCs w:val="26"/>
        </w:rPr>
        <w:t>контрольная р</w:t>
      </w:r>
      <w:r>
        <w:rPr>
          <w:rFonts w:ascii="Times New Roman" w:hAnsi="Times New Roman"/>
          <w:i/>
          <w:iCs/>
          <w:sz w:val="26"/>
          <w:szCs w:val="26"/>
        </w:rPr>
        <w:t>абота, диктант, изложение, тест;</w:t>
      </w:r>
    </w:p>
    <w:p w:rsidR="00742F91" w:rsidRDefault="00742F91" w:rsidP="001A1BAA">
      <w:pPr>
        <w:ind w:left="142"/>
        <w:rPr>
          <w:rFonts w:ascii="Times New Roman" w:hAnsi="Times New Roman"/>
          <w:i/>
          <w:iCs/>
          <w:sz w:val="26"/>
          <w:szCs w:val="26"/>
        </w:rPr>
      </w:pPr>
    </w:p>
    <w:p w:rsidR="00742F91" w:rsidRDefault="00742F91" w:rsidP="001A1BAA">
      <w:pPr>
        <w:ind w:left="142"/>
        <w:rPr>
          <w:rFonts w:ascii="Times New Roman" w:hAnsi="Times New Roman"/>
          <w:iCs/>
          <w:sz w:val="26"/>
          <w:szCs w:val="26"/>
        </w:rPr>
      </w:pPr>
      <w:r>
        <w:rPr>
          <w:rFonts w:ascii="Times New Roman" w:hAnsi="Times New Roman"/>
          <w:i/>
          <w:iCs/>
          <w:sz w:val="26"/>
          <w:szCs w:val="26"/>
        </w:rPr>
        <w:t xml:space="preserve">- </w:t>
      </w:r>
      <w:r w:rsidRPr="0051092D">
        <w:rPr>
          <w:rFonts w:ascii="Times New Roman" w:hAnsi="Times New Roman"/>
          <w:iCs/>
          <w:sz w:val="26"/>
          <w:szCs w:val="26"/>
        </w:rPr>
        <w:t>устная проверка</w:t>
      </w:r>
      <w:r>
        <w:rPr>
          <w:rFonts w:ascii="Times New Roman" w:hAnsi="Times New Roman"/>
          <w:i/>
          <w:iCs/>
          <w:sz w:val="26"/>
          <w:szCs w:val="26"/>
        </w:rPr>
        <w:t>-</w:t>
      </w:r>
      <w:r>
        <w:rPr>
          <w:rFonts w:ascii="Times New Roman" w:hAnsi="Times New Roman"/>
          <w:iCs/>
          <w:sz w:val="26"/>
          <w:szCs w:val="26"/>
        </w:rPr>
        <w:t xml:space="preserve"> устный ответ обучающегося на один или систему вопросов в форме ответа на билеты, беседы, собеседования и другое;</w:t>
      </w:r>
    </w:p>
    <w:p w:rsidR="00742F91" w:rsidRDefault="00742F91" w:rsidP="001A1BAA">
      <w:pPr>
        <w:ind w:left="142"/>
        <w:rPr>
          <w:rFonts w:ascii="Times New Roman" w:hAnsi="Times New Roman"/>
          <w:iCs/>
          <w:sz w:val="26"/>
          <w:szCs w:val="26"/>
        </w:rPr>
      </w:pPr>
      <w:r>
        <w:rPr>
          <w:rFonts w:ascii="Times New Roman" w:hAnsi="Times New Roman"/>
          <w:i/>
          <w:iCs/>
          <w:sz w:val="26"/>
          <w:szCs w:val="26"/>
        </w:rPr>
        <w:t>-</w:t>
      </w:r>
      <w:r>
        <w:rPr>
          <w:rFonts w:ascii="Times New Roman" w:hAnsi="Times New Roman"/>
          <w:iCs/>
          <w:sz w:val="26"/>
          <w:szCs w:val="26"/>
        </w:rPr>
        <w:t>комбинированная проверка- сочетание письменных и устных форм проверок;</w:t>
      </w:r>
    </w:p>
    <w:p w:rsidR="00742F91" w:rsidRDefault="00742F91" w:rsidP="001A1BAA">
      <w:pPr>
        <w:ind w:left="142"/>
        <w:rPr>
          <w:rFonts w:ascii="Times New Roman" w:hAnsi="Times New Roman"/>
          <w:i/>
          <w:iCs/>
          <w:sz w:val="26"/>
          <w:szCs w:val="26"/>
        </w:rPr>
      </w:pPr>
      <w:r w:rsidRPr="00EE225C">
        <w:rPr>
          <w:rFonts w:ascii="Times New Roman" w:hAnsi="Times New Roman"/>
          <w:i/>
          <w:iCs/>
          <w:sz w:val="26"/>
          <w:szCs w:val="26"/>
        </w:rPr>
        <w:t xml:space="preserve"> </w:t>
      </w:r>
      <w:r>
        <w:rPr>
          <w:rFonts w:ascii="Times New Roman" w:hAnsi="Times New Roman"/>
          <w:i/>
          <w:iCs/>
          <w:sz w:val="26"/>
          <w:szCs w:val="26"/>
        </w:rPr>
        <w:t>-</w:t>
      </w:r>
      <w:r w:rsidRPr="00EE225C">
        <w:rPr>
          <w:rFonts w:ascii="Times New Roman" w:hAnsi="Times New Roman"/>
          <w:i/>
          <w:iCs/>
          <w:sz w:val="26"/>
          <w:szCs w:val="26"/>
        </w:rPr>
        <w:t>защита проекта.</w:t>
      </w:r>
    </w:p>
    <w:p w:rsidR="00742F91" w:rsidRDefault="00742F91" w:rsidP="001A1BAA">
      <w:pPr>
        <w:ind w:left="142"/>
        <w:rPr>
          <w:rFonts w:ascii="Times New Roman" w:hAnsi="Times New Roman"/>
          <w:iCs/>
          <w:sz w:val="26"/>
          <w:szCs w:val="26"/>
        </w:rPr>
      </w:pPr>
      <w:r>
        <w:rPr>
          <w:rFonts w:ascii="Times New Roman" w:hAnsi="Times New Roman"/>
          <w:iCs/>
          <w:sz w:val="26"/>
          <w:szCs w:val="26"/>
        </w:rPr>
        <w:t xml:space="preserve">     Иные формы промежуточной аттестации могут предусматриваться конкретной образовательной программой.</w:t>
      </w:r>
    </w:p>
    <w:p w:rsidR="00742F91" w:rsidRPr="004805B5" w:rsidRDefault="00742F91" w:rsidP="001A1BAA">
      <w:pPr>
        <w:ind w:left="142"/>
        <w:rPr>
          <w:rFonts w:ascii="Times New Roman" w:hAnsi="Times New Roman"/>
        </w:rPr>
      </w:pPr>
      <w:r>
        <w:rPr>
          <w:rFonts w:ascii="Times New Roman" w:hAnsi="Times New Roman"/>
          <w:iCs/>
          <w:sz w:val="26"/>
          <w:szCs w:val="26"/>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742F91" w:rsidRPr="00EE225C" w:rsidRDefault="00742F91" w:rsidP="001A1BAA">
      <w:pPr>
        <w:ind w:left="142"/>
        <w:rPr>
          <w:rFonts w:ascii="Times New Roman" w:hAnsi="Times New Roman"/>
        </w:rPr>
      </w:pPr>
      <w:r>
        <w:rPr>
          <w:rFonts w:ascii="Times New Roman" w:hAnsi="Times New Roman"/>
          <w:sz w:val="26"/>
          <w:szCs w:val="26"/>
        </w:rPr>
        <w:t xml:space="preserve">     </w:t>
      </w:r>
      <w:r w:rsidRPr="00EE225C">
        <w:rPr>
          <w:rFonts w:ascii="Times New Roman" w:hAnsi="Times New Roman"/>
          <w:sz w:val="26"/>
          <w:szCs w:val="26"/>
        </w:rPr>
        <w:t>Промежуточная аттестация обучающихся, отсутствующих более 50%</w:t>
      </w:r>
    </w:p>
    <w:p w:rsidR="00742F91" w:rsidRDefault="00742F91" w:rsidP="001A1BAA">
      <w:pPr>
        <w:ind w:left="142"/>
        <w:rPr>
          <w:rFonts w:ascii="Times New Roman" w:hAnsi="Times New Roman"/>
          <w:sz w:val="26"/>
          <w:szCs w:val="26"/>
        </w:rPr>
      </w:pPr>
      <w:r w:rsidRPr="00EE225C">
        <w:rPr>
          <w:rFonts w:ascii="Times New Roman" w:hAnsi="Times New Roman"/>
          <w:sz w:val="26"/>
          <w:szCs w:val="26"/>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742F91" w:rsidRPr="00A939AC" w:rsidRDefault="00742F91" w:rsidP="001A1BAA">
      <w:pPr>
        <w:ind w:left="142"/>
        <w:rPr>
          <w:rFonts w:ascii="Times New Roman" w:hAnsi="Times New Roman"/>
        </w:rPr>
      </w:pPr>
      <w:r>
        <w:rPr>
          <w:rFonts w:ascii="Times New Roman" w:hAnsi="Times New Roman"/>
          <w:sz w:val="26"/>
          <w:szCs w:val="26"/>
        </w:rPr>
        <w:t xml:space="preserve">    </w:t>
      </w:r>
      <w:r w:rsidRPr="00A939AC">
        <w:rPr>
          <w:rFonts w:ascii="Times New Roman" w:hAnsi="Times New Roman"/>
        </w:rPr>
        <w:t xml:space="preserve">Государственная итоговая аттестация по образовательным программам основного общего образования проводится в форме государственного выпускного экзамена (ОВЭ). </w:t>
      </w:r>
    </w:p>
    <w:p w:rsidR="00742F91" w:rsidRPr="00A939AC" w:rsidRDefault="00742F91" w:rsidP="001A1BAA">
      <w:pPr>
        <w:spacing w:before="100" w:beforeAutospacing="1"/>
        <w:jc w:val="center"/>
        <w:rPr>
          <w:rFonts w:ascii="Times New Roman" w:hAnsi="Times New Roman"/>
        </w:rPr>
      </w:pPr>
    </w:p>
    <w:p w:rsidR="00742F91" w:rsidRPr="00A939AC" w:rsidRDefault="00742F91" w:rsidP="001A1BAA">
      <w:pPr>
        <w:jc w:val="center"/>
        <w:rPr>
          <w:rFonts w:ascii="Times New Roman" w:hAnsi="Times New Roman"/>
          <w:sz w:val="28"/>
          <w:szCs w:val="28"/>
        </w:rPr>
      </w:pPr>
      <w:r w:rsidRPr="00A939AC">
        <w:rPr>
          <w:rFonts w:ascii="Times New Roman" w:hAnsi="Times New Roman"/>
          <w:b/>
          <w:bCs/>
          <w:sz w:val="28"/>
          <w:szCs w:val="28"/>
        </w:rPr>
        <w:t>Учебный план</w:t>
      </w:r>
    </w:p>
    <w:tbl>
      <w:tblPr>
        <w:tblW w:w="7647" w:type="dxa"/>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363"/>
        <w:gridCol w:w="1226"/>
        <w:gridCol w:w="1004"/>
        <w:gridCol w:w="31"/>
        <w:gridCol w:w="23"/>
      </w:tblGrid>
      <w:tr w:rsidR="00742F91" w:rsidRPr="00B30024" w:rsidTr="001A1BAA">
        <w:trPr>
          <w:trHeight w:val="207"/>
          <w:tblCellSpacing w:w="0" w:type="dxa"/>
          <w:jc w:val="center"/>
        </w:trPr>
        <w:tc>
          <w:tcPr>
            <w:tcW w:w="5363" w:type="dxa"/>
            <w:tcBorders>
              <w:top w:val="outset" w:sz="6" w:space="0" w:color="000000"/>
              <w:bottom w:val="outset" w:sz="6" w:space="0" w:color="000000"/>
              <w:right w:val="outset" w:sz="6" w:space="0" w:color="000000"/>
            </w:tcBorders>
            <w:vAlign w:val="center"/>
          </w:tcPr>
          <w:p w:rsidR="00742F91" w:rsidRDefault="00742F91" w:rsidP="001A1BAA">
            <w:pPr>
              <w:keepNext/>
              <w:jc w:val="center"/>
              <w:outlineLvl w:val="0"/>
              <w:rPr>
                <w:rFonts w:ascii="Times New Roman" w:hAnsi="Times New Roman"/>
                <w:b/>
                <w:bCs/>
                <w:kern w:val="36"/>
                <w:sz w:val="20"/>
                <w:szCs w:val="20"/>
              </w:rPr>
            </w:pPr>
            <w:r w:rsidRPr="00A939AC">
              <w:rPr>
                <w:rFonts w:ascii="Times New Roman" w:hAnsi="Times New Roman"/>
                <w:b/>
                <w:bCs/>
                <w:kern w:val="36"/>
                <w:sz w:val="20"/>
                <w:szCs w:val="20"/>
              </w:rPr>
              <w:t>Образовательные компоненты</w:t>
            </w:r>
          </w:p>
          <w:p w:rsidR="00742F91" w:rsidRPr="00A939AC" w:rsidRDefault="00742F91" w:rsidP="001A1BAA">
            <w:pPr>
              <w:rPr>
                <w:rFonts w:ascii="Cambria" w:hAnsi="Cambria"/>
                <w:b/>
                <w:bCs/>
                <w:kern w:val="36"/>
                <w:sz w:val="32"/>
                <w:szCs w:val="32"/>
              </w:rPr>
            </w:pPr>
            <w:r w:rsidRPr="00A939AC">
              <w:rPr>
                <w:rFonts w:ascii="Times New Roman" w:hAnsi="Times New Roman"/>
                <w:b/>
                <w:bCs/>
                <w:kern w:val="36"/>
                <w:sz w:val="20"/>
                <w:szCs w:val="20"/>
              </w:rPr>
              <w:t xml:space="preserve"> (учебные предметы, курсы, дисциплины)</w:t>
            </w:r>
          </w:p>
        </w:tc>
        <w:tc>
          <w:tcPr>
            <w:tcW w:w="2284" w:type="dxa"/>
            <w:gridSpan w:val="4"/>
            <w:tcBorders>
              <w:top w:val="outset" w:sz="6" w:space="0" w:color="000000"/>
              <w:left w:val="outset" w:sz="6" w:space="0" w:color="000000"/>
              <w:bottom w:val="outset" w:sz="6" w:space="0" w:color="000000"/>
            </w:tcBorders>
          </w:tcPr>
          <w:p w:rsidR="00742F91" w:rsidRDefault="00742F91" w:rsidP="001A1BAA">
            <w:pPr>
              <w:jc w:val="center"/>
              <w:rPr>
                <w:rFonts w:ascii="Times New Roman" w:hAnsi="Times New Roman"/>
              </w:rPr>
            </w:pPr>
            <w:r>
              <w:rPr>
                <w:rFonts w:ascii="Times New Roman" w:hAnsi="Times New Roman"/>
              </w:rPr>
              <w:t>Количество часов в неделю</w:t>
            </w:r>
          </w:p>
        </w:tc>
      </w:tr>
      <w:tr w:rsidR="00742F91" w:rsidRPr="00B30024" w:rsidTr="001A1BAA">
        <w:trPr>
          <w:trHeight w:val="207"/>
          <w:tblCellSpacing w:w="0" w:type="dxa"/>
          <w:jc w:val="center"/>
        </w:trPr>
        <w:tc>
          <w:tcPr>
            <w:tcW w:w="5363" w:type="dxa"/>
            <w:tcBorders>
              <w:top w:val="outset" w:sz="6" w:space="0" w:color="000000"/>
              <w:bottom w:val="outset" w:sz="6" w:space="0" w:color="000000"/>
              <w:right w:val="outset" w:sz="6" w:space="0" w:color="000000"/>
            </w:tcBorders>
            <w:vAlign w:val="center"/>
          </w:tcPr>
          <w:p w:rsidR="00742F91" w:rsidRPr="00A939AC" w:rsidRDefault="00742F91" w:rsidP="001A1BAA">
            <w:pPr>
              <w:rPr>
                <w:rFonts w:ascii="Cambria" w:hAnsi="Cambria"/>
                <w:b/>
                <w:bCs/>
                <w:kern w:val="36"/>
                <w:sz w:val="32"/>
                <w:szCs w:val="32"/>
              </w:rPr>
            </w:pPr>
          </w:p>
        </w:tc>
        <w:tc>
          <w:tcPr>
            <w:tcW w:w="1226" w:type="dxa"/>
            <w:tcBorders>
              <w:top w:val="outset" w:sz="6" w:space="0" w:color="000000"/>
              <w:left w:val="outset" w:sz="6" w:space="0" w:color="000000"/>
              <w:bottom w:val="outset" w:sz="6" w:space="0" w:color="000000"/>
              <w:right w:val="outset" w:sz="6" w:space="0" w:color="000000"/>
            </w:tcBorders>
          </w:tcPr>
          <w:p w:rsidR="00742F91" w:rsidRDefault="00742F91" w:rsidP="001A1BAA">
            <w:pPr>
              <w:jc w:val="center"/>
              <w:rPr>
                <w:rFonts w:ascii="Times New Roman" w:hAnsi="Times New Roman"/>
              </w:rPr>
            </w:pPr>
            <w:r>
              <w:rPr>
                <w:rFonts w:ascii="Times New Roman" w:hAnsi="Times New Roman"/>
              </w:rPr>
              <w:t>9А</w:t>
            </w:r>
          </w:p>
        </w:tc>
        <w:tc>
          <w:tcPr>
            <w:tcW w:w="1058" w:type="dxa"/>
            <w:gridSpan w:val="3"/>
            <w:tcBorders>
              <w:top w:val="outset" w:sz="6" w:space="0" w:color="000000"/>
              <w:left w:val="outset" w:sz="6" w:space="0" w:color="000000"/>
              <w:bottom w:val="outset" w:sz="6" w:space="0" w:color="000000"/>
            </w:tcBorders>
          </w:tcPr>
          <w:p w:rsidR="00742F91" w:rsidRDefault="00742F91" w:rsidP="001A1BAA">
            <w:pPr>
              <w:jc w:val="center"/>
              <w:rPr>
                <w:rFonts w:ascii="Times New Roman" w:hAnsi="Times New Roman"/>
              </w:rPr>
            </w:pPr>
            <w:r>
              <w:rPr>
                <w:rFonts w:ascii="Times New Roman" w:hAnsi="Times New Roman"/>
              </w:rPr>
              <w:t>9Б</w:t>
            </w:r>
          </w:p>
        </w:tc>
      </w:tr>
      <w:tr w:rsidR="00742F91" w:rsidRPr="00B30024" w:rsidTr="001A1BAA">
        <w:trPr>
          <w:gridAfter w:val="1"/>
          <w:wAfter w:w="23" w:type="dxa"/>
          <w:trHeight w:val="405"/>
          <w:tblCellSpacing w:w="0" w:type="dxa"/>
          <w:jc w:val="center"/>
        </w:trPr>
        <w:tc>
          <w:tcPr>
            <w:tcW w:w="5363" w:type="dxa"/>
            <w:tcBorders>
              <w:top w:val="outset" w:sz="6" w:space="0" w:color="000000"/>
              <w:bottom w:val="outset" w:sz="6" w:space="0" w:color="000000"/>
              <w:right w:val="outset" w:sz="6" w:space="0" w:color="000000"/>
            </w:tcBorders>
            <w:shd w:val="clear" w:color="auto" w:fill="00FFFF"/>
            <w:vAlign w:val="center"/>
          </w:tcPr>
          <w:p w:rsidR="00742F91" w:rsidRPr="00A939AC" w:rsidRDefault="00742F91" w:rsidP="001A1BAA">
            <w:pPr>
              <w:rPr>
                <w:rFonts w:ascii="Times New Roman" w:hAnsi="Times New Roman"/>
              </w:rPr>
            </w:pPr>
            <w:r w:rsidRPr="00A939AC">
              <w:rPr>
                <w:rFonts w:ascii="Times New Roman" w:hAnsi="Times New Roman"/>
                <w:b/>
                <w:bCs/>
              </w:rPr>
              <w:t>Инвариантная часть</w:t>
            </w:r>
          </w:p>
          <w:p w:rsidR="00742F91" w:rsidRPr="00A939AC" w:rsidRDefault="00742F91" w:rsidP="001A1BAA">
            <w:pPr>
              <w:rPr>
                <w:rFonts w:ascii="Times New Roman" w:hAnsi="Times New Roman"/>
              </w:rPr>
            </w:pPr>
            <w:r w:rsidRPr="00A939AC">
              <w:rPr>
                <w:rFonts w:ascii="Times New Roman" w:hAnsi="Times New Roman"/>
                <w:b/>
                <w:bCs/>
              </w:rPr>
              <w:t>(федеральный и региональный компоненты)</w:t>
            </w:r>
          </w:p>
        </w:tc>
        <w:tc>
          <w:tcPr>
            <w:tcW w:w="1226" w:type="dxa"/>
            <w:tcBorders>
              <w:top w:val="outset" w:sz="6" w:space="0" w:color="000000"/>
              <w:left w:val="outset" w:sz="6" w:space="0" w:color="000000"/>
              <w:bottom w:val="outset" w:sz="6" w:space="0" w:color="000000"/>
              <w:right w:val="outset" w:sz="6" w:space="0" w:color="000000"/>
            </w:tcBorders>
            <w:shd w:val="clear" w:color="auto" w:fill="00FFFF"/>
            <w:vAlign w:val="center"/>
          </w:tcPr>
          <w:p w:rsidR="00742F91" w:rsidRPr="00A939AC" w:rsidRDefault="00742F91" w:rsidP="001A1BAA">
            <w:pPr>
              <w:jc w:val="center"/>
              <w:rPr>
                <w:rFonts w:ascii="Times New Roman" w:hAnsi="Times New Roman"/>
              </w:rPr>
            </w:pPr>
            <w:r w:rsidRPr="00A939AC">
              <w:rPr>
                <w:rFonts w:ascii="Times New Roman" w:hAnsi="Times New Roman"/>
                <w:b/>
                <w:bCs/>
              </w:rPr>
              <w:t>3</w:t>
            </w:r>
            <w:r>
              <w:rPr>
                <w:rFonts w:ascii="Times New Roman" w:hAnsi="Times New Roman"/>
                <w:b/>
                <w:bCs/>
              </w:rPr>
              <w:t>1</w:t>
            </w:r>
          </w:p>
        </w:tc>
        <w:tc>
          <w:tcPr>
            <w:tcW w:w="1035" w:type="dxa"/>
            <w:gridSpan w:val="2"/>
            <w:tcBorders>
              <w:top w:val="outset" w:sz="6" w:space="0" w:color="000000"/>
              <w:left w:val="outset" w:sz="6" w:space="0" w:color="000000"/>
              <w:bottom w:val="outset" w:sz="6" w:space="0" w:color="000000"/>
            </w:tcBorders>
            <w:shd w:val="clear" w:color="auto" w:fill="00FFFF"/>
            <w:vAlign w:val="center"/>
          </w:tcPr>
          <w:p w:rsidR="00742F91" w:rsidRPr="00A939AC" w:rsidRDefault="00742F91" w:rsidP="001A1BAA">
            <w:pPr>
              <w:jc w:val="center"/>
              <w:rPr>
                <w:rFonts w:ascii="Times New Roman" w:hAnsi="Times New Roman"/>
              </w:rPr>
            </w:pPr>
            <w:r w:rsidRPr="00A939AC">
              <w:rPr>
                <w:rFonts w:ascii="Times New Roman" w:hAnsi="Times New Roman"/>
                <w:b/>
                <w:bCs/>
              </w:rPr>
              <w:t>3</w:t>
            </w:r>
            <w:r>
              <w:rPr>
                <w:rFonts w:ascii="Times New Roman" w:hAnsi="Times New Roman"/>
                <w:b/>
                <w:bCs/>
              </w:rPr>
              <w:t>1</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Русский язык</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Pr>
                <w:rFonts w:ascii="Times New Roman" w:hAnsi="Times New Roman"/>
              </w:rPr>
              <w:t>2+2</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Pr>
                <w:rFonts w:ascii="Times New Roman" w:hAnsi="Times New Roman"/>
              </w:rPr>
              <w:t>2+2</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Литература</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3</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3</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Иностранный язык</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3</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3</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Информатика и ИКТ</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r>
      <w:tr w:rsidR="00742F91" w:rsidRPr="00B30024" w:rsidTr="001A1BAA">
        <w:trPr>
          <w:gridAfter w:val="1"/>
          <w:wAfter w:w="23" w:type="dxa"/>
          <w:trHeight w:val="24"/>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Математика</w:t>
            </w:r>
          </w:p>
        </w:tc>
        <w:tc>
          <w:tcPr>
            <w:tcW w:w="1226" w:type="dxa"/>
            <w:tcBorders>
              <w:top w:val="outset" w:sz="6" w:space="0" w:color="000000"/>
              <w:left w:val="outset" w:sz="6" w:space="0" w:color="000000"/>
              <w:bottom w:val="outset" w:sz="6" w:space="0" w:color="000000"/>
              <w:right w:val="outset" w:sz="6" w:space="0" w:color="000000"/>
            </w:tcBorders>
          </w:tcPr>
          <w:p w:rsidR="00742F91" w:rsidRPr="00B30024" w:rsidRDefault="00742F91" w:rsidP="001A1BAA">
            <w:pPr>
              <w:jc w:val="center"/>
            </w:pPr>
            <w:r w:rsidRPr="00C30D37">
              <w:rPr>
                <w:rFonts w:ascii="Times New Roman" w:hAnsi="Times New Roman"/>
              </w:rPr>
              <w:t>5+1</w:t>
            </w:r>
          </w:p>
        </w:tc>
        <w:tc>
          <w:tcPr>
            <w:tcW w:w="1035" w:type="dxa"/>
            <w:gridSpan w:val="2"/>
            <w:tcBorders>
              <w:top w:val="outset" w:sz="6" w:space="0" w:color="000000"/>
              <w:left w:val="outset" w:sz="6" w:space="0" w:color="000000"/>
              <w:bottom w:val="outset" w:sz="6" w:space="0" w:color="000000"/>
            </w:tcBorders>
          </w:tcPr>
          <w:p w:rsidR="00742F91" w:rsidRPr="00B30024" w:rsidRDefault="00742F91" w:rsidP="001A1BAA">
            <w:pPr>
              <w:jc w:val="center"/>
            </w:pPr>
            <w:r w:rsidRPr="00C30D37">
              <w:rPr>
                <w:rFonts w:ascii="Times New Roman" w:hAnsi="Times New Roman"/>
              </w:rPr>
              <w:t>5+1</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История</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Pr>
                <w:rFonts w:ascii="Times New Roman" w:hAnsi="Times New Roman"/>
              </w:rPr>
              <w:t>2+1</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Pr>
                <w:rFonts w:ascii="Times New Roman" w:hAnsi="Times New Roman"/>
              </w:rPr>
              <w:t>2+1</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Обществознание</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1</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1</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География</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Физика</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Химия</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Биология</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2</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Изобразительное искусство</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1</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rPr>
              <w:t>1</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 xml:space="preserve">Технология </w:t>
            </w:r>
          </w:p>
        </w:tc>
        <w:tc>
          <w:tcPr>
            <w:tcW w:w="1226" w:type="dxa"/>
            <w:tcBorders>
              <w:top w:val="outset" w:sz="6" w:space="0" w:color="000000"/>
              <w:left w:val="outset" w:sz="6" w:space="0" w:color="000000"/>
              <w:bottom w:val="outset" w:sz="6" w:space="0" w:color="000000"/>
              <w:right w:val="outset" w:sz="6" w:space="0" w:color="000000"/>
            </w:tcBorders>
          </w:tcPr>
          <w:p w:rsidR="00742F91" w:rsidRPr="00F3087E" w:rsidRDefault="00742F91" w:rsidP="001A1BAA">
            <w:pPr>
              <w:jc w:val="center"/>
              <w:rPr>
                <w:rFonts w:ascii="Times New Roman" w:hAnsi="Times New Roman"/>
              </w:rPr>
            </w:pPr>
          </w:p>
        </w:tc>
        <w:tc>
          <w:tcPr>
            <w:tcW w:w="1035" w:type="dxa"/>
            <w:gridSpan w:val="2"/>
            <w:tcBorders>
              <w:top w:val="outset" w:sz="6" w:space="0" w:color="000000"/>
              <w:left w:val="outset" w:sz="6" w:space="0" w:color="000000"/>
              <w:bottom w:val="outset" w:sz="6" w:space="0" w:color="000000"/>
            </w:tcBorders>
          </w:tcPr>
          <w:p w:rsidR="00742F91" w:rsidRPr="00F3087E" w:rsidRDefault="00742F91" w:rsidP="001A1BAA">
            <w:pPr>
              <w:jc w:val="center"/>
              <w:rPr>
                <w:rFonts w:ascii="Times New Roman" w:hAnsi="Times New Roman"/>
              </w:rPr>
            </w:pP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Основы безопасности жизнедеятельности</w:t>
            </w:r>
          </w:p>
        </w:tc>
        <w:tc>
          <w:tcPr>
            <w:tcW w:w="1226" w:type="dxa"/>
            <w:tcBorders>
              <w:top w:val="outset" w:sz="6" w:space="0" w:color="000000"/>
              <w:left w:val="outset" w:sz="6" w:space="0" w:color="000000"/>
              <w:bottom w:val="outset" w:sz="6" w:space="0" w:color="000000"/>
              <w:right w:val="outset" w:sz="6" w:space="0" w:color="000000"/>
            </w:tcBorders>
            <w:vAlign w:val="center"/>
          </w:tcPr>
          <w:p w:rsidR="00742F91" w:rsidRPr="00A939AC" w:rsidRDefault="00742F91" w:rsidP="001A1BAA">
            <w:pPr>
              <w:jc w:val="center"/>
              <w:rPr>
                <w:rFonts w:ascii="Times New Roman" w:hAnsi="Times New Roman"/>
                <w:sz w:val="8"/>
              </w:rPr>
            </w:pPr>
          </w:p>
        </w:tc>
        <w:tc>
          <w:tcPr>
            <w:tcW w:w="1035" w:type="dxa"/>
            <w:gridSpan w:val="2"/>
            <w:tcBorders>
              <w:top w:val="outset" w:sz="6" w:space="0" w:color="000000"/>
              <w:left w:val="outset" w:sz="6" w:space="0" w:color="000000"/>
              <w:bottom w:val="outset" w:sz="6" w:space="0" w:color="000000"/>
            </w:tcBorders>
            <w:vAlign w:val="center"/>
          </w:tcPr>
          <w:p w:rsidR="00742F91" w:rsidRPr="00A939AC" w:rsidRDefault="00742F91" w:rsidP="001A1BAA">
            <w:pPr>
              <w:jc w:val="center"/>
              <w:rPr>
                <w:rFonts w:ascii="Times New Roman" w:hAnsi="Times New Roman"/>
                <w:sz w:val="8"/>
              </w:rPr>
            </w:pP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Физическая культура</w:t>
            </w:r>
          </w:p>
        </w:tc>
        <w:tc>
          <w:tcPr>
            <w:tcW w:w="1226" w:type="dxa"/>
            <w:tcBorders>
              <w:top w:val="outset" w:sz="6" w:space="0" w:color="000000"/>
              <w:left w:val="outset" w:sz="6" w:space="0" w:color="000000"/>
              <w:bottom w:val="outset" w:sz="6" w:space="0" w:color="000000"/>
              <w:right w:val="outset" w:sz="6" w:space="0" w:color="000000"/>
            </w:tcBorders>
            <w:vAlign w:val="center"/>
          </w:tcPr>
          <w:p w:rsidR="00742F91" w:rsidRPr="00A939AC" w:rsidRDefault="00742F91" w:rsidP="001A1BAA">
            <w:pPr>
              <w:jc w:val="center"/>
              <w:rPr>
                <w:rFonts w:ascii="Times New Roman" w:hAnsi="Times New Roman"/>
              </w:rPr>
            </w:pPr>
            <w:r w:rsidRPr="00A939AC">
              <w:rPr>
                <w:rFonts w:ascii="Times New Roman" w:hAnsi="Times New Roman"/>
              </w:rPr>
              <w:t>3</w:t>
            </w:r>
          </w:p>
        </w:tc>
        <w:tc>
          <w:tcPr>
            <w:tcW w:w="1035" w:type="dxa"/>
            <w:gridSpan w:val="2"/>
            <w:tcBorders>
              <w:top w:val="outset" w:sz="6" w:space="0" w:color="000000"/>
              <w:left w:val="outset" w:sz="6" w:space="0" w:color="000000"/>
              <w:bottom w:val="outset" w:sz="6" w:space="0" w:color="000000"/>
            </w:tcBorders>
            <w:vAlign w:val="center"/>
          </w:tcPr>
          <w:p w:rsidR="00742F91" w:rsidRPr="00A939AC" w:rsidRDefault="00742F91" w:rsidP="001A1BAA">
            <w:pPr>
              <w:jc w:val="center"/>
              <w:rPr>
                <w:rFonts w:ascii="Times New Roman" w:hAnsi="Times New Roman"/>
              </w:rPr>
            </w:pPr>
            <w:r w:rsidRPr="00A939AC">
              <w:rPr>
                <w:rFonts w:ascii="Times New Roman" w:hAnsi="Times New Roman"/>
              </w:rPr>
              <w:t>3</w:t>
            </w:r>
          </w:p>
        </w:tc>
      </w:tr>
      <w:tr w:rsidR="00742F91" w:rsidRPr="00B30024" w:rsidTr="001A1BAA">
        <w:trPr>
          <w:gridAfter w:val="1"/>
          <w:wAfter w:w="23" w:type="dxa"/>
          <w:trHeight w:val="60"/>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Предпрофильные курсы</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Pr>
                <w:rFonts w:ascii="Times New Roman" w:hAnsi="Times New Roman"/>
              </w:rPr>
              <w:t>1</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Pr>
                <w:rFonts w:ascii="Times New Roman" w:hAnsi="Times New Roman"/>
              </w:rPr>
              <w:t>1</w:t>
            </w:r>
          </w:p>
        </w:tc>
      </w:tr>
      <w:tr w:rsidR="00742F91" w:rsidRPr="00B30024" w:rsidTr="001A1BAA">
        <w:trPr>
          <w:gridAfter w:val="1"/>
          <w:wAfter w:w="23" w:type="dxa"/>
          <w:trHeight w:val="60"/>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Pr>
                <w:rFonts w:ascii="Times New Roman" w:hAnsi="Times New Roman"/>
              </w:rPr>
              <w:t>Основы проектной деятельности</w:t>
            </w:r>
          </w:p>
        </w:tc>
        <w:tc>
          <w:tcPr>
            <w:tcW w:w="1226" w:type="dxa"/>
            <w:tcBorders>
              <w:top w:val="outset" w:sz="6" w:space="0" w:color="000000"/>
              <w:left w:val="outset" w:sz="6" w:space="0" w:color="000000"/>
              <w:bottom w:val="outset" w:sz="6" w:space="0" w:color="000000"/>
              <w:right w:val="outset" w:sz="6" w:space="0" w:color="000000"/>
            </w:tcBorders>
          </w:tcPr>
          <w:p w:rsidR="00742F91" w:rsidRDefault="00742F91" w:rsidP="001A1BAA">
            <w:pPr>
              <w:jc w:val="center"/>
              <w:rPr>
                <w:rFonts w:ascii="Times New Roman" w:hAnsi="Times New Roman"/>
              </w:rPr>
            </w:pPr>
            <w:r>
              <w:rPr>
                <w:rFonts w:ascii="Times New Roman" w:hAnsi="Times New Roman"/>
              </w:rPr>
              <w:t>1</w:t>
            </w:r>
          </w:p>
        </w:tc>
        <w:tc>
          <w:tcPr>
            <w:tcW w:w="1035" w:type="dxa"/>
            <w:gridSpan w:val="2"/>
            <w:tcBorders>
              <w:top w:val="outset" w:sz="6" w:space="0" w:color="000000"/>
              <w:left w:val="outset" w:sz="6" w:space="0" w:color="000000"/>
              <w:bottom w:val="outset" w:sz="6" w:space="0" w:color="000000"/>
            </w:tcBorders>
          </w:tcPr>
          <w:p w:rsidR="00742F91" w:rsidRDefault="00742F91" w:rsidP="001A1BAA">
            <w:pPr>
              <w:jc w:val="center"/>
              <w:rPr>
                <w:rFonts w:ascii="Times New Roman" w:hAnsi="Times New Roman"/>
              </w:rPr>
            </w:pPr>
            <w:r>
              <w:rPr>
                <w:rFonts w:ascii="Times New Roman" w:hAnsi="Times New Roman"/>
              </w:rPr>
              <w:t>1</w:t>
            </w:r>
          </w:p>
        </w:tc>
      </w:tr>
      <w:tr w:rsidR="00742F91" w:rsidRPr="00B30024" w:rsidTr="001A1BAA">
        <w:trPr>
          <w:gridAfter w:val="1"/>
          <w:wAfter w:w="23" w:type="dxa"/>
          <w:trHeight w:val="240"/>
          <w:tblCellSpacing w:w="0" w:type="dxa"/>
          <w:jc w:val="center"/>
        </w:trPr>
        <w:tc>
          <w:tcPr>
            <w:tcW w:w="5363" w:type="dxa"/>
            <w:tcBorders>
              <w:top w:val="outset" w:sz="6" w:space="0" w:color="000000"/>
              <w:bottom w:val="outset" w:sz="6" w:space="0" w:color="000000"/>
              <w:right w:val="outset" w:sz="6" w:space="0" w:color="000000"/>
            </w:tcBorders>
            <w:shd w:val="clear" w:color="auto" w:fill="00FFFF"/>
            <w:vAlign w:val="center"/>
          </w:tcPr>
          <w:p w:rsidR="00742F91" w:rsidRPr="00A939AC" w:rsidRDefault="00742F91" w:rsidP="001A1BAA">
            <w:pPr>
              <w:rPr>
                <w:rFonts w:ascii="Times New Roman" w:hAnsi="Times New Roman"/>
              </w:rPr>
            </w:pPr>
            <w:r w:rsidRPr="00A939AC">
              <w:rPr>
                <w:rFonts w:ascii="Times New Roman" w:hAnsi="Times New Roman"/>
                <w:b/>
                <w:bCs/>
              </w:rPr>
              <w:t xml:space="preserve">Вариативная часть </w:t>
            </w:r>
          </w:p>
          <w:p w:rsidR="00742F91" w:rsidRPr="00A939AC" w:rsidRDefault="00742F91" w:rsidP="001A1BAA">
            <w:pPr>
              <w:rPr>
                <w:rFonts w:ascii="Times New Roman" w:hAnsi="Times New Roman"/>
              </w:rPr>
            </w:pPr>
            <w:r w:rsidRPr="00A939AC">
              <w:rPr>
                <w:rFonts w:ascii="Times New Roman" w:hAnsi="Times New Roman"/>
                <w:b/>
                <w:bCs/>
              </w:rPr>
              <w:t>(компонент образовательного учреждения)</w:t>
            </w:r>
          </w:p>
        </w:tc>
        <w:tc>
          <w:tcPr>
            <w:tcW w:w="1226" w:type="dxa"/>
            <w:tcBorders>
              <w:top w:val="outset" w:sz="6" w:space="0" w:color="000000"/>
              <w:left w:val="outset" w:sz="6" w:space="0" w:color="000000"/>
              <w:bottom w:val="outset" w:sz="6" w:space="0" w:color="000000"/>
              <w:right w:val="outset" w:sz="6" w:space="0" w:color="000000"/>
            </w:tcBorders>
            <w:shd w:val="clear" w:color="auto" w:fill="00FFFF"/>
          </w:tcPr>
          <w:p w:rsidR="00742F91" w:rsidRPr="00A939AC" w:rsidRDefault="00742F91" w:rsidP="001A1BAA">
            <w:pPr>
              <w:jc w:val="center"/>
              <w:rPr>
                <w:rFonts w:ascii="Times New Roman" w:hAnsi="Times New Roman"/>
              </w:rPr>
            </w:pPr>
            <w:r>
              <w:rPr>
                <w:rFonts w:ascii="Times New Roman" w:hAnsi="Times New Roman"/>
              </w:rPr>
              <w:t>5</w:t>
            </w:r>
          </w:p>
        </w:tc>
        <w:tc>
          <w:tcPr>
            <w:tcW w:w="1035" w:type="dxa"/>
            <w:gridSpan w:val="2"/>
            <w:tcBorders>
              <w:top w:val="outset" w:sz="6" w:space="0" w:color="000000"/>
              <w:left w:val="outset" w:sz="6" w:space="0" w:color="000000"/>
              <w:bottom w:val="outset" w:sz="6" w:space="0" w:color="000000"/>
            </w:tcBorders>
            <w:shd w:val="clear" w:color="auto" w:fill="00FFFF"/>
          </w:tcPr>
          <w:p w:rsidR="00742F91" w:rsidRPr="00A939AC" w:rsidRDefault="00742F91" w:rsidP="001A1BAA">
            <w:pPr>
              <w:jc w:val="center"/>
              <w:rPr>
                <w:rFonts w:ascii="Times New Roman" w:hAnsi="Times New Roman"/>
              </w:rPr>
            </w:pPr>
            <w:r>
              <w:rPr>
                <w:rFonts w:ascii="Times New Roman" w:hAnsi="Times New Roman"/>
              </w:rPr>
              <w:t>5</w:t>
            </w:r>
          </w:p>
        </w:tc>
      </w:tr>
      <w:tr w:rsidR="00742F91" w:rsidRPr="00B30024" w:rsidTr="001A1BAA">
        <w:trPr>
          <w:gridAfter w:val="1"/>
          <w:wAfter w:w="23" w:type="dxa"/>
          <w:trHeight w:val="75"/>
          <w:tblCellSpacing w:w="0" w:type="dxa"/>
          <w:jc w:val="center"/>
        </w:trPr>
        <w:tc>
          <w:tcPr>
            <w:tcW w:w="5363" w:type="dxa"/>
            <w:tcBorders>
              <w:top w:val="outset" w:sz="6" w:space="0" w:color="000000"/>
              <w:bottom w:val="outset" w:sz="6" w:space="0" w:color="000000"/>
              <w:right w:val="outset" w:sz="6" w:space="0" w:color="000000"/>
            </w:tcBorders>
            <w:vAlign w:val="center"/>
          </w:tcPr>
          <w:p w:rsidR="00742F91" w:rsidRPr="00A939AC" w:rsidRDefault="00742F91" w:rsidP="001A1BAA">
            <w:pPr>
              <w:rPr>
                <w:rFonts w:ascii="Times New Roman" w:hAnsi="Times New Roman"/>
              </w:rPr>
            </w:pPr>
            <w:r w:rsidRPr="00A939AC">
              <w:rPr>
                <w:rFonts w:ascii="Times New Roman" w:hAnsi="Times New Roman"/>
                <w:b/>
                <w:bCs/>
              </w:rPr>
              <w:t>Обязательная аудиторная учебная нагрузка</w:t>
            </w:r>
          </w:p>
        </w:tc>
        <w:tc>
          <w:tcPr>
            <w:tcW w:w="1226" w:type="dxa"/>
            <w:tcBorders>
              <w:top w:val="outset" w:sz="6" w:space="0" w:color="000000"/>
              <w:left w:val="outset" w:sz="6" w:space="0" w:color="000000"/>
              <w:bottom w:val="outset" w:sz="6" w:space="0" w:color="000000"/>
              <w:right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b/>
                <w:bCs/>
              </w:rPr>
              <w:t>3</w:t>
            </w:r>
            <w:r>
              <w:rPr>
                <w:rFonts w:ascii="Times New Roman" w:hAnsi="Times New Roman"/>
                <w:b/>
                <w:bCs/>
              </w:rPr>
              <w:t>6</w:t>
            </w:r>
          </w:p>
        </w:tc>
        <w:tc>
          <w:tcPr>
            <w:tcW w:w="1035" w:type="dxa"/>
            <w:gridSpan w:val="2"/>
            <w:tcBorders>
              <w:top w:val="outset" w:sz="6" w:space="0" w:color="000000"/>
              <w:left w:val="outset" w:sz="6" w:space="0" w:color="000000"/>
              <w:bottom w:val="outset" w:sz="6" w:space="0" w:color="000000"/>
            </w:tcBorders>
          </w:tcPr>
          <w:p w:rsidR="00742F91" w:rsidRPr="00A939AC" w:rsidRDefault="00742F91" w:rsidP="001A1BAA">
            <w:pPr>
              <w:jc w:val="center"/>
              <w:rPr>
                <w:rFonts w:ascii="Times New Roman" w:hAnsi="Times New Roman"/>
              </w:rPr>
            </w:pPr>
            <w:r w:rsidRPr="00A939AC">
              <w:rPr>
                <w:rFonts w:ascii="Times New Roman" w:hAnsi="Times New Roman"/>
                <w:b/>
                <w:bCs/>
              </w:rPr>
              <w:t>3</w:t>
            </w:r>
            <w:r>
              <w:rPr>
                <w:rFonts w:ascii="Times New Roman" w:hAnsi="Times New Roman"/>
                <w:b/>
                <w:bCs/>
              </w:rPr>
              <w:t>6</w:t>
            </w:r>
          </w:p>
        </w:tc>
      </w:tr>
      <w:tr w:rsidR="00742F91" w:rsidRPr="00B30024" w:rsidTr="001A1BAA">
        <w:trPr>
          <w:gridAfter w:val="1"/>
          <w:wAfter w:w="23" w:type="dxa"/>
          <w:trHeight w:val="150"/>
          <w:tblCellSpacing w:w="0" w:type="dxa"/>
          <w:jc w:val="center"/>
        </w:trPr>
        <w:tc>
          <w:tcPr>
            <w:tcW w:w="5363" w:type="dxa"/>
            <w:tcBorders>
              <w:top w:val="outset" w:sz="6" w:space="0" w:color="000000"/>
              <w:bottom w:val="outset" w:sz="6" w:space="0" w:color="000000"/>
              <w:right w:val="outset" w:sz="6" w:space="0" w:color="000000"/>
            </w:tcBorders>
            <w:shd w:val="clear" w:color="auto" w:fill="00FFFF"/>
            <w:vAlign w:val="center"/>
          </w:tcPr>
          <w:p w:rsidR="00742F91" w:rsidRPr="00A939AC" w:rsidRDefault="00742F91" w:rsidP="001A1BAA">
            <w:pPr>
              <w:jc w:val="center"/>
              <w:rPr>
                <w:rFonts w:ascii="Times New Roman" w:hAnsi="Times New Roman"/>
              </w:rPr>
            </w:pPr>
            <w:r w:rsidRPr="00A939AC">
              <w:rPr>
                <w:rFonts w:ascii="Times New Roman" w:hAnsi="Times New Roman"/>
                <w:b/>
                <w:bCs/>
              </w:rPr>
              <w:t>Итого:</w:t>
            </w:r>
          </w:p>
        </w:tc>
        <w:tc>
          <w:tcPr>
            <w:tcW w:w="1226" w:type="dxa"/>
            <w:tcBorders>
              <w:top w:val="outset" w:sz="6" w:space="0" w:color="000000"/>
              <w:left w:val="outset" w:sz="6" w:space="0" w:color="000000"/>
              <w:bottom w:val="outset" w:sz="6" w:space="0" w:color="000000"/>
              <w:right w:val="outset" w:sz="6" w:space="0" w:color="000000"/>
            </w:tcBorders>
            <w:shd w:val="clear" w:color="auto" w:fill="00FFFF"/>
            <w:vAlign w:val="center"/>
          </w:tcPr>
          <w:p w:rsidR="00742F91" w:rsidRPr="00A939AC" w:rsidRDefault="00742F91" w:rsidP="001A1BAA">
            <w:pPr>
              <w:jc w:val="center"/>
              <w:rPr>
                <w:rFonts w:ascii="Times New Roman" w:hAnsi="Times New Roman"/>
              </w:rPr>
            </w:pPr>
            <w:r w:rsidRPr="00A939AC">
              <w:rPr>
                <w:rFonts w:ascii="Times New Roman" w:hAnsi="Times New Roman"/>
                <w:b/>
                <w:bCs/>
              </w:rPr>
              <w:t>36</w:t>
            </w:r>
          </w:p>
        </w:tc>
        <w:tc>
          <w:tcPr>
            <w:tcW w:w="1035" w:type="dxa"/>
            <w:gridSpan w:val="2"/>
            <w:tcBorders>
              <w:top w:val="outset" w:sz="6" w:space="0" w:color="000000"/>
              <w:left w:val="outset" w:sz="6" w:space="0" w:color="000000"/>
              <w:bottom w:val="outset" w:sz="6" w:space="0" w:color="000000"/>
            </w:tcBorders>
            <w:shd w:val="clear" w:color="auto" w:fill="00FFFF"/>
            <w:vAlign w:val="center"/>
          </w:tcPr>
          <w:p w:rsidR="00742F91" w:rsidRPr="00A939AC" w:rsidRDefault="00742F91" w:rsidP="001A1BAA">
            <w:pPr>
              <w:jc w:val="center"/>
              <w:rPr>
                <w:rFonts w:ascii="Times New Roman" w:hAnsi="Times New Roman"/>
              </w:rPr>
            </w:pPr>
            <w:r w:rsidRPr="00A939AC">
              <w:rPr>
                <w:rFonts w:ascii="Times New Roman" w:hAnsi="Times New Roman"/>
                <w:b/>
                <w:bCs/>
              </w:rPr>
              <w:t>36</w:t>
            </w:r>
          </w:p>
        </w:tc>
      </w:tr>
      <w:tr w:rsidR="00742F91" w:rsidRPr="00B30024" w:rsidTr="001A1BAA">
        <w:trPr>
          <w:gridAfter w:val="2"/>
          <w:wAfter w:w="54" w:type="dxa"/>
          <w:trHeight w:val="435"/>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 xml:space="preserve">Предельно допустимая аудиторная учебная нагрузка при 6-дневной учебной </w:t>
            </w:r>
          </w:p>
        </w:tc>
        <w:tc>
          <w:tcPr>
            <w:tcW w:w="1226" w:type="dxa"/>
            <w:tcBorders>
              <w:top w:val="outset" w:sz="6" w:space="0" w:color="000000"/>
              <w:left w:val="outset" w:sz="6" w:space="0" w:color="000000"/>
              <w:bottom w:val="outset" w:sz="6" w:space="0" w:color="000000"/>
              <w:right w:val="outset" w:sz="6" w:space="0" w:color="000000"/>
            </w:tcBorders>
            <w:vAlign w:val="center"/>
          </w:tcPr>
          <w:p w:rsidR="00742F91" w:rsidRPr="00A939AC" w:rsidRDefault="00742F91" w:rsidP="001A1BAA">
            <w:pPr>
              <w:jc w:val="center"/>
              <w:rPr>
                <w:rFonts w:ascii="Times New Roman" w:hAnsi="Times New Roman"/>
              </w:rPr>
            </w:pPr>
            <w:r w:rsidRPr="00A939AC">
              <w:rPr>
                <w:rFonts w:ascii="Times New Roman" w:hAnsi="Times New Roman"/>
                <w:b/>
                <w:bCs/>
              </w:rPr>
              <w:t>36</w:t>
            </w:r>
          </w:p>
        </w:tc>
        <w:tc>
          <w:tcPr>
            <w:tcW w:w="1004" w:type="dxa"/>
            <w:tcBorders>
              <w:top w:val="outset" w:sz="6" w:space="0" w:color="000000"/>
              <w:left w:val="outset" w:sz="6" w:space="0" w:color="000000"/>
              <w:bottom w:val="outset" w:sz="6" w:space="0" w:color="000000"/>
            </w:tcBorders>
            <w:vAlign w:val="center"/>
          </w:tcPr>
          <w:p w:rsidR="00742F91" w:rsidRPr="00A939AC" w:rsidRDefault="00742F91" w:rsidP="001A1BAA">
            <w:pPr>
              <w:jc w:val="center"/>
              <w:rPr>
                <w:rFonts w:ascii="Times New Roman" w:hAnsi="Times New Roman"/>
              </w:rPr>
            </w:pPr>
            <w:r w:rsidRPr="00A939AC">
              <w:rPr>
                <w:rFonts w:ascii="Times New Roman" w:hAnsi="Times New Roman"/>
                <w:b/>
                <w:bCs/>
              </w:rPr>
              <w:t>36</w:t>
            </w:r>
          </w:p>
        </w:tc>
      </w:tr>
      <w:tr w:rsidR="00742F91" w:rsidRPr="00B30024" w:rsidTr="001A1BAA">
        <w:trPr>
          <w:gridAfter w:val="2"/>
          <w:wAfter w:w="54" w:type="dxa"/>
          <w:trHeight w:val="360"/>
          <w:tblCellSpacing w:w="0" w:type="dxa"/>
          <w:jc w:val="center"/>
        </w:trPr>
        <w:tc>
          <w:tcPr>
            <w:tcW w:w="5363" w:type="dxa"/>
            <w:tcBorders>
              <w:top w:val="outset" w:sz="6" w:space="0" w:color="000000"/>
              <w:bottom w:val="outset" w:sz="6" w:space="0" w:color="000000"/>
              <w:right w:val="outset" w:sz="6" w:space="0" w:color="000000"/>
            </w:tcBorders>
          </w:tcPr>
          <w:p w:rsidR="00742F91" w:rsidRPr="00A939AC" w:rsidRDefault="00742F91" w:rsidP="001A1BAA">
            <w:pPr>
              <w:rPr>
                <w:rFonts w:ascii="Times New Roman" w:hAnsi="Times New Roman"/>
              </w:rPr>
            </w:pPr>
            <w:r w:rsidRPr="00A939AC">
              <w:rPr>
                <w:rFonts w:ascii="Times New Roman" w:hAnsi="Times New Roman"/>
              </w:rPr>
              <w:t>Итого часов к финансированию</w:t>
            </w:r>
          </w:p>
        </w:tc>
        <w:tc>
          <w:tcPr>
            <w:tcW w:w="1226" w:type="dxa"/>
            <w:tcBorders>
              <w:top w:val="outset" w:sz="6" w:space="0" w:color="000000"/>
              <w:left w:val="outset" w:sz="6" w:space="0" w:color="000000"/>
              <w:bottom w:val="outset" w:sz="6" w:space="0" w:color="000000"/>
              <w:right w:val="outset" w:sz="6" w:space="0" w:color="000000"/>
            </w:tcBorders>
            <w:vAlign w:val="center"/>
          </w:tcPr>
          <w:p w:rsidR="00742F91" w:rsidRPr="00A939AC" w:rsidRDefault="00742F91" w:rsidP="001A1BAA">
            <w:pPr>
              <w:jc w:val="center"/>
              <w:rPr>
                <w:rFonts w:ascii="Times New Roman" w:hAnsi="Times New Roman"/>
              </w:rPr>
            </w:pPr>
            <w:r w:rsidRPr="00A939AC">
              <w:rPr>
                <w:rFonts w:ascii="Times New Roman" w:hAnsi="Times New Roman"/>
                <w:b/>
                <w:bCs/>
              </w:rPr>
              <w:t>36</w:t>
            </w:r>
          </w:p>
        </w:tc>
        <w:tc>
          <w:tcPr>
            <w:tcW w:w="1004" w:type="dxa"/>
            <w:tcBorders>
              <w:top w:val="outset" w:sz="6" w:space="0" w:color="000000"/>
              <w:left w:val="outset" w:sz="6" w:space="0" w:color="000000"/>
              <w:bottom w:val="outset" w:sz="6" w:space="0" w:color="000000"/>
            </w:tcBorders>
            <w:vAlign w:val="center"/>
          </w:tcPr>
          <w:p w:rsidR="00742F91" w:rsidRPr="00A939AC" w:rsidRDefault="00742F91" w:rsidP="001A1BAA">
            <w:pPr>
              <w:jc w:val="center"/>
              <w:rPr>
                <w:rFonts w:ascii="Times New Roman" w:hAnsi="Times New Roman"/>
              </w:rPr>
            </w:pPr>
            <w:r w:rsidRPr="00A939AC">
              <w:rPr>
                <w:rFonts w:ascii="Times New Roman" w:hAnsi="Times New Roman"/>
                <w:b/>
                <w:bCs/>
              </w:rPr>
              <w:t>36</w:t>
            </w:r>
          </w:p>
        </w:tc>
      </w:tr>
    </w:tbl>
    <w:p w:rsidR="00742F91" w:rsidRPr="00F172AE" w:rsidRDefault="00742F91" w:rsidP="001A1BAA">
      <w:pPr>
        <w:pStyle w:val="Style14"/>
        <w:widowControl/>
        <w:rPr>
          <w:rStyle w:val="FontStyle42"/>
          <w:rFonts w:ascii="Times New Roman" w:hAnsi="Times New Roman" w:cs="Times New Roman"/>
          <w:b w:val="0"/>
          <w:sz w:val="24"/>
          <w:szCs w:val="24"/>
        </w:rPr>
      </w:pPr>
      <w:r w:rsidRPr="00F172AE">
        <w:rPr>
          <w:rStyle w:val="FontStyle42"/>
          <w:rFonts w:ascii="Times New Roman" w:hAnsi="Times New Roman" w:cs="Times New Roman"/>
          <w:sz w:val="24"/>
          <w:szCs w:val="24"/>
        </w:rPr>
        <w:t>Пояснительная записка</w:t>
      </w:r>
    </w:p>
    <w:p w:rsidR="00742F91" w:rsidRPr="00F172AE" w:rsidRDefault="00742F91" w:rsidP="001A1BAA">
      <w:pPr>
        <w:pStyle w:val="Style14"/>
        <w:widowControl/>
      </w:pPr>
      <w:r w:rsidRPr="00F172AE">
        <w:rPr>
          <w:rStyle w:val="FontStyle42"/>
          <w:rFonts w:ascii="Times New Roman" w:hAnsi="Times New Roman" w:cs="Times New Roman"/>
          <w:sz w:val="24"/>
          <w:szCs w:val="24"/>
        </w:rPr>
        <w:t>к учебному плану для обучающихся 10-11-х классов муниципального бюджетного общеобразовательного  «Школы № 90» городского округа Самара на 2016-2017 учебный год</w:t>
      </w:r>
    </w:p>
    <w:p w:rsidR="00742F91" w:rsidRPr="00F172AE" w:rsidRDefault="00742F91" w:rsidP="001A1BAA">
      <w:pPr>
        <w:jc w:val="both"/>
        <w:rPr>
          <w:rFonts w:ascii="Times New Roman" w:hAnsi="Times New Roman" w:cs="Times New Roman"/>
        </w:rPr>
      </w:pPr>
      <w:r w:rsidRPr="00F172AE">
        <w:rPr>
          <w:rFonts w:ascii="Times New Roman" w:hAnsi="Times New Roman" w:cs="Times New Roman"/>
        </w:rPr>
        <w:t>Нормативная база для разработки учебного плана:</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Федеральный Закон от 29.12.2012 № 273-ФЗ «Об образовании в Российской Федерации».</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 xml:space="preserve">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 </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Приказ Минобрнауки России от 09.01.2014 № 2 «Об утверждении Порядка применения органи</w:t>
      </w:r>
      <w:r w:rsidRPr="00F172AE">
        <w:rPr>
          <w:rFonts w:ascii="Times New Roman" w:hAnsi="Times New Roman" w:cs="Times New Roman"/>
        </w:rPr>
        <w:softHyphen/>
        <w:t>зациями, осуществляющими образовательную деятельность, электронного обуче</w:t>
      </w:r>
      <w:r w:rsidRPr="00F172AE">
        <w:rPr>
          <w:rFonts w:ascii="Times New Roman" w:hAnsi="Times New Roman" w:cs="Times New Roman"/>
        </w:rPr>
        <w:softHyphen/>
        <w:t>ния, дистанционных образовательных технологий при реализации образовательных программ».</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Федеральный базисный учебный план, утвержденный приказом Министерства образования Российской Федерации от 09.03.2004 № 1312 (далее – ФБУП-2004).</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w:t>
      </w:r>
      <w:r w:rsidRPr="00F172AE">
        <w:rPr>
          <w:rFonts w:ascii="Times New Roman" w:hAnsi="Times New Roman" w:cs="Times New Roman"/>
          <w:lang w:val="en-US"/>
        </w:rPr>
        <w:t>II</w:t>
      </w:r>
      <w:r w:rsidRPr="00F172AE">
        <w:rPr>
          <w:rFonts w:ascii="Times New Roman" w:hAnsi="Times New Roman" w:cs="Times New Roman"/>
        </w:rPr>
        <w:t>-XI (XII) классов).</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 xml:space="preserve">Концепция профильного обучения (утв. Приказом Минобрнауки РФ от 18.07.2002 г. № 2783). </w:t>
      </w:r>
    </w:p>
    <w:p w:rsidR="00742F91" w:rsidRPr="00F172AE" w:rsidRDefault="00742F91" w:rsidP="00517AD6">
      <w:pPr>
        <w:widowControl/>
        <w:numPr>
          <w:ilvl w:val="0"/>
          <w:numId w:val="51"/>
        </w:numPr>
        <w:jc w:val="both"/>
        <w:rPr>
          <w:rFonts w:ascii="Times New Roman" w:hAnsi="Times New Roman" w:cs="Times New Roman"/>
        </w:rPr>
      </w:pPr>
      <w:r w:rsidRPr="00F172AE">
        <w:rPr>
          <w:rFonts w:ascii="Times New Roman" w:hAnsi="Times New Roman" w:cs="Times New Roman"/>
        </w:rPr>
        <w:t>Постановление Правительства Самарской области от 27.10.2011 № 684 «Об организации с 01.01.2012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w:t>
      </w:r>
    </w:p>
    <w:p w:rsidR="00742F91" w:rsidRPr="00F172AE" w:rsidRDefault="00742F91" w:rsidP="00517AD6">
      <w:pPr>
        <w:widowControl/>
        <w:numPr>
          <w:ilvl w:val="0"/>
          <w:numId w:val="51"/>
        </w:numPr>
        <w:jc w:val="both"/>
        <w:rPr>
          <w:rStyle w:val="FontStyle27"/>
          <w:rFonts w:cs="Times New Roman"/>
          <w:sz w:val="24"/>
        </w:rPr>
      </w:pPr>
      <w:r w:rsidRPr="00F172AE">
        <w:rPr>
          <w:rStyle w:val="FontStyle27"/>
          <w:rFonts w:cs="Times New Roman"/>
          <w:sz w:val="24"/>
        </w:rPr>
        <w:t>Письмо Департамента государственной политики в сфере общего образова</w:t>
      </w:r>
      <w:r w:rsidRPr="00F172AE">
        <w:rPr>
          <w:rStyle w:val="FontStyle27"/>
          <w:rFonts w:cs="Times New Roman"/>
          <w:sz w:val="24"/>
        </w:rPr>
        <w:softHyphen/>
        <w:t>ния Минобрнауки России от 29.04.2014 № 08-548 «О федеральном перечне учебни</w:t>
      </w:r>
      <w:r w:rsidRPr="00F172AE">
        <w:rPr>
          <w:rStyle w:val="FontStyle27"/>
          <w:rFonts w:cs="Times New Roman"/>
          <w:sz w:val="24"/>
        </w:rPr>
        <w:softHyphen/>
        <w:t>ков».</w:t>
      </w:r>
    </w:p>
    <w:p w:rsidR="00742F91" w:rsidRPr="00F172AE" w:rsidRDefault="00742F91" w:rsidP="00517AD6">
      <w:pPr>
        <w:widowControl/>
        <w:numPr>
          <w:ilvl w:val="0"/>
          <w:numId w:val="51"/>
        </w:numPr>
        <w:jc w:val="both"/>
        <w:rPr>
          <w:rStyle w:val="FontStyle27"/>
          <w:rFonts w:cs="Times New Roman"/>
          <w:sz w:val="24"/>
        </w:rPr>
      </w:pPr>
      <w:r w:rsidRPr="00F172AE">
        <w:rPr>
          <w:rStyle w:val="FontStyle27"/>
          <w:rFonts w:cs="Times New Roman"/>
          <w:sz w:val="24"/>
        </w:rPr>
        <w:t>Письмо Департамента государственной политики в сфере общего образова</w:t>
      </w:r>
      <w:r w:rsidRPr="00F172AE">
        <w:rPr>
          <w:rStyle w:val="FontStyle27"/>
          <w:rFonts w:cs="Times New Roman"/>
          <w:sz w:val="24"/>
        </w:rPr>
        <w:softHyphen/>
        <w:t>ния Минобрнауки России от 15.07.2014 № 08-888 «Об аттестации учащихся обще</w:t>
      </w:r>
      <w:r w:rsidRPr="00F172AE">
        <w:rPr>
          <w:rStyle w:val="FontStyle27"/>
          <w:rFonts w:cs="Times New Roman"/>
          <w:sz w:val="24"/>
        </w:rPr>
        <w:softHyphen/>
        <w:t>образовательных организаций по учебному предмету «Физическая культура».</w:t>
      </w:r>
    </w:p>
    <w:p w:rsidR="00742F91" w:rsidRPr="00F172AE" w:rsidRDefault="00742F91" w:rsidP="00517AD6">
      <w:pPr>
        <w:widowControl/>
        <w:numPr>
          <w:ilvl w:val="0"/>
          <w:numId w:val="51"/>
        </w:numPr>
        <w:jc w:val="both"/>
        <w:rPr>
          <w:rStyle w:val="FontStyle27"/>
          <w:rFonts w:cs="Times New Roman"/>
          <w:sz w:val="24"/>
        </w:rPr>
      </w:pPr>
      <w:r w:rsidRPr="00F172AE">
        <w:rPr>
          <w:rStyle w:val="FontStyle27"/>
          <w:rFonts w:cs="Times New Roman"/>
          <w:sz w:val="24"/>
        </w:rPr>
        <w:t>Письмо Минобрнауки России от 30.05.2012 № МД 583/19 «О методических рекомендациях «Медико-педагогический контроль за организацией занятий физи</w:t>
      </w:r>
      <w:r w:rsidRPr="00F172AE">
        <w:rPr>
          <w:rStyle w:val="FontStyle27"/>
          <w:rFonts w:cs="Times New Roman"/>
          <w:sz w:val="24"/>
        </w:rPr>
        <w:softHyphen/>
        <w:t>ческой культурой обучающихся с отклонениями в состоянии здоровья».</w:t>
      </w:r>
    </w:p>
    <w:p w:rsidR="00742F91" w:rsidRPr="00F172AE" w:rsidRDefault="00742F91" w:rsidP="001A1BAA">
      <w:pPr>
        <w:ind w:left="360"/>
        <w:jc w:val="both"/>
        <w:rPr>
          <w:rStyle w:val="FontStyle27"/>
          <w:rFonts w:cs="Times New Roman"/>
          <w:sz w:val="24"/>
        </w:rPr>
      </w:pPr>
    </w:p>
    <w:p w:rsidR="00742F91" w:rsidRPr="00F172AE" w:rsidRDefault="00742F91" w:rsidP="001A1BAA">
      <w:pPr>
        <w:ind w:firstLine="567"/>
        <w:jc w:val="both"/>
        <w:rPr>
          <w:rFonts w:ascii="Times New Roman" w:hAnsi="Times New Roman" w:cs="Times New Roman"/>
        </w:rPr>
      </w:pPr>
      <w:r w:rsidRPr="00F172AE">
        <w:rPr>
          <w:rFonts w:ascii="Times New Roman" w:hAnsi="Times New Roman" w:cs="Times New Roman"/>
        </w:rPr>
        <w:t xml:space="preserve">Учебный план </w:t>
      </w:r>
      <w:r w:rsidRPr="00F172AE">
        <w:rPr>
          <w:rFonts w:ascii="Times New Roman" w:hAnsi="Times New Roman" w:cs="Times New Roman"/>
          <w:b/>
        </w:rPr>
        <w:t>в 10-11 классах</w:t>
      </w:r>
      <w:r w:rsidRPr="00F172AE">
        <w:rPr>
          <w:rFonts w:ascii="Times New Roman" w:hAnsi="Times New Roman" w:cs="Times New Roman"/>
        </w:rPr>
        <w:t xml:space="preserve"> обучения составлен в соответствии с «Концепцией профильного обучения учащихся на ступени среднего (полного) общего образования в государственных и муниципальных общеобразовательных учреждениях в Самарской области», утвержденной постановлением Правительства Самарской области от 27.10.2011 № 684. Задачами обучения  на третьей ступени является</w:t>
      </w:r>
      <w:r w:rsidRPr="00F172AE">
        <w:rPr>
          <w:rFonts w:ascii="Times New Roman" w:hAnsi="Times New Roman" w:cs="Times New Roman"/>
          <w:b/>
        </w:rPr>
        <w:t xml:space="preserve"> </w:t>
      </w:r>
      <w:r w:rsidRPr="00F172AE">
        <w:rPr>
          <w:rFonts w:ascii="Times New Roman" w:hAnsi="Times New Roman" w:cs="Times New Roman"/>
        </w:rPr>
        <w:t>освоение учащимися базового уровня (общеобразовательного минимума),  овладение ключевыми компетенциями, умение делать выбор (умение анализировать мотивы выбора, анализировать внешние условия, прогнозировать и оценивать результаты выбора), овладение знаниями, умениями, навыками расширенного или профильного уровня по выбранным учащимися учебным предметам (систематическим курсам), а также освоение содержания выбранных учащимися элективных курсов. С этой целью в школе организованы нескольких профилей,  в которых представлены  различные сочетания предметов (курсов, дисциплин) базового и профильного уровней, элективных учебных предметов (курсов, дисциплин), позволяющих обучающимся  сделать выбор предметов.</w:t>
      </w:r>
    </w:p>
    <w:p w:rsidR="00742F91" w:rsidRPr="00F172AE" w:rsidRDefault="00742F91" w:rsidP="001A1BAA">
      <w:pPr>
        <w:ind w:firstLine="567"/>
        <w:jc w:val="both"/>
        <w:rPr>
          <w:rFonts w:ascii="Times New Roman" w:hAnsi="Times New Roman" w:cs="Times New Roman"/>
        </w:rPr>
      </w:pPr>
    </w:p>
    <w:p w:rsidR="00742F91" w:rsidRPr="00F172AE" w:rsidRDefault="00742F91" w:rsidP="001A1BAA">
      <w:pPr>
        <w:rPr>
          <w:rFonts w:ascii="Times New Roman" w:hAnsi="Times New Roman" w:cs="Times New Roman"/>
        </w:rPr>
      </w:pPr>
    </w:p>
    <w:p w:rsidR="00742F91" w:rsidRPr="00F172AE" w:rsidRDefault="00742F91" w:rsidP="001A1BAA">
      <w:pPr>
        <w:jc w:val="center"/>
        <w:rPr>
          <w:rFonts w:ascii="Times New Roman" w:hAnsi="Times New Roman" w:cs="Times New Roman"/>
          <w:b/>
        </w:rPr>
      </w:pPr>
      <w:r w:rsidRPr="00F172AE">
        <w:rPr>
          <w:rFonts w:ascii="Times New Roman" w:hAnsi="Times New Roman" w:cs="Times New Roman"/>
          <w:b/>
        </w:rPr>
        <w:t>Структура плана</w:t>
      </w:r>
    </w:p>
    <w:p w:rsidR="00742F91" w:rsidRPr="00F172AE" w:rsidRDefault="00742F91" w:rsidP="001A1BAA">
      <w:pPr>
        <w:rPr>
          <w:rFonts w:ascii="Times New Roman" w:hAnsi="Times New Roman" w:cs="Times New Roman"/>
          <w:b/>
          <w:i/>
        </w:rPr>
      </w:pPr>
      <w:r w:rsidRPr="00F172AE">
        <w:rPr>
          <w:rFonts w:ascii="Times New Roman" w:hAnsi="Times New Roman" w:cs="Times New Roman"/>
          <w:b/>
        </w:rPr>
        <w:t xml:space="preserve">Составляющие учебного плана: </w:t>
      </w:r>
      <w:r w:rsidRPr="00F172AE">
        <w:rPr>
          <w:rFonts w:ascii="Times New Roman" w:hAnsi="Times New Roman" w:cs="Times New Roman"/>
        </w:rPr>
        <w:t>Учебный план состоит из двух частей: Инвариантная часть (федеральный компонент) и  вариативная часть (компонент образовательного учреждения).</w:t>
      </w:r>
    </w:p>
    <w:p w:rsidR="00742F91" w:rsidRPr="00F172AE" w:rsidRDefault="00742F91" w:rsidP="001A1BAA">
      <w:pPr>
        <w:jc w:val="both"/>
        <w:rPr>
          <w:rFonts w:ascii="Times New Roman" w:hAnsi="Times New Roman" w:cs="Times New Roman"/>
        </w:rPr>
      </w:pPr>
      <w:r w:rsidRPr="00F172AE">
        <w:rPr>
          <w:rFonts w:ascii="Times New Roman" w:hAnsi="Times New Roman" w:cs="Times New Roman"/>
          <w:b/>
          <w:i/>
        </w:rPr>
        <w:t>Инвариантная часть</w:t>
      </w:r>
      <w:r w:rsidRPr="00F172AE">
        <w:rPr>
          <w:rFonts w:ascii="Times New Roman" w:hAnsi="Times New Roman" w:cs="Times New Roman"/>
        </w:rPr>
        <w:t xml:space="preserve">  призвана обеспечить достижение государственного стандарта основного общего образования и представлена следующими учебными предметами:</w:t>
      </w:r>
    </w:p>
    <w:p w:rsidR="00742F91" w:rsidRPr="00F172AE" w:rsidRDefault="00742F91" w:rsidP="001A1BAA">
      <w:pPr>
        <w:ind w:firstLine="540"/>
        <w:jc w:val="both"/>
        <w:rPr>
          <w:rFonts w:ascii="Times New Roman" w:hAnsi="Times New Roman" w:cs="Times New Roman"/>
        </w:rPr>
      </w:pPr>
      <w:r w:rsidRPr="00F172AE">
        <w:rPr>
          <w:rFonts w:ascii="Times New Roman" w:hAnsi="Times New Roman" w:cs="Times New Roman"/>
          <w:b/>
          <w:i/>
        </w:rPr>
        <w:t xml:space="preserve">Учебные предметы федерального компонента </w:t>
      </w:r>
      <w:r w:rsidRPr="00F172AE">
        <w:rPr>
          <w:rFonts w:ascii="Times New Roman" w:hAnsi="Times New Roman" w:cs="Times New Roman"/>
        </w:rPr>
        <w:t xml:space="preserve"> Русский язык, Литература, Иностранный язык, Математика- представлен на базовом, расширенном и профильном уровне. Предметы «История», «ОБЖ», «Физическая культура» представлены на базовом уровне.</w:t>
      </w:r>
    </w:p>
    <w:p w:rsidR="00742F91" w:rsidRPr="00F172AE" w:rsidRDefault="00742F91" w:rsidP="001A1BAA">
      <w:pPr>
        <w:ind w:firstLine="540"/>
        <w:jc w:val="both"/>
        <w:rPr>
          <w:rFonts w:ascii="Times New Roman" w:hAnsi="Times New Roman" w:cs="Times New Roman"/>
        </w:rPr>
      </w:pPr>
      <w:r w:rsidRPr="00F172AE">
        <w:rPr>
          <w:rFonts w:ascii="Times New Roman" w:hAnsi="Times New Roman" w:cs="Times New Roman"/>
          <w:b/>
          <w:i/>
        </w:rPr>
        <w:t xml:space="preserve">Учебные предметы по выбору учащихся </w:t>
      </w:r>
      <w:r w:rsidRPr="00F172AE">
        <w:rPr>
          <w:rFonts w:ascii="Times New Roman" w:hAnsi="Times New Roman" w:cs="Times New Roman"/>
        </w:rPr>
        <w:t>«Право», «Экономика», «Обществознание», «Биология», «Химия», «Физика», «Информатика и ИКТ», «География</w:t>
      </w:r>
      <w:r w:rsidRPr="00F172AE">
        <w:rPr>
          <w:rFonts w:ascii="Times New Roman" w:hAnsi="Times New Roman" w:cs="Times New Roman"/>
          <w:b/>
          <w:i/>
        </w:rPr>
        <w:t xml:space="preserve">»,  </w:t>
      </w:r>
      <w:r w:rsidRPr="00F172AE">
        <w:rPr>
          <w:rFonts w:ascii="Times New Roman" w:hAnsi="Times New Roman" w:cs="Times New Roman"/>
        </w:rPr>
        <w:t xml:space="preserve">представлены в учебном плане на базовом, расширенном и профильном уровня. </w:t>
      </w:r>
    </w:p>
    <w:p w:rsidR="00742F91" w:rsidRPr="00F172AE" w:rsidRDefault="00742F91" w:rsidP="001A1BAA">
      <w:pPr>
        <w:ind w:firstLine="540"/>
        <w:jc w:val="both"/>
        <w:rPr>
          <w:rFonts w:ascii="Times New Roman" w:hAnsi="Times New Roman" w:cs="Times New Roman"/>
        </w:rPr>
      </w:pPr>
    </w:p>
    <w:p w:rsidR="00742F91" w:rsidRPr="00F172AE" w:rsidRDefault="00742F91" w:rsidP="001A1BAA">
      <w:pPr>
        <w:ind w:firstLine="540"/>
        <w:jc w:val="both"/>
        <w:rPr>
          <w:rFonts w:ascii="Times New Roman" w:hAnsi="Times New Roman" w:cs="Times New Roman"/>
        </w:rPr>
      </w:pPr>
      <w:r w:rsidRPr="00F172AE">
        <w:rPr>
          <w:rFonts w:ascii="Times New Roman" w:hAnsi="Times New Roman" w:cs="Times New Roman"/>
          <w:b/>
          <w:i/>
        </w:rPr>
        <w:t>Вариативная часть</w:t>
      </w:r>
      <w:r w:rsidRPr="00F172AE">
        <w:rPr>
          <w:rFonts w:ascii="Times New Roman" w:hAnsi="Times New Roman" w:cs="Times New Roman"/>
        </w:rPr>
        <w:t xml:space="preserve"> построена с учетом особенности обучения третьей ступени, при котором  предполагается  осознанный выбор учащимися направления профессиональной деятельности. Профильное обучение дополняют </w:t>
      </w:r>
      <w:r w:rsidRPr="00F172AE">
        <w:rPr>
          <w:rFonts w:ascii="Times New Roman" w:hAnsi="Times New Roman" w:cs="Times New Roman"/>
          <w:b/>
        </w:rPr>
        <w:t xml:space="preserve">элективные курсы </w:t>
      </w:r>
      <w:r w:rsidRPr="00F172AE">
        <w:rPr>
          <w:rFonts w:ascii="Times New Roman" w:hAnsi="Times New Roman" w:cs="Times New Roman"/>
        </w:rPr>
        <w:t>направленные на углубление и поддержку профиля, осуществляются   по выбору учащихся:</w:t>
      </w:r>
    </w:p>
    <w:p w:rsidR="00742F91" w:rsidRPr="00F172AE" w:rsidRDefault="00742F91" w:rsidP="001A1BAA">
      <w:pPr>
        <w:ind w:firstLine="540"/>
        <w:jc w:val="both"/>
        <w:rPr>
          <w:rFonts w:ascii="Times New Roman" w:hAnsi="Times New Roman" w:cs="Times New Roman"/>
        </w:rPr>
      </w:pPr>
    </w:p>
    <w:p w:rsidR="00742F91" w:rsidRPr="00F172AE" w:rsidRDefault="00742F91" w:rsidP="001A1BAA">
      <w:pPr>
        <w:spacing w:before="120" w:after="120"/>
        <w:jc w:val="center"/>
        <w:rPr>
          <w:rFonts w:ascii="Times New Roman" w:hAnsi="Times New Roman" w:cs="Times New Roman"/>
        </w:rPr>
      </w:pPr>
      <w:r w:rsidRPr="00F172AE">
        <w:rPr>
          <w:rFonts w:ascii="Times New Roman" w:hAnsi="Times New Roman" w:cs="Times New Roman"/>
          <w:b/>
        </w:rPr>
        <w:t>Организация образовательного процесса:</w:t>
      </w:r>
    </w:p>
    <w:p w:rsidR="00742F91" w:rsidRPr="00F172AE" w:rsidRDefault="00742F91" w:rsidP="001A1BAA">
      <w:pPr>
        <w:ind w:firstLine="708"/>
        <w:jc w:val="both"/>
        <w:rPr>
          <w:rFonts w:ascii="Times New Roman" w:hAnsi="Times New Roman" w:cs="Times New Roman"/>
        </w:rPr>
      </w:pPr>
      <w:r w:rsidRPr="00F172AE">
        <w:rPr>
          <w:rFonts w:ascii="Times New Roman" w:hAnsi="Times New Roman" w:cs="Times New Roman"/>
        </w:rPr>
        <w:t xml:space="preserve">Учебный  план  для 10-11 классов рассчитан на 2 -летний нормативный срок освоения образовательных программ основного общего образования. </w:t>
      </w:r>
    </w:p>
    <w:p w:rsidR="00742F91" w:rsidRPr="00F172AE" w:rsidRDefault="00742F91" w:rsidP="001A1BAA">
      <w:pPr>
        <w:jc w:val="both"/>
        <w:rPr>
          <w:rFonts w:ascii="Times New Roman" w:hAnsi="Times New Roman" w:cs="Times New Roman"/>
        </w:rPr>
      </w:pPr>
      <w:r w:rsidRPr="00F172AE">
        <w:rPr>
          <w:rFonts w:ascii="Times New Roman" w:hAnsi="Times New Roman" w:cs="Times New Roman"/>
        </w:rPr>
        <w:t>Продолжительность учебного года - 34 учебных недель; продолжительность учебной недели - 6- дневная;</w:t>
      </w:r>
    </w:p>
    <w:p w:rsidR="00742F91" w:rsidRPr="00F172AE" w:rsidRDefault="00742F91" w:rsidP="001A1BAA">
      <w:pPr>
        <w:ind w:firstLine="284"/>
        <w:jc w:val="both"/>
        <w:rPr>
          <w:rFonts w:ascii="Times New Roman" w:hAnsi="Times New Roman" w:cs="Times New Roman"/>
        </w:rPr>
      </w:pPr>
      <w:r w:rsidRPr="00F172AE">
        <w:rPr>
          <w:rFonts w:ascii="Times New Roman" w:hAnsi="Times New Roman" w:cs="Times New Roman"/>
        </w:rPr>
        <w:t>Продолжительность урока– 40 минут. Начало занятий 8.00. Продолжительность перемен составляет - после 1,4 урока-15 минут, после 2,3 урока-20 минут, после 5,6 урока-10 минут.</w:t>
      </w:r>
    </w:p>
    <w:p w:rsidR="00742F91" w:rsidRPr="00F172AE" w:rsidRDefault="00742F91" w:rsidP="001A1BAA">
      <w:pPr>
        <w:jc w:val="both"/>
        <w:rPr>
          <w:rFonts w:ascii="Times New Roman" w:hAnsi="Times New Roman" w:cs="Times New Roman"/>
        </w:rPr>
      </w:pPr>
      <w:r w:rsidRPr="00F172AE">
        <w:rPr>
          <w:rFonts w:ascii="Times New Roman" w:hAnsi="Times New Roman" w:cs="Times New Roman"/>
        </w:rPr>
        <w:t xml:space="preserve">Продолжительность каникул в течение учебного года составляет 30 календарных дней, летом – не менее 8 недель. </w:t>
      </w:r>
    </w:p>
    <w:p w:rsidR="00742F91" w:rsidRPr="00F172AE" w:rsidRDefault="00742F91" w:rsidP="001A1BAA">
      <w:pPr>
        <w:jc w:val="both"/>
        <w:rPr>
          <w:rFonts w:ascii="Times New Roman" w:hAnsi="Times New Roman" w:cs="Times New Roman"/>
          <w:b/>
          <w:bCs/>
        </w:rPr>
      </w:pPr>
      <w:r w:rsidRPr="00F172AE">
        <w:rPr>
          <w:rFonts w:ascii="Times New Roman" w:hAnsi="Times New Roman" w:cs="Times New Roman"/>
        </w:rPr>
        <w:t>Максимальная нагрузка не превышает максимальную допустимую недельную нагрузку, с</w:t>
      </w:r>
      <w:r w:rsidRPr="00F172AE">
        <w:rPr>
          <w:rFonts w:ascii="Times New Roman" w:hAnsi="Times New Roman" w:cs="Times New Roman"/>
          <w:bCs/>
        </w:rPr>
        <w:t>оставляет  37 часов</w:t>
      </w:r>
    </w:p>
    <w:p w:rsidR="00742F91" w:rsidRPr="00F172AE" w:rsidRDefault="00742F91" w:rsidP="001A1BAA">
      <w:pPr>
        <w:jc w:val="both"/>
        <w:rPr>
          <w:rFonts w:ascii="Times New Roman" w:hAnsi="Times New Roman" w:cs="Times New Roman"/>
          <w:bCs/>
        </w:rPr>
      </w:pPr>
      <w:r w:rsidRPr="00F172AE">
        <w:rPr>
          <w:rFonts w:ascii="Times New Roman" w:hAnsi="Times New Roman" w:cs="Times New Roman"/>
          <w:bCs/>
        </w:rPr>
        <w:t xml:space="preserve">При проведении занятий по иностранному языку, информатике и ИКТ, физической культуре осуществляется деление классов на 2 группы (при наполняемости 25 и более человек)     </w:t>
      </w:r>
    </w:p>
    <w:p w:rsidR="00742F91" w:rsidRPr="00F172AE" w:rsidRDefault="00742F91" w:rsidP="001A1BAA">
      <w:pPr>
        <w:tabs>
          <w:tab w:val="left" w:pos="2130"/>
        </w:tabs>
        <w:rPr>
          <w:rFonts w:ascii="Times New Roman" w:hAnsi="Times New Roman" w:cs="Times New Roman"/>
          <w:b/>
        </w:rPr>
      </w:pPr>
    </w:p>
    <w:p w:rsidR="00742F91" w:rsidRPr="00F172AE" w:rsidRDefault="00742F91" w:rsidP="001A1BAA">
      <w:pPr>
        <w:tabs>
          <w:tab w:val="left" w:pos="2130"/>
        </w:tabs>
        <w:rPr>
          <w:rFonts w:ascii="Times New Roman" w:hAnsi="Times New Roman" w:cs="Times New Roman"/>
          <w:u w:val="single"/>
        </w:rPr>
      </w:pPr>
      <w:r w:rsidRPr="00F172AE">
        <w:rPr>
          <w:rFonts w:ascii="Times New Roman" w:hAnsi="Times New Roman" w:cs="Times New Roman"/>
          <w:u w:val="single"/>
        </w:rPr>
        <w:t>Формы промежуточной аттестации обучающихся</w:t>
      </w:r>
    </w:p>
    <w:p w:rsidR="00742F91" w:rsidRPr="00F172AE" w:rsidRDefault="00742F91" w:rsidP="001A1BAA">
      <w:pPr>
        <w:spacing w:line="200" w:lineRule="atLeast"/>
        <w:ind w:left="142"/>
        <w:jc w:val="both"/>
        <w:rPr>
          <w:rFonts w:ascii="Times New Roman" w:hAnsi="Times New Roman" w:cs="Times New Roman"/>
        </w:rPr>
      </w:pPr>
      <w:r w:rsidRPr="00F172AE">
        <w:rPr>
          <w:rFonts w:ascii="Times New Roman" w:hAnsi="Times New Roman" w:cs="Times New Roman"/>
        </w:rPr>
        <w:t xml:space="preserve">        Используемая в школе система оценки ориентирована на стимулировании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42F91" w:rsidRPr="00F172AE" w:rsidRDefault="00742F91" w:rsidP="001A1BAA">
      <w:pPr>
        <w:spacing w:line="200" w:lineRule="atLeast"/>
        <w:ind w:left="142"/>
        <w:jc w:val="both"/>
        <w:rPr>
          <w:rFonts w:ascii="Times New Roman" w:hAnsi="Times New Roman" w:cs="Times New Roman"/>
        </w:rPr>
      </w:pPr>
      <w:r w:rsidRPr="00F172AE">
        <w:rPr>
          <w:rFonts w:ascii="Times New Roman" w:hAnsi="Times New Roman" w:cs="Times New Roman"/>
        </w:rPr>
        <w:t xml:space="preserve">       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42F91" w:rsidRPr="00F172AE" w:rsidRDefault="00742F91" w:rsidP="001A1BAA">
      <w:pPr>
        <w:spacing w:line="200" w:lineRule="atLeast"/>
        <w:rPr>
          <w:rFonts w:ascii="Times New Roman" w:hAnsi="Times New Roman" w:cs="Times New Roman"/>
          <w:b/>
        </w:rPr>
      </w:pPr>
      <w:r w:rsidRPr="00F172AE">
        <w:rPr>
          <w:rFonts w:ascii="Times New Roman" w:hAnsi="Times New Roman" w:cs="Times New Roman"/>
          <w:b/>
        </w:rPr>
        <w:t>Для контроля и учета достижений обучающихся используются следующие формы:</w:t>
      </w:r>
    </w:p>
    <w:p w:rsidR="00742F91" w:rsidRPr="00F172AE" w:rsidRDefault="00742F91" w:rsidP="001A1BAA">
      <w:pPr>
        <w:spacing w:line="200" w:lineRule="atLeast"/>
        <w:ind w:left="142"/>
        <w:rPr>
          <w:rFonts w:ascii="Times New Roman" w:hAnsi="Times New Roman" w:cs="Times New Roman"/>
          <w:i/>
        </w:rPr>
      </w:pPr>
      <w:r w:rsidRPr="00F172AE">
        <w:rPr>
          <w:rFonts w:ascii="Times New Roman" w:hAnsi="Times New Roman" w:cs="Times New Roman"/>
          <w:u w:val="single"/>
        </w:rPr>
        <w:t>Текущая аттестация проводиться в следующих формах</w:t>
      </w:r>
      <w:r w:rsidRPr="00F172AE">
        <w:rPr>
          <w:rFonts w:ascii="Times New Roman" w:hAnsi="Times New Roman" w:cs="Times New Roman"/>
          <w:b/>
        </w:rPr>
        <w:t xml:space="preserve">: </w:t>
      </w:r>
      <w:r w:rsidRPr="00F172AE">
        <w:rPr>
          <w:rFonts w:ascii="Times New Roman" w:hAnsi="Times New Roman" w:cs="Times New Roman"/>
          <w:i/>
        </w:rPr>
        <w:t>устный опрос, письменная самостоятельная работа, письменная контрольная работа,  лабораторная и практическая работы, тесты, графическая работа, изложение, сочинение, доклад, творческая работа, диагностическая работа, работа с текстом, защита проекта.</w:t>
      </w:r>
    </w:p>
    <w:p w:rsidR="00742F91" w:rsidRPr="00F172AE" w:rsidRDefault="00742F91" w:rsidP="001A1BAA">
      <w:pPr>
        <w:ind w:left="142"/>
        <w:rPr>
          <w:rFonts w:ascii="Times New Roman" w:hAnsi="Times New Roman" w:cs="Times New Roman"/>
        </w:rPr>
      </w:pPr>
      <w:r w:rsidRPr="00F172AE">
        <w:rPr>
          <w:rFonts w:ascii="Times New Roman" w:hAnsi="Times New Roman" w:cs="Times New Roman"/>
          <w:u w:val="single"/>
        </w:rPr>
        <w:t>Промежуточная аттестация</w:t>
      </w:r>
      <w:r w:rsidRPr="00F172AE">
        <w:rPr>
          <w:rFonts w:ascii="Times New Roman" w:hAnsi="Times New Roman" w:cs="Times New Roman"/>
        </w:rPr>
        <w:t xml:space="preserve"> может быть проведена в следующих формах:</w:t>
      </w:r>
    </w:p>
    <w:p w:rsidR="00742F91" w:rsidRPr="00F172AE" w:rsidRDefault="00742F91" w:rsidP="001A1BAA">
      <w:pPr>
        <w:ind w:left="142"/>
        <w:rPr>
          <w:rFonts w:ascii="Times New Roman" w:hAnsi="Times New Roman" w:cs="Times New Roman"/>
          <w:i/>
          <w:iCs/>
        </w:rPr>
      </w:pPr>
      <w:r w:rsidRPr="00F172AE">
        <w:rPr>
          <w:rFonts w:ascii="Times New Roman" w:hAnsi="Times New Roman" w:cs="Times New Roman"/>
        </w:rPr>
        <w:t xml:space="preserve">-письменная проверка- письменный ответ обучающегося на один или систему вопросов (заданий): </w:t>
      </w:r>
      <w:r w:rsidRPr="00F172AE">
        <w:rPr>
          <w:rFonts w:ascii="Times New Roman" w:hAnsi="Times New Roman" w:cs="Times New Roman"/>
          <w:i/>
          <w:iCs/>
        </w:rPr>
        <w:t>контрольная работа,  изложение, тест;</w:t>
      </w:r>
    </w:p>
    <w:p w:rsidR="00742F91" w:rsidRPr="00F172AE" w:rsidRDefault="00742F91" w:rsidP="001A1BAA">
      <w:pPr>
        <w:ind w:left="142"/>
        <w:rPr>
          <w:rFonts w:ascii="Times New Roman" w:hAnsi="Times New Roman" w:cs="Times New Roman"/>
          <w:i/>
          <w:iCs/>
        </w:rPr>
      </w:pPr>
    </w:p>
    <w:p w:rsidR="00742F91" w:rsidRPr="00F172AE" w:rsidRDefault="00742F91" w:rsidP="001A1BAA">
      <w:pPr>
        <w:ind w:left="142"/>
        <w:rPr>
          <w:rFonts w:ascii="Times New Roman" w:hAnsi="Times New Roman" w:cs="Times New Roman"/>
          <w:iCs/>
        </w:rPr>
      </w:pPr>
      <w:r w:rsidRPr="00F172AE">
        <w:rPr>
          <w:rFonts w:ascii="Times New Roman" w:hAnsi="Times New Roman" w:cs="Times New Roman"/>
          <w:i/>
          <w:iCs/>
        </w:rPr>
        <w:t xml:space="preserve">- </w:t>
      </w:r>
      <w:r w:rsidRPr="00F172AE">
        <w:rPr>
          <w:rFonts w:ascii="Times New Roman" w:hAnsi="Times New Roman" w:cs="Times New Roman"/>
          <w:iCs/>
        </w:rPr>
        <w:t>устная проверка</w:t>
      </w:r>
      <w:r w:rsidRPr="00F172AE">
        <w:rPr>
          <w:rFonts w:ascii="Times New Roman" w:hAnsi="Times New Roman" w:cs="Times New Roman"/>
          <w:i/>
          <w:iCs/>
        </w:rPr>
        <w:t>-</w:t>
      </w:r>
      <w:r w:rsidRPr="00F172AE">
        <w:rPr>
          <w:rFonts w:ascii="Times New Roman" w:hAnsi="Times New Roman" w:cs="Times New Roman"/>
          <w:iCs/>
        </w:rPr>
        <w:t xml:space="preserve"> устный ответ обучающегося на один или систему вопросов в форме ответа на билеты, беседы, собеседования и другое;</w:t>
      </w:r>
    </w:p>
    <w:p w:rsidR="00742F91" w:rsidRPr="00F172AE" w:rsidRDefault="00742F91" w:rsidP="001A1BAA">
      <w:pPr>
        <w:ind w:left="142"/>
        <w:rPr>
          <w:rFonts w:ascii="Times New Roman" w:hAnsi="Times New Roman" w:cs="Times New Roman"/>
          <w:iCs/>
        </w:rPr>
      </w:pPr>
      <w:r w:rsidRPr="00F172AE">
        <w:rPr>
          <w:rFonts w:ascii="Times New Roman" w:hAnsi="Times New Roman" w:cs="Times New Roman"/>
          <w:i/>
          <w:iCs/>
        </w:rPr>
        <w:t>-</w:t>
      </w:r>
      <w:r w:rsidRPr="00F172AE">
        <w:rPr>
          <w:rFonts w:ascii="Times New Roman" w:hAnsi="Times New Roman" w:cs="Times New Roman"/>
          <w:iCs/>
        </w:rPr>
        <w:t>комбинированная проверка- сочетание письменных и устных форм проверок;</w:t>
      </w:r>
    </w:p>
    <w:p w:rsidR="00742F91" w:rsidRPr="00F172AE" w:rsidRDefault="00742F91" w:rsidP="001A1BAA">
      <w:pPr>
        <w:ind w:left="142"/>
        <w:rPr>
          <w:rFonts w:ascii="Times New Roman" w:hAnsi="Times New Roman" w:cs="Times New Roman"/>
          <w:i/>
          <w:iCs/>
        </w:rPr>
      </w:pPr>
      <w:r w:rsidRPr="00F172AE">
        <w:rPr>
          <w:rFonts w:ascii="Times New Roman" w:hAnsi="Times New Roman" w:cs="Times New Roman"/>
          <w:i/>
          <w:iCs/>
        </w:rPr>
        <w:t xml:space="preserve"> -защита проекта.</w:t>
      </w:r>
    </w:p>
    <w:p w:rsidR="00742F91" w:rsidRPr="00F172AE" w:rsidRDefault="00742F91" w:rsidP="001A1BAA">
      <w:pPr>
        <w:ind w:left="142"/>
        <w:rPr>
          <w:rFonts w:ascii="Times New Roman" w:hAnsi="Times New Roman" w:cs="Times New Roman"/>
          <w:iCs/>
        </w:rPr>
      </w:pPr>
      <w:r w:rsidRPr="00F172AE">
        <w:rPr>
          <w:rFonts w:ascii="Times New Roman" w:hAnsi="Times New Roman" w:cs="Times New Roman"/>
          <w:iCs/>
        </w:rPr>
        <w:t xml:space="preserve">     Иные формы промежуточной аттестации могут предусматриваться конкретной образовательной программой.</w:t>
      </w:r>
    </w:p>
    <w:p w:rsidR="00742F91" w:rsidRPr="00F172AE" w:rsidRDefault="00742F91" w:rsidP="001A1BAA">
      <w:pPr>
        <w:ind w:left="142"/>
        <w:rPr>
          <w:rFonts w:ascii="Times New Roman" w:hAnsi="Times New Roman" w:cs="Times New Roman"/>
        </w:rPr>
      </w:pPr>
      <w:r w:rsidRPr="00F172AE">
        <w:rPr>
          <w:rFonts w:ascii="Times New Roman" w:hAnsi="Times New Roman" w:cs="Times New Roman"/>
          <w:iCs/>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742F91" w:rsidRPr="00F172AE" w:rsidRDefault="00742F91" w:rsidP="001A1BAA">
      <w:pPr>
        <w:ind w:left="142"/>
        <w:rPr>
          <w:rFonts w:ascii="Times New Roman" w:hAnsi="Times New Roman" w:cs="Times New Roman"/>
        </w:rPr>
      </w:pPr>
      <w:r w:rsidRPr="00F172AE">
        <w:rPr>
          <w:rFonts w:ascii="Times New Roman" w:hAnsi="Times New Roman" w:cs="Times New Roman"/>
        </w:rPr>
        <w:t xml:space="preserve">     Промежуточная аттестация обучающихся, отсутствующих более 50%</w:t>
      </w:r>
    </w:p>
    <w:p w:rsidR="00742F91" w:rsidRPr="00F172AE" w:rsidRDefault="00742F91" w:rsidP="001A1BAA">
      <w:pPr>
        <w:pStyle w:val="BodyText"/>
        <w:ind w:left="142"/>
        <w:rPr>
          <w:color w:val="000000"/>
        </w:rPr>
      </w:pPr>
      <w:r w:rsidRPr="00F172AE">
        <w:rPr>
          <w:color w:val="000000"/>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742F91" w:rsidRPr="00F172AE" w:rsidRDefault="00742F91" w:rsidP="001A1BAA">
      <w:pPr>
        <w:pStyle w:val="BodyText"/>
        <w:ind w:left="142"/>
        <w:rPr>
          <w:color w:val="000000"/>
        </w:rPr>
      </w:pPr>
    </w:p>
    <w:p w:rsidR="00742F91" w:rsidRPr="00F172AE" w:rsidRDefault="00742F91" w:rsidP="001A1BAA">
      <w:pPr>
        <w:pStyle w:val="BodyText"/>
        <w:widowControl w:val="0"/>
        <w:jc w:val="both"/>
      </w:pPr>
      <w:r w:rsidRPr="00F172AE">
        <w:rPr>
          <w:rStyle w:val="BodyTextChar"/>
          <w:color w:val="000000"/>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w:t>
      </w:r>
    </w:p>
    <w:p w:rsidR="00742F91" w:rsidRPr="00F172AE" w:rsidRDefault="00742F91" w:rsidP="001A1BAA">
      <w:pPr>
        <w:jc w:val="center"/>
        <w:rPr>
          <w:rFonts w:ascii="Times New Roman" w:hAnsi="Times New Roman" w:cs="Times New Roman"/>
          <w:b/>
        </w:rPr>
      </w:pPr>
      <w:r w:rsidRPr="00F172AE">
        <w:rPr>
          <w:rFonts w:ascii="Times New Roman" w:hAnsi="Times New Roman" w:cs="Times New Roman"/>
          <w:b/>
        </w:rPr>
        <w:t xml:space="preserve">Учебный план </w:t>
      </w:r>
    </w:p>
    <w:p w:rsidR="00742F91" w:rsidRPr="00F172AE" w:rsidRDefault="00742F91" w:rsidP="001A1BAA">
      <w:pPr>
        <w:jc w:val="center"/>
        <w:rPr>
          <w:rFonts w:ascii="Times New Roman" w:hAnsi="Times New Roman" w:cs="Times New Roman"/>
          <w:b/>
        </w:rPr>
      </w:pPr>
      <w:r w:rsidRPr="00F172AE">
        <w:rPr>
          <w:rFonts w:ascii="Times New Roman" w:hAnsi="Times New Roman" w:cs="Times New Roman"/>
          <w:b/>
        </w:rPr>
        <w:t>10 класс</w:t>
      </w:r>
    </w:p>
    <w:p w:rsidR="00742F91" w:rsidRPr="00F172AE" w:rsidRDefault="00742F91" w:rsidP="001A1BAA">
      <w:pPr>
        <w:jc w:val="center"/>
        <w:rPr>
          <w:rFonts w:ascii="Times New Roman" w:hAnsi="Times New Roman" w:cs="Times New Roman"/>
          <w:b/>
        </w:rPr>
      </w:pPr>
      <w:r w:rsidRPr="00F172AE">
        <w:rPr>
          <w:rFonts w:ascii="Times New Roman" w:hAnsi="Times New Roman" w:cs="Times New Roman"/>
          <w:b/>
        </w:rPr>
        <w:t>на 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4"/>
        <w:gridCol w:w="2535"/>
        <w:gridCol w:w="5069"/>
      </w:tblGrid>
      <w:tr w:rsidR="00742F91" w:rsidRPr="00F172AE" w:rsidTr="002C4805">
        <w:tc>
          <w:tcPr>
            <w:tcW w:w="5069" w:type="dxa"/>
            <w:gridSpan w:val="2"/>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Образовательные компоненты</w:t>
            </w:r>
          </w:p>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(учебные предметы, курсы, дисциплины)</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 xml:space="preserve">К-во </w:t>
            </w:r>
            <w:r w:rsidRPr="002C4805">
              <w:rPr>
                <w:rFonts w:ascii="Times New Roman" w:hAnsi="Times New Roman" w:cs="Times New Roman"/>
                <w:lang w:eastAsia="en-US"/>
              </w:rPr>
              <w:br/>
              <w:t>часов в неделю</w:t>
            </w:r>
          </w:p>
        </w:tc>
      </w:tr>
      <w:tr w:rsidR="00742F91" w:rsidRPr="00F172AE" w:rsidTr="002C4805">
        <w:tc>
          <w:tcPr>
            <w:tcW w:w="5069" w:type="dxa"/>
            <w:gridSpan w:val="2"/>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Инвариантная часть</w:t>
            </w:r>
          </w:p>
        </w:tc>
        <w:tc>
          <w:tcPr>
            <w:tcW w:w="5069" w:type="dxa"/>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32</w:t>
            </w:r>
          </w:p>
        </w:tc>
      </w:tr>
      <w:tr w:rsidR="00742F91" w:rsidRPr="00F172AE" w:rsidTr="002C4805">
        <w:tc>
          <w:tcPr>
            <w:tcW w:w="5069" w:type="dxa"/>
            <w:gridSpan w:val="2"/>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Обязательные учебные предметы федерального компонента</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Русский язык</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i/>
                <w:lang w:eastAsia="en-US"/>
              </w:rPr>
              <w:t>профильный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Литература</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расширенный </w:t>
            </w:r>
            <w:r w:rsidRPr="002C4805">
              <w:rPr>
                <w:rFonts w:ascii="Times New Roman" w:hAnsi="Times New Roman" w:cs="Times New Roman"/>
                <w:i/>
                <w:lang w:eastAsia="en-US"/>
              </w:rPr>
              <w:t>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4</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Иностранный язык</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2534" w:type="dxa"/>
            <w:vMerge w:val="restart"/>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Математика</w:t>
            </w:r>
          </w:p>
        </w:tc>
        <w:tc>
          <w:tcPr>
            <w:tcW w:w="2535" w:type="dxa"/>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Алгебра</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2534" w:type="dxa"/>
            <w:vMerge/>
          </w:tcPr>
          <w:p w:rsidR="00742F91" w:rsidRPr="002C4805" w:rsidRDefault="00742F91" w:rsidP="002C4805">
            <w:pPr>
              <w:widowControl/>
              <w:jc w:val="right"/>
              <w:rPr>
                <w:rFonts w:ascii="Times New Roman" w:hAnsi="Times New Roman" w:cs="Times New Roman"/>
                <w:i/>
                <w:lang w:eastAsia="en-US"/>
              </w:rPr>
            </w:pPr>
          </w:p>
        </w:tc>
        <w:tc>
          <w:tcPr>
            <w:tcW w:w="2535" w:type="dxa"/>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i/>
                <w:lang w:eastAsia="en-US"/>
              </w:rPr>
              <w:t xml:space="preserve">профильный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4</w:t>
            </w:r>
          </w:p>
        </w:tc>
      </w:tr>
      <w:tr w:rsidR="00742F91" w:rsidRPr="00F172AE" w:rsidTr="002C4805">
        <w:tc>
          <w:tcPr>
            <w:tcW w:w="2534" w:type="dxa"/>
            <w:vMerge/>
          </w:tcPr>
          <w:p w:rsidR="00742F91" w:rsidRPr="002C4805" w:rsidRDefault="00742F91" w:rsidP="002C4805">
            <w:pPr>
              <w:widowControl/>
              <w:rPr>
                <w:rFonts w:ascii="Times New Roman" w:hAnsi="Times New Roman" w:cs="Times New Roman"/>
                <w:b/>
                <w:lang w:eastAsia="en-US"/>
              </w:rPr>
            </w:pPr>
          </w:p>
        </w:tc>
        <w:tc>
          <w:tcPr>
            <w:tcW w:w="2535" w:type="dxa"/>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Геометрия</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2534" w:type="dxa"/>
            <w:vMerge/>
          </w:tcPr>
          <w:p w:rsidR="00742F91" w:rsidRPr="002C4805" w:rsidRDefault="00742F91" w:rsidP="002C4805">
            <w:pPr>
              <w:widowControl/>
              <w:jc w:val="right"/>
              <w:rPr>
                <w:rFonts w:ascii="Times New Roman" w:hAnsi="Times New Roman" w:cs="Times New Roman"/>
                <w:i/>
                <w:lang w:eastAsia="en-US"/>
              </w:rPr>
            </w:pPr>
          </w:p>
        </w:tc>
        <w:tc>
          <w:tcPr>
            <w:tcW w:w="2535" w:type="dxa"/>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lang w:eastAsia="en-US"/>
              </w:rPr>
              <w:t>базовый</w:t>
            </w:r>
            <w:r w:rsidRPr="002C4805">
              <w:rPr>
                <w:rFonts w:ascii="Times New Roman" w:hAnsi="Times New Roman" w:cs="Times New Roman"/>
                <w:i/>
                <w:lang w:eastAsia="en-US"/>
              </w:rPr>
              <w:t xml:space="preserve">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История</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lang w:eastAsia="en-US"/>
              </w:rPr>
              <w:t>базовый</w:t>
            </w:r>
            <w:r w:rsidRPr="002C4805">
              <w:rPr>
                <w:rFonts w:ascii="Times New Roman" w:hAnsi="Times New Roman" w:cs="Times New Roman"/>
                <w:i/>
                <w:lang w:eastAsia="en-US"/>
              </w:rPr>
              <w:t xml:space="preserve">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Обществознание</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i/>
                <w:lang w:eastAsia="en-US"/>
              </w:rPr>
              <w:t>профильный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Физика</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расширенный</w:t>
            </w:r>
            <w:r w:rsidRPr="002C4805">
              <w:rPr>
                <w:rFonts w:ascii="Times New Roman" w:hAnsi="Times New Roman" w:cs="Times New Roman"/>
                <w:i/>
                <w:lang w:eastAsia="en-US"/>
              </w:rPr>
              <w:t xml:space="preserve">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Биология</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расширенный</w:t>
            </w:r>
            <w:r w:rsidRPr="002C4805">
              <w:rPr>
                <w:rFonts w:ascii="Times New Roman" w:hAnsi="Times New Roman" w:cs="Times New Roman"/>
                <w:i/>
                <w:lang w:eastAsia="en-US"/>
              </w:rPr>
              <w:t xml:space="preserve">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Химия</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 расширенный </w:t>
            </w:r>
            <w:r w:rsidRPr="002C4805">
              <w:rPr>
                <w:rFonts w:ascii="Times New Roman" w:hAnsi="Times New Roman" w:cs="Times New Roman"/>
                <w:i/>
                <w:lang w:eastAsia="en-US"/>
              </w:rPr>
              <w:t xml:space="preserve">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Физическая культура</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базовый</w:t>
            </w:r>
            <w:r w:rsidRPr="002C4805">
              <w:rPr>
                <w:rFonts w:ascii="Times New Roman" w:hAnsi="Times New Roman" w:cs="Times New Roman"/>
                <w:i/>
                <w:lang w:eastAsia="en-US"/>
              </w:rPr>
              <w:t xml:space="preserve">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Основы безопасности жизнедеятельности (ОБЖ)</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 xml:space="preserve">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10138" w:type="dxa"/>
            <w:gridSpan w:val="3"/>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b/>
                <w:lang w:eastAsia="en-US"/>
              </w:rPr>
              <w:t>Обязательные предметы (курсы, дисциплины) по выбору образовательного учреждения и обучающихся</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Право</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 xml:space="preserve">уровень </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Информатика и ИКТ</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 xml:space="preserve">уровень </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География</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i/>
                <w:lang w:eastAsia="en-US"/>
              </w:rPr>
              <w:t xml:space="preserve">Базовый уровень </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10138" w:type="dxa"/>
            <w:gridSpan w:val="3"/>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Вариативная часть</w:t>
            </w:r>
          </w:p>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(компонент образовательного учреждения</w:t>
            </w:r>
            <w:r w:rsidRPr="002C4805">
              <w:rPr>
                <w:rFonts w:ascii="Times New Roman" w:hAnsi="Times New Roman" w:cs="Times New Roman"/>
                <w:b/>
                <w:lang w:eastAsia="en-US"/>
              </w:rPr>
              <w:t>)</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b/>
                <w:lang w:eastAsia="en-US"/>
              </w:rPr>
              <w:t>Элективные курсы</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b/>
                <w:lang w:eastAsia="en-US"/>
              </w:rPr>
              <w:t>Итого</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37</w:t>
            </w:r>
          </w:p>
        </w:tc>
      </w:tr>
    </w:tbl>
    <w:p w:rsidR="00742F91" w:rsidRPr="00F172AE" w:rsidRDefault="00742F91" w:rsidP="001A1BAA">
      <w:pPr>
        <w:pStyle w:val="Title"/>
        <w:jc w:val="left"/>
        <w:rPr>
          <w:b w:val="0"/>
          <w:bCs/>
          <w:sz w:val="24"/>
          <w:szCs w:val="24"/>
          <w:u w:val="single"/>
        </w:rPr>
      </w:pPr>
      <w:r w:rsidRPr="00F172AE">
        <w:rPr>
          <w:b w:val="0"/>
          <w:bCs/>
          <w:sz w:val="24"/>
          <w:szCs w:val="24"/>
        </w:rPr>
        <w:t xml:space="preserve">                                                          </w:t>
      </w:r>
    </w:p>
    <w:p w:rsidR="00742F91" w:rsidRPr="00F172AE" w:rsidRDefault="00742F91" w:rsidP="001A1BAA">
      <w:pPr>
        <w:jc w:val="center"/>
        <w:rPr>
          <w:rFonts w:ascii="Times New Roman" w:hAnsi="Times New Roman" w:cs="Times New Roman"/>
          <w:b/>
        </w:rPr>
      </w:pPr>
      <w:r w:rsidRPr="00F172AE">
        <w:rPr>
          <w:rFonts w:ascii="Times New Roman" w:hAnsi="Times New Roman" w:cs="Times New Roman"/>
          <w:b/>
        </w:rPr>
        <w:t>Учебный план 11 классов</w:t>
      </w:r>
    </w:p>
    <w:p w:rsidR="00742F91" w:rsidRPr="00F172AE" w:rsidRDefault="00742F91" w:rsidP="001A1BAA">
      <w:pPr>
        <w:jc w:val="center"/>
        <w:rPr>
          <w:rFonts w:ascii="Times New Roman" w:hAnsi="Times New Roman" w:cs="Times New Roman"/>
          <w:b/>
        </w:rPr>
      </w:pPr>
      <w:r w:rsidRPr="00F172AE">
        <w:rPr>
          <w:rFonts w:ascii="Times New Roman" w:hAnsi="Times New Roman" w:cs="Times New Roman"/>
          <w:b/>
        </w:rPr>
        <w:t>на 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3118"/>
        <w:gridCol w:w="5069"/>
      </w:tblGrid>
      <w:tr w:rsidR="00742F91" w:rsidRPr="00F172AE" w:rsidTr="002C4805">
        <w:tc>
          <w:tcPr>
            <w:tcW w:w="5069" w:type="dxa"/>
            <w:gridSpan w:val="2"/>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Образовательные компоненты</w:t>
            </w:r>
          </w:p>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(учебные предметы, курсы, дисциплины)</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 xml:space="preserve">К-во </w:t>
            </w:r>
            <w:r w:rsidRPr="002C4805">
              <w:rPr>
                <w:rFonts w:ascii="Times New Roman" w:hAnsi="Times New Roman" w:cs="Times New Roman"/>
                <w:lang w:eastAsia="en-US"/>
              </w:rPr>
              <w:br/>
              <w:t>часов в неделю</w:t>
            </w:r>
          </w:p>
        </w:tc>
      </w:tr>
      <w:tr w:rsidR="00742F91" w:rsidRPr="00F172AE" w:rsidTr="002C4805">
        <w:tc>
          <w:tcPr>
            <w:tcW w:w="5069" w:type="dxa"/>
            <w:gridSpan w:val="2"/>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Инвариантная часть</w:t>
            </w:r>
          </w:p>
        </w:tc>
        <w:tc>
          <w:tcPr>
            <w:tcW w:w="5069" w:type="dxa"/>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31</w:t>
            </w:r>
          </w:p>
        </w:tc>
      </w:tr>
      <w:tr w:rsidR="00742F91" w:rsidRPr="00F172AE" w:rsidTr="002C4805">
        <w:tc>
          <w:tcPr>
            <w:tcW w:w="5069" w:type="dxa"/>
            <w:gridSpan w:val="2"/>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Обязательные учебные предметы федерального компонента</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Русский язык</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i/>
                <w:lang w:eastAsia="en-US"/>
              </w:rPr>
              <w:t>профильный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Литература</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расширенный </w:t>
            </w:r>
            <w:r w:rsidRPr="002C4805">
              <w:rPr>
                <w:rFonts w:ascii="Times New Roman" w:hAnsi="Times New Roman" w:cs="Times New Roman"/>
                <w:i/>
                <w:lang w:eastAsia="en-US"/>
              </w:rPr>
              <w:t>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4</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Иностранный язык</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 базовый </w:t>
            </w:r>
            <w:r w:rsidRPr="002C4805">
              <w:rPr>
                <w:rFonts w:ascii="Times New Roman" w:hAnsi="Times New Roman" w:cs="Times New Roman"/>
                <w:i/>
                <w:lang w:eastAsia="en-US"/>
              </w:rPr>
              <w:t>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1951" w:type="dxa"/>
            <w:vMerge w:val="restart"/>
          </w:tcPr>
          <w:p w:rsidR="00742F91" w:rsidRPr="002C4805" w:rsidRDefault="00742F91" w:rsidP="002C4805">
            <w:pPr>
              <w:widowControl/>
              <w:tabs>
                <w:tab w:val="left" w:pos="1804"/>
                <w:tab w:val="right" w:pos="4853"/>
              </w:tabs>
              <w:rPr>
                <w:rFonts w:ascii="Times New Roman" w:hAnsi="Times New Roman" w:cs="Times New Roman"/>
                <w:b/>
                <w:lang w:eastAsia="en-US"/>
              </w:rPr>
            </w:pPr>
            <w:r w:rsidRPr="002C4805">
              <w:rPr>
                <w:rFonts w:ascii="Times New Roman" w:hAnsi="Times New Roman" w:cs="Times New Roman"/>
                <w:i/>
                <w:lang w:eastAsia="en-US"/>
              </w:rPr>
              <w:t>Математика</w:t>
            </w:r>
            <w:r w:rsidRPr="002C4805">
              <w:rPr>
                <w:rFonts w:ascii="Times New Roman" w:hAnsi="Times New Roman" w:cs="Times New Roman"/>
                <w:i/>
                <w:lang w:eastAsia="en-US"/>
              </w:rPr>
              <w:tab/>
            </w:r>
          </w:p>
        </w:tc>
        <w:tc>
          <w:tcPr>
            <w:tcW w:w="3118" w:type="dxa"/>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Алгебра</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1951" w:type="dxa"/>
            <w:vMerge/>
          </w:tcPr>
          <w:p w:rsidR="00742F91" w:rsidRPr="002C4805" w:rsidRDefault="00742F91" w:rsidP="002C4805">
            <w:pPr>
              <w:widowControl/>
              <w:tabs>
                <w:tab w:val="left" w:pos="1804"/>
                <w:tab w:val="right" w:pos="4853"/>
              </w:tabs>
              <w:rPr>
                <w:rFonts w:ascii="Times New Roman" w:hAnsi="Times New Roman" w:cs="Times New Roman"/>
                <w:i/>
                <w:lang w:eastAsia="en-US"/>
              </w:rPr>
            </w:pPr>
          </w:p>
        </w:tc>
        <w:tc>
          <w:tcPr>
            <w:tcW w:w="3118" w:type="dxa"/>
          </w:tcPr>
          <w:p w:rsidR="00742F91" w:rsidRPr="002C4805" w:rsidRDefault="00742F91" w:rsidP="002C4805">
            <w:pPr>
              <w:widowControl/>
              <w:tabs>
                <w:tab w:val="left" w:pos="1804"/>
                <w:tab w:val="right" w:pos="4853"/>
              </w:tabs>
              <w:jc w:val="right"/>
              <w:rPr>
                <w:rFonts w:ascii="Times New Roman" w:hAnsi="Times New Roman" w:cs="Times New Roman"/>
                <w:i/>
                <w:lang w:eastAsia="en-US"/>
              </w:rPr>
            </w:pPr>
            <w:r w:rsidRPr="002C4805">
              <w:rPr>
                <w:rFonts w:ascii="Times New Roman" w:hAnsi="Times New Roman" w:cs="Times New Roman"/>
                <w:i/>
                <w:lang w:eastAsia="en-US"/>
              </w:rPr>
              <w:t>расширенный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1951" w:type="dxa"/>
            <w:vMerge/>
          </w:tcPr>
          <w:p w:rsidR="00742F91" w:rsidRPr="002C4805" w:rsidRDefault="00742F91" w:rsidP="002C4805">
            <w:pPr>
              <w:widowControl/>
              <w:rPr>
                <w:rFonts w:ascii="Times New Roman" w:hAnsi="Times New Roman" w:cs="Times New Roman"/>
                <w:b/>
                <w:lang w:eastAsia="en-US"/>
              </w:rPr>
            </w:pPr>
          </w:p>
        </w:tc>
        <w:tc>
          <w:tcPr>
            <w:tcW w:w="3118" w:type="dxa"/>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lang w:eastAsia="en-US"/>
              </w:rPr>
              <w:t>Геометрия</w:t>
            </w:r>
          </w:p>
        </w:tc>
        <w:tc>
          <w:tcPr>
            <w:tcW w:w="5069" w:type="dxa"/>
          </w:tcPr>
          <w:p w:rsidR="00742F91" w:rsidRPr="002C4805" w:rsidRDefault="00742F91" w:rsidP="002C4805">
            <w:pPr>
              <w:widowControl/>
              <w:jc w:val="center"/>
              <w:rPr>
                <w:rFonts w:ascii="Times New Roman" w:hAnsi="Times New Roman" w:cs="Times New Roman"/>
                <w:b/>
                <w:lang w:eastAsia="en-US"/>
              </w:rPr>
            </w:pPr>
          </w:p>
        </w:tc>
      </w:tr>
      <w:tr w:rsidR="00742F91" w:rsidRPr="00F172AE" w:rsidTr="002C4805">
        <w:tc>
          <w:tcPr>
            <w:tcW w:w="1951" w:type="dxa"/>
            <w:vMerge/>
          </w:tcPr>
          <w:p w:rsidR="00742F91" w:rsidRPr="002C4805" w:rsidRDefault="00742F91" w:rsidP="002C4805">
            <w:pPr>
              <w:widowControl/>
              <w:jc w:val="right"/>
              <w:rPr>
                <w:rFonts w:ascii="Times New Roman" w:hAnsi="Times New Roman" w:cs="Times New Roman"/>
                <w:i/>
                <w:lang w:eastAsia="en-US"/>
              </w:rPr>
            </w:pPr>
          </w:p>
        </w:tc>
        <w:tc>
          <w:tcPr>
            <w:tcW w:w="3118" w:type="dxa"/>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lang w:eastAsia="en-US"/>
              </w:rPr>
              <w:t>базовый</w:t>
            </w:r>
            <w:r w:rsidRPr="002C4805">
              <w:rPr>
                <w:rFonts w:ascii="Times New Roman" w:hAnsi="Times New Roman" w:cs="Times New Roman"/>
                <w:i/>
                <w:lang w:eastAsia="en-US"/>
              </w:rPr>
              <w:t xml:space="preserve">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История</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lang w:eastAsia="en-US"/>
              </w:rPr>
              <w:t>базовый</w:t>
            </w:r>
            <w:r w:rsidRPr="002C4805">
              <w:rPr>
                <w:rFonts w:ascii="Times New Roman" w:hAnsi="Times New Roman" w:cs="Times New Roman"/>
                <w:i/>
                <w:lang w:eastAsia="en-US"/>
              </w:rPr>
              <w:t xml:space="preserve">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Обществознание</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i/>
                <w:lang w:eastAsia="en-US"/>
              </w:rPr>
              <w:t>профильный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Физика</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Расширенный </w:t>
            </w:r>
            <w:r w:rsidRPr="002C4805">
              <w:rPr>
                <w:rFonts w:ascii="Times New Roman" w:hAnsi="Times New Roman" w:cs="Times New Roman"/>
                <w:i/>
                <w:lang w:eastAsia="en-US"/>
              </w:rPr>
              <w:t>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Биология</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i/>
                <w:lang w:eastAsia="en-US"/>
              </w:rPr>
            </w:pPr>
            <w:r w:rsidRPr="002C4805">
              <w:rPr>
                <w:rFonts w:ascii="Times New Roman" w:hAnsi="Times New Roman" w:cs="Times New Roman"/>
                <w:i/>
                <w:lang w:eastAsia="en-US"/>
              </w:rPr>
              <w:t xml:space="preserve">расширенный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Химия</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расширенный</w:t>
            </w:r>
            <w:r w:rsidRPr="002C4805">
              <w:rPr>
                <w:rFonts w:ascii="Times New Roman" w:hAnsi="Times New Roman" w:cs="Times New Roman"/>
                <w:i/>
                <w:lang w:eastAsia="en-US"/>
              </w:rPr>
              <w:t xml:space="preserve"> уровень</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2</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Физическая культура</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базовый</w:t>
            </w:r>
            <w:r w:rsidRPr="002C4805">
              <w:rPr>
                <w:rFonts w:ascii="Times New Roman" w:hAnsi="Times New Roman" w:cs="Times New Roman"/>
                <w:i/>
                <w:lang w:eastAsia="en-US"/>
              </w:rPr>
              <w:t xml:space="preserve"> 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Основы безопасности жизнедеятельности (ОБЖ)</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 xml:space="preserve">уровень </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10138" w:type="dxa"/>
            <w:gridSpan w:val="3"/>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b/>
                <w:lang w:eastAsia="en-US"/>
              </w:rPr>
              <w:t>Обязательные предметы (курсы, дисциплины) по выбору образовательного учреждения и обучающихся</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Экономика</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 xml:space="preserve">уровень </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География</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 xml:space="preserve">уровень </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lang w:eastAsia="en-US"/>
              </w:rPr>
            </w:pPr>
            <w:r w:rsidRPr="002C4805">
              <w:rPr>
                <w:rFonts w:ascii="Times New Roman" w:hAnsi="Times New Roman" w:cs="Times New Roman"/>
                <w:lang w:eastAsia="en-US"/>
              </w:rPr>
              <w:t>Информатика и ИКТ</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1</w:t>
            </w:r>
          </w:p>
        </w:tc>
      </w:tr>
      <w:tr w:rsidR="00742F91" w:rsidRPr="00F172AE" w:rsidTr="002C4805">
        <w:tc>
          <w:tcPr>
            <w:tcW w:w="5069" w:type="dxa"/>
            <w:gridSpan w:val="2"/>
          </w:tcPr>
          <w:p w:rsidR="00742F91" w:rsidRPr="002C4805" w:rsidRDefault="00742F91" w:rsidP="002C4805">
            <w:pPr>
              <w:widowControl/>
              <w:jc w:val="right"/>
              <w:rPr>
                <w:rFonts w:ascii="Times New Roman" w:hAnsi="Times New Roman" w:cs="Times New Roman"/>
                <w:lang w:eastAsia="en-US"/>
              </w:rPr>
            </w:pPr>
            <w:r w:rsidRPr="002C4805">
              <w:rPr>
                <w:rFonts w:ascii="Times New Roman" w:hAnsi="Times New Roman" w:cs="Times New Roman"/>
                <w:lang w:eastAsia="en-US"/>
              </w:rPr>
              <w:t xml:space="preserve">базовый </w:t>
            </w:r>
            <w:r w:rsidRPr="002C4805">
              <w:rPr>
                <w:rFonts w:ascii="Times New Roman" w:hAnsi="Times New Roman" w:cs="Times New Roman"/>
                <w:i/>
                <w:lang w:eastAsia="en-US"/>
              </w:rPr>
              <w:t xml:space="preserve">уровень </w:t>
            </w:r>
          </w:p>
        </w:tc>
        <w:tc>
          <w:tcPr>
            <w:tcW w:w="5069" w:type="dxa"/>
          </w:tcPr>
          <w:p w:rsidR="00742F91" w:rsidRPr="002C4805" w:rsidRDefault="00742F91" w:rsidP="002C4805">
            <w:pPr>
              <w:widowControl/>
              <w:jc w:val="center"/>
              <w:rPr>
                <w:rFonts w:ascii="Times New Roman" w:hAnsi="Times New Roman" w:cs="Times New Roman"/>
                <w:lang w:eastAsia="en-US"/>
              </w:rPr>
            </w:pPr>
          </w:p>
        </w:tc>
      </w:tr>
      <w:tr w:rsidR="00742F91" w:rsidRPr="00F172AE" w:rsidTr="002C4805">
        <w:tc>
          <w:tcPr>
            <w:tcW w:w="10138" w:type="dxa"/>
            <w:gridSpan w:val="3"/>
          </w:tcPr>
          <w:p w:rsidR="00742F91" w:rsidRPr="002C4805" w:rsidRDefault="00742F91" w:rsidP="002C4805">
            <w:pPr>
              <w:widowControl/>
              <w:jc w:val="center"/>
              <w:rPr>
                <w:rFonts w:ascii="Times New Roman" w:hAnsi="Times New Roman" w:cs="Times New Roman"/>
                <w:b/>
                <w:lang w:eastAsia="en-US"/>
              </w:rPr>
            </w:pPr>
            <w:r w:rsidRPr="002C4805">
              <w:rPr>
                <w:rFonts w:ascii="Times New Roman" w:hAnsi="Times New Roman" w:cs="Times New Roman"/>
                <w:b/>
                <w:lang w:eastAsia="en-US"/>
              </w:rPr>
              <w:t>Вариативная часть</w:t>
            </w:r>
          </w:p>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(компонент образовательного учреждения</w:t>
            </w:r>
            <w:r w:rsidRPr="002C4805">
              <w:rPr>
                <w:rFonts w:ascii="Times New Roman" w:hAnsi="Times New Roman" w:cs="Times New Roman"/>
                <w:b/>
                <w:lang w:eastAsia="en-US"/>
              </w:rPr>
              <w:t>)</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b/>
                <w:lang w:eastAsia="en-US"/>
              </w:rPr>
              <w:t>Элективные курсы</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w:t>
            </w:r>
          </w:p>
        </w:tc>
      </w:tr>
      <w:tr w:rsidR="00742F91" w:rsidRPr="00F172AE" w:rsidTr="002C4805">
        <w:tc>
          <w:tcPr>
            <w:tcW w:w="5069" w:type="dxa"/>
            <w:gridSpan w:val="2"/>
          </w:tcPr>
          <w:p w:rsidR="00742F91" w:rsidRPr="002C4805" w:rsidRDefault="00742F91" w:rsidP="002C4805">
            <w:pPr>
              <w:widowControl/>
              <w:rPr>
                <w:rFonts w:ascii="Times New Roman" w:hAnsi="Times New Roman" w:cs="Times New Roman"/>
                <w:b/>
                <w:lang w:eastAsia="en-US"/>
              </w:rPr>
            </w:pPr>
            <w:r w:rsidRPr="002C4805">
              <w:rPr>
                <w:rFonts w:ascii="Times New Roman" w:hAnsi="Times New Roman" w:cs="Times New Roman"/>
                <w:b/>
                <w:lang w:eastAsia="en-US"/>
              </w:rPr>
              <w:t>Итого</w:t>
            </w:r>
          </w:p>
        </w:tc>
        <w:tc>
          <w:tcPr>
            <w:tcW w:w="5069" w:type="dxa"/>
          </w:tcPr>
          <w:p w:rsidR="00742F91" w:rsidRPr="002C4805" w:rsidRDefault="00742F91" w:rsidP="002C4805">
            <w:pPr>
              <w:widowControl/>
              <w:jc w:val="center"/>
              <w:rPr>
                <w:rFonts w:ascii="Times New Roman" w:hAnsi="Times New Roman" w:cs="Times New Roman"/>
                <w:lang w:eastAsia="en-US"/>
              </w:rPr>
            </w:pPr>
            <w:r w:rsidRPr="002C4805">
              <w:rPr>
                <w:rFonts w:ascii="Times New Roman" w:hAnsi="Times New Roman" w:cs="Times New Roman"/>
                <w:lang w:eastAsia="en-US"/>
              </w:rPr>
              <w:t>37</w:t>
            </w:r>
          </w:p>
        </w:tc>
      </w:tr>
    </w:tbl>
    <w:p w:rsidR="00742F91" w:rsidRPr="00F172AE" w:rsidRDefault="00742F91" w:rsidP="001A1BAA">
      <w:pPr>
        <w:pStyle w:val="Title"/>
        <w:jc w:val="left"/>
        <w:rPr>
          <w:b w:val="0"/>
          <w:bCs/>
          <w:sz w:val="24"/>
          <w:szCs w:val="24"/>
        </w:rPr>
      </w:pPr>
    </w:p>
    <w:p w:rsidR="00742F91" w:rsidRPr="00F172AE" w:rsidRDefault="00742F91" w:rsidP="001A1BAA">
      <w:pPr>
        <w:rPr>
          <w:rFonts w:ascii="Times New Roman" w:hAnsi="Times New Roman" w:cs="Times New Roman"/>
        </w:rPr>
      </w:pPr>
    </w:p>
    <w:p w:rsidR="00742F91" w:rsidRPr="00F172AE" w:rsidRDefault="00742F91" w:rsidP="001A1BAA">
      <w:pPr>
        <w:rPr>
          <w:rFonts w:ascii="Times New Roman" w:hAnsi="Times New Roman" w:cs="Times New Roman"/>
        </w:rPr>
      </w:pPr>
    </w:p>
    <w:p w:rsidR="00742F91" w:rsidRPr="00F172AE" w:rsidRDefault="00742F91" w:rsidP="001A1BAA">
      <w:pPr>
        <w:rPr>
          <w:rFonts w:ascii="Times New Roman" w:hAnsi="Times New Roman" w:cs="Times New Roman"/>
        </w:rPr>
      </w:pPr>
    </w:p>
    <w:p w:rsidR="00742F91" w:rsidRDefault="00742F91" w:rsidP="001A1BAA">
      <w:pPr>
        <w:pStyle w:val="11"/>
        <w:keepNext/>
        <w:keepLines/>
        <w:shd w:val="clear" w:color="auto" w:fill="auto"/>
        <w:spacing w:after="0"/>
        <w:ind w:left="3600" w:right="0" w:firstLine="20"/>
        <w:jc w:val="left"/>
      </w:pPr>
      <w:r>
        <w:tab/>
      </w:r>
    </w:p>
    <w:p w:rsidR="00742F91" w:rsidRDefault="00742F91">
      <w:pPr>
        <w:pStyle w:val="11"/>
        <w:keepNext/>
        <w:keepLines/>
        <w:shd w:val="clear" w:color="auto" w:fill="auto"/>
        <w:spacing w:after="0"/>
        <w:ind w:left="3600" w:right="0" w:firstLine="20"/>
        <w:jc w:val="left"/>
      </w:pPr>
    </w:p>
    <w:bookmarkEnd w:id="5"/>
    <w:p w:rsidR="00742F91" w:rsidRDefault="00742F91">
      <w:pPr>
        <w:pStyle w:val="1"/>
        <w:shd w:val="clear" w:color="auto" w:fill="auto"/>
        <w:spacing w:after="260"/>
        <w:ind w:right="280" w:firstLine="0"/>
        <w:jc w:val="center"/>
      </w:pPr>
      <w:r>
        <w:rPr>
          <w:b/>
          <w:bCs/>
        </w:rPr>
        <w:t>РАЗДЕЛ 4. КАЧЕСТВО КАДРОВОГО, УЧЕБНО - МЕТОДИЧЕСКОГО,</w:t>
      </w:r>
      <w:r>
        <w:rPr>
          <w:b/>
          <w:bCs/>
        </w:rPr>
        <w:br/>
        <w:t>БИБЛИОТЕЧНО - ИНФОРМАЦИОННОГО ОБЕСПЕЧЕНИЯ,</w:t>
      </w:r>
      <w:r>
        <w:rPr>
          <w:b/>
          <w:bCs/>
        </w:rPr>
        <w:br/>
        <w:t>МАТЕРИАЛЬНО - ТЕХНИЧЕСКАЯ БАЗА</w:t>
      </w:r>
    </w:p>
    <w:p w:rsidR="00742F91" w:rsidRDefault="00742F91">
      <w:pPr>
        <w:pStyle w:val="1"/>
        <w:shd w:val="clear" w:color="auto" w:fill="auto"/>
        <w:spacing w:after="180"/>
        <w:ind w:left="840" w:right="560" w:firstLine="680"/>
      </w:pPr>
      <w:r>
        <w:t>Педагогический коллектив школы в 2016-2017 учебном году состоял из 45 педагогических работников,100% имеют высшее профессиональное образование.</w:t>
      </w:r>
    </w:p>
    <w:p w:rsidR="00742F91" w:rsidRDefault="00742F91">
      <w:pPr>
        <w:pStyle w:val="11"/>
        <w:keepNext/>
        <w:keepLines/>
        <w:shd w:val="clear" w:color="auto" w:fill="auto"/>
        <w:ind w:left="1620" w:right="0"/>
        <w:jc w:val="left"/>
      </w:pPr>
      <w:bookmarkStart w:id="6" w:name="bookmark10"/>
      <w:r>
        <w:t>Численность работников:</w:t>
      </w:r>
      <w:bookmarkEnd w:id="6"/>
    </w:p>
    <w:p w:rsidR="00742F91" w:rsidRDefault="00742F91">
      <w:pPr>
        <w:pStyle w:val="a0"/>
        <w:shd w:val="clear" w:color="auto" w:fill="auto"/>
        <w:ind w:left="2789"/>
      </w:pPr>
      <w:r>
        <w:rPr>
          <w:i w:val="0"/>
          <w:iCs w:val="0"/>
        </w:rPr>
        <w:t>по стажу работы (основной состав):</w:t>
      </w:r>
    </w:p>
    <w:tbl>
      <w:tblPr>
        <w:tblOverlap w:val="never"/>
        <w:tblW w:w="0" w:type="auto"/>
        <w:jc w:val="center"/>
        <w:tblLayout w:type="fixed"/>
        <w:tblCellMar>
          <w:left w:w="10" w:type="dxa"/>
          <w:right w:w="10" w:type="dxa"/>
        </w:tblCellMar>
        <w:tblLook w:val="0000"/>
      </w:tblPr>
      <w:tblGrid>
        <w:gridCol w:w="1963"/>
        <w:gridCol w:w="1954"/>
        <w:gridCol w:w="1958"/>
        <w:gridCol w:w="1954"/>
        <w:gridCol w:w="1963"/>
      </w:tblGrid>
      <w:tr w:rsidR="00742F91">
        <w:trPr>
          <w:trHeight w:hRule="exact" w:val="293"/>
          <w:jc w:val="center"/>
        </w:trPr>
        <w:tc>
          <w:tcPr>
            <w:tcW w:w="1963" w:type="dxa"/>
            <w:tcBorders>
              <w:top w:val="single" w:sz="4" w:space="0" w:color="auto"/>
              <w:left w:val="single" w:sz="4" w:space="0" w:color="auto"/>
            </w:tcBorders>
            <w:shd w:val="clear" w:color="auto" w:fill="FFFFFF"/>
            <w:vAlign w:val="bottom"/>
          </w:tcPr>
          <w:p w:rsidR="00742F91" w:rsidRDefault="00742F91">
            <w:pPr>
              <w:pStyle w:val="a2"/>
              <w:shd w:val="clear" w:color="auto" w:fill="auto"/>
            </w:pPr>
            <w:r>
              <w:rPr>
                <w:b/>
                <w:bCs/>
              </w:rPr>
              <w:t>Менее 2 лет</w:t>
            </w:r>
          </w:p>
        </w:tc>
        <w:tc>
          <w:tcPr>
            <w:tcW w:w="1954" w:type="dxa"/>
            <w:tcBorders>
              <w:top w:val="single" w:sz="4" w:space="0" w:color="auto"/>
              <w:left w:val="single" w:sz="4" w:space="0" w:color="auto"/>
            </w:tcBorders>
            <w:shd w:val="clear" w:color="auto" w:fill="FFFFFF"/>
            <w:vAlign w:val="bottom"/>
          </w:tcPr>
          <w:p w:rsidR="00742F91" w:rsidRDefault="00742F91">
            <w:pPr>
              <w:pStyle w:val="a2"/>
              <w:shd w:val="clear" w:color="auto" w:fill="auto"/>
            </w:pPr>
            <w:r>
              <w:rPr>
                <w:b/>
                <w:bCs/>
              </w:rPr>
              <w:t>2-5 лет</w:t>
            </w:r>
          </w:p>
        </w:tc>
        <w:tc>
          <w:tcPr>
            <w:tcW w:w="1958" w:type="dxa"/>
            <w:tcBorders>
              <w:top w:val="single" w:sz="4" w:space="0" w:color="auto"/>
              <w:left w:val="single" w:sz="4" w:space="0" w:color="auto"/>
            </w:tcBorders>
            <w:shd w:val="clear" w:color="auto" w:fill="FFFFFF"/>
            <w:vAlign w:val="bottom"/>
          </w:tcPr>
          <w:p w:rsidR="00742F91" w:rsidRDefault="00742F91">
            <w:pPr>
              <w:pStyle w:val="a2"/>
              <w:shd w:val="clear" w:color="auto" w:fill="auto"/>
            </w:pPr>
            <w:r>
              <w:rPr>
                <w:b/>
                <w:bCs/>
              </w:rPr>
              <w:t>6-10 лет</w:t>
            </w:r>
          </w:p>
        </w:tc>
        <w:tc>
          <w:tcPr>
            <w:tcW w:w="1954" w:type="dxa"/>
            <w:tcBorders>
              <w:top w:val="single" w:sz="4" w:space="0" w:color="auto"/>
              <w:left w:val="single" w:sz="4" w:space="0" w:color="auto"/>
            </w:tcBorders>
            <w:shd w:val="clear" w:color="auto" w:fill="FFFFFF"/>
            <w:vAlign w:val="bottom"/>
          </w:tcPr>
          <w:p w:rsidR="00742F91" w:rsidRDefault="00742F91">
            <w:pPr>
              <w:pStyle w:val="a2"/>
              <w:shd w:val="clear" w:color="auto" w:fill="auto"/>
            </w:pPr>
            <w:r>
              <w:rPr>
                <w:b/>
                <w:bCs/>
              </w:rPr>
              <w:t>11-20 лет</w:t>
            </w:r>
          </w:p>
        </w:tc>
        <w:tc>
          <w:tcPr>
            <w:tcW w:w="1963"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pPr>
            <w:r>
              <w:rPr>
                <w:b/>
                <w:bCs/>
              </w:rPr>
              <w:t>20 и более</w:t>
            </w:r>
          </w:p>
        </w:tc>
      </w:tr>
      <w:tr w:rsidR="00742F91">
        <w:trPr>
          <w:trHeight w:hRule="exact" w:val="288"/>
          <w:jc w:val="center"/>
        </w:trPr>
        <w:tc>
          <w:tcPr>
            <w:tcW w:w="1963"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1</w:t>
            </w:r>
          </w:p>
        </w:tc>
        <w:tc>
          <w:tcPr>
            <w:tcW w:w="1954"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6</w:t>
            </w:r>
          </w:p>
        </w:tc>
        <w:tc>
          <w:tcPr>
            <w:tcW w:w="1958"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4</w:t>
            </w:r>
          </w:p>
        </w:tc>
        <w:tc>
          <w:tcPr>
            <w:tcW w:w="1954"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12</w:t>
            </w:r>
          </w:p>
        </w:tc>
        <w:tc>
          <w:tcPr>
            <w:tcW w:w="1963"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pPr>
            <w:r>
              <w:t>22</w:t>
            </w:r>
          </w:p>
        </w:tc>
      </w:tr>
    </w:tbl>
    <w:p w:rsidR="00742F91" w:rsidRDefault="00742F91">
      <w:pPr>
        <w:spacing w:line="14" w:lineRule="exact"/>
      </w:pPr>
    </w:p>
    <w:p w:rsidR="00742F91" w:rsidRDefault="00742F91">
      <w:pPr>
        <w:pStyle w:val="a0"/>
        <w:shd w:val="clear" w:color="auto" w:fill="auto"/>
        <w:ind w:left="4061"/>
      </w:pPr>
      <w:r>
        <w:rPr>
          <w:i w:val="0"/>
          <w:iCs w:val="0"/>
        </w:rPr>
        <w:t>по возрасту:</w:t>
      </w:r>
    </w:p>
    <w:tbl>
      <w:tblPr>
        <w:tblOverlap w:val="never"/>
        <w:tblW w:w="0" w:type="auto"/>
        <w:jc w:val="center"/>
        <w:tblLayout w:type="fixed"/>
        <w:tblCellMar>
          <w:left w:w="10" w:type="dxa"/>
          <w:right w:w="10" w:type="dxa"/>
        </w:tblCellMar>
        <w:tblLook w:val="0000"/>
      </w:tblPr>
      <w:tblGrid>
        <w:gridCol w:w="2458"/>
        <w:gridCol w:w="2453"/>
        <w:gridCol w:w="2453"/>
        <w:gridCol w:w="2458"/>
      </w:tblGrid>
      <w:tr w:rsidR="00742F91">
        <w:trPr>
          <w:trHeight w:hRule="exact" w:val="293"/>
          <w:jc w:val="center"/>
        </w:trPr>
        <w:tc>
          <w:tcPr>
            <w:tcW w:w="2458" w:type="dxa"/>
            <w:vMerge w:val="restart"/>
            <w:tcBorders>
              <w:top w:val="single" w:sz="4" w:space="0" w:color="auto"/>
              <w:left w:val="single" w:sz="4" w:space="0" w:color="auto"/>
            </w:tcBorders>
            <w:shd w:val="clear" w:color="auto" w:fill="FFFFFF"/>
          </w:tcPr>
          <w:p w:rsidR="00742F91" w:rsidRDefault="00742F91">
            <w:pPr>
              <w:pStyle w:val="a2"/>
              <w:shd w:val="clear" w:color="auto" w:fill="auto"/>
            </w:pPr>
            <w:r>
              <w:rPr>
                <w:b/>
                <w:bCs/>
              </w:rPr>
              <w:t>Моложе 25 лет</w:t>
            </w:r>
          </w:p>
        </w:tc>
        <w:tc>
          <w:tcPr>
            <w:tcW w:w="2453" w:type="dxa"/>
            <w:vMerge w:val="restart"/>
            <w:tcBorders>
              <w:top w:val="single" w:sz="4" w:space="0" w:color="auto"/>
              <w:left w:val="single" w:sz="4" w:space="0" w:color="auto"/>
            </w:tcBorders>
            <w:shd w:val="clear" w:color="auto" w:fill="FFFFFF"/>
          </w:tcPr>
          <w:p w:rsidR="00742F91" w:rsidRDefault="00742F91">
            <w:pPr>
              <w:pStyle w:val="a2"/>
              <w:shd w:val="clear" w:color="auto" w:fill="auto"/>
            </w:pPr>
            <w:r>
              <w:rPr>
                <w:b/>
                <w:bCs/>
              </w:rPr>
              <w:t>26 -35 лет</w:t>
            </w:r>
          </w:p>
        </w:tc>
        <w:tc>
          <w:tcPr>
            <w:tcW w:w="4911" w:type="dxa"/>
            <w:gridSpan w:val="2"/>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pPr>
            <w:r>
              <w:rPr>
                <w:b/>
                <w:bCs/>
              </w:rPr>
              <w:t>36 и старше</w:t>
            </w:r>
          </w:p>
        </w:tc>
      </w:tr>
      <w:tr w:rsidR="00742F91">
        <w:trPr>
          <w:trHeight w:hRule="exact" w:val="355"/>
          <w:jc w:val="center"/>
        </w:trPr>
        <w:tc>
          <w:tcPr>
            <w:tcW w:w="2458" w:type="dxa"/>
            <w:vMerge/>
            <w:tcBorders>
              <w:left w:val="single" w:sz="4" w:space="0" w:color="auto"/>
            </w:tcBorders>
            <w:shd w:val="clear" w:color="auto" w:fill="FFFFFF"/>
          </w:tcPr>
          <w:p w:rsidR="00742F91" w:rsidRDefault="00742F91"/>
        </w:tc>
        <w:tc>
          <w:tcPr>
            <w:tcW w:w="2453" w:type="dxa"/>
            <w:vMerge/>
            <w:tcBorders>
              <w:left w:val="single" w:sz="4" w:space="0" w:color="auto"/>
            </w:tcBorders>
            <w:shd w:val="clear" w:color="auto" w:fill="FFFFFF"/>
          </w:tcPr>
          <w:p w:rsidR="00742F91" w:rsidRDefault="00742F91"/>
        </w:tc>
        <w:tc>
          <w:tcPr>
            <w:tcW w:w="2453" w:type="dxa"/>
            <w:tcBorders>
              <w:top w:val="single" w:sz="4" w:space="0" w:color="auto"/>
              <w:left w:val="single" w:sz="4" w:space="0" w:color="auto"/>
            </w:tcBorders>
            <w:shd w:val="clear" w:color="auto" w:fill="FFFFFF"/>
          </w:tcPr>
          <w:p w:rsidR="00742F91" w:rsidRDefault="00742F91">
            <w:pPr>
              <w:pStyle w:val="a2"/>
              <w:shd w:val="clear" w:color="auto" w:fill="auto"/>
            </w:pPr>
            <w:r>
              <w:rPr>
                <w:b/>
                <w:bCs/>
              </w:rPr>
              <w:t>Всего</w:t>
            </w:r>
          </w:p>
        </w:tc>
        <w:tc>
          <w:tcPr>
            <w:tcW w:w="2458"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pPr>
            <w:r>
              <w:rPr>
                <w:b/>
                <w:bCs/>
              </w:rPr>
              <w:t>Из них пенсионеры</w:t>
            </w:r>
          </w:p>
        </w:tc>
      </w:tr>
      <w:tr w:rsidR="00742F91">
        <w:trPr>
          <w:trHeight w:hRule="exact" w:val="288"/>
          <w:jc w:val="center"/>
        </w:trPr>
        <w:tc>
          <w:tcPr>
            <w:tcW w:w="2458"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1</w:t>
            </w:r>
          </w:p>
        </w:tc>
        <w:tc>
          <w:tcPr>
            <w:tcW w:w="2453"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7</w:t>
            </w:r>
          </w:p>
        </w:tc>
        <w:tc>
          <w:tcPr>
            <w:tcW w:w="2453"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30</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pPr>
            <w:r>
              <w:t>7</w:t>
            </w:r>
          </w:p>
        </w:tc>
      </w:tr>
    </w:tbl>
    <w:p w:rsidR="00742F91" w:rsidRDefault="00742F91">
      <w:pPr>
        <w:spacing w:after="226" w:line="14" w:lineRule="exact"/>
      </w:pPr>
    </w:p>
    <w:p w:rsidR="00742F91" w:rsidRDefault="00742F91">
      <w:pPr>
        <w:spacing w:after="226" w:line="14" w:lineRule="exact"/>
      </w:pPr>
    </w:p>
    <w:p w:rsidR="00742F91" w:rsidRDefault="00742F91">
      <w:pPr>
        <w:spacing w:after="226" w:line="14" w:lineRule="exact"/>
      </w:pPr>
    </w:p>
    <w:p w:rsidR="00742F91" w:rsidRDefault="00742F91">
      <w:pPr>
        <w:spacing w:after="226" w:line="14" w:lineRule="exact"/>
      </w:pPr>
    </w:p>
    <w:p w:rsidR="00742F91" w:rsidRDefault="00742F91">
      <w:pPr>
        <w:spacing w:line="14" w:lineRule="exact"/>
      </w:pPr>
    </w:p>
    <w:p w:rsidR="00742F91" w:rsidRDefault="00742F91">
      <w:pPr>
        <w:pStyle w:val="a0"/>
        <w:shd w:val="clear" w:color="auto" w:fill="auto"/>
        <w:ind w:left="1982"/>
      </w:pPr>
      <w:r>
        <w:rPr>
          <w:i w:val="0"/>
          <w:iCs w:val="0"/>
        </w:rPr>
        <w:t>количество работников, имеющих знаки отличия:</w:t>
      </w:r>
    </w:p>
    <w:tbl>
      <w:tblPr>
        <w:tblOverlap w:val="never"/>
        <w:tblW w:w="0" w:type="auto"/>
        <w:jc w:val="right"/>
        <w:tblLayout w:type="fixed"/>
        <w:tblCellMar>
          <w:left w:w="10" w:type="dxa"/>
          <w:right w:w="10" w:type="dxa"/>
        </w:tblCellMar>
        <w:tblLook w:val="0000"/>
      </w:tblPr>
      <w:tblGrid>
        <w:gridCol w:w="782"/>
        <w:gridCol w:w="1138"/>
        <w:gridCol w:w="2126"/>
        <w:gridCol w:w="2266"/>
        <w:gridCol w:w="2693"/>
        <w:gridCol w:w="998"/>
      </w:tblGrid>
      <w:tr w:rsidR="00742F91">
        <w:trPr>
          <w:trHeight w:hRule="exact" w:val="288"/>
          <w:jc w:val="right"/>
        </w:trPr>
        <w:tc>
          <w:tcPr>
            <w:tcW w:w="782"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rPr>
                <w:b/>
                <w:bCs/>
              </w:rPr>
              <w:t>Всего</w:t>
            </w:r>
          </w:p>
        </w:tc>
        <w:tc>
          <w:tcPr>
            <w:tcW w:w="9221" w:type="dxa"/>
            <w:gridSpan w:val="5"/>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pPr>
            <w:r>
              <w:rPr>
                <w:b/>
                <w:bCs/>
              </w:rPr>
              <w:t>В том числе</w:t>
            </w:r>
          </w:p>
        </w:tc>
      </w:tr>
      <w:tr w:rsidR="00742F91" w:rsidTr="00CD58FE">
        <w:trPr>
          <w:trHeight w:hRule="exact" w:val="1676"/>
          <w:jc w:val="right"/>
        </w:trPr>
        <w:tc>
          <w:tcPr>
            <w:tcW w:w="782" w:type="dxa"/>
            <w:tcBorders>
              <w:top w:val="single" w:sz="4" w:space="0" w:color="auto"/>
              <w:left w:val="single" w:sz="4" w:space="0" w:color="auto"/>
            </w:tcBorders>
            <w:shd w:val="clear" w:color="auto" w:fill="FFFFFF"/>
          </w:tcPr>
          <w:p w:rsidR="00742F91" w:rsidRDefault="00742F91">
            <w:pPr>
              <w:rPr>
                <w:sz w:val="10"/>
                <w:szCs w:val="10"/>
              </w:rPr>
            </w:pPr>
          </w:p>
        </w:tc>
        <w:tc>
          <w:tcPr>
            <w:tcW w:w="1138" w:type="dxa"/>
            <w:tcBorders>
              <w:top w:val="single" w:sz="4" w:space="0" w:color="auto"/>
              <w:left w:val="single" w:sz="4" w:space="0" w:color="auto"/>
            </w:tcBorders>
            <w:shd w:val="clear" w:color="auto" w:fill="FFFFFF"/>
          </w:tcPr>
          <w:p w:rsidR="00742F91" w:rsidRDefault="00742F91">
            <w:pPr>
              <w:pStyle w:val="a2"/>
              <w:shd w:val="clear" w:color="auto" w:fill="auto"/>
            </w:pPr>
            <w:r>
              <w:rPr>
                <w:b/>
                <w:bCs/>
              </w:rPr>
              <w:t>Народн</w:t>
            </w:r>
          </w:p>
          <w:p w:rsidR="00742F91" w:rsidRDefault="00742F91">
            <w:pPr>
              <w:pStyle w:val="a2"/>
              <w:shd w:val="clear" w:color="auto" w:fill="auto"/>
              <w:spacing w:line="233" w:lineRule="auto"/>
            </w:pPr>
            <w:r>
              <w:rPr>
                <w:b/>
                <w:bCs/>
              </w:rPr>
              <w:t>ый</w:t>
            </w:r>
          </w:p>
          <w:p w:rsidR="00742F91" w:rsidRDefault="00742F91">
            <w:pPr>
              <w:pStyle w:val="a2"/>
              <w:shd w:val="clear" w:color="auto" w:fill="auto"/>
            </w:pPr>
            <w:r>
              <w:rPr>
                <w:b/>
                <w:bCs/>
              </w:rPr>
              <w:t>учитель</w:t>
            </w:r>
          </w:p>
        </w:tc>
        <w:tc>
          <w:tcPr>
            <w:tcW w:w="2126" w:type="dxa"/>
            <w:tcBorders>
              <w:top w:val="single" w:sz="4" w:space="0" w:color="auto"/>
              <w:left w:val="single" w:sz="4" w:space="0" w:color="auto"/>
            </w:tcBorders>
            <w:shd w:val="clear" w:color="auto" w:fill="FFFFFF"/>
            <w:vAlign w:val="bottom"/>
          </w:tcPr>
          <w:p w:rsidR="00742F91" w:rsidRDefault="00742F91">
            <w:pPr>
              <w:pStyle w:val="a2"/>
              <w:shd w:val="clear" w:color="auto" w:fill="auto"/>
            </w:pPr>
            <w:r>
              <w:rPr>
                <w:b/>
                <w:bCs/>
              </w:rPr>
              <w:t>Заслуженный учитель либо др. категории</w:t>
            </w:r>
          </w:p>
          <w:p w:rsidR="00742F91" w:rsidRDefault="00742F91">
            <w:pPr>
              <w:pStyle w:val="a2"/>
              <w:shd w:val="clear" w:color="auto" w:fill="auto"/>
              <w:rPr>
                <w:b/>
                <w:bCs/>
              </w:rPr>
            </w:pPr>
            <w:r>
              <w:rPr>
                <w:b/>
                <w:bCs/>
              </w:rPr>
              <w:t>Заслуженных  (в т.ч. Почетный работник)</w:t>
            </w:r>
          </w:p>
          <w:p w:rsidR="00742F91" w:rsidRDefault="00742F91">
            <w:pPr>
              <w:pStyle w:val="a2"/>
              <w:shd w:val="clear" w:color="auto" w:fill="auto"/>
              <w:rPr>
                <w:b/>
                <w:bCs/>
              </w:rPr>
            </w:pPr>
          </w:p>
          <w:p w:rsidR="00742F91" w:rsidRDefault="00742F91">
            <w:pPr>
              <w:pStyle w:val="a2"/>
              <w:shd w:val="clear" w:color="auto" w:fill="auto"/>
              <w:rPr>
                <w:b/>
                <w:bCs/>
              </w:rPr>
            </w:pPr>
          </w:p>
          <w:p w:rsidR="00742F91" w:rsidRDefault="00742F91">
            <w:pPr>
              <w:pStyle w:val="a2"/>
              <w:shd w:val="clear" w:color="auto" w:fill="auto"/>
            </w:pPr>
            <w:r>
              <w:rPr>
                <w:b/>
                <w:bCs/>
              </w:rPr>
              <w:t xml:space="preserve">(в.т.ч Почетный </w:t>
            </w:r>
          </w:p>
        </w:tc>
        <w:tc>
          <w:tcPr>
            <w:tcW w:w="2266" w:type="dxa"/>
            <w:tcBorders>
              <w:top w:val="single" w:sz="4" w:space="0" w:color="auto"/>
              <w:left w:val="single" w:sz="4" w:space="0" w:color="auto"/>
            </w:tcBorders>
            <w:shd w:val="clear" w:color="auto" w:fill="FFFFFF"/>
          </w:tcPr>
          <w:p w:rsidR="00742F91" w:rsidRDefault="00742F91">
            <w:pPr>
              <w:pStyle w:val="a2"/>
              <w:shd w:val="clear" w:color="auto" w:fill="auto"/>
            </w:pPr>
            <w:r>
              <w:rPr>
                <w:b/>
                <w:bCs/>
              </w:rPr>
              <w:t>Отличник образования, просвещения и т.п.</w:t>
            </w:r>
          </w:p>
        </w:tc>
        <w:tc>
          <w:tcPr>
            <w:tcW w:w="2693" w:type="dxa"/>
            <w:tcBorders>
              <w:top w:val="single" w:sz="4" w:space="0" w:color="auto"/>
              <w:left w:val="single" w:sz="4" w:space="0" w:color="auto"/>
            </w:tcBorders>
            <w:shd w:val="clear" w:color="auto" w:fill="FFFFFF"/>
          </w:tcPr>
          <w:p w:rsidR="00742F91" w:rsidRDefault="00742F91">
            <w:pPr>
              <w:pStyle w:val="a2"/>
              <w:shd w:val="clear" w:color="auto" w:fill="auto"/>
            </w:pPr>
            <w:r>
              <w:rPr>
                <w:b/>
                <w:bCs/>
              </w:rPr>
              <w:t>Лучший учитель России</w:t>
            </w:r>
          </w:p>
          <w:p w:rsidR="00742F91" w:rsidRDefault="00742F91">
            <w:pPr>
              <w:pStyle w:val="a2"/>
              <w:shd w:val="clear" w:color="auto" w:fill="auto"/>
              <w:jc w:val="left"/>
            </w:pPr>
            <w:r>
              <w:rPr>
                <w:b/>
                <w:bCs/>
              </w:rPr>
              <w:t>(национальный проект)</w:t>
            </w:r>
          </w:p>
        </w:tc>
        <w:tc>
          <w:tcPr>
            <w:tcW w:w="998"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jc w:val="left"/>
            </w:pPr>
            <w:r>
              <w:rPr>
                <w:b/>
                <w:bCs/>
              </w:rPr>
              <w:t>Прочие</w:t>
            </w:r>
          </w:p>
        </w:tc>
      </w:tr>
      <w:tr w:rsidR="00742F91">
        <w:trPr>
          <w:trHeight w:hRule="exact" w:val="288"/>
          <w:jc w:val="right"/>
        </w:trPr>
        <w:tc>
          <w:tcPr>
            <w:tcW w:w="782" w:type="dxa"/>
            <w:tcBorders>
              <w:top w:val="single" w:sz="4" w:space="0" w:color="auto"/>
              <w:left w:val="single" w:sz="4" w:space="0" w:color="auto"/>
              <w:bottom w:val="single" w:sz="4" w:space="0" w:color="auto"/>
            </w:tcBorders>
            <w:shd w:val="clear" w:color="auto" w:fill="FFFFFF"/>
            <w:vAlign w:val="center"/>
          </w:tcPr>
          <w:p w:rsidR="00742F91" w:rsidRDefault="00742F91" w:rsidP="001A1BAA">
            <w:pPr>
              <w:pStyle w:val="a2"/>
              <w:shd w:val="clear" w:color="auto" w:fill="auto"/>
            </w:pPr>
            <w:r>
              <w:t>6</w:t>
            </w:r>
          </w:p>
        </w:tc>
        <w:tc>
          <w:tcPr>
            <w:tcW w:w="1138" w:type="dxa"/>
            <w:tcBorders>
              <w:top w:val="single" w:sz="4" w:space="0" w:color="auto"/>
              <w:left w:val="single" w:sz="4" w:space="0" w:color="auto"/>
              <w:bottom w:val="single" w:sz="4" w:space="0" w:color="auto"/>
            </w:tcBorders>
            <w:shd w:val="clear" w:color="auto" w:fill="FFFFFF"/>
            <w:vAlign w:val="center"/>
          </w:tcPr>
          <w:p w:rsidR="00742F91" w:rsidRDefault="00742F91">
            <w:pPr>
              <w:pStyle w:val="a2"/>
              <w:shd w:val="clear" w:color="auto" w:fill="auto"/>
            </w:pPr>
            <w:r>
              <w:rPr>
                <w:b/>
                <w:bCs/>
              </w:rPr>
              <w:t>-</w:t>
            </w:r>
          </w:p>
        </w:tc>
        <w:tc>
          <w:tcPr>
            <w:tcW w:w="2126"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rPr>
                <w:b/>
                <w:bCs/>
              </w:rPr>
              <w:t>2</w:t>
            </w:r>
          </w:p>
        </w:tc>
        <w:tc>
          <w:tcPr>
            <w:tcW w:w="2266" w:type="dxa"/>
            <w:tcBorders>
              <w:top w:val="single" w:sz="4" w:space="0" w:color="auto"/>
              <w:left w:val="single" w:sz="4" w:space="0" w:color="auto"/>
              <w:bottom w:val="single" w:sz="4" w:space="0" w:color="auto"/>
            </w:tcBorders>
            <w:shd w:val="clear" w:color="auto" w:fill="FFFFFF"/>
            <w:vAlign w:val="center"/>
          </w:tcPr>
          <w:p w:rsidR="00742F91" w:rsidRDefault="00742F91">
            <w:pPr>
              <w:pStyle w:val="a2"/>
              <w:shd w:val="clear" w:color="auto" w:fill="auto"/>
            </w:pPr>
            <w:r>
              <w:rPr>
                <w:b/>
                <w:bCs/>
              </w:rPr>
              <w:t>2</w:t>
            </w:r>
          </w:p>
        </w:tc>
        <w:tc>
          <w:tcPr>
            <w:tcW w:w="2693" w:type="dxa"/>
            <w:tcBorders>
              <w:top w:val="single" w:sz="4" w:space="0" w:color="auto"/>
              <w:left w:val="single" w:sz="4" w:space="0" w:color="auto"/>
              <w:bottom w:val="single" w:sz="4" w:space="0" w:color="auto"/>
            </w:tcBorders>
            <w:shd w:val="clear" w:color="auto" w:fill="FFFFFF"/>
            <w:vAlign w:val="center"/>
          </w:tcPr>
          <w:p w:rsidR="00742F91" w:rsidRDefault="00742F91">
            <w:pPr>
              <w:pStyle w:val="a2"/>
              <w:shd w:val="clear" w:color="auto" w:fill="auto"/>
            </w:pPr>
            <w:r>
              <w:rPr>
                <w:b/>
                <w:bCs/>
              </w:rPr>
              <w:t>1</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pPr>
            <w:r>
              <w:rPr>
                <w:b/>
                <w:bCs/>
              </w:rPr>
              <w:t>1</w:t>
            </w:r>
          </w:p>
        </w:tc>
      </w:tr>
    </w:tbl>
    <w:p w:rsidR="00742F91" w:rsidRDefault="00742F91">
      <w:pPr>
        <w:spacing w:after="226" w:line="14" w:lineRule="exact"/>
      </w:pPr>
    </w:p>
    <w:p w:rsidR="00742F91" w:rsidRDefault="00742F91">
      <w:pPr>
        <w:spacing w:line="14" w:lineRule="exact"/>
      </w:pPr>
    </w:p>
    <w:p w:rsidR="00742F91" w:rsidRDefault="00742F91">
      <w:pPr>
        <w:pStyle w:val="a0"/>
        <w:shd w:val="clear" w:color="auto" w:fill="auto"/>
        <w:ind w:left="2741"/>
      </w:pPr>
      <w:r>
        <w:rPr>
          <w:i w:val="0"/>
          <w:iCs w:val="0"/>
        </w:rPr>
        <w:t>по квалификационным категориям:</w:t>
      </w:r>
    </w:p>
    <w:tbl>
      <w:tblPr>
        <w:tblOverlap w:val="never"/>
        <w:tblW w:w="0" w:type="auto"/>
        <w:jc w:val="center"/>
        <w:tblLayout w:type="fixed"/>
        <w:tblCellMar>
          <w:left w:w="10" w:type="dxa"/>
          <w:right w:w="10" w:type="dxa"/>
        </w:tblCellMar>
        <w:tblLook w:val="0000"/>
      </w:tblPr>
      <w:tblGrid>
        <w:gridCol w:w="3197"/>
        <w:gridCol w:w="1982"/>
        <w:gridCol w:w="1982"/>
        <w:gridCol w:w="1565"/>
      </w:tblGrid>
      <w:tr w:rsidR="00742F91">
        <w:trPr>
          <w:trHeight w:hRule="exact" w:val="701"/>
          <w:jc w:val="center"/>
        </w:trPr>
        <w:tc>
          <w:tcPr>
            <w:tcW w:w="3197"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b/>
                <w:bCs/>
                <w:sz w:val="20"/>
                <w:szCs w:val="20"/>
              </w:rPr>
              <w:t>Всего</w:t>
            </w:r>
          </w:p>
        </w:tc>
        <w:tc>
          <w:tcPr>
            <w:tcW w:w="1982" w:type="dxa"/>
            <w:tcBorders>
              <w:top w:val="single" w:sz="4" w:space="0" w:color="auto"/>
              <w:left w:val="single" w:sz="4" w:space="0" w:color="auto"/>
            </w:tcBorders>
            <w:shd w:val="clear" w:color="auto" w:fill="FFFFFF"/>
            <w:vAlign w:val="bottom"/>
          </w:tcPr>
          <w:p w:rsidR="00742F91" w:rsidRDefault="00742F91">
            <w:pPr>
              <w:pStyle w:val="a2"/>
              <w:shd w:val="clear" w:color="auto" w:fill="auto"/>
              <w:rPr>
                <w:sz w:val="20"/>
                <w:szCs w:val="20"/>
              </w:rPr>
            </w:pPr>
            <w:r>
              <w:rPr>
                <w:b/>
                <w:bCs/>
                <w:sz w:val="20"/>
                <w:szCs w:val="20"/>
              </w:rPr>
              <w:t>Высшая</w:t>
            </w:r>
          </w:p>
          <w:p w:rsidR="00742F91" w:rsidRDefault="00742F91">
            <w:pPr>
              <w:pStyle w:val="a2"/>
              <w:shd w:val="clear" w:color="auto" w:fill="auto"/>
              <w:jc w:val="left"/>
              <w:rPr>
                <w:sz w:val="20"/>
                <w:szCs w:val="20"/>
              </w:rPr>
            </w:pPr>
            <w:r>
              <w:rPr>
                <w:b/>
                <w:bCs/>
                <w:sz w:val="20"/>
                <w:szCs w:val="20"/>
              </w:rPr>
              <w:t>квалификационная</w:t>
            </w:r>
          </w:p>
          <w:p w:rsidR="00742F91" w:rsidRDefault="00742F91">
            <w:pPr>
              <w:pStyle w:val="a2"/>
              <w:shd w:val="clear" w:color="auto" w:fill="auto"/>
              <w:rPr>
                <w:sz w:val="20"/>
                <w:szCs w:val="20"/>
              </w:rPr>
            </w:pPr>
            <w:r>
              <w:rPr>
                <w:b/>
                <w:bCs/>
                <w:sz w:val="20"/>
                <w:szCs w:val="20"/>
              </w:rPr>
              <w:t>категория</w:t>
            </w:r>
          </w:p>
        </w:tc>
        <w:tc>
          <w:tcPr>
            <w:tcW w:w="1982" w:type="dxa"/>
            <w:tcBorders>
              <w:top w:val="single" w:sz="4" w:space="0" w:color="auto"/>
              <w:left w:val="single" w:sz="4" w:space="0" w:color="auto"/>
            </w:tcBorders>
            <w:shd w:val="clear" w:color="auto" w:fill="FFFFFF"/>
            <w:vAlign w:val="bottom"/>
          </w:tcPr>
          <w:p w:rsidR="00742F91" w:rsidRDefault="00742F91">
            <w:pPr>
              <w:pStyle w:val="a2"/>
              <w:shd w:val="clear" w:color="auto" w:fill="auto"/>
              <w:rPr>
                <w:sz w:val="20"/>
                <w:szCs w:val="20"/>
              </w:rPr>
            </w:pPr>
            <w:r>
              <w:rPr>
                <w:b/>
                <w:bCs/>
                <w:sz w:val="20"/>
                <w:szCs w:val="20"/>
              </w:rPr>
              <w:t>I</w:t>
            </w:r>
          </w:p>
          <w:p w:rsidR="00742F91" w:rsidRDefault="00742F91">
            <w:pPr>
              <w:pStyle w:val="a2"/>
              <w:shd w:val="clear" w:color="auto" w:fill="auto"/>
              <w:jc w:val="left"/>
              <w:rPr>
                <w:sz w:val="20"/>
                <w:szCs w:val="20"/>
              </w:rPr>
            </w:pPr>
            <w:r>
              <w:rPr>
                <w:b/>
                <w:bCs/>
                <w:sz w:val="20"/>
                <w:szCs w:val="20"/>
              </w:rPr>
              <w:t>квалификационная</w:t>
            </w:r>
          </w:p>
          <w:p w:rsidR="00742F91" w:rsidRDefault="00742F91">
            <w:pPr>
              <w:pStyle w:val="a2"/>
              <w:shd w:val="clear" w:color="auto" w:fill="auto"/>
              <w:rPr>
                <w:sz w:val="20"/>
                <w:szCs w:val="20"/>
              </w:rPr>
            </w:pPr>
            <w:r>
              <w:rPr>
                <w:b/>
                <w:bCs/>
                <w:sz w:val="20"/>
                <w:szCs w:val="20"/>
              </w:rPr>
              <w:t>категория</w:t>
            </w:r>
          </w:p>
        </w:tc>
        <w:tc>
          <w:tcPr>
            <w:tcW w:w="156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rPr>
                <w:sz w:val="20"/>
                <w:szCs w:val="20"/>
              </w:rPr>
            </w:pPr>
            <w:r>
              <w:rPr>
                <w:b/>
                <w:bCs/>
                <w:sz w:val="20"/>
                <w:szCs w:val="20"/>
              </w:rPr>
              <w:t>Соответствие</w:t>
            </w:r>
          </w:p>
          <w:p w:rsidR="00742F91" w:rsidRDefault="00742F91">
            <w:pPr>
              <w:pStyle w:val="a2"/>
              <w:shd w:val="clear" w:color="auto" w:fill="auto"/>
              <w:rPr>
                <w:sz w:val="20"/>
                <w:szCs w:val="20"/>
              </w:rPr>
            </w:pPr>
            <w:r>
              <w:rPr>
                <w:b/>
                <w:bCs/>
                <w:sz w:val="20"/>
                <w:szCs w:val="20"/>
              </w:rPr>
              <w:t>занимаемой</w:t>
            </w:r>
          </w:p>
          <w:p w:rsidR="00742F91" w:rsidRDefault="00742F91">
            <w:pPr>
              <w:pStyle w:val="a2"/>
              <w:shd w:val="clear" w:color="auto" w:fill="auto"/>
              <w:rPr>
                <w:sz w:val="20"/>
                <w:szCs w:val="20"/>
              </w:rPr>
            </w:pPr>
            <w:r>
              <w:rPr>
                <w:b/>
                <w:bCs/>
                <w:sz w:val="20"/>
                <w:szCs w:val="20"/>
              </w:rPr>
              <w:t>должности</w:t>
            </w:r>
          </w:p>
        </w:tc>
      </w:tr>
      <w:tr w:rsidR="00742F91">
        <w:trPr>
          <w:trHeight w:hRule="exact" w:val="571"/>
          <w:jc w:val="center"/>
        </w:trPr>
        <w:tc>
          <w:tcPr>
            <w:tcW w:w="319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both"/>
            </w:pPr>
            <w:r>
              <w:t xml:space="preserve">Итого: % от общего числа работающих </w:t>
            </w:r>
            <w:r>
              <w:rPr>
                <w:b/>
                <w:bCs/>
              </w:rPr>
              <w:t xml:space="preserve">   %</w:t>
            </w:r>
          </w:p>
        </w:tc>
        <w:tc>
          <w:tcPr>
            <w:tcW w:w="1982" w:type="dxa"/>
            <w:tcBorders>
              <w:top w:val="single" w:sz="4" w:space="0" w:color="auto"/>
              <w:left w:val="single" w:sz="4" w:space="0" w:color="auto"/>
            </w:tcBorders>
            <w:shd w:val="clear" w:color="auto" w:fill="FFFFFF"/>
          </w:tcPr>
          <w:p w:rsidR="00742F91" w:rsidRDefault="00742F91">
            <w:pPr>
              <w:pStyle w:val="a2"/>
              <w:shd w:val="clear" w:color="auto" w:fill="auto"/>
            </w:pPr>
          </w:p>
        </w:tc>
        <w:tc>
          <w:tcPr>
            <w:tcW w:w="1982" w:type="dxa"/>
            <w:tcBorders>
              <w:top w:val="single" w:sz="4" w:space="0" w:color="auto"/>
              <w:left w:val="single" w:sz="4" w:space="0" w:color="auto"/>
            </w:tcBorders>
            <w:shd w:val="clear" w:color="auto" w:fill="FFFFFF"/>
            <w:vAlign w:val="center"/>
          </w:tcPr>
          <w:p w:rsidR="00742F91" w:rsidRDefault="00742F91">
            <w:pPr>
              <w:pStyle w:val="a2"/>
              <w:shd w:val="clear" w:color="auto" w:fill="auto"/>
            </w:pPr>
          </w:p>
        </w:tc>
        <w:tc>
          <w:tcPr>
            <w:tcW w:w="1565"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pPr>
            <w:r>
              <w:t>17</w:t>
            </w:r>
          </w:p>
        </w:tc>
      </w:tr>
      <w:tr w:rsidR="00742F91">
        <w:trPr>
          <w:trHeight w:hRule="exact" w:val="288"/>
          <w:jc w:val="center"/>
        </w:trPr>
        <w:tc>
          <w:tcPr>
            <w:tcW w:w="3197"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both"/>
            </w:pPr>
            <w:r>
              <w:rPr>
                <w:b/>
                <w:bCs/>
              </w:rPr>
              <w:t>ИТОГО:</w:t>
            </w:r>
          </w:p>
        </w:tc>
        <w:tc>
          <w:tcPr>
            <w:tcW w:w="1982"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4</w:t>
            </w:r>
          </w:p>
        </w:tc>
        <w:tc>
          <w:tcPr>
            <w:tcW w:w="1982"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pPr>
            <w:r>
              <w:t>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pPr>
            <w:r>
              <w:rPr>
                <w:b/>
                <w:bCs/>
              </w:rPr>
              <w:t>12</w:t>
            </w:r>
          </w:p>
        </w:tc>
      </w:tr>
    </w:tbl>
    <w:p w:rsidR="00742F91" w:rsidRDefault="00742F91">
      <w:pPr>
        <w:spacing w:after="246" w:line="14" w:lineRule="exact"/>
      </w:pPr>
    </w:p>
    <w:p w:rsidR="00742F91" w:rsidRDefault="00742F91">
      <w:pPr>
        <w:pStyle w:val="1"/>
        <w:shd w:val="clear" w:color="auto" w:fill="auto"/>
        <w:ind w:left="840" w:right="560" w:firstLine="720"/>
      </w:pPr>
      <w:r>
        <w:t>Аттестация педагогических и управленческих кадров - один из стимулов качественного педагогического труда Аттестация предполагает периодическое подтверждение квалификации педагога и ее соответствие современным и перспективным задачам, стоящим перед школой.</w:t>
      </w:r>
    </w:p>
    <w:p w:rsidR="00742F91" w:rsidRDefault="00742F91">
      <w:pPr>
        <w:pStyle w:val="1"/>
        <w:shd w:val="clear" w:color="auto" w:fill="auto"/>
        <w:ind w:left="840" w:right="560" w:firstLine="720"/>
      </w:pPr>
      <w:r>
        <w:t>В 2016-2017 учебном году прошли аттестацию на первую квалификационную категорию - 2педагогов, на высшую -1</w:t>
      </w:r>
    </w:p>
    <w:p w:rsidR="00742F91" w:rsidRDefault="00742F91">
      <w:pPr>
        <w:pStyle w:val="1"/>
        <w:shd w:val="clear" w:color="auto" w:fill="auto"/>
        <w:ind w:left="840" w:right="560" w:firstLine="720"/>
      </w:pPr>
      <w:r>
        <w:t>На основании «Порядка аттестации педагогических работников МБОУ Школы № 90 г.о. Самара в целях подтверждения соответствия занимаемой должности» в 2016</w:t>
      </w:r>
      <w:r>
        <w:softHyphen/>
        <w:t>-2017 учебном году прошли на соответствие занимаемой должности - 3 человека.</w:t>
      </w:r>
    </w:p>
    <w:p w:rsidR="00742F91" w:rsidRDefault="00742F91">
      <w:pPr>
        <w:pStyle w:val="1"/>
        <w:shd w:val="clear" w:color="auto" w:fill="auto"/>
        <w:ind w:left="1540" w:hanging="340"/>
        <w:jc w:val="left"/>
      </w:pPr>
      <w:r>
        <w:t>Выводы:</w:t>
      </w:r>
    </w:p>
    <w:p w:rsidR="00742F91" w:rsidRDefault="00742F91" w:rsidP="00517AD6">
      <w:pPr>
        <w:pStyle w:val="1"/>
        <w:numPr>
          <w:ilvl w:val="0"/>
          <w:numId w:val="6"/>
        </w:numPr>
        <w:shd w:val="clear" w:color="auto" w:fill="auto"/>
        <w:tabs>
          <w:tab w:val="left" w:pos="1546"/>
        </w:tabs>
        <w:ind w:left="1540" w:right="560" w:hanging="340"/>
      </w:pPr>
      <w:r>
        <w:t>в школе функционирует стабильный преподавательский коллектив; учителя постоянно работают над повышением своего профессионального уровня;</w:t>
      </w:r>
    </w:p>
    <w:p w:rsidR="00742F91" w:rsidRDefault="00742F91" w:rsidP="00517AD6">
      <w:pPr>
        <w:pStyle w:val="1"/>
        <w:numPr>
          <w:ilvl w:val="0"/>
          <w:numId w:val="6"/>
        </w:numPr>
        <w:shd w:val="clear" w:color="auto" w:fill="auto"/>
        <w:tabs>
          <w:tab w:val="left" w:pos="1546"/>
        </w:tabs>
        <w:ind w:left="1540" w:right="560" w:hanging="340"/>
      </w:pPr>
      <w:r>
        <w:t>в школе недостаточное количество педагогов, имеющих первую и высшую квалификационные категории, что объясняется нежеланием педагогов проходить процедуру аттестации (основной принцип аттестации - добровольность).</w:t>
      </w:r>
    </w:p>
    <w:p w:rsidR="00742F91" w:rsidRDefault="00742F91">
      <w:pPr>
        <w:pStyle w:val="1"/>
        <w:shd w:val="clear" w:color="auto" w:fill="auto"/>
        <w:ind w:left="1540" w:hanging="340"/>
        <w:jc w:val="left"/>
      </w:pPr>
      <w:r>
        <w:t>Рекомендации:</w:t>
      </w:r>
    </w:p>
    <w:p w:rsidR="00742F91" w:rsidRDefault="00742F91" w:rsidP="00517AD6">
      <w:pPr>
        <w:pStyle w:val="1"/>
        <w:numPr>
          <w:ilvl w:val="0"/>
          <w:numId w:val="6"/>
        </w:numPr>
        <w:shd w:val="clear" w:color="auto" w:fill="auto"/>
        <w:tabs>
          <w:tab w:val="left" w:pos="1546"/>
        </w:tabs>
        <w:ind w:left="1540" w:right="560" w:hanging="340"/>
      </w:pPr>
      <w:r>
        <w:t>продолжить формирование системы мотивации педагогических работников на прохождение аттестации на первую и высшую квалификационную категории;</w:t>
      </w:r>
    </w:p>
    <w:p w:rsidR="00742F91" w:rsidRDefault="00742F91">
      <w:pPr>
        <w:pStyle w:val="1"/>
        <w:shd w:val="clear" w:color="auto" w:fill="auto"/>
        <w:ind w:left="1140" w:right="520" w:hanging="140"/>
        <w:jc w:val="left"/>
      </w:pPr>
      <w:r>
        <w:rPr>
          <w:rFonts w:ascii="Arial" w:hAnsi="Arial" w:cs="Arial"/>
          <w:sz w:val="22"/>
          <w:szCs w:val="22"/>
        </w:rPr>
        <w:t xml:space="preserve">• </w:t>
      </w:r>
      <w:r>
        <w:t>школьным учебно-методическим объединениям активизировать работу по участию педагогов в конкурсах профессионального мастерства различного уровня.</w:t>
      </w:r>
    </w:p>
    <w:p w:rsidR="00742F91" w:rsidRDefault="00742F91">
      <w:pPr>
        <w:pStyle w:val="11"/>
        <w:keepNext/>
        <w:keepLines/>
        <w:shd w:val="clear" w:color="auto" w:fill="auto"/>
        <w:spacing w:after="0"/>
        <w:ind w:right="260"/>
      </w:pPr>
      <w:bookmarkStart w:id="7" w:name="bookmark11"/>
      <w:r>
        <w:t>Профессиональное обучение педагогических работников в 2016-2017 учебном году</w:t>
      </w:r>
      <w:bookmarkEnd w:id="7"/>
    </w:p>
    <w:p w:rsidR="00742F91" w:rsidRDefault="00742F91">
      <w:pPr>
        <w:pStyle w:val="1"/>
        <w:shd w:val="clear" w:color="auto" w:fill="auto"/>
        <w:ind w:left="840" w:right="560" w:firstLine="720"/>
      </w:pPr>
      <w:r>
        <w:t>Цель повышения квалификации - создание условий для развития личностных и профессиональных качеств педагога.</w:t>
      </w:r>
    </w:p>
    <w:p w:rsidR="00742F91" w:rsidRDefault="00742F91">
      <w:pPr>
        <w:pStyle w:val="1"/>
        <w:shd w:val="clear" w:color="auto" w:fill="auto"/>
        <w:ind w:left="840" w:right="560" w:firstLine="720"/>
      </w:pPr>
      <w:r>
        <w:t>В соответствии с целью были определены направления деятельности по повышению квалификации в 2016-2017 учебном году:</w:t>
      </w:r>
    </w:p>
    <w:p w:rsidR="00742F91" w:rsidRDefault="00742F91" w:rsidP="00517AD6">
      <w:pPr>
        <w:pStyle w:val="1"/>
        <w:numPr>
          <w:ilvl w:val="0"/>
          <w:numId w:val="6"/>
        </w:numPr>
        <w:shd w:val="clear" w:color="auto" w:fill="auto"/>
        <w:tabs>
          <w:tab w:val="left" w:pos="1564"/>
        </w:tabs>
        <w:spacing w:line="262" w:lineRule="auto"/>
        <w:ind w:left="1280" w:firstLine="0"/>
        <w:jc w:val="left"/>
      </w:pPr>
      <w:r>
        <w:t>обучение педагогов в соответствии с планом повышения квалификации;</w:t>
      </w:r>
    </w:p>
    <w:p w:rsidR="00742F91" w:rsidRDefault="00742F91" w:rsidP="00517AD6">
      <w:pPr>
        <w:pStyle w:val="1"/>
        <w:numPr>
          <w:ilvl w:val="0"/>
          <w:numId w:val="7"/>
        </w:numPr>
        <w:shd w:val="clear" w:color="auto" w:fill="auto"/>
        <w:tabs>
          <w:tab w:val="left" w:pos="1096"/>
        </w:tabs>
        <w:ind w:left="840" w:firstLine="0"/>
        <w:jc w:val="left"/>
      </w:pPr>
      <w:r>
        <w:t>по ИОЧ;</w:t>
      </w:r>
    </w:p>
    <w:p w:rsidR="00742F91" w:rsidRDefault="00742F91" w:rsidP="00517AD6">
      <w:pPr>
        <w:pStyle w:val="1"/>
        <w:numPr>
          <w:ilvl w:val="0"/>
          <w:numId w:val="7"/>
        </w:numPr>
        <w:shd w:val="clear" w:color="auto" w:fill="auto"/>
        <w:tabs>
          <w:tab w:val="left" w:pos="1096"/>
        </w:tabs>
        <w:ind w:left="840" w:firstLine="0"/>
        <w:jc w:val="left"/>
      </w:pPr>
      <w:r>
        <w:t>по государственному заданию;</w:t>
      </w:r>
    </w:p>
    <w:p w:rsidR="00742F91" w:rsidRDefault="00742F91" w:rsidP="00517AD6">
      <w:pPr>
        <w:pStyle w:val="1"/>
        <w:numPr>
          <w:ilvl w:val="0"/>
          <w:numId w:val="6"/>
        </w:numPr>
        <w:shd w:val="clear" w:color="auto" w:fill="auto"/>
        <w:tabs>
          <w:tab w:val="left" w:pos="1564"/>
        </w:tabs>
        <w:spacing w:line="262" w:lineRule="auto"/>
        <w:ind w:left="1540" w:hanging="320"/>
        <w:jc w:val="left"/>
      </w:pPr>
      <w:r>
        <w:t>обучение учителей с целью подготовки к ГИА;</w:t>
      </w:r>
    </w:p>
    <w:p w:rsidR="00742F91" w:rsidRDefault="00742F91" w:rsidP="00517AD6">
      <w:pPr>
        <w:pStyle w:val="1"/>
        <w:numPr>
          <w:ilvl w:val="0"/>
          <w:numId w:val="6"/>
        </w:numPr>
        <w:shd w:val="clear" w:color="auto" w:fill="auto"/>
        <w:tabs>
          <w:tab w:val="left" w:pos="1564"/>
        </w:tabs>
        <w:ind w:left="1540" w:hanging="320"/>
        <w:jc w:val="left"/>
      </w:pPr>
      <w:r>
        <w:t>обучение учителей работе по внедрению новых педагогических технологий в преподавание дисциплин в рамках реализации ФГОС;</w:t>
      </w:r>
    </w:p>
    <w:p w:rsidR="00742F91" w:rsidRDefault="00742F91" w:rsidP="00517AD6">
      <w:pPr>
        <w:pStyle w:val="1"/>
        <w:numPr>
          <w:ilvl w:val="0"/>
          <w:numId w:val="6"/>
        </w:numPr>
        <w:shd w:val="clear" w:color="auto" w:fill="auto"/>
        <w:tabs>
          <w:tab w:val="left" w:pos="1564"/>
        </w:tabs>
        <w:ind w:left="1540" w:hanging="320"/>
        <w:jc w:val="left"/>
      </w:pPr>
      <w:r>
        <w:t>обучение учителей истории в связи с переходом на линейную систему преподавания истории;</w:t>
      </w:r>
    </w:p>
    <w:p w:rsidR="00742F91" w:rsidRDefault="00742F91" w:rsidP="00517AD6">
      <w:pPr>
        <w:pStyle w:val="1"/>
        <w:numPr>
          <w:ilvl w:val="0"/>
          <w:numId w:val="6"/>
        </w:numPr>
        <w:shd w:val="clear" w:color="auto" w:fill="auto"/>
        <w:tabs>
          <w:tab w:val="left" w:pos="1564"/>
        </w:tabs>
        <w:ind w:left="1540" w:hanging="320"/>
        <w:jc w:val="left"/>
      </w:pPr>
      <w:r>
        <w:t>обучение учителей в связи с организацией образовательной деятельности в условиях реализации ФГОС для обучающихся с ОВЗ.</w:t>
      </w:r>
    </w:p>
    <w:p w:rsidR="00742F91" w:rsidRDefault="00742F91">
      <w:pPr>
        <w:pStyle w:val="1"/>
        <w:shd w:val="clear" w:color="auto" w:fill="auto"/>
        <w:ind w:left="840" w:right="560" w:firstLine="720"/>
      </w:pPr>
      <w:r>
        <w:t>В 2016-2017 учебном году система повышения квалификации педагогических работников осуществлялась через АИС «Кадры в образовании».</w:t>
      </w:r>
    </w:p>
    <w:p w:rsidR="00742F91" w:rsidRDefault="00742F91">
      <w:pPr>
        <w:pStyle w:val="1"/>
        <w:shd w:val="clear" w:color="auto" w:fill="auto"/>
        <w:ind w:left="840" w:right="560" w:firstLine="720"/>
      </w:pPr>
      <w:r>
        <w:t>Повышение квалификации планировалось на основе анализа кадровой ситуации в соответствии с перспективным планом повышения квалификации образовательного</w:t>
      </w:r>
    </w:p>
    <w:p w:rsidR="00742F91" w:rsidRDefault="00742F91">
      <w:pPr>
        <w:pStyle w:val="a0"/>
        <w:shd w:val="clear" w:color="auto" w:fill="auto"/>
        <w:ind w:left="86"/>
      </w:pPr>
      <w:r>
        <w:rPr>
          <w:b w:val="0"/>
          <w:bCs w:val="0"/>
          <w:i w:val="0"/>
          <w:iCs w:val="0"/>
        </w:rPr>
        <w:t>учреждения. Итоги этой работы представлены в данной таблице:</w:t>
      </w:r>
    </w:p>
    <w:tbl>
      <w:tblPr>
        <w:tblOverlap w:val="never"/>
        <w:tblW w:w="0" w:type="auto"/>
        <w:jc w:val="center"/>
        <w:tblLayout w:type="fixed"/>
        <w:tblCellMar>
          <w:left w:w="10" w:type="dxa"/>
          <w:right w:w="10" w:type="dxa"/>
        </w:tblCellMar>
        <w:tblLook w:val="0000"/>
      </w:tblPr>
      <w:tblGrid>
        <w:gridCol w:w="2395"/>
        <w:gridCol w:w="2395"/>
        <w:gridCol w:w="2390"/>
        <w:gridCol w:w="2405"/>
      </w:tblGrid>
      <w:tr w:rsidR="00742F91">
        <w:trPr>
          <w:trHeight w:hRule="exact" w:val="288"/>
          <w:jc w:val="center"/>
        </w:trPr>
        <w:tc>
          <w:tcPr>
            <w:tcW w:w="2395" w:type="dxa"/>
            <w:vMerge w:val="restart"/>
            <w:tcBorders>
              <w:top w:val="single" w:sz="4" w:space="0" w:color="auto"/>
              <w:left w:val="single" w:sz="4" w:space="0" w:color="auto"/>
            </w:tcBorders>
            <w:shd w:val="clear" w:color="auto" w:fill="FFFFFF"/>
          </w:tcPr>
          <w:p w:rsidR="00742F91" w:rsidRDefault="00742F91">
            <w:pPr>
              <w:pStyle w:val="a2"/>
              <w:shd w:val="clear" w:color="auto" w:fill="auto"/>
            </w:pPr>
            <w:r>
              <w:t>Наименование</w:t>
            </w:r>
          </w:p>
          <w:p w:rsidR="00742F91" w:rsidRDefault="00742F91">
            <w:pPr>
              <w:pStyle w:val="a2"/>
              <w:shd w:val="clear" w:color="auto" w:fill="auto"/>
            </w:pPr>
            <w:r>
              <w:t>показателей</w:t>
            </w:r>
          </w:p>
        </w:tc>
        <w:tc>
          <w:tcPr>
            <w:tcW w:w="2395" w:type="dxa"/>
            <w:vMerge w:val="restart"/>
            <w:tcBorders>
              <w:top w:val="single" w:sz="4" w:space="0" w:color="auto"/>
              <w:left w:val="single" w:sz="4" w:space="0" w:color="auto"/>
            </w:tcBorders>
            <w:shd w:val="clear" w:color="auto" w:fill="FFFFFF"/>
          </w:tcPr>
          <w:p w:rsidR="00742F91" w:rsidRDefault="00742F91">
            <w:pPr>
              <w:pStyle w:val="a2"/>
              <w:shd w:val="clear" w:color="auto" w:fill="auto"/>
            </w:pPr>
            <w:r>
              <w:t>Все работники</w:t>
            </w:r>
          </w:p>
        </w:tc>
        <w:tc>
          <w:tcPr>
            <w:tcW w:w="4795" w:type="dxa"/>
            <w:gridSpan w:val="2"/>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pPr>
            <w:r>
              <w:t>В том числе</w:t>
            </w:r>
          </w:p>
        </w:tc>
      </w:tr>
      <w:tr w:rsidR="00742F91">
        <w:trPr>
          <w:trHeight w:hRule="exact" w:val="288"/>
          <w:jc w:val="center"/>
        </w:trPr>
        <w:tc>
          <w:tcPr>
            <w:tcW w:w="2395" w:type="dxa"/>
            <w:vMerge/>
            <w:tcBorders>
              <w:left w:val="single" w:sz="4" w:space="0" w:color="auto"/>
            </w:tcBorders>
            <w:shd w:val="clear" w:color="auto" w:fill="FFFFFF"/>
          </w:tcPr>
          <w:p w:rsidR="00742F91" w:rsidRDefault="00742F91"/>
        </w:tc>
        <w:tc>
          <w:tcPr>
            <w:tcW w:w="2395" w:type="dxa"/>
            <w:vMerge/>
            <w:tcBorders>
              <w:left w:val="single" w:sz="4" w:space="0" w:color="auto"/>
            </w:tcBorders>
            <w:shd w:val="clear" w:color="auto" w:fill="FFFFFF"/>
          </w:tcPr>
          <w:p w:rsidR="00742F91" w:rsidRDefault="00742F91"/>
        </w:tc>
        <w:tc>
          <w:tcPr>
            <w:tcW w:w="2390" w:type="dxa"/>
            <w:tcBorders>
              <w:top w:val="single" w:sz="4" w:space="0" w:color="auto"/>
              <w:left w:val="single" w:sz="4" w:space="0" w:color="auto"/>
            </w:tcBorders>
            <w:shd w:val="clear" w:color="auto" w:fill="FFFFFF"/>
            <w:vAlign w:val="bottom"/>
          </w:tcPr>
          <w:p w:rsidR="00742F91" w:rsidRDefault="00742F91">
            <w:pPr>
              <w:pStyle w:val="a2"/>
              <w:shd w:val="clear" w:color="auto" w:fill="auto"/>
            </w:pPr>
            <w:r>
              <w:t>Руководители</w:t>
            </w:r>
          </w:p>
        </w:tc>
        <w:tc>
          <w:tcPr>
            <w:tcW w:w="240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pPr>
            <w:r>
              <w:t>Педагоги</w:t>
            </w:r>
          </w:p>
        </w:tc>
      </w:tr>
      <w:tr w:rsidR="00742F91">
        <w:trPr>
          <w:trHeight w:hRule="exact" w:val="562"/>
          <w:jc w:val="center"/>
        </w:trPr>
        <w:tc>
          <w:tcPr>
            <w:tcW w:w="2395"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Численность работников - всего</w:t>
            </w:r>
          </w:p>
        </w:tc>
        <w:tc>
          <w:tcPr>
            <w:tcW w:w="2395" w:type="dxa"/>
            <w:tcBorders>
              <w:top w:val="single" w:sz="4" w:space="0" w:color="auto"/>
              <w:left w:val="single" w:sz="4" w:space="0" w:color="auto"/>
            </w:tcBorders>
            <w:shd w:val="clear" w:color="auto" w:fill="FFFFFF"/>
          </w:tcPr>
          <w:p w:rsidR="00742F91" w:rsidRDefault="00742F91">
            <w:pPr>
              <w:pStyle w:val="a2"/>
              <w:shd w:val="clear" w:color="auto" w:fill="auto"/>
            </w:pPr>
            <w:r>
              <w:t>45</w:t>
            </w:r>
          </w:p>
        </w:tc>
        <w:tc>
          <w:tcPr>
            <w:tcW w:w="2390" w:type="dxa"/>
            <w:tcBorders>
              <w:top w:val="single" w:sz="4" w:space="0" w:color="auto"/>
              <w:left w:val="single" w:sz="4" w:space="0" w:color="auto"/>
            </w:tcBorders>
            <w:shd w:val="clear" w:color="auto" w:fill="FFFFFF"/>
            <w:vAlign w:val="center"/>
          </w:tcPr>
          <w:p w:rsidR="00742F91" w:rsidRDefault="00742F91">
            <w:pPr>
              <w:pStyle w:val="a2"/>
              <w:shd w:val="clear" w:color="auto" w:fill="auto"/>
            </w:pPr>
            <w:r>
              <w:t>5</w:t>
            </w:r>
          </w:p>
        </w:tc>
        <w:tc>
          <w:tcPr>
            <w:tcW w:w="2405"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pPr>
            <w:r>
              <w:t>40</w:t>
            </w:r>
          </w:p>
        </w:tc>
      </w:tr>
      <w:tr w:rsidR="00742F91">
        <w:trPr>
          <w:trHeight w:hRule="exact" w:val="1392"/>
          <w:jc w:val="center"/>
        </w:trPr>
        <w:tc>
          <w:tcPr>
            <w:tcW w:w="2395" w:type="dxa"/>
            <w:tcBorders>
              <w:top w:val="single" w:sz="4" w:space="0" w:color="auto"/>
              <w:left w:val="single" w:sz="4" w:space="0" w:color="auto"/>
            </w:tcBorders>
            <w:shd w:val="clear" w:color="auto" w:fill="FFFFFF"/>
            <w:vAlign w:val="bottom"/>
          </w:tcPr>
          <w:p w:rsidR="00742F91" w:rsidRDefault="00742F91">
            <w:pPr>
              <w:pStyle w:val="a2"/>
              <w:shd w:val="clear" w:color="auto" w:fill="auto"/>
              <w:tabs>
                <w:tab w:val="left" w:pos="1910"/>
              </w:tabs>
              <w:jc w:val="left"/>
            </w:pPr>
            <w:r>
              <w:t>Получили дополнительное профессиональное образование</w:t>
            </w:r>
            <w:r>
              <w:tab/>
            </w:r>
            <w:r>
              <w:rPr>
                <w:b/>
                <w:bCs/>
              </w:rPr>
              <w:t>по</w:t>
            </w:r>
          </w:p>
          <w:p w:rsidR="00742F91" w:rsidRDefault="00742F91">
            <w:pPr>
              <w:pStyle w:val="a2"/>
              <w:shd w:val="clear" w:color="auto" w:fill="auto"/>
              <w:jc w:val="left"/>
            </w:pPr>
            <w:r>
              <w:rPr>
                <w:b/>
                <w:bCs/>
              </w:rPr>
              <w:t>программам</w:t>
            </w:r>
          </w:p>
        </w:tc>
        <w:tc>
          <w:tcPr>
            <w:tcW w:w="2395" w:type="dxa"/>
            <w:tcBorders>
              <w:top w:val="single" w:sz="4" w:space="0" w:color="auto"/>
              <w:left w:val="single" w:sz="4" w:space="0" w:color="auto"/>
            </w:tcBorders>
            <w:shd w:val="clear" w:color="auto" w:fill="FFFFFF"/>
          </w:tcPr>
          <w:p w:rsidR="00742F91" w:rsidRDefault="00742F91">
            <w:pPr>
              <w:pStyle w:val="a2"/>
              <w:shd w:val="clear" w:color="auto" w:fill="auto"/>
            </w:pPr>
          </w:p>
        </w:tc>
        <w:tc>
          <w:tcPr>
            <w:tcW w:w="2390" w:type="dxa"/>
            <w:tcBorders>
              <w:top w:val="single" w:sz="4" w:space="0" w:color="auto"/>
              <w:left w:val="single" w:sz="4" w:space="0" w:color="auto"/>
            </w:tcBorders>
            <w:shd w:val="clear" w:color="auto" w:fill="FFFFFF"/>
          </w:tcPr>
          <w:p w:rsidR="00742F91" w:rsidRDefault="00742F91">
            <w:pPr>
              <w:pStyle w:val="a2"/>
              <w:shd w:val="clear" w:color="auto" w:fill="auto"/>
            </w:pPr>
          </w:p>
        </w:tc>
        <w:tc>
          <w:tcPr>
            <w:tcW w:w="2405"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pPr>
          </w:p>
        </w:tc>
      </w:tr>
      <w:tr w:rsidR="00742F91">
        <w:trPr>
          <w:trHeight w:hRule="exact" w:val="562"/>
          <w:jc w:val="center"/>
        </w:trPr>
        <w:tc>
          <w:tcPr>
            <w:tcW w:w="2395"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профессиональной</w:t>
            </w:r>
          </w:p>
          <w:p w:rsidR="00742F91" w:rsidRDefault="00742F91">
            <w:pPr>
              <w:pStyle w:val="a2"/>
              <w:shd w:val="clear" w:color="auto" w:fill="auto"/>
              <w:jc w:val="left"/>
            </w:pPr>
            <w:r>
              <w:t>переподготовки</w:t>
            </w:r>
          </w:p>
        </w:tc>
        <w:tc>
          <w:tcPr>
            <w:tcW w:w="2395" w:type="dxa"/>
            <w:tcBorders>
              <w:top w:val="single" w:sz="4" w:space="0" w:color="auto"/>
              <w:left w:val="single" w:sz="4" w:space="0" w:color="auto"/>
            </w:tcBorders>
            <w:shd w:val="clear" w:color="auto" w:fill="FFFFFF"/>
          </w:tcPr>
          <w:p w:rsidR="00742F91" w:rsidRDefault="00742F91">
            <w:pPr>
              <w:rPr>
                <w:sz w:val="10"/>
                <w:szCs w:val="10"/>
              </w:rPr>
            </w:pPr>
          </w:p>
        </w:tc>
        <w:tc>
          <w:tcPr>
            <w:tcW w:w="2390" w:type="dxa"/>
            <w:tcBorders>
              <w:top w:val="single" w:sz="4" w:space="0" w:color="auto"/>
              <w:left w:val="single" w:sz="4" w:space="0" w:color="auto"/>
            </w:tcBorders>
            <w:shd w:val="clear" w:color="auto" w:fill="FFFFFF"/>
          </w:tcPr>
          <w:p w:rsidR="00742F91" w:rsidRDefault="00742F91">
            <w:pPr>
              <w:rPr>
                <w:sz w:val="10"/>
                <w:szCs w:val="10"/>
              </w:rPr>
            </w:pPr>
          </w:p>
        </w:tc>
        <w:tc>
          <w:tcPr>
            <w:tcW w:w="2405" w:type="dxa"/>
            <w:tcBorders>
              <w:top w:val="single" w:sz="4" w:space="0" w:color="auto"/>
              <w:left w:val="single" w:sz="4" w:space="0" w:color="auto"/>
              <w:right w:val="single" w:sz="4" w:space="0" w:color="auto"/>
            </w:tcBorders>
            <w:shd w:val="clear" w:color="auto" w:fill="FFFFFF"/>
          </w:tcPr>
          <w:p w:rsidR="00742F91" w:rsidRDefault="00742F91">
            <w:pPr>
              <w:rPr>
                <w:sz w:val="10"/>
                <w:szCs w:val="10"/>
              </w:rPr>
            </w:pPr>
          </w:p>
        </w:tc>
      </w:tr>
      <w:tr w:rsidR="00742F91">
        <w:trPr>
          <w:trHeight w:hRule="exact" w:val="571"/>
          <w:jc w:val="center"/>
        </w:trPr>
        <w:tc>
          <w:tcPr>
            <w:tcW w:w="2395"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повышения</w:t>
            </w:r>
          </w:p>
          <w:p w:rsidR="00742F91" w:rsidRDefault="00742F91">
            <w:pPr>
              <w:pStyle w:val="a2"/>
              <w:shd w:val="clear" w:color="auto" w:fill="auto"/>
              <w:jc w:val="left"/>
            </w:pPr>
            <w:r>
              <w:t>квалификации</w:t>
            </w:r>
          </w:p>
        </w:tc>
        <w:tc>
          <w:tcPr>
            <w:tcW w:w="2395"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pPr>
          </w:p>
        </w:tc>
        <w:tc>
          <w:tcPr>
            <w:tcW w:w="2390" w:type="dxa"/>
            <w:tcBorders>
              <w:top w:val="single" w:sz="4" w:space="0" w:color="auto"/>
              <w:left w:val="single" w:sz="4" w:space="0" w:color="auto"/>
              <w:bottom w:val="single" w:sz="4" w:space="0" w:color="auto"/>
            </w:tcBorders>
            <w:shd w:val="clear" w:color="auto" w:fill="FFFFFF"/>
            <w:vAlign w:val="center"/>
          </w:tcPr>
          <w:p w:rsidR="00742F91" w:rsidRDefault="00742F91">
            <w:pPr>
              <w:pStyle w:val="a2"/>
              <w:shd w:val="clear" w:color="auto" w:fill="auto"/>
            </w:pPr>
            <w:r>
              <w:t>5</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Default="00742F91">
            <w:pPr>
              <w:pStyle w:val="a2"/>
              <w:shd w:val="clear" w:color="auto" w:fill="auto"/>
            </w:pPr>
            <w:r>
              <w:t>20</w:t>
            </w:r>
          </w:p>
        </w:tc>
      </w:tr>
    </w:tbl>
    <w:p w:rsidR="00742F91" w:rsidRDefault="00742F91">
      <w:pPr>
        <w:spacing w:after="246" w:line="14" w:lineRule="exact"/>
      </w:pPr>
    </w:p>
    <w:p w:rsidR="00742F91" w:rsidRDefault="00742F91" w:rsidP="006E1C1F">
      <w:pPr>
        <w:pStyle w:val="1"/>
        <w:shd w:val="clear" w:color="auto" w:fill="auto"/>
        <w:ind w:left="426" w:right="560" w:firstLine="11"/>
      </w:pPr>
      <w:r>
        <w:t>Новые знания и умения, полученные на курсах повышения квалификации, распространялись в формах выступления на заседаниях ШМО, педагогических советах, семинарах и т.д.</w:t>
      </w:r>
    </w:p>
    <w:p w:rsidR="00742F91" w:rsidRDefault="00742F91" w:rsidP="006E1C1F">
      <w:pPr>
        <w:pStyle w:val="1"/>
        <w:shd w:val="clear" w:color="auto" w:fill="auto"/>
        <w:ind w:left="426" w:firstLine="11"/>
      </w:pPr>
      <w:r>
        <w:t>В 2017-2018 учебном году необходимо:</w:t>
      </w:r>
    </w:p>
    <w:p w:rsidR="00742F91" w:rsidRDefault="00742F91" w:rsidP="00517AD6">
      <w:pPr>
        <w:pStyle w:val="1"/>
        <w:numPr>
          <w:ilvl w:val="0"/>
          <w:numId w:val="6"/>
        </w:numPr>
        <w:shd w:val="clear" w:color="auto" w:fill="auto"/>
        <w:tabs>
          <w:tab w:val="left" w:pos="1564"/>
        </w:tabs>
        <w:spacing w:line="252" w:lineRule="auto"/>
        <w:ind w:left="426" w:firstLine="11"/>
        <w:jc w:val="left"/>
      </w:pPr>
      <w:r>
        <w:t>усилить работу по тиражированию передового педагогического опыта учителей по использованию инновационных технологий в процессе преподавания;</w:t>
      </w:r>
    </w:p>
    <w:p w:rsidR="00742F91" w:rsidRDefault="00742F91" w:rsidP="00517AD6">
      <w:pPr>
        <w:pStyle w:val="1"/>
        <w:numPr>
          <w:ilvl w:val="0"/>
          <w:numId w:val="6"/>
        </w:numPr>
        <w:shd w:val="clear" w:color="auto" w:fill="auto"/>
        <w:tabs>
          <w:tab w:val="left" w:pos="1564"/>
        </w:tabs>
        <w:spacing w:line="252" w:lineRule="auto"/>
        <w:ind w:left="426" w:right="520" w:firstLine="11"/>
        <w:jc w:val="left"/>
      </w:pPr>
      <w:r>
        <w:t>продолжить работу по оказанию консультативной помощи учителям по аттестации на первую и высшую квалификационные категории по должности «учитель»;</w:t>
      </w:r>
    </w:p>
    <w:p w:rsidR="00742F91" w:rsidRDefault="00742F91" w:rsidP="00517AD6">
      <w:pPr>
        <w:pStyle w:val="1"/>
        <w:numPr>
          <w:ilvl w:val="0"/>
          <w:numId w:val="6"/>
        </w:numPr>
        <w:shd w:val="clear" w:color="auto" w:fill="auto"/>
        <w:tabs>
          <w:tab w:val="left" w:pos="1564"/>
        </w:tabs>
        <w:spacing w:after="240" w:line="252" w:lineRule="auto"/>
        <w:ind w:left="426" w:right="280" w:firstLine="11"/>
        <w:jc w:val="left"/>
      </w:pPr>
      <w:r>
        <w:t>осуществлять целенаправленную, системную подготовку кадров к участию в профессиональных конкурсах.</w:t>
      </w:r>
    </w:p>
    <w:p w:rsidR="00742F91" w:rsidRDefault="00742F91" w:rsidP="006E1C1F">
      <w:pPr>
        <w:pStyle w:val="11"/>
        <w:keepNext/>
        <w:keepLines/>
        <w:shd w:val="clear" w:color="auto" w:fill="auto"/>
        <w:ind w:left="426" w:right="280" w:firstLine="11"/>
      </w:pPr>
      <w:bookmarkStart w:id="8" w:name="bookmark12"/>
      <w:r>
        <w:t>Анализ методической работы за 2016-2017 учебный год</w:t>
      </w:r>
      <w:bookmarkEnd w:id="8"/>
    </w:p>
    <w:p w:rsidR="00742F91" w:rsidRDefault="00742F91" w:rsidP="006E1C1F">
      <w:pPr>
        <w:pStyle w:val="1"/>
        <w:shd w:val="clear" w:color="auto" w:fill="auto"/>
        <w:ind w:left="426" w:right="560" w:firstLine="11"/>
      </w:pPr>
      <w:r>
        <w:rPr>
          <w:b/>
          <w:bCs/>
        </w:rPr>
        <w:t xml:space="preserve">Методическая работа </w:t>
      </w:r>
      <w:r>
        <w:t>в современной школе - это система, основанная на достижениях науки, передового педагогического опыта и на конкретном анализе образовательной деятельности, системы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образовательной деятельности, достижения оптимального уровня образования, воспитание и развитие конкретного обучающегося.</w:t>
      </w:r>
    </w:p>
    <w:p w:rsidR="00742F91" w:rsidRDefault="00742F91" w:rsidP="006E1C1F">
      <w:pPr>
        <w:pStyle w:val="1"/>
        <w:shd w:val="clear" w:color="auto" w:fill="auto"/>
        <w:ind w:left="426" w:right="540" w:firstLine="11"/>
      </w:pPr>
      <w:r>
        <w:t>Главными звеньями в структуре методической службы школы являются школьные методические объединения (далее ШМО). В школе сформировано и утверждено директором 5 ШМО учителей-предметников и 1 школьное методическое объединение классных руководителей: ШМО учителей начальных классов, ШМО учителей математики информатики, ШМО учителей русского языка и литературы, ШМО естественно-научного цикла, ШМО учителей гуманитарного цикла. В своей деятельности ШМО ориентируются на организацию методической помощи учителю. Работа всех ШМО была нацелена на реализацию ФГОС, использование современных педагогических технологий. Серьезное внимание уделяется подготовке к государственной итоговой аттестации (ГИА), всероссийским проверочным работам (ВПР), региональным контрольным работа (РКР).</w:t>
      </w:r>
    </w:p>
    <w:p w:rsidR="00742F91" w:rsidRDefault="00742F91" w:rsidP="006E1C1F">
      <w:pPr>
        <w:pStyle w:val="1"/>
        <w:shd w:val="clear" w:color="auto" w:fill="auto"/>
        <w:ind w:left="426" w:right="540" w:firstLine="11"/>
      </w:pPr>
      <w:r>
        <w:t>Приоритетными направлениями методической работы в 2016-2017 учебном году оставались</w:t>
      </w:r>
    </w:p>
    <w:p w:rsidR="00742F91" w:rsidRDefault="00742F91" w:rsidP="00517AD6">
      <w:pPr>
        <w:pStyle w:val="1"/>
        <w:numPr>
          <w:ilvl w:val="0"/>
          <w:numId w:val="7"/>
        </w:numPr>
        <w:shd w:val="clear" w:color="auto" w:fill="auto"/>
        <w:tabs>
          <w:tab w:val="left" w:pos="1057"/>
        </w:tabs>
        <w:ind w:left="426" w:right="540" w:firstLine="11"/>
      </w:pPr>
      <w:r>
        <w:t>создание условий для повышения профессиональной компетентности педагогических работников;</w:t>
      </w:r>
    </w:p>
    <w:p w:rsidR="00742F91" w:rsidRDefault="00742F91" w:rsidP="00517AD6">
      <w:pPr>
        <w:pStyle w:val="1"/>
        <w:numPr>
          <w:ilvl w:val="0"/>
          <w:numId w:val="7"/>
        </w:numPr>
        <w:shd w:val="clear" w:color="auto" w:fill="auto"/>
        <w:tabs>
          <w:tab w:val="left" w:pos="1057"/>
        </w:tabs>
        <w:ind w:left="426" w:firstLine="11"/>
      </w:pPr>
      <w:r>
        <w:t>осуществление методического сопровождения реализации ФГОС;</w:t>
      </w:r>
    </w:p>
    <w:p w:rsidR="00742F91" w:rsidRDefault="00742F91" w:rsidP="00517AD6">
      <w:pPr>
        <w:pStyle w:val="1"/>
        <w:numPr>
          <w:ilvl w:val="0"/>
          <w:numId w:val="7"/>
        </w:numPr>
        <w:shd w:val="clear" w:color="auto" w:fill="auto"/>
        <w:tabs>
          <w:tab w:val="left" w:pos="1057"/>
        </w:tabs>
        <w:ind w:left="426" w:firstLine="11"/>
      </w:pPr>
      <w:r>
        <w:t>методическое сопровождение ГИА.</w:t>
      </w:r>
    </w:p>
    <w:p w:rsidR="00742F91" w:rsidRDefault="00742F91" w:rsidP="006E1C1F">
      <w:pPr>
        <w:pStyle w:val="1"/>
        <w:shd w:val="clear" w:color="auto" w:fill="auto"/>
        <w:ind w:left="426" w:right="540" w:firstLine="11"/>
      </w:pPr>
      <w:r>
        <w:t>Содержание и формы деятельности методической работы были продолжены на реализацию методической темы: «Повышение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w:t>
      </w:r>
    </w:p>
    <w:p w:rsidR="00742F91" w:rsidRDefault="00742F91" w:rsidP="006E1C1F">
      <w:pPr>
        <w:pStyle w:val="1"/>
        <w:shd w:val="clear" w:color="auto" w:fill="auto"/>
        <w:ind w:left="426" w:right="540" w:firstLine="11"/>
      </w:pPr>
      <w:r>
        <w:t>По всем направлениям организована методическая работа в следующих формах: заседания педагогических советов, открытые уроки в рамках предметных декад, курсы повышения квалификации учителей, конкурсы профессионального мастерства, работа ШУМО.</w:t>
      </w:r>
    </w:p>
    <w:p w:rsidR="00742F91" w:rsidRDefault="00742F91" w:rsidP="006E1C1F">
      <w:pPr>
        <w:pStyle w:val="1"/>
        <w:shd w:val="clear" w:color="auto" w:fill="auto"/>
        <w:ind w:left="426" w:right="540" w:firstLine="11"/>
      </w:pPr>
      <w:r>
        <w:t>На заседаниях ШМО были проанализированы итоги ГИА, ВПР, РКР 2015 - 2016 учебного год, проведение и организация школьного и окружного туров предметных олимпиад, Рассмотрены вопросы на заседании ШМО учителей начальных классов: «Адаптация первоклассника», «Методика ведения проектно-исследовательской деятельности», «Современные технологии  в условиях реализации ФГОС НОО», «Инклюзивное обучение детей с ОВЗ» и т.д.; на заседании ШМО учителей русского языка и литературы: «Современные педагогические технологии», «Использование активных методов обучения на уроках русского языка и литературы как средства формирования лингвистической компетенции обучающихся» и др. На заседаниях всех ШМО утверждены рабочие программы, материал переводной промежуточной аттестации, в том числе темы проектов для обучающихся 8 классов, в том числе и сопровождение подготовки к защите, поднимались вопросы подготовки к ГИА, ВПР,</w:t>
      </w:r>
    </w:p>
    <w:p w:rsidR="00742F91" w:rsidRDefault="00742F91" w:rsidP="006E1C1F">
      <w:pPr>
        <w:pStyle w:val="1"/>
        <w:shd w:val="clear" w:color="auto" w:fill="auto"/>
        <w:ind w:left="426" w:right="540" w:firstLine="11"/>
      </w:pPr>
      <w:r>
        <w:t>Проводился взаимоконтроль по проверке тетрадей, взаимопосещение уроков, анализировались итоги пробных экзаменов в 9,11 классах.</w:t>
      </w:r>
    </w:p>
    <w:p w:rsidR="00742F91" w:rsidRDefault="00742F91" w:rsidP="006E1C1F">
      <w:pPr>
        <w:pStyle w:val="1"/>
        <w:shd w:val="clear" w:color="auto" w:fill="auto"/>
        <w:ind w:left="426" w:firstLine="11"/>
      </w:pPr>
      <w:r>
        <w:t>Одним из способов активизации познавательной активности обучающихся</w:t>
      </w:r>
    </w:p>
    <w:p w:rsidR="00742F91" w:rsidRDefault="00742F91" w:rsidP="006E1C1F">
      <w:pPr>
        <w:pStyle w:val="1"/>
        <w:shd w:val="clear" w:color="auto" w:fill="auto"/>
        <w:ind w:left="426" w:right="560" w:firstLine="11"/>
      </w:pPr>
      <w:r>
        <w:t>является проведение предметных недель. Наряду с традиционными формами - выпуском газет, проведением предметных олимпиад, тематических классных часов, используются новые формы работы - защита проектов, презентаций, тематические путешествия, интеллектуальные игры,  проходил «Фестиваль проектов»</w:t>
      </w:r>
    </w:p>
    <w:p w:rsidR="00742F91" w:rsidRDefault="00742F91" w:rsidP="006E1C1F">
      <w:pPr>
        <w:pStyle w:val="1"/>
        <w:shd w:val="clear" w:color="auto" w:fill="auto"/>
        <w:ind w:left="426" w:right="560" w:firstLine="11"/>
      </w:pPr>
      <w:r>
        <w:t>Одним из направлений в работе каждого методического объединения была работа с молодыми специалистами. Это и обсуждение вопросов подготовки урока, и дифференцированный подход к каждому обучающемуся, и посещение уроков учителями- наставниками и т.д.</w:t>
      </w:r>
    </w:p>
    <w:p w:rsidR="00742F91" w:rsidRDefault="00742F91" w:rsidP="006E1C1F">
      <w:pPr>
        <w:pStyle w:val="1"/>
        <w:shd w:val="clear" w:color="auto" w:fill="auto"/>
        <w:ind w:left="426" w:right="560" w:firstLine="11"/>
      </w:pPr>
      <w:r>
        <w:t>МБОУ Школа № 90 г.о. Самара размещена в одном здании, общая площадь - 5656 м</w:t>
      </w:r>
      <w:r>
        <w:rPr>
          <w:vertAlign w:val="superscript"/>
        </w:rPr>
        <w:t>2</w:t>
      </w:r>
      <w:r>
        <w:t>. Проектная наполняемость - 600 мест. Количество обучающихся - 818 человек, что не превышает проектной наполняемости общеобразовательного учреждения.</w:t>
      </w:r>
    </w:p>
    <w:p w:rsidR="00742F91" w:rsidRDefault="00742F91" w:rsidP="00517AD6">
      <w:pPr>
        <w:pStyle w:val="1"/>
        <w:numPr>
          <w:ilvl w:val="0"/>
          <w:numId w:val="8"/>
        </w:numPr>
        <w:shd w:val="clear" w:color="auto" w:fill="auto"/>
        <w:tabs>
          <w:tab w:val="left" w:pos="1248"/>
        </w:tabs>
        <w:ind w:left="426" w:right="520" w:firstLine="11"/>
        <w:jc w:val="left"/>
      </w:pPr>
      <w:r>
        <w:t>Обеспечение образовательной деятельности оснащенными зданиями, строениями, сооружениями, помещениями и территориями Год постройки: 1962г.</w:t>
      </w:r>
    </w:p>
    <w:p w:rsidR="00742F91" w:rsidRDefault="00742F91" w:rsidP="006E1C1F">
      <w:pPr>
        <w:pStyle w:val="1"/>
        <w:shd w:val="clear" w:color="auto" w:fill="auto"/>
        <w:ind w:left="426" w:firstLine="11"/>
      </w:pPr>
      <w:r>
        <w:t>Год постройки пристрой школы: 1984г.</w:t>
      </w:r>
    </w:p>
    <w:p w:rsidR="00742F91" w:rsidRDefault="00742F91" w:rsidP="006E1C1F">
      <w:pPr>
        <w:pStyle w:val="1"/>
        <w:shd w:val="clear" w:color="auto" w:fill="auto"/>
        <w:ind w:left="426" w:firstLine="11"/>
      </w:pPr>
      <w:r>
        <w:t>Проектная наполняемость: 600</w:t>
      </w:r>
    </w:p>
    <w:p w:rsidR="00742F91" w:rsidRDefault="00742F91" w:rsidP="006E1C1F">
      <w:pPr>
        <w:pStyle w:val="1"/>
        <w:shd w:val="clear" w:color="auto" w:fill="auto"/>
        <w:ind w:left="426" w:firstLine="11"/>
      </w:pPr>
      <w:r>
        <w:t>Фактическая наполняемость: 818ч</w:t>
      </w:r>
    </w:p>
    <w:p w:rsidR="00742F91" w:rsidRDefault="00742F91" w:rsidP="006E1C1F">
      <w:pPr>
        <w:pStyle w:val="1"/>
        <w:shd w:val="clear" w:color="auto" w:fill="auto"/>
        <w:ind w:left="426" w:firstLine="11"/>
      </w:pPr>
      <w:r>
        <w:t>Общая площадь ОУ: 5656 м</w:t>
      </w:r>
      <w:r>
        <w:rPr>
          <w:vertAlign w:val="superscript"/>
        </w:rPr>
        <w:t>2</w:t>
      </w:r>
    </w:p>
    <w:p w:rsidR="00742F91" w:rsidRDefault="00742F91" w:rsidP="006E1C1F">
      <w:pPr>
        <w:pStyle w:val="1"/>
        <w:shd w:val="clear" w:color="auto" w:fill="auto"/>
        <w:ind w:left="426" w:right="5460" w:firstLine="11"/>
        <w:jc w:val="left"/>
      </w:pPr>
      <w:r>
        <w:t>Площадь земельного участка ОУ: 10852 м</w:t>
      </w:r>
      <w:r>
        <w:rPr>
          <w:vertAlign w:val="superscript"/>
        </w:rPr>
        <w:t xml:space="preserve">2 </w:t>
      </w:r>
      <w:r>
        <w:t>Инженерное обеспечение:</w:t>
      </w:r>
    </w:p>
    <w:p w:rsidR="00742F91" w:rsidRDefault="00742F91" w:rsidP="00517AD6">
      <w:pPr>
        <w:pStyle w:val="1"/>
        <w:numPr>
          <w:ilvl w:val="0"/>
          <w:numId w:val="7"/>
        </w:numPr>
        <w:shd w:val="clear" w:color="auto" w:fill="auto"/>
        <w:tabs>
          <w:tab w:val="left" w:pos="1844"/>
        </w:tabs>
        <w:ind w:left="426" w:firstLine="11"/>
      </w:pPr>
      <w:r>
        <w:t>Электроснабжение - централизованное</w:t>
      </w:r>
    </w:p>
    <w:p w:rsidR="00742F91" w:rsidRDefault="00742F91" w:rsidP="00517AD6">
      <w:pPr>
        <w:pStyle w:val="1"/>
        <w:numPr>
          <w:ilvl w:val="0"/>
          <w:numId w:val="7"/>
        </w:numPr>
        <w:shd w:val="clear" w:color="auto" w:fill="auto"/>
        <w:tabs>
          <w:tab w:val="left" w:pos="1824"/>
        </w:tabs>
        <w:ind w:left="426" w:right="4920" w:firstLine="11"/>
        <w:jc w:val="left"/>
      </w:pPr>
      <w:r>
        <w:t>Водоснабжение - центральное - Теплоснабжение - центральное</w:t>
      </w:r>
    </w:p>
    <w:p w:rsidR="00742F91" w:rsidRDefault="00742F91" w:rsidP="006E1C1F">
      <w:pPr>
        <w:pStyle w:val="1"/>
        <w:shd w:val="clear" w:color="auto" w:fill="auto"/>
        <w:tabs>
          <w:tab w:val="left" w:pos="7814"/>
        </w:tabs>
        <w:ind w:left="426" w:firstLine="11"/>
      </w:pPr>
      <w:r>
        <w:t>В здании школы имеется централизованное хозяйственно-питьевое</w:t>
      </w:r>
    </w:p>
    <w:p w:rsidR="00742F91" w:rsidRDefault="00742F91" w:rsidP="006E1C1F">
      <w:pPr>
        <w:pStyle w:val="1"/>
        <w:shd w:val="clear" w:color="auto" w:fill="auto"/>
        <w:ind w:left="426" w:right="560" w:firstLine="11"/>
      </w:pPr>
      <w:r>
        <w:t>водоснабжение, канализация. Сотрудниками Роспотребнадзора по городу Самара регулярно проводится проверка качества питьевой воды, оформляются соответствующие акты.</w:t>
      </w:r>
    </w:p>
    <w:p w:rsidR="00742F91" w:rsidRDefault="00742F91" w:rsidP="006E1C1F">
      <w:pPr>
        <w:pStyle w:val="1"/>
        <w:shd w:val="clear" w:color="auto" w:fill="auto"/>
        <w:ind w:left="426" w:right="560" w:firstLine="11"/>
      </w:pPr>
      <w:r>
        <w:t>Холодным водоснабжением обеспечены все помещения школы: пищеблок, умывальные раковины в 90% учебных помещений, кабинет технологии и медицинский кабинет, умывальники у обеденного зала, все санузлы. В зимний период производится подача горячей воды путем нагрева бойлера, расположенного рядом с тепловым узлом в подвальном помещении школы. В летний период для нагрева воды используются водонагреватели.</w:t>
      </w:r>
    </w:p>
    <w:p w:rsidR="00742F91" w:rsidRDefault="00742F91" w:rsidP="006E1C1F">
      <w:pPr>
        <w:pStyle w:val="1"/>
        <w:shd w:val="clear" w:color="auto" w:fill="auto"/>
        <w:ind w:left="426" w:right="560" w:firstLine="11"/>
      </w:pPr>
      <w:r>
        <w:t>Ежегодно проводится ревизия и ремонт водопровода внутренних сетей. Внутренняя система водоснабжения и канализации обследуется и ремонтируется в период подготовки к учебным занятиям каждое лето.</w:t>
      </w:r>
    </w:p>
    <w:p w:rsidR="00742F91" w:rsidRDefault="00742F91" w:rsidP="006E1C1F">
      <w:pPr>
        <w:pStyle w:val="1"/>
        <w:shd w:val="clear" w:color="auto" w:fill="auto"/>
        <w:ind w:left="426" w:right="560" w:firstLine="11"/>
      </w:pPr>
      <w:r>
        <w:t>Согласно санитарно-гигиенических норм и правил здание школы оборудовано централизованным отоплением, которое осуществляется Самарским АО «ПТС», на основании ежегодных договоров о поставке тепла и горячего водоснабжения. Система отопления и горячего водоснабжения каждый год проходит промывку, опрессовку и гидроиспытания, на основании результатов которых, составляется Акт готовности к отопительному сезону, который является составной частью Акта готовности школы к учебному году.</w:t>
      </w:r>
    </w:p>
    <w:p w:rsidR="00742F91" w:rsidRDefault="00742F91" w:rsidP="006E1C1F">
      <w:pPr>
        <w:pStyle w:val="1"/>
        <w:shd w:val="clear" w:color="auto" w:fill="auto"/>
        <w:ind w:left="426" w:right="560" w:firstLine="11"/>
      </w:pPr>
      <w:r>
        <w:t>Для обеспечения освещения в помещениях школы используются светильники люминесцентного типа (ЛБ-20 и ЛБ-40), а также частично точечные светильники с энергосберегающими лампами (в санузлах, бытовых помещениях). Для естественного освещения используются оконные фрамуги, количество и площадь которых соответствует нормам, применяемым к типовым зданиям общеобразовательных учреждений.</w:t>
      </w:r>
    </w:p>
    <w:p w:rsidR="00742F91" w:rsidRDefault="00742F91" w:rsidP="006E1C1F">
      <w:pPr>
        <w:pStyle w:val="1"/>
        <w:shd w:val="clear" w:color="auto" w:fill="auto"/>
        <w:ind w:left="426" w:right="560" w:firstLine="11"/>
      </w:pPr>
      <w:r>
        <w:t xml:space="preserve">В школе используется два вида вентиляции: </w:t>
      </w:r>
      <w:r>
        <w:rPr>
          <w:i/>
          <w:iCs/>
        </w:rPr>
        <w:t>естественная</w:t>
      </w:r>
      <w:r>
        <w:t xml:space="preserve"> (используется в каждом помещении школы - проветривание, согласно санитарно-гигиеническому режиму) и </w:t>
      </w:r>
      <w:r>
        <w:rPr>
          <w:i/>
          <w:iCs/>
        </w:rPr>
        <w:t>принудительная</w:t>
      </w:r>
      <w:r>
        <w:t xml:space="preserve"> (используется в столовой, кабинете химии, кабинет физики)</w:t>
      </w:r>
    </w:p>
    <w:p w:rsidR="00742F91" w:rsidRDefault="00742F91" w:rsidP="00517AD6">
      <w:pPr>
        <w:pStyle w:val="1"/>
        <w:numPr>
          <w:ilvl w:val="0"/>
          <w:numId w:val="8"/>
        </w:numPr>
        <w:shd w:val="clear" w:color="auto" w:fill="auto"/>
        <w:tabs>
          <w:tab w:val="left" w:pos="1134"/>
        </w:tabs>
        <w:ind w:left="426" w:firstLine="11"/>
      </w:pPr>
      <w:r>
        <w:t>Объекты материально технической базы</w:t>
      </w:r>
    </w:p>
    <w:p w:rsidR="00742F91" w:rsidRPr="006E1C1F" w:rsidRDefault="00742F91" w:rsidP="006E1C1F">
      <w:pPr>
        <w:pStyle w:val="1"/>
        <w:shd w:val="clear" w:color="auto" w:fill="auto"/>
        <w:ind w:left="426" w:right="560" w:firstLine="11"/>
      </w:pPr>
      <w:r>
        <w:t xml:space="preserve">Учебные помещения размещаются на первом, втором и третьем этажах. Образовательный процесс для обучающихся 1-4 классов проводится в закрепленных для каждого класса учебных помещениях. Количество кабинетов начальных классов -13. Обучение 5-11 классов осуществляется в условиях кабинетной системы. Для проведения занятий в 5-11 классах используются следующие оборудованные кабинеты: кабинет химии, биологии и физики, 3 кабинета математики, кабинет ОБЖ, 3 кабинета иностранного языка, 4 кабинета русского языка и литературы, кабинет географии, </w:t>
      </w:r>
      <w:r w:rsidRPr="006E1C1F">
        <w:rPr>
          <w:bCs/>
          <w:iCs/>
        </w:rPr>
        <w:t>кабинет истории, 2 кабинета информатики, кабинет технологии, кабинет психолога. Учебные кабинеты укомплектованы школьной мебелью и имеют маркировку в соответствии с требованиями СаНПиН.</w:t>
      </w:r>
    </w:p>
    <w:p w:rsidR="00742F91" w:rsidRDefault="00742F91" w:rsidP="006E1C1F">
      <w:pPr>
        <w:pStyle w:val="a0"/>
        <w:shd w:val="clear" w:color="auto" w:fill="auto"/>
        <w:ind w:left="426" w:firstLine="11"/>
      </w:pPr>
      <w:r>
        <w:rPr>
          <w:i w:val="0"/>
          <w:iCs w:val="0"/>
        </w:rPr>
        <w:t xml:space="preserve">Состояние кабинетов с необходимыми требованиями СаНПиН </w:t>
      </w:r>
    </w:p>
    <w:tbl>
      <w:tblPr>
        <w:tblOverlap w:val="never"/>
        <w:tblW w:w="0" w:type="auto"/>
        <w:jc w:val="center"/>
        <w:tblLayout w:type="fixed"/>
        <w:tblCellMar>
          <w:left w:w="10" w:type="dxa"/>
          <w:right w:w="10" w:type="dxa"/>
        </w:tblCellMar>
        <w:tblLook w:val="0000"/>
      </w:tblPr>
      <w:tblGrid>
        <w:gridCol w:w="979"/>
        <w:gridCol w:w="2760"/>
        <w:gridCol w:w="1843"/>
        <w:gridCol w:w="1824"/>
        <w:gridCol w:w="2179"/>
      </w:tblGrid>
      <w:tr w:rsidR="00742F91">
        <w:trPr>
          <w:trHeight w:hRule="exact" w:val="1123"/>
          <w:jc w:val="center"/>
        </w:trPr>
        <w:tc>
          <w:tcPr>
            <w:tcW w:w="979" w:type="dxa"/>
            <w:tcBorders>
              <w:top w:val="single" w:sz="4" w:space="0" w:color="auto"/>
              <w:left w:val="single" w:sz="4" w:space="0" w:color="auto"/>
            </w:tcBorders>
            <w:shd w:val="clear" w:color="auto" w:fill="FFFFFF"/>
          </w:tcPr>
          <w:p w:rsidR="00742F91" w:rsidRDefault="00742F91" w:rsidP="006E1C1F">
            <w:pPr>
              <w:pStyle w:val="a2"/>
              <w:shd w:val="clear" w:color="auto" w:fill="auto"/>
              <w:ind w:left="426" w:firstLine="11"/>
              <w:jc w:val="left"/>
            </w:pPr>
            <w:r>
              <w:t>№ п/п</w:t>
            </w:r>
          </w:p>
        </w:tc>
        <w:tc>
          <w:tcPr>
            <w:tcW w:w="2760" w:type="dxa"/>
            <w:tcBorders>
              <w:top w:val="single" w:sz="4" w:space="0" w:color="auto"/>
              <w:left w:val="single" w:sz="4" w:space="0" w:color="auto"/>
            </w:tcBorders>
            <w:shd w:val="clear" w:color="auto" w:fill="FFFFFF"/>
          </w:tcPr>
          <w:p w:rsidR="00742F91" w:rsidRDefault="00742F91" w:rsidP="006E1C1F">
            <w:pPr>
              <w:pStyle w:val="a2"/>
              <w:shd w:val="clear" w:color="auto" w:fill="auto"/>
              <w:ind w:left="426" w:right="180" w:firstLine="11"/>
              <w:jc w:val="both"/>
            </w:pPr>
            <w:r>
              <w:t>Наименование учебных кабинетов, лабораторий</w:t>
            </w:r>
          </w:p>
        </w:tc>
        <w:tc>
          <w:tcPr>
            <w:tcW w:w="1843" w:type="dxa"/>
            <w:tcBorders>
              <w:top w:val="single" w:sz="4" w:space="0" w:color="auto"/>
              <w:left w:val="single" w:sz="4" w:space="0" w:color="auto"/>
            </w:tcBorders>
            <w:shd w:val="clear" w:color="auto" w:fill="FFFFFF"/>
          </w:tcPr>
          <w:p w:rsidR="00742F91" w:rsidRDefault="00742F91" w:rsidP="006E1C1F">
            <w:pPr>
              <w:pStyle w:val="a2"/>
              <w:shd w:val="clear" w:color="auto" w:fill="auto"/>
              <w:ind w:left="426" w:firstLine="11"/>
              <w:jc w:val="left"/>
            </w:pPr>
            <w:r>
              <w:t>Наличие</w:t>
            </w:r>
          </w:p>
          <w:p w:rsidR="00742F91" w:rsidRDefault="00742F91" w:rsidP="006E1C1F">
            <w:pPr>
              <w:pStyle w:val="a2"/>
              <w:shd w:val="clear" w:color="auto" w:fill="auto"/>
              <w:ind w:left="426" w:firstLine="11"/>
              <w:jc w:val="left"/>
            </w:pPr>
            <w:r>
              <w:t>лаборантских</w:t>
            </w:r>
          </w:p>
        </w:tc>
        <w:tc>
          <w:tcPr>
            <w:tcW w:w="1824" w:type="dxa"/>
            <w:tcBorders>
              <w:top w:val="single" w:sz="4" w:space="0" w:color="auto"/>
              <w:left w:val="single" w:sz="4" w:space="0" w:color="auto"/>
            </w:tcBorders>
            <w:shd w:val="clear" w:color="auto" w:fill="FFFFFF"/>
          </w:tcPr>
          <w:p w:rsidR="00742F91" w:rsidRDefault="00742F91" w:rsidP="006E1C1F">
            <w:pPr>
              <w:pStyle w:val="a2"/>
              <w:shd w:val="clear" w:color="auto" w:fill="auto"/>
              <w:ind w:left="426" w:firstLine="11"/>
              <w:jc w:val="left"/>
            </w:pPr>
            <w:r>
              <w:t>Наличие</w:t>
            </w:r>
          </w:p>
          <w:p w:rsidR="00742F91" w:rsidRDefault="00742F91" w:rsidP="006E1C1F">
            <w:pPr>
              <w:pStyle w:val="a2"/>
              <w:shd w:val="clear" w:color="auto" w:fill="auto"/>
              <w:ind w:left="426" w:firstLine="11"/>
              <w:jc w:val="left"/>
            </w:pPr>
            <w:r>
              <w:t>вытяжного</w:t>
            </w:r>
          </w:p>
          <w:p w:rsidR="00742F91" w:rsidRDefault="00742F91" w:rsidP="006E1C1F">
            <w:pPr>
              <w:pStyle w:val="a2"/>
              <w:shd w:val="clear" w:color="auto" w:fill="auto"/>
              <w:ind w:left="426" w:firstLine="11"/>
              <w:jc w:val="left"/>
            </w:pPr>
            <w:r>
              <w:t>шкафа</w:t>
            </w:r>
          </w:p>
        </w:tc>
        <w:tc>
          <w:tcPr>
            <w:tcW w:w="2179" w:type="dxa"/>
            <w:tcBorders>
              <w:top w:val="single" w:sz="4" w:space="0" w:color="auto"/>
              <w:left w:val="single" w:sz="4" w:space="0" w:color="auto"/>
              <w:right w:val="single" w:sz="4" w:space="0" w:color="auto"/>
            </w:tcBorders>
            <w:shd w:val="clear" w:color="auto" w:fill="FFFFFF"/>
            <w:vAlign w:val="bottom"/>
          </w:tcPr>
          <w:p w:rsidR="00742F91" w:rsidRDefault="00742F91" w:rsidP="006E1C1F">
            <w:pPr>
              <w:pStyle w:val="a2"/>
              <w:shd w:val="clear" w:color="auto" w:fill="auto"/>
              <w:ind w:left="426" w:firstLine="11"/>
              <w:jc w:val="left"/>
            </w:pPr>
            <w:r>
              <w:t>Наличие подводки воды к партам учащихся и лаборантской</w:t>
            </w:r>
          </w:p>
        </w:tc>
      </w:tr>
      <w:tr w:rsidR="00742F91">
        <w:trPr>
          <w:trHeight w:hRule="exact" w:val="288"/>
          <w:jc w:val="center"/>
        </w:trPr>
        <w:tc>
          <w:tcPr>
            <w:tcW w:w="979" w:type="dxa"/>
            <w:tcBorders>
              <w:top w:val="single" w:sz="4" w:space="0" w:color="auto"/>
              <w:left w:val="single" w:sz="4" w:space="0" w:color="auto"/>
            </w:tcBorders>
            <w:shd w:val="clear" w:color="auto" w:fill="FFFFFF"/>
            <w:vAlign w:val="bottom"/>
          </w:tcPr>
          <w:p w:rsidR="00742F91" w:rsidRDefault="00742F91" w:rsidP="006E1C1F">
            <w:pPr>
              <w:pStyle w:val="a2"/>
              <w:shd w:val="clear" w:color="auto" w:fill="auto"/>
              <w:ind w:left="426" w:firstLine="11"/>
              <w:jc w:val="left"/>
            </w:pPr>
            <w:r>
              <w:t>1</w:t>
            </w:r>
          </w:p>
        </w:tc>
        <w:tc>
          <w:tcPr>
            <w:tcW w:w="2760"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both"/>
            </w:pPr>
            <w:r>
              <w:t>Кабинет биологии</w:t>
            </w:r>
          </w:p>
        </w:tc>
        <w:tc>
          <w:tcPr>
            <w:tcW w:w="1843"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1824"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2179" w:type="dxa"/>
            <w:tcBorders>
              <w:top w:val="single" w:sz="4" w:space="0" w:color="auto"/>
              <w:left w:val="single" w:sz="4" w:space="0" w:color="auto"/>
              <w:righ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r>
      <w:tr w:rsidR="00742F91">
        <w:trPr>
          <w:trHeight w:hRule="exact" w:val="283"/>
          <w:jc w:val="center"/>
        </w:trPr>
        <w:tc>
          <w:tcPr>
            <w:tcW w:w="979" w:type="dxa"/>
            <w:tcBorders>
              <w:top w:val="single" w:sz="4" w:space="0" w:color="auto"/>
              <w:left w:val="single" w:sz="4" w:space="0" w:color="auto"/>
            </w:tcBorders>
            <w:shd w:val="clear" w:color="auto" w:fill="FFFFFF"/>
            <w:vAlign w:val="bottom"/>
          </w:tcPr>
          <w:p w:rsidR="00742F91" w:rsidRDefault="00742F91" w:rsidP="006E1C1F">
            <w:pPr>
              <w:pStyle w:val="a2"/>
              <w:shd w:val="clear" w:color="auto" w:fill="auto"/>
              <w:ind w:left="426" w:firstLine="11"/>
              <w:jc w:val="left"/>
            </w:pPr>
            <w:r>
              <w:t>2</w:t>
            </w:r>
          </w:p>
        </w:tc>
        <w:tc>
          <w:tcPr>
            <w:tcW w:w="2760"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both"/>
            </w:pPr>
            <w:r>
              <w:t>Кабинет химии</w:t>
            </w:r>
          </w:p>
        </w:tc>
        <w:tc>
          <w:tcPr>
            <w:tcW w:w="1843"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1824"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2179" w:type="dxa"/>
            <w:tcBorders>
              <w:top w:val="single" w:sz="4" w:space="0" w:color="auto"/>
              <w:left w:val="single" w:sz="4" w:space="0" w:color="auto"/>
              <w:righ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r>
      <w:tr w:rsidR="00742F91">
        <w:trPr>
          <w:trHeight w:hRule="exact" w:val="288"/>
          <w:jc w:val="center"/>
        </w:trPr>
        <w:tc>
          <w:tcPr>
            <w:tcW w:w="979"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3</w:t>
            </w:r>
          </w:p>
        </w:tc>
        <w:tc>
          <w:tcPr>
            <w:tcW w:w="2760" w:type="dxa"/>
            <w:tcBorders>
              <w:top w:val="single" w:sz="4" w:space="0" w:color="auto"/>
              <w:left w:val="single" w:sz="4" w:space="0" w:color="auto"/>
            </w:tcBorders>
            <w:shd w:val="clear" w:color="auto" w:fill="FFFFFF"/>
            <w:vAlign w:val="bottom"/>
          </w:tcPr>
          <w:p w:rsidR="00742F91" w:rsidRDefault="00742F91" w:rsidP="006E1C1F">
            <w:pPr>
              <w:pStyle w:val="a2"/>
              <w:shd w:val="clear" w:color="auto" w:fill="auto"/>
              <w:ind w:left="426" w:firstLine="11"/>
              <w:jc w:val="both"/>
            </w:pPr>
            <w:r>
              <w:t>Кабинет физики</w:t>
            </w:r>
          </w:p>
        </w:tc>
        <w:tc>
          <w:tcPr>
            <w:tcW w:w="1843"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1824"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2179" w:type="dxa"/>
            <w:tcBorders>
              <w:top w:val="single" w:sz="4" w:space="0" w:color="auto"/>
              <w:left w:val="single" w:sz="4" w:space="0" w:color="auto"/>
              <w:righ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r>
      <w:tr w:rsidR="00742F91">
        <w:trPr>
          <w:trHeight w:hRule="exact" w:val="283"/>
          <w:jc w:val="center"/>
        </w:trPr>
        <w:tc>
          <w:tcPr>
            <w:tcW w:w="979" w:type="dxa"/>
            <w:tcBorders>
              <w:top w:val="single" w:sz="4" w:space="0" w:color="auto"/>
              <w:left w:val="single" w:sz="4" w:space="0" w:color="auto"/>
            </w:tcBorders>
            <w:shd w:val="clear" w:color="auto" w:fill="FFFFFF"/>
            <w:vAlign w:val="bottom"/>
          </w:tcPr>
          <w:p w:rsidR="00742F91" w:rsidRDefault="00742F91" w:rsidP="006E1C1F">
            <w:pPr>
              <w:pStyle w:val="a2"/>
              <w:shd w:val="clear" w:color="auto" w:fill="auto"/>
              <w:ind w:left="426" w:firstLine="11"/>
              <w:jc w:val="left"/>
            </w:pPr>
            <w:r>
              <w:t>4</w:t>
            </w:r>
          </w:p>
        </w:tc>
        <w:tc>
          <w:tcPr>
            <w:tcW w:w="2760" w:type="dxa"/>
            <w:tcBorders>
              <w:top w:val="single" w:sz="4" w:space="0" w:color="auto"/>
              <w:left w:val="single" w:sz="4" w:space="0" w:color="auto"/>
            </w:tcBorders>
            <w:shd w:val="clear" w:color="auto" w:fill="FFFFFF"/>
            <w:vAlign w:val="bottom"/>
          </w:tcPr>
          <w:p w:rsidR="00742F91" w:rsidRDefault="00742F91" w:rsidP="006E1C1F">
            <w:pPr>
              <w:pStyle w:val="a2"/>
              <w:shd w:val="clear" w:color="auto" w:fill="auto"/>
              <w:ind w:left="426" w:firstLine="11"/>
              <w:jc w:val="both"/>
            </w:pPr>
            <w:r>
              <w:t>Кабинет информатики</w:t>
            </w:r>
          </w:p>
        </w:tc>
        <w:tc>
          <w:tcPr>
            <w:tcW w:w="1843" w:type="dxa"/>
            <w:tcBorders>
              <w:top w:val="single" w:sz="4" w:space="0" w:color="auto"/>
              <w:lef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1824" w:type="dxa"/>
            <w:tcBorders>
              <w:top w:val="single" w:sz="4" w:space="0" w:color="auto"/>
              <w:left w:val="single" w:sz="4" w:space="0" w:color="auto"/>
            </w:tcBorders>
            <w:shd w:val="clear" w:color="auto" w:fill="FFFFFF"/>
            <w:vAlign w:val="bottom"/>
          </w:tcPr>
          <w:p w:rsidR="00742F91" w:rsidRDefault="00742F91" w:rsidP="006E1C1F">
            <w:pPr>
              <w:pStyle w:val="a2"/>
              <w:shd w:val="clear" w:color="auto" w:fill="auto"/>
              <w:ind w:left="426" w:firstLine="11"/>
              <w:jc w:val="left"/>
            </w:pPr>
            <w:r>
              <w:t>кондиционер</w:t>
            </w:r>
          </w:p>
        </w:tc>
        <w:tc>
          <w:tcPr>
            <w:tcW w:w="2179" w:type="dxa"/>
            <w:tcBorders>
              <w:top w:val="single" w:sz="4" w:space="0" w:color="auto"/>
              <w:left w:val="single" w:sz="4" w:space="0" w:color="auto"/>
              <w:righ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r>
      <w:tr w:rsidR="00742F91">
        <w:trPr>
          <w:trHeight w:hRule="exact" w:val="298"/>
          <w:jc w:val="center"/>
        </w:trPr>
        <w:tc>
          <w:tcPr>
            <w:tcW w:w="979" w:type="dxa"/>
            <w:tcBorders>
              <w:top w:val="single" w:sz="4" w:space="0" w:color="auto"/>
              <w:left w:val="single" w:sz="4" w:space="0" w:color="auto"/>
              <w:bottom w:val="single" w:sz="4" w:space="0" w:color="auto"/>
            </w:tcBorders>
            <w:shd w:val="clear" w:color="auto" w:fill="FFFFFF"/>
            <w:vAlign w:val="center"/>
          </w:tcPr>
          <w:p w:rsidR="00742F91" w:rsidRDefault="00742F91" w:rsidP="006E1C1F">
            <w:pPr>
              <w:pStyle w:val="a2"/>
              <w:shd w:val="clear" w:color="auto" w:fill="auto"/>
              <w:ind w:left="426" w:firstLine="11"/>
              <w:jc w:val="left"/>
            </w:pPr>
            <w:r>
              <w:t>5</w:t>
            </w:r>
          </w:p>
        </w:tc>
        <w:tc>
          <w:tcPr>
            <w:tcW w:w="2760" w:type="dxa"/>
            <w:tcBorders>
              <w:top w:val="single" w:sz="4" w:space="0" w:color="auto"/>
              <w:left w:val="single" w:sz="4" w:space="0" w:color="auto"/>
              <w:bottom w:val="single" w:sz="4" w:space="0" w:color="auto"/>
            </w:tcBorders>
            <w:shd w:val="clear" w:color="auto" w:fill="FFFFFF"/>
            <w:vAlign w:val="bottom"/>
          </w:tcPr>
          <w:p w:rsidR="00742F91" w:rsidRDefault="00742F91" w:rsidP="006E1C1F">
            <w:pPr>
              <w:pStyle w:val="a2"/>
              <w:shd w:val="clear" w:color="auto" w:fill="auto"/>
              <w:ind w:left="426" w:firstLine="11"/>
              <w:jc w:val="both"/>
            </w:pPr>
            <w:r>
              <w:t>Кабинет информатики</w:t>
            </w:r>
          </w:p>
        </w:tc>
        <w:tc>
          <w:tcPr>
            <w:tcW w:w="1843" w:type="dxa"/>
            <w:tcBorders>
              <w:top w:val="single" w:sz="4" w:space="0" w:color="auto"/>
              <w:left w:val="single" w:sz="4" w:space="0" w:color="auto"/>
              <w:bottom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1824" w:type="dxa"/>
            <w:tcBorders>
              <w:top w:val="single" w:sz="4" w:space="0" w:color="auto"/>
              <w:left w:val="single" w:sz="4" w:space="0" w:color="auto"/>
              <w:bottom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rsidR="00742F91" w:rsidRDefault="00742F91" w:rsidP="006E1C1F">
            <w:pPr>
              <w:pStyle w:val="a2"/>
              <w:shd w:val="clear" w:color="auto" w:fill="auto"/>
              <w:ind w:left="426" w:firstLine="11"/>
              <w:jc w:val="left"/>
            </w:pPr>
            <w:r>
              <w:t>-</w:t>
            </w:r>
          </w:p>
        </w:tc>
      </w:tr>
    </w:tbl>
    <w:p w:rsidR="00742F91" w:rsidRDefault="00742F91" w:rsidP="006E1C1F">
      <w:pPr>
        <w:pStyle w:val="a0"/>
        <w:shd w:val="clear" w:color="auto" w:fill="auto"/>
        <w:ind w:left="426" w:firstLine="11"/>
        <w:jc w:val="both"/>
      </w:pPr>
      <w:r>
        <w:rPr>
          <w:b w:val="0"/>
          <w:bCs w:val="0"/>
          <w:i w:val="0"/>
          <w:iCs w:val="0"/>
        </w:rPr>
        <w:t>Кабинет директора, канцелярия, все административные кабинеты оборудованы необходимыми техническими средствами.</w:t>
      </w:r>
    </w:p>
    <w:p w:rsidR="00742F91" w:rsidRDefault="00742F91" w:rsidP="006E1C1F">
      <w:pPr>
        <w:pStyle w:val="a0"/>
        <w:shd w:val="clear" w:color="auto" w:fill="auto"/>
        <w:ind w:left="426" w:firstLine="11"/>
      </w:pPr>
      <w:r>
        <w:rPr>
          <w:b w:val="0"/>
          <w:bCs w:val="0"/>
          <w:i w:val="0"/>
          <w:iCs w:val="0"/>
        </w:rPr>
        <w:t>Информатизация учебно-воспитательного процесса</w:t>
      </w:r>
    </w:p>
    <w:p w:rsidR="00742F91" w:rsidRDefault="00742F91" w:rsidP="006E1C1F">
      <w:pPr>
        <w:pStyle w:val="1"/>
        <w:shd w:val="clear" w:color="auto" w:fill="auto"/>
        <w:ind w:left="426" w:right="560" w:firstLine="11"/>
      </w:pPr>
      <w:r>
        <w:t>Создание единого информационного пространства - один из ведущих факторов, влияющих на повышение качества образования. Прочно вошли в образовательный</w:t>
      </w:r>
    </w:p>
    <w:p w:rsidR="00742F91" w:rsidRDefault="00742F91" w:rsidP="006E1C1F">
      <w:pPr>
        <w:pStyle w:val="1"/>
        <w:shd w:val="clear" w:color="auto" w:fill="auto"/>
        <w:ind w:left="426" w:right="520" w:firstLine="11"/>
        <w:jc w:val="left"/>
      </w:pPr>
      <w:r>
        <w:t>процесс информационно-коммуникационные технологии. Школа имеет 2 современных компьютерных класса, мультимедийную и копировально-множительную технику.</w:t>
      </w:r>
    </w:p>
    <w:p w:rsidR="00742F91" w:rsidRDefault="00742F91" w:rsidP="006E1C1F">
      <w:pPr>
        <w:pStyle w:val="1"/>
        <w:shd w:val="clear" w:color="auto" w:fill="auto"/>
        <w:ind w:left="426" w:right="560" w:firstLine="11"/>
      </w:pPr>
      <w:r>
        <w:t>Для развития информационно-управленческой системы ведется работа по формированию электронной отчетной документации.</w:t>
      </w:r>
    </w:p>
    <w:p w:rsidR="00742F91" w:rsidRDefault="00742F91" w:rsidP="006E1C1F">
      <w:pPr>
        <w:pStyle w:val="1"/>
        <w:shd w:val="clear" w:color="auto" w:fill="auto"/>
        <w:ind w:left="426" w:right="560" w:firstLine="11"/>
      </w:pPr>
      <w:r>
        <w:t>Используются в управлении ИК-технологии для проведения педагогических советов, методических семинаров, педагогических конференций, конкурсов, мастер</w:t>
      </w:r>
      <w:r>
        <w:softHyphen/>
        <w:t>классов, производственных и административных совещаний, обмена информацией и её обработки.</w:t>
      </w:r>
    </w:p>
    <w:p w:rsidR="00742F91" w:rsidRDefault="00742F91" w:rsidP="006E1C1F">
      <w:pPr>
        <w:pStyle w:val="1"/>
        <w:shd w:val="clear" w:color="auto" w:fill="auto"/>
        <w:ind w:left="426" w:right="560" w:firstLine="11"/>
      </w:pPr>
      <w:r>
        <w:t>Учителя школы активно включились в инновационную работу. При подготовке уроков более 80% учителей используют современные информационно</w:t>
      </w:r>
      <w:r>
        <w:softHyphen/>
        <w:t>коммуникационные технологии и цифровые образовательные ресурсы (проведения тестирований, лекций, лабораторных работ, реализации учебных проектов). Создана методическая копилка педагогов ОУ. Методические разработки уроков и внеклассных мероприятий размещаются педагогами ОУ на сайтах образовательных порталов, сайте школы. Повышается процент педагогов и учащихся участвующих в дистанционных конкурсах с использованием информационных технологий.</w:t>
      </w:r>
    </w:p>
    <w:p w:rsidR="00742F91" w:rsidRDefault="00742F91" w:rsidP="006E1C1F">
      <w:pPr>
        <w:pStyle w:val="1"/>
        <w:shd w:val="clear" w:color="auto" w:fill="auto"/>
        <w:ind w:left="426" w:right="560" w:firstLine="11"/>
      </w:pPr>
      <w:r>
        <w:t xml:space="preserve">Используются информационные технологии для проведения мини-исследований, научно-практических конференций, факультативов, общешкольных мероприятий, создание презентаций при защите научно-исследовательских работ, участие в </w:t>
      </w:r>
      <w:r>
        <w:rPr>
          <w:lang w:val="en-US" w:eastAsia="en-US"/>
        </w:rPr>
        <w:t>online</w:t>
      </w:r>
      <w:r w:rsidRPr="00CD58FE">
        <w:rPr>
          <w:lang w:eastAsia="en-US"/>
        </w:rPr>
        <w:t xml:space="preserve">- </w:t>
      </w:r>
      <w:r>
        <w:t>конкурсах, подача заявок на конкурсы, конференции, олимпиады.</w:t>
      </w:r>
    </w:p>
    <w:p w:rsidR="00742F91" w:rsidRDefault="00742F91" w:rsidP="006E1C1F">
      <w:pPr>
        <w:pStyle w:val="1"/>
        <w:shd w:val="clear" w:color="auto" w:fill="auto"/>
        <w:ind w:left="426" w:right="560" w:firstLine="11"/>
      </w:pPr>
      <w:r>
        <w:t>Инновационная деятельность потребовала от каждого учителя получения новых знаний и развития специальных компетенций; переосмысления организации образовательного процесса, принципов построения урока и организации внеурочной деятельности. Однако данная работа необходима в свете модернизации системы образования на основе деятельностного подхода, в рамках реализации Федеральных государственных образовательных стандартов общего образования.</w:t>
      </w:r>
    </w:p>
    <w:p w:rsidR="00742F91" w:rsidRDefault="00742F91" w:rsidP="006E1C1F">
      <w:pPr>
        <w:pStyle w:val="1"/>
        <w:shd w:val="clear" w:color="auto" w:fill="auto"/>
        <w:ind w:left="426" w:firstLine="11"/>
        <w:jc w:val="left"/>
      </w:pPr>
      <w:r>
        <w:t>Ежегодно финансируется процесс обновления программного обеспечения, обновления</w:t>
      </w:r>
    </w:p>
    <w:p w:rsidR="00742F91" w:rsidRDefault="00742F91" w:rsidP="006E1C1F">
      <w:pPr>
        <w:pStyle w:val="1"/>
        <w:shd w:val="clear" w:color="auto" w:fill="auto"/>
        <w:ind w:left="426" w:firstLine="11"/>
        <w:jc w:val="left"/>
      </w:pPr>
      <w:r>
        <w:t>компьютерного парка школы и технического обслуживания компьютерной техники.</w:t>
      </w:r>
    </w:p>
    <w:p w:rsidR="00742F91" w:rsidRDefault="00742F91" w:rsidP="00517AD6">
      <w:pPr>
        <w:pStyle w:val="1"/>
        <w:numPr>
          <w:ilvl w:val="0"/>
          <w:numId w:val="8"/>
        </w:numPr>
        <w:shd w:val="clear" w:color="auto" w:fill="auto"/>
        <w:tabs>
          <w:tab w:val="left" w:pos="1354"/>
        </w:tabs>
        <w:ind w:left="426" w:firstLine="11"/>
        <w:jc w:val="left"/>
      </w:pPr>
      <w:r>
        <w:t>Спортивный зал и спортивная площадка:</w:t>
      </w:r>
    </w:p>
    <w:p w:rsidR="00742F91" w:rsidRDefault="00742F91" w:rsidP="006E1C1F">
      <w:pPr>
        <w:pStyle w:val="1"/>
        <w:shd w:val="clear" w:color="auto" w:fill="auto"/>
        <w:ind w:left="426" w:right="560" w:firstLine="11"/>
      </w:pPr>
      <w:r>
        <w:t>В школе имеются: 2 спортивных зала (обеспечены спортинвентарём и оборудованием). В большом спортивном зале имеются раздевальные комнаты для мальчиков и девочек, внутренний санузел, душевые комнаты не функционируют.</w:t>
      </w:r>
    </w:p>
    <w:p w:rsidR="00742F91" w:rsidRDefault="00742F91" w:rsidP="00517AD6">
      <w:pPr>
        <w:pStyle w:val="1"/>
        <w:numPr>
          <w:ilvl w:val="0"/>
          <w:numId w:val="7"/>
        </w:numPr>
        <w:shd w:val="clear" w:color="auto" w:fill="auto"/>
        <w:tabs>
          <w:tab w:val="left" w:pos="1072"/>
        </w:tabs>
        <w:ind w:left="426" w:firstLine="11"/>
        <w:jc w:val="left"/>
      </w:pPr>
      <w:r>
        <w:t>площадь большого спортивного зала - 266,6 м</w:t>
      </w:r>
      <w:r>
        <w:rPr>
          <w:vertAlign w:val="superscript"/>
        </w:rPr>
        <w:t>2</w:t>
      </w:r>
    </w:p>
    <w:p w:rsidR="00742F91" w:rsidRDefault="00742F91" w:rsidP="00517AD6">
      <w:pPr>
        <w:pStyle w:val="1"/>
        <w:numPr>
          <w:ilvl w:val="0"/>
          <w:numId w:val="7"/>
        </w:numPr>
        <w:shd w:val="clear" w:color="auto" w:fill="auto"/>
        <w:tabs>
          <w:tab w:val="left" w:pos="1072"/>
        </w:tabs>
        <w:ind w:left="426" w:firstLine="11"/>
        <w:jc w:val="left"/>
      </w:pPr>
      <w:r>
        <w:t>состояние раздевалок - удовлетворительное;</w:t>
      </w:r>
    </w:p>
    <w:p w:rsidR="00742F91" w:rsidRDefault="00742F91" w:rsidP="00517AD6">
      <w:pPr>
        <w:pStyle w:val="1"/>
        <w:numPr>
          <w:ilvl w:val="0"/>
          <w:numId w:val="7"/>
        </w:numPr>
        <w:shd w:val="clear" w:color="auto" w:fill="auto"/>
        <w:tabs>
          <w:tab w:val="left" w:pos="1072"/>
        </w:tabs>
        <w:ind w:left="426" w:firstLine="11"/>
        <w:jc w:val="left"/>
      </w:pPr>
      <w:r>
        <w:t>состояние душевых - не функционируют;</w:t>
      </w:r>
    </w:p>
    <w:p w:rsidR="00742F91" w:rsidRDefault="00742F91" w:rsidP="006E1C1F">
      <w:pPr>
        <w:pStyle w:val="1"/>
        <w:shd w:val="clear" w:color="auto" w:fill="auto"/>
        <w:ind w:left="426" w:firstLine="11"/>
        <w:jc w:val="left"/>
      </w:pPr>
      <w:r>
        <w:t>-площадь малого спортивного зала -74 м</w:t>
      </w:r>
      <w:r>
        <w:rPr>
          <w:vertAlign w:val="superscript"/>
        </w:rPr>
        <w:t>2</w:t>
      </w:r>
      <w:r>
        <w:t>;</w:t>
      </w:r>
    </w:p>
    <w:p w:rsidR="00742F91" w:rsidRDefault="00742F91">
      <w:pPr>
        <w:pStyle w:val="1"/>
        <w:shd w:val="clear" w:color="auto" w:fill="auto"/>
        <w:ind w:left="840" w:firstLine="0"/>
        <w:jc w:val="left"/>
      </w:pPr>
      <w:r>
        <w:t>-площадь борцовского зала -64,9 м</w:t>
      </w:r>
      <w:r>
        <w:rPr>
          <w:vertAlign w:val="superscript"/>
        </w:rPr>
        <w:t>2</w:t>
      </w:r>
      <w:r>
        <w:t>;</w:t>
      </w:r>
    </w:p>
    <w:p w:rsidR="00742F91" w:rsidRDefault="00742F91" w:rsidP="00517AD6">
      <w:pPr>
        <w:pStyle w:val="1"/>
        <w:numPr>
          <w:ilvl w:val="0"/>
          <w:numId w:val="7"/>
        </w:numPr>
        <w:shd w:val="clear" w:color="auto" w:fill="auto"/>
        <w:tabs>
          <w:tab w:val="left" w:pos="1072"/>
        </w:tabs>
        <w:ind w:left="840" w:firstLine="0"/>
        <w:jc w:val="left"/>
      </w:pPr>
      <w:r>
        <w:t>наличие спортивной площадки - есть;</w:t>
      </w:r>
    </w:p>
    <w:p w:rsidR="00742F91" w:rsidRDefault="00742F91">
      <w:pPr>
        <w:pStyle w:val="1"/>
        <w:shd w:val="clear" w:color="auto" w:fill="auto"/>
        <w:ind w:left="840" w:right="520" w:firstLine="0"/>
        <w:jc w:val="left"/>
      </w:pPr>
      <w:r>
        <w:t>-.наличие спортивного оборудования на спортивной площадке - есть ( брусья, турник, лестница, лабиринт);</w:t>
      </w:r>
    </w:p>
    <w:p w:rsidR="00742F91" w:rsidRDefault="00742F91" w:rsidP="00517AD6">
      <w:pPr>
        <w:pStyle w:val="1"/>
        <w:numPr>
          <w:ilvl w:val="0"/>
          <w:numId w:val="7"/>
        </w:numPr>
        <w:shd w:val="clear" w:color="auto" w:fill="auto"/>
        <w:tabs>
          <w:tab w:val="left" w:pos="1072"/>
        </w:tabs>
        <w:ind w:left="840" w:firstLine="0"/>
        <w:jc w:val="left"/>
      </w:pPr>
      <w:r>
        <w:t>наличие футбольного поля и его состояние - нет;</w:t>
      </w:r>
    </w:p>
    <w:p w:rsidR="00742F91" w:rsidRDefault="00742F91" w:rsidP="00517AD6">
      <w:pPr>
        <w:pStyle w:val="1"/>
        <w:numPr>
          <w:ilvl w:val="0"/>
          <w:numId w:val="7"/>
        </w:numPr>
        <w:shd w:val="clear" w:color="auto" w:fill="auto"/>
        <w:tabs>
          <w:tab w:val="left" w:pos="1072"/>
        </w:tabs>
        <w:ind w:left="840" w:firstLine="0"/>
        <w:jc w:val="left"/>
      </w:pPr>
      <w:r>
        <w:t>наличие баскетбольной площадки и ее состояние - нет;</w:t>
      </w:r>
    </w:p>
    <w:p w:rsidR="00742F91" w:rsidRDefault="00742F91" w:rsidP="00517AD6">
      <w:pPr>
        <w:pStyle w:val="1"/>
        <w:numPr>
          <w:ilvl w:val="0"/>
          <w:numId w:val="7"/>
        </w:numPr>
        <w:shd w:val="clear" w:color="auto" w:fill="auto"/>
        <w:tabs>
          <w:tab w:val="left" w:pos="1072"/>
        </w:tabs>
        <w:ind w:left="840" w:firstLine="0"/>
        <w:jc w:val="left"/>
      </w:pPr>
      <w:r>
        <w:t>наличие волейбольной площадки и ее состояние - нет;</w:t>
      </w:r>
    </w:p>
    <w:p w:rsidR="00742F91" w:rsidRDefault="00742F91" w:rsidP="00517AD6">
      <w:pPr>
        <w:pStyle w:val="1"/>
        <w:numPr>
          <w:ilvl w:val="0"/>
          <w:numId w:val="7"/>
        </w:numPr>
        <w:shd w:val="clear" w:color="auto" w:fill="auto"/>
        <w:tabs>
          <w:tab w:val="left" w:pos="1072"/>
        </w:tabs>
        <w:spacing w:after="40"/>
        <w:ind w:left="840" w:firstLine="0"/>
        <w:jc w:val="left"/>
      </w:pPr>
      <w:r>
        <w:t>наличие спортивного инвентаря, оборудования в спортивных залах - есть</w:t>
      </w:r>
    </w:p>
    <w:p w:rsidR="00742F91" w:rsidRDefault="00742F91">
      <w:pPr>
        <w:pStyle w:val="1"/>
        <w:shd w:val="clear" w:color="auto" w:fill="auto"/>
        <w:spacing w:after="40"/>
        <w:ind w:left="840" w:firstLine="0"/>
        <w:jc w:val="left"/>
      </w:pPr>
      <w:r>
        <w:t>Перечень оборудования и спортивного инвентаря</w:t>
      </w:r>
    </w:p>
    <w:tbl>
      <w:tblPr>
        <w:tblOverlap w:val="never"/>
        <w:tblW w:w="0" w:type="auto"/>
        <w:jc w:val="center"/>
        <w:tblLayout w:type="fixed"/>
        <w:tblCellMar>
          <w:left w:w="10" w:type="dxa"/>
          <w:right w:w="10" w:type="dxa"/>
        </w:tblCellMar>
        <w:tblLook w:val="0000"/>
      </w:tblPr>
      <w:tblGrid>
        <w:gridCol w:w="1387"/>
        <w:gridCol w:w="4680"/>
        <w:gridCol w:w="2275"/>
      </w:tblGrid>
      <w:tr w:rsidR="00742F91">
        <w:trPr>
          <w:trHeight w:hRule="exact" w:val="288"/>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 п/п</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Наименование</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Количество</w:t>
            </w:r>
          </w:p>
        </w:tc>
      </w:tr>
      <w:tr w:rsidR="00742F91">
        <w:trPr>
          <w:trHeight w:hRule="exact" w:val="288"/>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Брусья разновысокие</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8"/>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2</w:t>
            </w:r>
          </w:p>
        </w:tc>
        <w:tc>
          <w:tcPr>
            <w:tcW w:w="4680" w:type="dxa"/>
            <w:tcBorders>
              <w:top w:val="single" w:sz="4" w:space="0" w:color="auto"/>
              <w:left w:val="single" w:sz="4" w:space="0" w:color="auto"/>
            </w:tcBorders>
            <w:shd w:val="clear" w:color="auto" w:fill="FFFFFF"/>
            <w:vAlign w:val="center"/>
          </w:tcPr>
          <w:p w:rsidR="00742F91" w:rsidRDefault="00742F91">
            <w:pPr>
              <w:pStyle w:val="a2"/>
              <w:shd w:val="clear" w:color="auto" w:fill="auto"/>
              <w:jc w:val="left"/>
            </w:pPr>
            <w:r>
              <w:t>Конь гимнастический</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3"/>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3</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Тренажёр</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8"/>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4</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Теннисный стол</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93"/>
          <w:jc w:val="center"/>
        </w:trPr>
        <w:tc>
          <w:tcPr>
            <w:tcW w:w="1387"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jc w:val="left"/>
            </w:pPr>
            <w:r>
              <w:t>5</w:t>
            </w:r>
          </w:p>
        </w:tc>
        <w:tc>
          <w:tcPr>
            <w:tcW w:w="4680"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jc w:val="left"/>
            </w:pPr>
            <w:r>
              <w:t>Маты гимнастические</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pPr>
              <w:pStyle w:val="a2"/>
              <w:shd w:val="clear" w:color="auto" w:fill="auto"/>
              <w:jc w:val="left"/>
            </w:pPr>
            <w:r>
              <w:t>23</w:t>
            </w:r>
          </w:p>
        </w:tc>
      </w:tr>
    </w:tbl>
    <w:p w:rsidR="00742F91" w:rsidRDefault="00742F91">
      <w:pPr>
        <w:spacing w:line="14" w:lineRule="exact"/>
      </w:pPr>
    </w:p>
    <w:tbl>
      <w:tblPr>
        <w:tblOverlap w:val="never"/>
        <w:tblW w:w="0" w:type="auto"/>
        <w:jc w:val="center"/>
        <w:tblLayout w:type="fixed"/>
        <w:tblCellMar>
          <w:left w:w="10" w:type="dxa"/>
          <w:right w:w="10" w:type="dxa"/>
        </w:tblCellMar>
        <w:tblLook w:val="0000"/>
      </w:tblPr>
      <w:tblGrid>
        <w:gridCol w:w="1387"/>
        <w:gridCol w:w="4680"/>
        <w:gridCol w:w="2275"/>
      </w:tblGrid>
      <w:tr w:rsidR="00742F91">
        <w:trPr>
          <w:trHeight w:hRule="exact" w:val="293"/>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6</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Гимнастическая стенка</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4</w:t>
            </w:r>
          </w:p>
        </w:tc>
      </w:tr>
      <w:tr w:rsidR="00742F91">
        <w:trPr>
          <w:trHeight w:hRule="exact" w:val="283"/>
          <w:jc w:val="center"/>
        </w:trPr>
        <w:tc>
          <w:tcPr>
            <w:tcW w:w="1387" w:type="dxa"/>
            <w:tcBorders>
              <w:top w:val="single" w:sz="4" w:space="0" w:color="auto"/>
              <w:left w:val="single" w:sz="4" w:space="0" w:color="auto"/>
            </w:tcBorders>
            <w:shd w:val="clear" w:color="auto" w:fill="FFFFFF"/>
          </w:tcPr>
          <w:p w:rsidR="00742F91" w:rsidRDefault="00742F91">
            <w:pPr>
              <w:pStyle w:val="a2"/>
              <w:shd w:val="clear" w:color="auto" w:fill="auto"/>
              <w:jc w:val="left"/>
            </w:pPr>
            <w:r>
              <w:t>7</w:t>
            </w:r>
          </w:p>
        </w:tc>
        <w:tc>
          <w:tcPr>
            <w:tcW w:w="4680" w:type="dxa"/>
            <w:tcBorders>
              <w:top w:val="single" w:sz="4" w:space="0" w:color="auto"/>
              <w:left w:val="single" w:sz="4" w:space="0" w:color="auto"/>
            </w:tcBorders>
            <w:shd w:val="clear" w:color="auto" w:fill="FFFFFF"/>
          </w:tcPr>
          <w:p w:rsidR="00742F91" w:rsidRDefault="00742F91">
            <w:pPr>
              <w:pStyle w:val="a2"/>
              <w:shd w:val="clear" w:color="auto" w:fill="auto"/>
              <w:jc w:val="left"/>
            </w:pPr>
            <w:r>
              <w:t>Скамейки</w:t>
            </w:r>
          </w:p>
        </w:tc>
        <w:tc>
          <w:tcPr>
            <w:tcW w:w="2275"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jc w:val="left"/>
            </w:pPr>
            <w:r>
              <w:t>4</w:t>
            </w:r>
          </w:p>
        </w:tc>
      </w:tr>
      <w:tr w:rsidR="00742F91">
        <w:trPr>
          <w:trHeight w:hRule="exact" w:val="288"/>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8</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Сетка волейбольная</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4</w:t>
            </w:r>
          </w:p>
        </w:tc>
      </w:tr>
      <w:tr w:rsidR="00742F91">
        <w:trPr>
          <w:trHeight w:hRule="exact" w:val="283"/>
          <w:jc w:val="center"/>
        </w:trPr>
        <w:tc>
          <w:tcPr>
            <w:tcW w:w="1387" w:type="dxa"/>
            <w:tcBorders>
              <w:top w:val="single" w:sz="4" w:space="0" w:color="auto"/>
              <w:left w:val="single" w:sz="4" w:space="0" w:color="auto"/>
            </w:tcBorders>
            <w:shd w:val="clear" w:color="auto" w:fill="FFFFFF"/>
          </w:tcPr>
          <w:p w:rsidR="00742F91" w:rsidRDefault="00742F91">
            <w:pPr>
              <w:pStyle w:val="a2"/>
              <w:shd w:val="clear" w:color="auto" w:fill="auto"/>
              <w:jc w:val="left"/>
            </w:pPr>
            <w:r>
              <w:t>9</w:t>
            </w:r>
          </w:p>
        </w:tc>
        <w:tc>
          <w:tcPr>
            <w:tcW w:w="4680" w:type="dxa"/>
            <w:tcBorders>
              <w:top w:val="single" w:sz="4" w:space="0" w:color="auto"/>
              <w:left w:val="single" w:sz="4" w:space="0" w:color="auto"/>
            </w:tcBorders>
            <w:shd w:val="clear" w:color="auto" w:fill="FFFFFF"/>
          </w:tcPr>
          <w:p w:rsidR="00742F91" w:rsidRDefault="00742F91">
            <w:pPr>
              <w:pStyle w:val="a2"/>
              <w:shd w:val="clear" w:color="auto" w:fill="auto"/>
              <w:jc w:val="left"/>
            </w:pPr>
            <w:r>
              <w:t>Мяч баскетбольный</w:t>
            </w:r>
          </w:p>
        </w:tc>
        <w:tc>
          <w:tcPr>
            <w:tcW w:w="2275"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jc w:val="left"/>
            </w:pPr>
            <w:r>
              <w:t>14</w:t>
            </w:r>
          </w:p>
        </w:tc>
      </w:tr>
      <w:tr w:rsidR="00742F91">
        <w:trPr>
          <w:trHeight w:hRule="exact" w:val="288"/>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10</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Мяч футбольный</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12</w:t>
            </w:r>
          </w:p>
        </w:tc>
      </w:tr>
      <w:tr w:rsidR="00742F91">
        <w:trPr>
          <w:trHeight w:hRule="exact" w:val="283"/>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11</w:t>
            </w:r>
          </w:p>
        </w:tc>
        <w:tc>
          <w:tcPr>
            <w:tcW w:w="4680" w:type="dxa"/>
            <w:tcBorders>
              <w:top w:val="single" w:sz="4" w:space="0" w:color="auto"/>
              <w:left w:val="single" w:sz="4" w:space="0" w:color="auto"/>
            </w:tcBorders>
            <w:shd w:val="clear" w:color="auto" w:fill="FFFFFF"/>
            <w:vAlign w:val="center"/>
          </w:tcPr>
          <w:p w:rsidR="00742F91" w:rsidRDefault="00742F91">
            <w:pPr>
              <w:pStyle w:val="a2"/>
              <w:shd w:val="clear" w:color="auto" w:fill="auto"/>
              <w:jc w:val="left"/>
            </w:pPr>
            <w:r>
              <w:t>Мяч волейбольный</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12</w:t>
            </w:r>
          </w:p>
        </w:tc>
      </w:tr>
      <w:tr w:rsidR="00742F91">
        <w:trPr>
          <w:trHeight w:hRule="exact" w:val="288"/>
          <w:jc w:val="center"/>
        </w:trPr>
        <w:tc>
          <w:tcPr>
            <w:tcW w:w="13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12</w:t>
            </w:r>
          </w:p>
        </w:tc>
        <w:tc>
          <w:tcPr>
            <w:tcW w:w="4680"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Комплект для бадминтона</w:t>
            </w:r>
          </w:p>
        </w:tc>
        <w:tc>
          <w:tcPr>
            <w:tcW w:w="2275"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5</w:t>
            </w:r>
          </w:p>
        </w:tc>
      </w:tr>
      <w:tr w:rsidR="00742F91">
        <w:trPr>
          <w:trHeight w:hRule="exact" w:val="298"/>
          <w:jc w:val="center"/>
        </w:trPr>
        <w:tc>
          <w:tcPr>
            <w:tcW w:w="1387"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13</w:t>
            </w:r>
          </w:p>
        </w:tc>
        <w:tc>
          <w:tcPr>
            <w:tcW w:w="4680"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Комплект для настольного тенниса</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jc w:val="left"/>
            </w:pPr>
            <w:r>
              <w:t>5</w:t>
            </w:r>
          </w:p>
        </w:tc>
      </w:tr>
    </w:tbl>
    <w:p w:rsidR="00742F91" w:rsidRDefault="00742F91">
      <w:pPr>
        <w:pStyle w:val="a0"/>
        <w:shd w:val="clear" w:color="auto" w:fill="auto"/>
        <w:ind w:left="91"/>
      </w:pPr>
      <w:r>
        <w:rPr>
          <w:b w:val="0"/>
          <w:bCs w:val="0"/>
          <w:i w:val="0"/>
          <w:iCs w:val="0"/>
        </w:rPr>
        <w:t>4. Оснащенность актового зала</w:t>
      </w:r>
    </w:p>
    <w:p w:rsidR="00742F91" w:rsidRDefault="00742F91">
      <w:pPr>
        <w:pStyle w:val="1"/>
        <w:shd w:val="clear" w:color="auto" w:fill="auto"/>
        <w:ind w:left="840" w:right="540" w:firstLine="700"/>
      </w:pPr>
      <w:r>
        <w:t>Для проведения культурно-массовых мероприятий в школе функционирует актовый зал площадью 174,6 м</w:t>
      </w:r>
      <w:r>
        <w:rPr>
          <w:vertAlign w:val="superscript"/>
        </w:rPr>
        <w:t>2</w:t>
      </w:r>
      <w:r>
        <w:t>, количество посадочных мест -125, оснащенный проектором и подвесным экраном для просмотра видеоматериалов.</w:t>
      </w:r>
    </w:p>
    <w:p w:rsidR="00742F91" w:rsidRDefault="00742F91" w:rsidP="00517AD6">
      <w:pPr>
        <w:pStyle w:val="1"/>
        <w:numPr>
          <w:ilvl w:val="0"/>
          <w:numId w:val="5"/>
        </w:numPr>
        <w:shd w:val="clear" w:color="auto" w:fill="auto"/>
        <w:tabs>
          <w:tab w:val="left" w:pos="1188"/>
        </w:tabs>
        <w:ind w:left="840" w:firstLine="20"/>
      </w:pPr>
      <w:r>
        <w:t>Оснащенность столовой школы</w:t>
      </w:r>
    </w:p>
    <w:p w:rsidR="00742F91" w:rsidRDefault="00742F91">
      <w:pPr>
        <w:pStyle w:val="1"/>
        <w:shd w:val="clear" w:color="auto" w:fill="auto"/>
        <w:spacing w:after="40"/>
        <w:ind w:left="840" w:right="540" w:firstLine="700"/>
      </w:pPr>
      <w:r>
        <w:t>В школе работает столовая с обеденным залом площадью 180 м</w:t>
      </w:r>
      <w:r>
        <w:rPr>
          <w:vertAlign w:val="superscript"/>
        </w:rPr>
        <w:t>2</w:t>
      </w:r>
      <w:r>
        <w:t xml:space="preserve"> на 180 посадочных мест. 73% обучающихся обеспечены горячим питанием. Пищеблок имеет всё необходимое технологическое оборудования.</w:t>
      </w:r>
    </w:p>
    <w:p w:rsidR="00742F91" w:rsidRDefault="00742F91">
      <w:pPr>
        <w:pStyle w:val="1"/>
        <w:shd w:val="clear" w:color="auto" w:fill="auto"/>
        <w:spacing w:after="40"/>
        <w:ind w:left="840" w:firstLine="20"/>
      </w:pPr>
      <w:r>
        <w:t>Перечень оборудования пищеблока и обеденного зала столовой</w:t>
      </w:r>
    </w:p>
    <w:tbl>
      <w:tblPr>
        <w:tblOverlap w:val="never"/>
        <w:tblW w:w="0" w:type="auto"/>
        <w:jc w:val="center"/>
        <w:tblLayout w:type="fixed"/>
        <w:tblCellMar>
          <w:left w:w="10" w:type="dxa"/>
          <w:right w:w="10" w:type="dxa"/>
        </w:tblCellMar>
        <w:tblLook w:val="0000"/>
      </w:tblPr>
      <w:tblGrid>
        <w:gridCol w:w="941"/>
        <w:gridCol w:w="4934"/>
        <w:gridCol w:w="1757"/>
        <w:gridCol w:w="1954"/>
      </w:tblGrid>
      <w:tr w:rsidR="00742F91">
        <w:trPr>
          <w:trHeight w:hRule="exact" w:val="29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Наименование оборудования</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марка</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год поставки</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Посудомоечная машина</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2007г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2</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Холодильный шкаф</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rPr>
                <w:lang w:val="en-US" w:eastAsia="en-US"/>
              </w:rPr>
              <w:t>carboma</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2013г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3</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Холодильный шкаф</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Полюс</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2009г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4</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Жарочный шкаф</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2011г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5</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Холодильник</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Бирюса</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2013г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6</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электрокипятильник</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КЭНД</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2013г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7</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Ванна двухсекционная</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2013г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8</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Котел пищеварочный эл.</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1984г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9</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Машина тестомесильная</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1996г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10</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Холодильник</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Бирюса</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1996г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11</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Шкаф холодильный</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1985г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12</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Машина протирочно -резательная</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2007г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13</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Электроплита ПЭ-6</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2008г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14</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Машина картофелеочистная</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МОК-150</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2009г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15</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Электрокипятильник</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КЭНД</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2010г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16</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Машина овощерезательная</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2011г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17</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Электромясорубка</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МИМ-300</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2011г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18</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Водонагреватель</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ВЭП-15</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2011г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19</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Машина картофелеочистная</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2014г</w:t>
            </w:r>
          </w:p>
        </w:tc>
      </w:tr>
      <w:tr w:rsidR="00742F91">
        <w:trPr>
          <w:trHeight w:hRule="exact" w:val="283"/>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20</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Электроплита с жарочным шкафом</w:t>
            </w:r>
          </w:p>
        </w:tc>
        <w:tc>
          <w:tcPr>
            <w:tcW w:w="175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ПЭЖШ-4</w:t>
            </w: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2014г</w:t>
            </w:r>
          </w:p>
        </w:tc>
      </w:tr>
      <w:tr w:rsidR="00742F91">
        <w:trPr>
          <w:trHeight w:hRule="exact" w:val="288"/>
          <w:jc w:val="center"/>
        </w:trPr>
        <w:tc>
          <w:tcPr>
            <w:tcW w:w="94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21</w:t>
            </w:r>
          </w:p>
        </w:tc>
        <w:tc>
          <w:tcPr>
            <w:tcW w:w="4934"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Машина протирочно-резательная</w:t>
            </w:r>
          </w:p>
        </w:tc>
        <w:tc>
          <w:tcPr>
            <w:tcW w:w="1757" w:type="dxa"/>
            <w:tcBorders>
              <w:top w:val="single" w:sz="4" w:space="0" w:color="auto"/>
              <w:left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2014г</w:t>
            </w:r>
          </w:p>
        </w:tc>
      </w:tr>
      <w:tr w:rsidR="00742F91">
        <w:trPr>
          <w:trHeight w:hRule="exact" w:val="298"/>
          <w:jc w:val="center"/>
        </w:trPr>
        <w:tc>
          <w:tcPr>
            <w:tcW w:w="941"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22</w:t>
            </w:r>
          </w:p>
        </w:tc>
        <w:tc>
          <w:tcPr>
            <w:tcW w:w="4934"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jc w:val="left"/>
            </w:pPr>
            <w:r>
              <w:t>Обеденная зона(столы-30шт,лавки-57шт)</w:t>
            </w:r>
          </w:p>
        </w:tc>
        <w:tc>
          <w:tcPr>
            <w:tcW w:w="1757" w:type="dxa"/>
            <w:tcBorders>
              <w:top w:val="single" w:sz="4" w:space="0" w:color="auto"/>
              <w:left w:val="single" w:sz="4" w:space="0" w:color="auto"/>
              <w:bottom w:val="single" w:sz="4" w:space="0" w:color="auto"/>
            </w:tcBorders>
            <w:shd w:val="clear" w:color="auto" w:fill="FFFFFF"/>
          </w:tcPr>
          <w:p w:rsidR="00742F91" w:rsidRDefault="00742F91">
            <w:pPr>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pPr>
              <w:pStyle w:val="a2"/>
              <w:shd w:val="clear" w:color="auto" w:fill="auto"/>
              <w:jc w:val="left"/>
            </w:pPr>
            <w:r>
              <w:t>2005г</w:t>
            </w:r>
          </w:p>
        </w:tc>
      </w:tr>
    </w:tbl>
    <w:p w:rsidR="00742F91" w:rsidRDefault="00742F91">
      <w:pPr>
        <w:spacing w:after="246" w:line="14" w:lineRule="exact"/>
      </w:pPr>
    </w:p>
    <w:p w:rsidR="00742F91" w:rsidRDefault="00742F91" w:rsidP="00517AD6">
      <w:pPr>
        <w:pStyle w:val="1"/>
        <w:numPr>
          <w:ilvl w:val="0"/>
          <w:numId w:val="5"/>
        </w:numPr>
        <w:shd w:val="clear" w:color="auto" w:fill="auto"/>
        <w:tabs>
          <w:tab w:val="left" w:pos="1193"/>
        </w:tabs>
        <w:ind w:left="840" w:firstLine="20"/>
      </w:pPr>
      <w:r>
        <w:t>Обеспечение здоровьесберегающего процесса:</w:t>
      </w:r>
    </w:p>
    <w:p w:rsidR="00742F91" w:rsidRDefault="00742F91">
      <w:pPr>
        <w:pStyle w:val="1"/>
        <w:shd w:val="clear" w:color="auto" w:fill="auto"/>
        <w:ind w:left="840" w:firstLine="700"/>
      </w:pPr>
      <w:r>
        <w:t>Школьное учреждение имеет медицинский и процедурный кабинеты ( площадью</w:t>
      </w:r>
    </w:p>
    <w:p w:rsidR="00742F91" w:rsidRDefault="00742F91">
      <w:pPr>
        <w:pStyle w:val="1"/>
        <w:shd w:val="clear" w:color="auto" w:fill="auto"/>
        <w:ind w:left="840" w:right="540" w:firstLine="20"/>
      </w:pPr>
      <w:r>
        <w:t>13,8м</w:t>
      </w:r>
      <w:r>
        <w:rPr>
          <w:vertAlign w:val="superscript"/>
        </w:rPr>
        <w:t>2</w:t>
      </w:r>
      <w:r>
        <w:t xml:space="preserve"> и 12,6м</w:t>
      </w:r>
      <w:r>
        <w:rPr>
          <w:vertAlign w:val="superscript"/>
        </w:rPr>
        <w:t>2</w:t>
      </w:r>
      <w:r>
        <w:t>) . Медицинское обслуживание производится на договорной основе сотрудниками ГБУЗ СО «СГП №10 Советского района» (договор на медицинское обслуживание №163 от .09.07.2015г) имеющей лицензию на осуществление медицинской деятельности ( ЛО-63-01-003270 от 09.07.2015г.).</w:t>
      </w:r>
    </w:p>
    <w:p w:rsidR="00742F91" w:rsidRDefault="00742F91">
      <w:pPr>
        <w:pStyle w:val="1"/>
        <w:shd w:val="clear" w:color="auto" w:fill="auto"/>
        <w:spacing w:after="280"/>
        <w:ind w:left="840" w:firstLine="20"/>
      </w:pPr>
      <w:r>
        <w:t>Оснащенность кабинетов врача и процедурного кабинета</w:t>
      </w:r>
    </w:p>
    <w:tbl>
      <w:tblPr>
        <w:tblOverlap w:val="never"/>
        <w:tblW w:w="0" w:type="auto"/>
        <w:jc w:val="center"/>
        <w:tblLayout w:type="fixed"/>
        <w:tblCellMar>
          <w:left w:w="10" w:type="dxa"/>
          <w:right w:w="10" w:type="dxa"/>
        </w:tblCellMar>
        <w:tblLook w:val="0000"/>
      </w:tblPr>
      <w:tblGrid>
        <w:gridCol w:w="936"/>
        <w:gridCol w:w="4896"/>
        <w:gridCol w:w="1848"/>
        <w:gridCol w:w="1906"/>
      </w:tblGrid>
      <w:tr w:rsidR="00742F91">
        <w:trPr>
          <w:trHeight w:hRule="exact" w:val="288"/>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 п/п</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Наименование оборудования</w:t>
            </w:r>
          </w:p>
        </w:tc>
        <w:tc>
          <w:tcPr>
            <w:tcW w:w="1848"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марка</w:t>
            </w: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Дата поставки</w:t>
            </w:r>
          </w:p>
        </w:tc>
      </w:tr>
      <w:tr w:rsidR="00742F91">
        <w:trPr>
          <w:trHeight w:hRule="exact" w:val="293"/>
          <w:jc w:val="center"/>
        </w:trPr>
        <w:tc>
          <w:tcPr>
            <w:tcW w:w="936"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1</w:t>
            </w:r>
          </w:p>
        </w:tc>
        <w:tc>
          <w:tcPr>
            <w:tcW w:w="4896"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Холодильник для хранения вакцин.</w:t>
            </w:r>
          </w:p>
        </w:tc>
        <w:tc>
          <w:tcPr>
            <w:tcW w:w="1848"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Бирюса</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jc w:val="left"/>
            </w:pPr>
            <w:r>
              <w:t>1996г</w:t>
            </w:r>
          </w:p>
        </w:tc>
      </w:tr>
    </w:tbl>
    <w:p w:rsidR="00742F91" w:rsidRDefault="00742F91">
      <w:pPr>
        <w:spacing w:line="14" w:lineRule="exact"/>
      </w:pPr>
    </w:p>
    <w:tbl>
      <w:tblPr>
        <w:tblOverlap w:val="never"/>
        <w:tblW w:w="0" w:type="auto"/>
        <w:jc w:val="center"/>
        <w:tblLayout w:type="fixed"/>
        <w:tblCellMar>
          <w:left w:w="10" w:type="dxa"/>
          <w:right w:w="10" w:type="dxa"/>
        </w:tblCellMar>
        <w:tblLook w:val="0000"/>
      </w:tblPr>
      <w:tblGrid>
        <w:gridCol w:w="936"/>
        <w:gridCol w:w="4896"/>
        <w:gridCol w:w="1848"/>
        <w:gridCol w:w="1906"/>
      </w:tblGrid>
      <w:tr w:rsidR="00742F91">
        <w:trPr>
          <w:trHeight w:hRule="exact" w:val="293"/>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2</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Шкаф медицинский</w:t>
            </w:r>
          </w:p>
        </w:tc>
        <w:tc>
          <w:tcPr>
            <w:tcW w:w="1848"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Ш-1-1</w:t>
            </w: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2006г</w:t>
            </w:r>
          </w:p>
        </w:tc>
      </w:tr>
      <w:tr w:rsidR="00742F91">
        <w:trPr>
          <w:trHeight w:hRule="exact" w:val="283"/>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3</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Облучатель</w:t>
            </w:r>
          </w:p>
        </w:tc>
        <w:tc>
          <w:tcPr>
            <w:tcW w:w="1848" w:type="dxa"/>
            <w:tcBorders>
              <w:top w:val="single" w:sz="4" w:space="0" w:color="auto"/>
              <w:left w:val="single" w:sz="4" w:space="0" w:color="auto"/>
            </w:tcBorders>
            <w:shd w:val="clear" w:color="auto" w:fill="FFFFFF"/>
          </w:tcPr>
          <w:p w:rsidR="00742F91" w:rsidRDefault="00742F91">
            <w:pPr>
              <w:rPr>
                <w:sz w:val="10"/>
                <w:szCs w:val="10"/>
              </w:rPr>
            </w:pP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2009г</w:t>
            </w:r>
          </w:p>
        </w:tc>
      </w:tr>
      <w:tr w:rsidR="00742F91">
        <w:trPr>
          <w:trHeight w:hRule="exact" w:val="288"/>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4</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Весы</w:t>
            </w:r>
          </w:p>
        </w:tc>
        <w:tc>
          <w:tcPr>
            <w:tcW w:w="1848"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НА-520</w:t>
            </w: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2007г</w:t>
            </w:r>
          </w:p>
        </w:tc>
      </w:tr>
      <w:tr w:rsidR="00742F91">
        <w:trPr>
          <w:trHeight w:hRule="exact" w:val="283"/>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5</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Кушетка</w:t>
            </w:r>
          </w:p>
        </w:tc>
        <w:tc>
          <w:tcPr>
            <w:tcW w:w="1848" w:type="dxa"/>
            <w:tcBorders>
              <w:top w:val="single" w:sz="4" w:space="0" w:color="auto"/>
              <w:left w:val="single" w:sz="4" w:space="0" w:color="auto"/>
            </w:tcBorders>
            <w:shd w:val="clear" w:color="auto" w:fill="FFFFFF"/>
          </w:tcPr>
          <w:p w:rsidR="00742F91" w:rsidRDefault="00742F91">
            <w:pPr>
              <w:rPr>
                <w:sz w:val="10"/>
                <w:szCs w:val="10"/>
              </w:rPr>
            </w:pP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2009г</w:t>
            </w:r>
          </w:p>
        </w:tc>
      </w:tr>
      <w:tr w:rsidR="00742F91">
        <w:trPr>
          <w:trHeight w:hRule="exact" w:val="288"/>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6</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Столик медицинский 2-х пол.</w:t>
            </w:r>
          </w:p>
        </w:tc>
        <w:tc>
          <w:tcPr>
            <w:tcW w:w="1848" w:type="dxa"/>
            <w:tcBorders>
              <w:top w:val="single" w:sz="4" w:space="0" w:color="auto"/>
              <w:left w:val="single" w:sz="4" w:space="0" w:color="auto"/>
            </w:tcBorders>
            <w:shd w:val="clear" w:color="auto" w:fill="FFFFFF"/>
          </w:tcPr>
          <w:p w:rsidR="00742F91" w:rsidRDefault="00742F91">
            <w:pPr>
              <w:rPr>
                <w:sz w:val="10"/>
                <w:szCs w:val="10"/>
              </w:rPr>
            </w:pP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2009г</w:t>
            </w:r>
          </w:p>
        </w:tc>
      </w:tr>
      <w:tr w:rsidR="00742F91">
        <w:trPr>
          <w:trHeight w:hRule="exact" w:val="283"/>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7</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Ширма медицинская 2-х сив</w:t>
            </w:r>
          </w:p>
        </w:tc>
        <w:tc>
          <w:tcPr>
            <w:tcW w:w="1848" w:type="dxa"/>
            <w:tcBorders>
              <w:top w:val="single" w:sz="4" w:space="0" w:color="auto"/>
              <w:left w:val="single" w:sz="4" w:space="0" w:color="auto"/>
            </w:tcBorders>
            <w:shd w:val="clear" w:color="auto" w:fill="FFFFFF"/>
          </w:tcPr>
          <w:p w:rsidR="00742F91" w:rsidRDefault="00742F91">
            <w:pPr>
              <w:rPr>
                <w:sz w:val="10"/>
                <w:szCs w:val="10"/>
              </w:rPr>
            </w:pP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2009г</w:t>
            </w:r>
          </w:p>
        </w:tc>
      </w:tr>
      <w:tr w:rsidR="00742F91">
        <w:trPr>
          <w:trHeight w:hRule="exact" w:val="288"/>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8</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Ростомер</w:t>
            </w:r>
          </w:p>
        </w:tc>
        <w:tc>
          <w:tcPr>
            <w:tcW w:w="1848" w:type="dxa"/>
            <w:tcBorders>
              <w:top w:val="single" w:sz="4" w:space="0" w:color="auto"/>
              <w:left w:val="single" w:sz="4" w:space="0" w:color="auto"/>
            </w:tcBorders>
            <w:shd w:val="clear" w:color="auto" w:fill="FFFFFF"/>
          </w:tcPr>
          <w:p w:rsidR="00742F91" w:rsidRDefault="00742F91">
            <w:pPr>
              <w:rPr>
                <w:sz w:val="10"/>
                <w:szCs w:val="10"/>
              </w:rPr>
            </w:pP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2006г</w:t>
            </w:r>
          </w:p>
        </w:tc>
      </w:tr>
      <w:tr w:rsidR="00742F91">
        <w:trPr>
          <w:trHeight w:hRule="exact" w:val="288"/>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9</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Компьютер в сборе</w:t>
            </w:r>
          </w:p>
        </w:tc>
        <w:tc>
          <w:tcPr>
            <w:tcW w:w="1848" w:type="dxa"/>
            <w:tcBorders>
              <w:top w:val="single" w:sz="4" w:space="0" w:color="auto"/>
              <w:left w:val="single" w:sz="4" w:space="0" w:color="auto"/>
            </w:tcBorders>
            <w:shd w:val="clear" w:color="auto" w:fill="FFFFFF"/>
          </w:tcPr>
          <w:p w:rsidR="00742F91" w:rsidRDefault="00742F91">
            <w:pPr>
              <w:rPr>
                <w:sz w:val="10"/>
                <w:szCs w:val="10"/>
              </w:rPr>
            </w:pP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2007г</w:t>
            </w:r>
          </w:p>
        </w:tc>
      </w:tr>
      <w:tr w:rsidR="00742F91">
        <w:trPr>
          <w:trHeight w:hRule="exact" w:val="283"/>
          <w:jc w:val="center"/>
        </w:trPr>
        <w:tc>
          <w:tcPr>
            <w:tcW w:w="93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10</w:t>
            </w:r>
          </w:p>
        </w:tc>
        <w:tc>
          <w:tcPr>
            <w:tcW w:w="4896"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Шкаф 2шт</w:t>
            </w:r>
          </w:p>
        </w:tc>
        <w:tc>
          <w:tcPr>
            <w:tcW w:w="1848" w:type="dxa"/>
            <w:tcBorders>
              <w:top w:val="single" w:sz="4" w:space="0" w:color="auto"/>
              <w:left w:val="single" w:sz="4" w:space="0" w:color="auto"/>
            </w:tcBorders>
            <w:shd w:val="clear" w:color="auto" w:fill="FFFFFF"/>
          </w:tcPr>
          <w:p w:rsidR="00742F91" w:rsidRDefault="00742F91">
            <w:pPr>
              <w:rPr>
                <w:sz w:val="10"/>
                <w:szCs w:val="10"/>
              </w:rPr>
            </w:pPr>
          </w:p>
        </w:tc>
        <w:tc>
          <w:tcPr>
            <w:tcW w:w="190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1996г</w:t>
            </w:r>
          </w:p>
        </w:tc>
      </w:tr>
      <w:tr w:rsidR="00742F91">
        <w:trPr>
          <w:trHeight w:hRule="exact" w:val="298"/>
          <w:jc w:val="center"/>
        </w:trPr>
        <w:tc>
          <w:tcPr>
            <w:tcW w:w="936"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11</w:t>
            </w:r>
          </w:p>
        </w:tc>
        <w:tc>
          <w:tcPr>
            <w:tcW w:w="4896"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Электроводонагреватель</w:t>
            </w:r>
          </w:p>
        </w:tc>
        <w:tc>
          <w:tcPr>
            <w:tcW w:w="1848"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«Акваверсо»</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jc w:val="left"/>
            </w:pPr>
            <w:r>
              <w:t>2016г</w:t>
            </w:r>
          </w:p>
        </w:tc>
      </w:tr>
    </w:tbl>
    <w:p w:rsidR="00742F91" w:rsidRDefault="00742F91">
      <w:pPr>
        <w:spacing w:after="246" w:line="14" w:lineRule="exact"/>
      </w:pPr>
    </w:p>
    <w:p w:rsidR="00742F91" w:rsidRDefault="00742F91" w:rsidP="00517AD6">
      <w:pPr>
        <w:pStyle w:val="1"/>
        <w:numPr>
          <w:ilvl w:val="0"/>
          <w:numId w:val="5"/>
        </w:numPr>
        <w:shd w:val="clear" w:color="auto" w:fill="auto"/>
        <w:ind w:left="840" w:firstLine="20"/>
      </w:pPr>
      <w:r>
        <w:t>Библиотечно - информационное оснащение:</w:t>
      </w:r>
    </w:p>
    <w:p w:rsidR="00742F91" w:rsidRDefault="00742F91">
      <w:pPr>
        <w:pStyle w:val="1"/>
        <w:shd w:val="clear" w:color="auto" w:fill="auto"/>
        <w:ind w:left="840" w:right="560" w:firstLine="20"/>
      </w:pPr>
      <w:r>
        <w:t>Библиотека обеспечивает учебно-воспитательный процесс и проектную деятельность предоставлением учебной, научной, справочной, художественной литературы, периодических изданий и информационных материалов на всех видах носителей, а также центром распространения знаний, интеллектуального общения, культуры, приобщения к чтению. Площадь библиотеки -51,9 м</w:t>
      </w:r>
      <w:r>
        <w:rPr>
          <w:vertAlign w:val="superscript"/>
        </w:rPr>
        <w:t>2</w:t>
      </w:r>
      <w:r>
        <w:t>. Имеется отдельное помещение площадью -12,6 м</w:t>
      </w:r>
      <w:r>
        <w:rPr>
          <w:vertAlign w:val="superscript"/>
        </w:rPr>
        <w:t xml:space="preserve">2 </w:t>
      </w:r>
      <w:r>
        <w:t>- книгохранилище.</w:t>
      </w:r>
    </w:p>
    <w:p w:rsidR="00742F91" w:rsidRDefault="00742F91">
      <w:pPr>
        <w:pStyle w:val="a0"/>
        <w:shd w:val="clear" w:color="auto" w:fill="auto"/>
        <w:ind w:left="96"/>
      </w:pPr>
      <w:r>
        <w:rPr>
          <w:b w:val="0"/>
          <w:bCs w:val="0"/>
          <w:i w:val="0"/>
          <w:iCs w:val="0"/>
        </w:rPr>
        <w:t>Оснащенность библиотеки</w:t>
      </w:r>
    </w:p>
    <w:tbl>
      <w:tblPr>
        <w:tblOverlap w:val="never"/>
        <w:tblW w:w="0" w:type="auto"/>
        <w:jc w:val="center"/>
        <w:tblLayout w:type="fixed"/>
        <w:tblCellMar>
          <w:left w:w="10" w:type="dxa"/>
          <w:right w:w="10" w:type="dxa"/>
        </w:tblCellMar>
        <w:tblLook w:val="0000"/>
      </w:tblPr>
      <w:tblGrid>
        <w:gridCol w:w="1531"/>
        <w:gridCol w:w="5669"/>
        <w:gridCol w:w="2136"/>
      </w:tblGrid>
      <w:tr w:rsidR="00742F91">
        <w:trPr>
          <w:trHeight w:hRule="exact" w:val="293"/>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 п/п</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Наименование</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Количество</w:t>
            </w:r>
          </w:p>
        </w:tc>
      </w:tr>
      <w:tr w:rsidR="00742F91">
        <w:trPr>
          <w:trHeight w:hRule="exact" w:val="283"/>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w:t>
            </w:r>
          </w:p>
        </w:tc>
        <w:tc>
          <w:tcPr>
            <w:tcW w:w="5669" w:type="dxa"/>
            <w:tcBorders>
              <w:top w:val="single" w:sz="4" w:space="0" w:color="auto"/>
              <w:left w:val="single" w:sz="4" w:space="0" w:color="auto"/>
            </w:tcBorders>
            <w:shd w:val="clear" w:color="auto" w:fill="FFFFFF"/>
            <w:vAlign w:val="center"/>
          </w:tcPr>
          <w:p w:rsidR="00742F91" w:rsidRDefault="00742F91">
            <w:pPr>
              <w:pStyle w:val="a2"/>
              <w:shd w:val="clear" w:color="auto" w:fill="auto"/>
              <w:jc w:val="left"/>
            </w:pPr>
            <w:r>
              <w:t>Системный блок</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8"/>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2</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Монитор</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8"/>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3</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Принтер</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3"/>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4</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Маршрутизатор</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8"/>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5</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Столы для читального зала</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6</w:t>
            </w:r>
          </w:p>
        </w:tc>
      </w:tr>
      <w:tr w:rsidR="00742F91">
        <w:trPr>
          <w:trHeight w:hRule="exact" w:val="283"/>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6</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Стол компьютерный</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r w:rsidR="00742F91">
        <w:trPr>
          <w:trHeight w:hRule="exact" w:val="288"/>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7</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Стеллажи железные</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9</w:t>
            </w:r>
          </w:p>
        </w:tc>
      </w:tr>
      <w:tr w:rsidR="00742F91">
        <w:trPr>
          <w:trHeight w:hRule="exact" w:val="288"/>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8</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Стеллажи с деревянными полками</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24</w:t>
            </w:r>
          </w:p>
        </w:tc>
      </w:tr>
      <w:tr w:rsidR="00742F91">
        <w:trPr>
          <w:trHeight w:hRule="exact" w:val="283"/>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9</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Шкафы</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2</w:t>
            </w:r>
          </w:p>
        </w:tc>
      </w:tr>
      <w:tr w:rsidR="00742F91">
        <w:trPr>
          <w:trHeight w:hRule="exact" w:val="288"/>
          <w:jc w:val="center"/>
        </w:trPr>
        <w:tc>
          <w:tcPr>
            <w:tcW w:w="1531"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10</w:t>
            </w:r>
          </w:p>
        </w:tc>
        <w:tc>
          <w:tcPr>
            <w:tcW w:w="5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pPr>
            <w:r>
              <w:t>Стулья п/м</w:t>
            </w:r>
          </w:p>
        </w:tc>
        <w:tc>
          <w:tcPr>
            <w:tcW w:w="2136"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pPr>
            <w:r>
              <w:t>11</w:t>
            </w:r>
          </w:p>
        </w:tc>
      </w:tr>
      <w:tr w:rsidR="00742F91">
        <w:trPr>
          <w:trHeight w:hRule="exact" w:val="293"/>
          <w:jc w:val="center"/>
        </w:trPr>
        <w:tc>
          <w:tcPr>
            <w:tcW w:w="1531"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11</w:t>
            </w:r>
          </w:p>
        </w:tc>
        <w:tc>
          <w:tcPr>
            <w:tcW w:w="5669"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pPr>
            <w:r>
              <w:t>Автоматизированная библиотечная система</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jc w:val="left"/>
            </w:pPr>
            <w:r>
              <w:t>1</w:t>
            </w:r>
          </w:p>
        </w:tc>
      </w:tr>
    </w:tbl>
    <w:p w:rsidR="00742F91" w:rsidRDefault="00742F91">
      <w:pPr>
        <w:pStyle w:val="1"/>
        <w:shd w:val="clear" w:color="auto" w:fill="auto"/>
        <w:ind w:left="840" w:firstLine="20"/>
      </w:pPr>
      <w:r>
        <w:t>Библиотечный фонд составляет:</w:t>
      </w:r>
    </w:p>
    <w:p w:rsidR="00742F91" w:rsidRDefault="00742F91" w:rsidP="00517AD6">
      <w:pPr>
        <w:pStyle w:val="1"/>
        <w:numPr>
          <w:ilvl w:val="0"/>
          <w:numId w:val="7"/>
        </w:numPr>
        <w:shd w:val="clear" w:color="auto" w:fill="auto"/>
        <w:tabs>
          <w:tab w:val="left" w:pos="1161"/>
        </w:tabs>
        <w:spacing w:line="223" w:lineRule="auto"/>
        <w:ind w:left="840" w:firstLine="20"/>
      </w:pPr>
      <w:r>
        <w:t>учебники - 11650 экземпляров;</w:t>
      </w:r>
    </w:p>
    <w:p w:rsidR="00742F91" w:rsidRDefault="00742F91" w:rsidP="00517AD6">
      <w:pPr>
        <w:pStyle w:val="1"/>
        <w:numPr>
          <w:ilvl w:val="0"/>
          <w:numId w:val="7"/>
        </w:numPr>
        <w:shd w:val="clear" w:color="auto" w:fill="auto"/>
        <w:tabs>
          <w:tab w:val="left" w:pos="1161"/>
        </w:tabs>
        <w:spacing w:line="223" w:lineRule="auto"/>
        <w:ind w:left="840" w:firstLine="20"/>
      </w:pPr>
      <w:r>
        <w:t>художественная литература - 10607экземпляров;</w:t>
      </w:r>
    </w:p>
    <w:p w:rsidR="00742F91" w:rsidRDefault="00742F91" w:rsidP="00517AD6">
      <w:pPr>
        <w:pStyle w:val="1"/>
        <w:numPr>
          <w:ilvl w:val="0"/>
          <w:numId w:val="7"/>
        </w:numPr>
        <w:shd w:val="clear" w:color="auto" w:fill="auto"/>
        <w:tabs>
          <w:tab w:val="left" w:pos="1161"/>
        </w:tabs>
        <w:spacing w:line="223" w:lineRule="auto"/>
        <w:ind w:left="840" w:firstLine="20"/>
      </w:pPr>
      <w:r>
        <w:t>учебно-методическая литература - 4650 экземпляров;</w:t>
      </w:r>
    </w:p>
    <w:p w:rsidR="00742F91" w:rsidRDefault="00742F91" w:rsidP="00517AD6">
      <w:pPr>
        <w:pStyle w:val="1"/>
        <w:numPr>
          <w:ilvl w:val="0"/>
          <w:numId w:val="7"/>
        </w:numPr>
        <w:shd w:val="clear" w:color="auto" w:fill="auto"/>
        <w:tabs>
          <w:tab w:val="left" w:pos="1161"/>
        </w:tabs>
        <w:spacing w:line="223" w:lineRule="auto"/>
        <w:ind w:left="840" w:firstLine="20"/>
      </w:pPr>
      <w:r>
        <w:t>периодические издания -3 экземпляра.</w:t>
      </w:r>
    </w:p>
    <w:p w:rsidR="00742F91" w:rsidRDefault="00742F91" w:rsidP="00517AD6">
      <w:pPr>
        <w:pStyle w:val="1"/>
        <w:numPr>
          <w:ilvl w:val="0"/>
          <w:numId w:val="7"/>
        </w:numPr>
        <w:shd w:val="clear" w:color="auto" w:fill="auto"/>
        <w:tabs>
          <w:tab w:val="left" w:pos="1161"/>
        </w:tabs>
        <w:spacing w:line="223" w:lineRule="auto"/>
        <w:ind w:left="840" w:firstLine="20"/>
      </w:pPr>
    </w:p>
    <w:p w:rsidR="00742F91" w:rsidRDefault="00742F91" w:rsidP="00517AD6">
      <w:pPr>
        <w:pStyle w:val="1"/>
        <w:numPr>
          <w:ilvl w:val="0"/>
          <w:numId w:val="5"/>
        </w:numPr>
        <w:shd w:val="clear" w:color="auto" w:fill="auto"/>
        <w:tabs>
          <w:tab w:val="left" w:pos="1204"/>
        </w:tabs>
        <w:ind w:left="840" w:firstLine="20"/>
      </w:pPr>
      <w:r>
        <w:t>Обеспечение безопасности образовательного учреждения</w:t>
      </w:r>
    </w:p>
    <w:p w:rsidR="00742F91" w:rsidRDefault="00742F91">
      <w:pPr>
        <w:pStyle w:val="1"/>
        <w:shd w:val="clear" w:color="auto" w:fill="auto"/>
        <w:ind w:left="840" w:firstLine="20"/>
      </w:pPr>
      <w:r>
        <w:t>В системе безопасности школы имеются:</w:t>
      </w:r>
    </w:p>
    <w:p w:rsidR="00742F91" w:rsidRDefault="00742F91" w:rsidP="00517AD6">
      <w:pPr>
        <w:pStyle w:val="1"/>
        <w:numPr>
          <w:ilvl w:val="0"/>
          <w:numId w:val="7"/>
        </w:numPr>
        <w:shd w:val="clear" w:color="auto" w:fill="auto"/>
        <w:tabs>
          <w:tab w:val="left" w:pos="1161"/>
        </w:tabs>
        <w:ind w:left="840" w:firstLine="20"/>
      </w:pPr>
      <w:r>
        <w:t>ограждение по периметру школы 304п.м</w:t>
      </w:r>
    </w:p>
    <w:p w:rsidR="00742F91" w:rsidRDefault="00742F91">
      <w:pPr>
        <w:pStyle w:val="1"/>
        <w:shd w:val="clear" w:color="auto" w:fill="auto"/>
        <w:ind w:left="840" w:right="560" w:firstLine="20"/>
      </w:pPr>
      <w:r>
        <w:t>-пожарная сигнализация. Договор на обслуживание с ООО «Магма» № 21-ТО от 21.03.2017г.;</w:t>
      </w:r>
    </w:p>
    <w:p w:rsidR="00742F91" w:rsidRDefault="00742F91" w:rsidP="00517AD6">
      <w:pPr>
        <w:pStyle w:val="1"/>
        <w:numPr>
          <w:ilvl w:val="0"/>
          <w:numId w:val="7"/>
        </w:numPr>
        <w:shd w:val="clear" w:color="auto" w:fill="auto"/>
        <w:tabs>
          <w:tab w:val="left" w:pos="1122"/>
        </w:tabs>
        <w:ind w:left="840" w:firstLine="20"/>
      </w:pPr>
      <w:r>
        <w:t>огнетушители 61шт. Ежегодная перезарядка требующих огнетушителей;</w:t>
      </w:r>
    </w:p>
    <w:p w:rsidR="00742F91" w:rsidRDefault="00742F91" w:rsidP="00517AD6">
      <w:pPr>
        <w:pStyle w:val="1"/>
        <w:numPr>
          <w:ilvl w:val="0"/>
          <w:numId w:val="7"/>
        </w:numPr>
        <w:shd w:val="clear" w:color="auto" w:fill="auto"/>
        <w:tabs>
          <w:tab w:val="left" w:pos="1122"/>
        </w:tabs>
        <w:ind w:left="840" w:firstLine="20"/>
      </w:pPr>
      <w:r>
        <w:t>12 укомплектованных пожарных кранов ( проверяются 2 раза в год);</w:t>
      </w:r>
    </w:p>
    <w:p w:rsidR="00742F91" w:rsidRDefault="00742F91" w:rsidP="00517AD6">
      <w:pPr>
        <w:pStyle w:val="1"/>
        <w:numPr>
          <w:ilvl w:val="0"/>
          <w:numId w:val="7"/>
        </w:numPr>
        <w:shd w:val="clear" w:color="auto" w:fill="auto"/>
        <w:tabs>
          <w:tab w:val="left" w:pos="1122"/>
        </w:tabs>
        <w:ind w:left="840" w:firstLine="20"/>
      </w:pPr>
      <w:r>
        <w:t>тревожная кнопка. Договор на обслуживание с ООО ЧОО «Витязь» № 15 от 09.01.2017г;</w:t>
      </w:r>
    </w:p>
    <w:p w:rsidR="00742F91" w:rsidRDefault="00742F91" w:rsidP="00517AD6">
      <w:pPr>
        <w:pStyle w:val="1"/>
        <w:numPr>
          <w:ilvl w:val="0"/>
          <w:numId w:val="7"/>
        </w:numPr>
        <w:shd w:val="clear" w:color="auto" w:fill="auto"/>
        <w:tabs>
          <w:tab w:val="left" w:pos="1107"/>
        </w:tabs>
        <w:ind w:left="840" w:right="560" w:firstLine="20"/>
      </w:pPr>
      <w:r>
        <w:t>система внутреннего и наружного видеонаблюдения ( 6 камер на первом этаже и 10 камер по периметру школы).Договор на обслуживание с ООО «Магма» № 22-ТО от 21.03.2017г.;</w:t>
      </w:r>
    </w:p>
    <w:p w:rsidR="00742F91" w:rsidRDefault="00742F91" w:rsidP="00517AD6">
      <w:pPr>
        <w:pStyle w:val="1"/>
        <w:numPr>
          <w:ilvl w:val="0"/>
          <w:numId w:val="7"/>
        </w:numPr>
        <w:shd w:val="clear" w:color="auto" w:fill="auto"/>
        <w:tabs>
          <w:tab w:val="left" w:pos="1102"/>
        </w:tabs>
        <w:spacing w:after="260"/>
        <w:ind w:left="840" w:right="560" w:firstLine="20"/>
      </w:pPr>
      <w:r>
        <w:t>пост охраны: обслуживающая организация ООО ЧОО « Охрана и защита ». № 163/17/1 от 09.01.2017г.</w:t>
      </w:r>
    </w:p>
    <w:p w:rsidR="00742F91" w:rsidRDefault="00742F91">
      <w:pPr>
        <w:spacing w:after="466" w:line="14" w:lineRule="exact"/>
      </w:pPr>
    </w:p>
    <w:p w:rsidR="00742F91" w:rsidRDefault="00742F91">
      <w:pPr>
        <w:spacing w:line="14" w:lineRule="exact"/>
      </w:pPr>
    </w:p>
    <w:p w:rsidR="00742F91" w:rsidRDefault="00742F91">
      <w:pPr>
        <w:spacing w:after="246" w:line="14" w:lineRule="exact"/>
      </w:pPr>
    </w:p>
    <w:p w:rsidR="00742F91" w:rsidRDefault="00742F91">
      <w:pPr>
        <w:pStyle w:val="11"/>
        <w:keepNext/>
        <w:keepLines/>
        <w:shd w:val="clear" w:color="auto" w:fill="auto"/>
        <w:spacing w:after="0"/>
        <w:ind w:right="280"/>
      </w:pPr>
      <w:bookmarkStart w:id="9" w:name="bookmark13"/>
      <w:r>
        <w:t>Обеспечение безопасности образовательного учреждения</w:t>
      </w:r>
      <w:bookmarkEnd w:id="9"/>
    </w:p>
    <w:p w:rsidR="00742F91" w:rsidRDefault="00742F91">
      <w:pPr>
        <w:pStyle w:val="1"/>
        <w:shd w:val="clear" w:color="auto" w:fill="auto"/>
        <w:ind w:left="1540" w:firstLine="0"/>
        <w:jc w:val="left"/>
      </w:pPr>
      <w:r>
        <w:t>В системе безопасности школы имеются:</w:t>
      </w:r>
    </w:p>
    <w:p w:rsidR="00742F91" w:rsidRDefault="00742F91" w:rsidP="00517AD6">
      <w:pPr>
        <w:pStyle w:val="1"/>
        <w:numPr>
          <w:ilvl w:val="0"/>
          <w:numId w:val="7"/>
        </w:numPr>
        <w:shd w:val="clear" w:color="auto" w:fill="auto"/>
        <w:tabs>
          <w:tab w:val="left" w:pos="1122"/>
        </w:tabs>
        <w:ind w:left="860" w:firstLine="0"/>
      </w:pPr>
      <w:r>
        <w:t>ограждение по периметру школы;</w:t>
      </w:r>
    </w:p>
    <w:p w:rsidR="00742F91" w:rsidRDefault="00742F91" w:rsidP="006B0D78">
      <w:pPr>
        <w:pStyle w:val="1"/>
        <w:shd w:val="clear" w:color="auto" w:fill="auto"/>
        <w:ind w:left="860" w:right="560" w:firstLine="0"/>
      </w:pPr>
      <w:r>
        <w:t xml:space="preserve">-пожарная сигнализация. Договор на обслуживание с ООО </w:t>
      </w:r>
    </w:p>
    <w:p w:rsidR="00742F91" w:rsidRDefault="00742F91" w:rsidP="006B0D78">
      <w:pPr>
        <w:pStyle w:val="1"/>
        <w:shd w:val="clear" w:color="auto" w:fill="auto"/>
        <w:ind w:left="860" w:right="560" w:firstLine="0"/>
      </w:pPr>
      <w:r>
        <w:t>огнетушители 61шт. Ежегодная перезарядка требующих огнетушителей;</w:t>
      </w:r>
    </w:p>
    <w:p w:rsidR="00742F91" w:rsidRDefault="00742F91" w:rsidP="00517AD6">
      <w:pPr>
        <w:pStyle w:val="1"/>
        <w:numPr>
          <w:ilvl w:val="0"/>
          <w:numId w:val="7"/>
        </w:numPr>
        <w:shd w:val="clear" w:color="auto" w:fill="auto"/>
        <w:tabs>
          <w:tab w:val="left" w:pos="1122"/>
        </w:tabs>
        <w:ind w:left="860" w:firstLine="0"/>
      </w:pPr>
      <w:r>
        <w:t>12 укомплектованных пожарных кранов ( проверяются 2 раза в год);</w:t>
      </w:r>
    </w:p>
    <w:p w:rsidR="00742F91" w:rsidRDefault="00742F91" w:rsidP="00517AD6">
      <w:pPr>
        <w:pStyle w:val="1"/>
        <w:numPr>
          <w:ilvl w:val="0"/>
          <w:numId w:val="7"/>
        </w:numPr>
        <w:shd w:val="clear" w:color="auto" w:fill="auto"/>
        <w:tabs>
          <w:tab w:val="left" w:pos="1122"/>
        </w:tabs>
        <w:ind w:left="860" w:firstLine="0"/>
      </w:pPr>
      <w:r>
        <w:t>тревожная кнопка. Договор на обслуживание с ООО ЧОО «Витязь» № 14 от 11.01.2016г.;</w:t>
      </w:r>
    </w:p>
    <w:p w:rsidR="00742F91" w:rsidRDefault="00742F91" w:rsidP="00517AD6">
      <w:pPr>
        <w:pStyle w:val="1"/>
        <w:numPr>
          <w:ilvl w:val="0"/>
          <w:numId w:val="7"/>
        </w:numPr>
        <w:shd w:val="clear" w:color="auto" w:fill="auto"/>
        <w:tabs>
          <w:tab w:val="left" w:pos="1122"/>
        </w:tabs>
        <w:ind w:left="860" w:right="560" w:firstLine="0"/>
      </w:pPr>
      <w:r>
        <w:t>система внутреннего и наружного видеонаблюдения ( 6 камер на первом этаже и 10 камер по периметру школы).Договор на обслуживание с ООО «Магма» № 22-ТО от 14.01.2016г.;</w:t>
      </w:r>
    </w:p>
    <w:p w:rsidR="00742F91" w:rsidRDefault="00742F91" w:rsidP="00517AD6">
      <w:pPr>
        <w:pStyle w:val="1"/>
        <w:numPr>
          <w:ilvl w:val="0"/>
          <w:numId w:val="7"/>
        </w:numPr>
        <w:shd w:val="clear" w:color="auto" w:fill="auto"/>
        <w:tabs>
          <w:tab w:val="left" w:pos="1122"/>
        </w:tabs>
        <w:ind w:left="860" w:firstLine="0"/>
      </w:pPr>
      <w:r>
        <w:t xml:space="preserve">пост охраны: обслуживающая организация ООО </w:t>
      </w:r>
    </w:p>
    <w:p w:rsidR="00742F91" w:rsidRDefault="00742F91">
      <w:pPr>
        <w:pStyle w:val="1"/>
        <w:shd w:val="clear" w:color="auto" w:fill="auto"/>
        <w:ind w:left="1020" w:firstLine="0"/>
        <w:jc w:val="left"/>
      </w:pPr>
      <w:r>
        <w:t>Безопасность школы является приоритетной в деятельности администрации и</w:t>
      </w:r>
    </w:p>
    <w:p w:rsidR="00742F91" w:rsidRDefault="00742F91">
      <w:pPr>
        <w:pStyle w:val="1"/>
        <w:shd w:val="clear" w:color="auto" w:fill="auto"/>
        <w:ind w:left="500" w:firstLine="0"/>
        <w:jc w:val="left"/>
      </w:pPr>
      <w:r>
        <w:t>педагогического коллектива МБОУ Школа №90 г.о. Самара.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2016-2017 учебном году проводилась целенаправленная работа по следующим направлениям:</w:t>
      </w:r>
    </w:p>
    <w:p w:rsidR="00742F91" w:rsidRDefault="00742F91">
      <w:pPr>
        <w:pStyle w:val="1"/>
        <w:shd w:val="clear" w:color="auto" w:fill="auto"/>
        <w:ind w:left="1200" w:hanging="180"/>
        <w:jc w:val="left"/>
      </w:pPr>
      <w:r>
        <w:t>- общие организационно-распорядительные мероприятия;</w:t>
      </w:r>
    </w:p>
    <w:p w:rsidR="00742F91" w:rsidRDefault="00742F91">
      <w:pPr>
        <w:pStyle w:val="1"/>
        <w:shd w:val="clear" w:color="auto" w:fill="auto"/>
        <w:ind w:left="1200" w:hanging="180"/>
        <w:jc w:val="left"/>
      </w:pPr>
      <w:r>
        <w:t>- организация антитеррористической защищенности;</w:t>
      </w:r>
    </w:p>
    <w:p w:rsidR="00742F91" w:rsidRDefault="00742F91">
      <w:pPr>
        <w:pStyle w:val="1"/>
        <w:shd w:val="clear" w:color="auto" w:fill="auto"/>
        <w:ind w:left="1200" w:hanging="180"/>
        <w:jc w:val="left"/>
      </w:pPr>
      <w:r>
        <w:t>- обеспечение пожарной безопасности;</w:t>
      </w:r>
    </w:p>
    <w:p w:rsidR="00742F91" w:rsidRDefault="00742F91">
      <w:pPr>
        <w:pStyle w:val="1"/>
        <w:shd w:val="clear" w:color="auto" w:fill="auto"/>
        <w:ind w:left="1200" w:hanging="180"/>
        <w:jc w:val="left"/>
      </w:pPr>
      <w:r>
        <w:t>- обеспечение электробезопасности;</w:t>
      </w:r>
    </w:p>
    <w:p w:rsidR="00742F91" w:rsidRDefault="00742F91">
      <w:pPr>
        <w:pStyle w:val="1"/>
        <w:shd w:val="clear" w:color="auto" w:fill="auto"/>
        <w:ind w:left="1200" w:hanging="180"/>
        <w:jc w:val="left"/>
      </w:pPr>
      <w:r>
        <w:t>- обеспечение санитарно-эпидемиологического благополучия;</w:t>
      </w:r>
    </w:p>
    <w:p w:rsidR="00742F91" w:rsidRDefault="00742F91">
      <w:pPr>
        <w:pStyle w:val="1"/>
        <w:shd w:val="clear" w:color="auto" w:fill="auto"/>
        <w:ind w:left="1200" w:hanging="180"/>
        <w:jc w:val="left"/>
      </w:pPr>
      <w:r>
        <w:t>- обеспечение безопасности на дорогах и водоемах;</w:t>
      </w:r>
    </w:p>
    <w:p w:rsidR="00742F91" w:rsidRDefault="00742F91">
      <w:pPr>
        <w:pStyle w:val="1"/>
        <w:shd w:val="clear" w:color="auto" w:fill="auto"/>
        <w:ind w:left="1200" w:hanging="180"/>
        <w:jc w:val="left"/>
      </w:pPr>
      <w:r>
        <w:t>- взаимодействие с родителями (законными представителями), правоохранительными, городскими структурами.</w:t>
      </w:r>
    </w:p>
    <w:p w:rsidR="00742F91" w:rsidRDefault="00742F91">
      <w:pPr>
        <w:pStyle w:val="1"/>
        <w:shd w:val="clear" w:color="auto" w:fill="auto"/>
        <w:ind w:left="900" w:firstLine="480"/>
        <w:jc w:val="left"/>
      </w:pPr>
      <w:r>
        <w:t>Реализация вышеперечисленных задач осуществлялась в следующих направлениях:</w:t>
      </w:r>
    </w:p>
    <w:p w:rsidR="00742F91" w:rsidRDefault="00742F91">
      <w:pPr>
        <w:pStyle w:val="1"/>
        <w:shd w:val="clear" w:color="auto" w:fill="auto"/>
        <w:ind w:left="900" w:firstLine="480"/>
        <w:jc w:val="left"/>
      </w:pPr>
      <w:r>
        <w:t>- защита здоровья и сохранение жизни обучающихся и работников МБОУ Школа №90 г.о. Самара;</w:t>
      </w:r>
    </w:p>
    <w:p w:rsidR="00742F91" w:rsidRDefault="00742F91">
      <w:pPr>
        <w:pStyle w:val="1"/>
        <w:shd w:val="clear" w:color="auto" w:fill="auto"/>
        <w:ind w:left="900" w:firstLine="480"/>
        <w:jc w:val="left"/>
      </w:pPr>
      <w:r>
        <w:t>- знание и соблюдение ТБ обучающимися и работниками школы;</w:t>
      </w:r>
    </w:p>
    <w:p w:rsidR="00742F91" w:rsidRDefault="00742F91">
      <w:pPr>
        <w:pStyle w:val="1"/>
        <w:shd w:val="clear" w:color="auto" w:fill="auto"/>
        <w:ind w:left="900" w:firstLine="480"/>
        <w:jc w:val="left"/>
      </w:pPr>
      <w:r>
        <w:t>- обучение обучающихся методам обеспечения личной безопасности и безопасности окружающих.</w:t>
      </w:r>
    </w:p>
    <w:p w:rsidR="00742F91" w:rsidRDefault="00742F91">
      <w:pPr>
        <w:pStyle w:val="1"/>
        <w:shd w:val="clear" w:color="auto" w:fill="auto"/>
        <w:ind w:left="900" w:firstLine="480"/>
        <w:jc w:val="left"/>
      </w:pPr>
      <w:r>
        <w:t>Понятие «охрана образовательного учреждения» включает в себя:</w:t>
      </w:r>
    </w:p>
    <w:p w:rsidR="00742F91" w:rsidRDefault="00742F91">
      <w:pPr>
        <w:pStyle w:val="1"/>
        <w:shd w:val="clear" w:color="auto" w:fill="auto"/>
        <w:ind w:left="900" w:firstLine="480"/>
        <w:jc w:val="left"/>
      </w:pPr>
      <w:r>
        <w:t>- организацию физической охраны;</w:t>
      </w:r>
    </w:p>
    <w:p w:rsidR="00742F91" w:rsidRDefault="00742F91">
      <w:pPr>
        <w:pStyle w:val="1"/>
        <w:shd w:val="clear" w:color="auto" w:fill="auto"/>
        <w:ind w:left="900" w:firstLine="480"/>
        <w:jc w:val="left"/>
      </w:pPr>
      <w:r>
        <w:t>- вопросы обеспечения пропускного режима на территорию и в здание школы;</w:t>
      </w:r>
    </w:p>
    <w:p w:rsidR="00742F91" w:rsidRDefault="00742F91">
      <w:pPr>
        <w:pStyle w:val="1"/>
        <w:shd w:val="clear" w:color="auto" w:fill="auto"/>
        <w:ind w:left="840" w:right="560" w:firstLine="540"/>
      </w:pPr>
      <w:r>
        <w:t>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строго соблюдаются постоянным составом (руководителями, педагогами, служащими, рабочими) и обучающимися МБОУ Школа №90 г.о. Самара.</w:t>
      </w:r>
    </w:p>
    <w:p w:rsidR="00742F91" w:rsidRDefault="00742F91">
      <w:pPr>
        <w:pStyle w:val="1"/>
        <w:shd w:val="clear" w:color="auto" w:fill="auto"/>
        <w:ind w:left="900" w:firstLine="480"/>
        <w:jc w:val="left"/>
      </w:pPr>
      <w:r>
        <w:t>Практические мероприятия, проводимые по предотвращению актов терроризма в МБОУ Школа № 90 и на его территории:</w:t>
      </w:r>
    </w:p>
    <w:p w:rsidR="00742F91" w:rsidRDefault="00742F91">
      <w:pPr>
        <w:pStyle w:val="1"/>
        <w:shd w:val="clear" w:color="auto" w:fill="auto"/>
        <w:ind w:left="900" w:firstLine="480"/>
        <w:jc w:val="left"/>
      </w:pPr>
      <w:r>
        <w:t>- подвальные и подсобные помещения содержатся в порядке;</w:t>
      </w:r>
    </w:p>
    <w:p w:rsidR="00742F91" w:rsidRDefault="00742F91">
      <w:pPr>
        <w:pStyle w:val="1"/>
        <w:shd w:val="clear" w:color="auto" w:fill="auto"/>
        <w:ind w:left="900" w:firstLine="480"/>
        <w:jc w:val="left"/>
      </w:pPr>
      <w:r>
        <w:t>- контролируется выдача ключей от учебных помещений педагогам и сдача ключей после окончания занятий с обязательной записью в журнал;</w:t>
      </w:r>
    </w:p>
    <w:p w:rsidR="00742F91" w:rsidRDefault="00742F91">
      <w:pPr>
        <w:pStyle w:val="1"/>
        <w:shd w:val="clear" w:color="auto" w:fill="auto"/>
        <w:ind w:left="900" w:right="620" w:firstLine="480"/>
      </w:pPr>
      <w:r>
        <w:t>- постоянный состав МБОУ Школа № 90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742F91" w:rsidRDefault="00742F91">
      <w:pPr>
        <w:pStyle w:val="1"/>
        <w:shd w:val="clear" w:color="auto" w:fill="auto"/>
        <w:ind w:left="900" w:right="620" w:firstLine="480"/>
      </w:pPr>
      <w:r>
        <w:t>- в течение учебного года, согласно плану МБОУ Школа № 90 проводится тренировочная эвакуация сотрудников, обучающихся, материальных ценностей с практической отработкой на время;</w:t>
      </w:r>
    </w:p>
    <w:p w:rsidR="00742F91" w:rsidRDefault="00742F91">
      <w:pPr>
        <w:pStyle w:val="1"/>
        <w:shd w:val="clear" w:color="auto" w:fill="auto"/>
        <w:ind w:left="900" w:right="520" w:firstLine="480"/>
        <w:jc w:val="left"/>
      </w:pPr>
      <w:r>
        <w:t>- каждый месяц проводится теоретическая эвакуация отдельных классов с показом путей эвакуации без выхода на улицу;</w:t>
      </w:r>
    </w:p>
    <w:p w:rsidR="00742F91" w:rsidRDefault="00742F91">
      <w:pPr>
        <w:pStyle w:val="1"/>
        <w:shd w:val="clear" w:color="auto" w:fill="auto"/>
        <w:ind w:left="900" w:firstLine="480"/>
        <w:jc w:val="left"/>
      </w:pPr>
      <w:r>
        <w:t>- проводилась эвакуация детей в летнем лагере при школе с теоретической и практической отработкой на время;</w:t>
      </w:r>
    </w:p>
    <w:p w:rsidR="00742F91" w:rsidRDefault="00742F91">
      <w:pPr>
        <w:pStyle w:val="1"/>
        <w:shd w:val="clear" w:color="auto" w:fill="auto"/>
        <w:ind w:left="900" w:firstLine="480"/>
        <w:jc w:val="left"/>
      </w:pPr>
      <w:r>
        <w:t xml:space="preserve">- в здании ОУ существует </w:t>
      </w:r>
      <w:r>
        <w:rPr>
          <w:b/>
          <w:bCs/>
        </w:rPr>
        <w:t>пропускной режим</w:t>
      </w:r>
      <w:r>
        <w:t>.</w:t>
      </w:r>
    </w:p>
    <w:p w:rsidR="00742F91" w:rsidRDefault="00742F91">
      <w:pPr>
        <w:pStyle w:val="1"/>
        <w:shd w:val="clear" w:color="auto" w:fill="auto"/>
        <w:ind w:left="900" w:firstLine="480"/>
        <w:jc w:val="left"/>
      </w:pPr>
      <w:r>
        <w:t>В январе 2016 года заключен договор с охранной организацией ООО    , поэтому охрана территории и здания школы осуществляется охранниками.</w:t>
      </w:r>
    </w:p>
    <w:p w:rsidR="00742F91" w:rsidRDefault="00742F91">
      <w:pPr>
        <w:pStyle w:val="1"/>
        <w:shd w:val="clear" w:color="auto" w:fill="auto"/>
        <w:ind w:left="900" w:firstLine="480"/>
        <w:jc w:val="left"/>
      </w:pPr>
      <w:r>
        <w:t>Имеется видеонаблюдение - 6 находится в помещении, 6 по периметру школы.</w:t>
      </w:r>
    </w:p>
    <w:p w:rsidR="00742F91" w:rsidRDefault="00742F91">
      <w:pPr>
        <w:pStyle w:val="1"/>
        <w:shd w:val="clear" w:color="auto" w:fill="auto"/>
        <w:ind w:left="900" w:right="620" w:firstLine="480"/>
      </w:pPr>
      <w:r>
        <w:t>При входе в школу ежедневно дежурит администратор, классный руководитель дежурного класса. Для входа в здание школы имеются пропуска для учителей и обучающихся школы установленной формы. Кроме того, обучающиеся школы не могут покинуть здание во время учебного процесса без особого разрешения классного руководителя и дежурного администратора.</w:t>
      </w:r>
    </w:p>
    <w:p w:rsidR="00742F91" w:rsidRDefault="00742F91">
      <w:pPr>
        <w:pStyle w:val="1"/>
        <w:shd w:val="clear" w:color="auto" w:fill="auto"/>
        <w:ind w:left="900" w:right="620" w:firstLine="480"/>
      </w:pPr>
      <w:r>
        <w:t>Запрещен вход в школу любых посетителей, если они отказываются предъявить документы, удостоверяющие личность, и объяснить цель посещения, а так же в случае, если работник, к которому совершается визит, не имеет возможность сопровождать посетителя.</w:t>
      </w:r>
    </w:p>
    <w:p w:rsidR="00742F91" w:rsidRDefault="00742F91">
      <w:pPr>
        <w:pStyle w:val="1"/>
        <w:shd w:val="clear" w:color="auto" w:fill="auto"/>
        <w:ind w:left="900" w:right="620" w:firstLine="480"/>
      </w:pPr>
      <w:r>
        <w:t>Родители (законные представители) обучающихся пропускаются в школу в указанное время на переменах или после занятий. Сотрудник охраны заносит данные о посетителе в журнал регистрации.</w:t>
      </w:r>
    </w:p>
    <w:p w:rsidR="00742F91" w:rsidRDefault="00742F91">
      <w:pPr>
        <w:pStyle w:val="1"/>
        <w:shd w:val="clear" w:color="auto" w:fill="auto"/>
        <w:ind w:left="1020" w:right="560" w:firstLine="720"/>
      </w:pPr>
      <w:r>
        <w:t>С целью предупреждения возможных актов терроризма на территорию школы запрещен въезд автотранспорта, издан приказ. В случае необходимости въезда (привоз продуктов в столовую, книг в библиотеку, привоз мебели и т. д.) охранник проверяет, что в машине находится.</w:t>
      </w:r>
    </w:p>
    <w:p w:rsidR="00742F91" w:rsidRDefault="00742F91">
      <w:pPr>
        <w:pStyle w:val="1"/>
        <w:shd w:val="clear" w:color="auto" w:fill="auto"/>
        <w:ind w:left="1020" w:right="560" w:firstLine="540"/>
      </w:pPr>
      <w:r>
        <w:t>Здание школы оснащено тревожной кнопкой вызова вневедомственной охраны. В феврале 2016 года заключен ежегодный договор на обслуживание КТС, постоянно контролируется ее работа.</w:t>
      </w:r>
    </w:p>
    <w:p w:rsidR="00742F91" w:rsidRDefault="00742F91">
      <w:pPr>
        <w:pStyle w:val="1"/>
        <w:shd w:val="clear" w:color="auto" w:fill="auto"/>
        <w:ind w:left="900" w:firstLine="480"/>
      </w:pPr>
      <w:r>
        <w:t>У охранника имеется список телефонов экстренных служб связи.</w:t>
      </w:r>
    </w:p>
    <w:p w:rsidR="00742F91" w:rsidRDefault="00742F91">
      <w:pPr>
        <w:pStyle w:val="1"/>
        <w:shd w:val="clear" w:color="auto" w:fill="auto"/>
        <w:ind w:left="900" w:firstLine="480"/>
      </w:pPr>
      <w:r>
        <w:t>При проведении массовых мероприятий пост охраны усиливался сотрудниками</w:t>
      </w:r>
    </w:p>
    <w:p w:rsidR="00742F91" w:rsidRDefault="00742F91">
      <w:pPr>
        <w:pStyle w:val="1"/>
        <w:shd w:val="clear" w:color="auto" w:fill="auto"/>
        <w:ind w:left="900" w:right="580" w:firstLine="0"/>
        <w:jc w:val="left"/>
      </w:pPr>
      <w:r>
        <w:t>МВД и администрацией школы (выпускные мероприятия, Последний звонок, 1 сентября и др.).</w:t>
      </w:r>
    </w:p>
    <w:p w:rsidR="00742F91" w:rsidRDefault="00742F91">
      <w:pPr>
        <w:pStyle w:val="1"/>
        <w:shd w:val="clear" w:color="auto" w:fill="auto"/>
        <w:ind w:left="900" w:right="620" w:firstLine="480"/>
      </w:pPr>
      <w:r>
        <w:t xml:space="preserve">В целях обеспечения </w:t>
      </w:r>
      <w:r>
        <w:rPr>
          <w:b/>
          <w:bCs/>
        </w:rPr>
        <w:t xml:space="preserve">пожарной безопасности </w:t>
      </w:r>
      <w:r>
        <w:t>в школе 2016 - 2017 учебном году проведены следующие мероприятия:</w:t>
      </w:r>
    </w:p>
    <w:p w:rsidR="00742F91" w:rsidRDefault="00742F91" w:rsidP="00517AD6">
      <w:pPr>
        <w:pStyle w:val="1"/>
        <w:numPr>
          <w:ilvl w:val="0"/>
          <w:numId w:val="9"/>
        </w:numPr>
        <w:shd w:val="clear" w:color="auto" w:fill="auto"/>
        <w:tabs>
          <w:tab w:val="left" w:pos="1760"/>
        </w:tabs>
        <w:ind w:left="1020" w:right="560" w:firstLine="420"/>
      </w:pPr>
      <w:r>
        <w:t>Инструкция о мерах пожарной безопасности в школе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w:t>
      </w:r>
    </w:p>
    <w:p w:rsidR="00742F91" w:rsidRDefault="00742F91" w:rsidP="00517AD6">
      <w:pPr>
        <w:pStyle w:val="1"/>
        <w:numPr>
          <w:ilvl w:val="0"/>
          <w:numId w:val="9"/>
        </w:numPr>
        <w:shd w:val="clear" w:color="auto" w:fill="auto"/>
        <w:tabs>
          <w:tab w:val="left" w:pos="1951"/>
        </w:tabs>
        <w:ind w:left="1020" w:right="560" w:firstLine="540"/>
      </w:pPr>
      <w:r>
        <w:t>Первичными средствами пожаротушения согласно нормам оборудованы кабинеты химии, биологии, информатики, технологии и др. Все огнетушители постоянно проверяются. Помещения, в которых стоят огнетушители, обозначены знаком;</w:t>
      </w:r>
    </w:p>
    <w:p w:rsidR="00742F91" w:rsidRDefault="00742F91" w:rsidP="00517AD6">
      <w:pPr>
        <w:pStyle w:val="1"/>
        <w:numPr>
          <w:ilvl w:val="0"/>
          <w:numId w:val="9"/>
        </w:numPr>
        <w:shd w:val="clear" w:color="auto" w:fill="auto"/>
        <w:tabs>
          <w:tab w:val="left" w:pos="1880"/>
        </w:tabs>
        <w:ind w:left="1020" w:right="620" w:firstLine="540"/>
      </w:pPr>
      <w:r>
        <w:t>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обучающимися и сотрудниками: в период осенних каникул, Новогодних праздников, в весенне-летний период, при работе летнего оздоровительного лагеря;</w:t>
      </w:r>
    </w:p>
    <w:p w:rsidR="00742F91" w:rsidRDefault="00742F91" w:rsidP="00517AD6">
      <w:pPr>
        <w:pStyle w:val="1"/>
        <w:numPr>
          <w:ilvl w:val="0"/>
          <w:numId w:val="9"/>
        </w:numPr>
        <w:shd w:val="clear" w:color="auto" w:fill="auto"/>
        <w:tabs>
          <w:tab w:val="left" w:pos="1880"/>
        </w:tabs>
        <w:ind w:left="1020" w:right="620" w:firstLine="540"/>
      </w:pPr>
      <w:r>
        <w:t>К системам противопожарной защиты объекта относится АПС - автоматическая пожарная сигнализация, которая постоянно находится во включенном состоянии и проверяется 1 раз в месяц. Дежурные охранники обучены последовательности действий при срабатывании сигнализации. Сотрудники школы, обучающиеся проинструктированы по правилам поведения при срабатывании АПС и системы оповещения;</w:t>
      </w:r>
    </w:p>
    <w:p w:rsidR="00742F91" w:rsidRDefault="00742F91" w:rsidP="00517AD6">
      <w:pPr>
        <w:pStyle w:val="1"/>
        <w:numPr>
          <w:ilvl w:val="0"/>
          <w:numId w:val="9"/>
        </w:numPr>
        <w:shd w:val="clear" w:color="auto" w:fill="auto"/>
        <w:tabs>
          <w:tab w:val="left" w:pos="1721"/>
        </w:tabs>
        <w:ind w:left="1020" w:right="620" w:firstLine="360"/>
      </w:pPr>
      <w:r>
        <w:t>Для дальнейшего обучения учащихся и сотрудников правильно, грамотно реагировать на ЧС, каждый месяц проводятся тренировки как индивидуально с классом, так и со всей школой с отработкой действий по эвакуации детей из здания МБОУ. После тренировок составляется акт с замечаниями и предложениями;</w:t>
      </w:r>
    </w:p>
    <w:p w:rsidR="00742F91" w:rsidRDefault="00742F91" w:rsidP="00517AD6">
      <w:pPr>
        <w:pStyle w:val="1"/>
        <w:numPr>
          <w:ilvl w:val="0"/>
          <w:numId w:val="9"/>
        </w:numPr>
        <w:shd w:val="clear" w:color="auto" w:fill="auto"/>
        <w:tabs>
          <w:tab w:val="left" w:pos="1721"/>
        </w:tabs>
        <w:ind w:left="900" w:right="620" w:firstLine="480"/>
      </w:pPr>
      <w:r>
        <w:t>Перед проведением массовых мероприятий (1 сентября, проведение экзаменов и др.) комиссией школы проводилась проверка противопожарного состояния школы и соответствие требованиям безопасности и антитеррористической;</w:t>
      </w:r>
    </w:p>
    <w:p w:rsidR="00742F91" w:rsidRDefault="00742F91" w:rsidP="00517AD6">
      <w:pPr>
        <w:pStyle w:val="1"/>
        <w:numPr>
          <w:ilvl w:val="0"/>
          <w:numId w:val="9"/>
        </w:numPr>
        <w:shd w:val="clear" w:color="auto" w:fill="auto"/>
        <w:tabs>
          <w:tab w:val="left" w:pos="1721"/>
        </w:tabs>
        <w:ind w:left="900" w:firstLine="480"/>
      </w:pPr>
      <w:r>
        <w:t>Прямая связь с диспетчером пожарной части периодически проверяется;</w:t>
      </w:r>
    </w:p>
    <w:p w:rsidR="00742F91" w:rsidRDefault="00742F91" w:rsidP="00517AD6">
      <w:pPr>
        <w:pStyle w:val="1"/>
        <w:numPr>
          <w:ilvl w:val="0"/>
          <w:numId w:val="9"/>
        </w:numPr>
        <w:shd w:val="clear" w:color="auto" w:fill="auto"/>
        <w:tabs>
          <w:tab w:val="left" w:pos="1758"/>
        </w:tabs>
        <w:ind w:left="1020" w:firstLine="420"/>
      </w:pPr>
      <w:r>
        <w:t>Двери, ведущие на лестницы, и входные двери оборудованы доводчиками;</w:t>
      </w:r>
    </w:p>
    <w:p w:rsidR="00742F91" w:rsidRDefault="00742F91">
      <w:pPr>
        <w:pStyle w:val="1"/>
        <w:shd w:val="clear" w:color="auto" w:fill="auto"/>
        <w:ind w:left="900" w:right="620" w:firstLine="480"/>
      </w:pPr>
      <w:r>
        <w:rPr>
          <w:b/>
          <w:bCs/>
        </w:rPr>
        <w:t xml:space="preserve">В целях обеспечения электробезопасности: </w:t>
      </w:r>
      <w:r>
        <w:t>в МБОУ Школа № 90 применение электронагревательных приборов разрешено только в местах, где их применение предусмотрено производственной необходимостью.</w:t>
      </w:r>
    </w:p>
    <w:p w:rsidR="00742F91" w:rsidRDefault="00742F91">
      <w:pPr>
        <w:pStyle w:val="1"/>
        <w:shd w:val="clear" w:color="auto" w:fill="auto"/>
        <w:ind w:left="900" w:right="620" w:firstLine="480"/>
      </w:pPr>
      <w:r>
        <w:t>Электрощитовая школы, электрощиты, освещения на этажах, электрическое оборудование в помещениях школы проверялись на соответствие требованиям электробезопасности - заместителем директора по безопасности, заместителем директора по АХР еженедельно. Все электрощитовые закрыты на замки и опечатаны. В школе лампы освещения по мере необходимости заменялись новыми.</w:t>
      </w:r>
    </w:p>
    <w:p w:rsidR="00742F91" w:rsidRDefault="00742F91">
      <w:pPr>
        <w:pStyle w:val="11"/>
        <w:keepNext/>
        <w:keepLines/>
        <w:shd w:val="clear" w:color="auto" w:fill="auto"/>
        <w:spacing w:after="0"/>
        <w:ind w:left="900" w:right="0" w:firstLine="480"/>
        <w:jc w:val="both"/>
      </w:pPr>
      <w:bookmarkStart w:id="10" w:name="bookmark14"/>
      <w:r>
        <w:t>Гражданская оборона</w:t>
      </w:r>
      <w:bookmarkEnd w:id="10"/>
    </w:p>
    <w:p w:rsidR="00742F91" w:rsidRDefault="00742F91">
      <w:pPr>
        <w:pStyle w:val="1"/>
        <w:shd w:val="clear" w:color="auto" w:fill="auto"/>
        <w:ind w:left="900" w:right="620" w:firstLine="480"/>
      </w:pPr>
      <w:r>
        <w:t>В соответствии с положением о ГО ЧС был издан приказ «Об организации ГО и защите от ЧС».</w:t>
      </w:r>
    </w:p>
    <w:p w:rsidR="00742F91" w:rsidRDefault="00742F91">
      <w:pPr>
        <w:pStyle w:val="1"/>
        <w:shd w:val="clear" w:color="auto" w:fill="auto"/>
        <w:ind w:left="900" w:firstLine="480"/>
      </w:pPr>
      <w:r>
        <w:t>Основной способ оповещения сотрудников и обучающихся о чрезвычайных</w:t>
      </w:r>
    </w:p>
    <w:p w:rsidR="00742F91" w:rsidRDefault="00742F91">
      <w:pPr>
        <w:pStyle w:val="1"/>
        <w:shd w:val="clear" w:color="auto" w:fill="auto"/>
        <w:ind w:left="900" w:firstLine="0"/>
        <w:jc w:val="left"/>
      </w:pPr>
      <w:r>
        <w:t>ситуациях - через посыльного, возможно также оповещение через громкоговорители, в школе был создан радиоузел.</w:t>
      </w:r>
    </w:p>
    <w:p w:rsidR="00742F91" w:rsidRDefault="00742F91">
      <w:pPr>
        <w:pStyle w:val="1"/>
        <w:shd w:val="clear" w:color="auto" w:fill="auto"/>
        <w:ind w:left="900" w:firstLine="480"/>
      </w:pPr>
      <w:r>
        <w:rPr>
          <w:b/>
          <w:bCs/>
        </w:rPr>
        <w:t>Состояние защиты сотрудников и обучающихся.</w:t>
      </w:r>
    </w:p>
    <w:p w:rsidR="00742F91" w:rsidRDefault="00742F91">
      <w:pPr>
        <w:pStyle w:val="1"/>
        <w:shd w:val="clear" w:color="auto" w:fill="auto"/>
        <w:ind w:left="900" w:firstLine="480"/>
      </w:pPr>
      <w:r>
        <w:rPr>
          <w:b/>
          <w:bCs/>
        </w:rPr>
        <w:t>Эвакуационные мероприятия.</w:t>
      </w:r>
    </w:p>
    <w:p w:rsidR="00742F91" w:rsidRDefault="00742F91">
      <w:pPr>
        <w:pStyle w:val="1"/>
        <w:shd w:val="clear" w:color="auto" w:fill="auto"/>
        <w:spacing w:after="260"/>
        <w:ind w:left="900" w:right="620" w:firstLine="480"/>
      </w:pPr>
      <w:r>
        <w:t>Согласно плану ГО МБОУ Школа № 90 тренировочная эвакуация сотрудников, обучающихся, материальных ценностей проводится в начале учебного года и в начале календарного года. Сформирована спасательная группа. Запланирована покупка мешков для хранения материальных ценностей и быстрой их эвакуации при необходимости.</w:t>
      </w:r>
    </w:p>
    <w:p w:rsidR="00742F91" w:rsidRDefault="00742F91">
      <w:pPr>
        <w:pStyle w:val="1"/>
        <w:shd w:val="clear" w:color="auto" w:fill="auto"/>
        <w:ind w:left="900" w:right="620" w:firstLine="480"/>
      </w:pPr>
      <w:r>
        <w:t xml:space="preserve">Одним из важнейших направлений деятельности администрации школы по ее реализации является обеспечение </w:t>
      </w:r>
      <w:r>
        <w:rPr>
          <w:b/>
          <w:bCs/>
        </w:rPr>
        <w:t>охраны труда и техники безопасности.</w:t>
      </w:r>
    </w:p>
    <w:p w:rsidR="00742F91" w:rsidRDefault="00742F91">
      <w:pPr>
        <w:pStyle w:val="1"/>
        <w:shd w:val="clear" w:color="auto" w:fill="auto"/>
        <w:ind w:left="900" w:right="620" w:firstLine="480"/>
      </w:pPr>
      <w:r>
        <w:t>В 2016 - 2017 учебном году согласно плану работы по охране труда были проведены следующие мероприятия:</w:t>
      </w:r>
    </w:p>
    <w:p w:rsidR="00742F91" w:rsidRDefault="00742F91" w:rsidP="00517AD6">
      <w:pPr>
        <w:pStyle w:val="1"/>
        <w:numPr>
          <w:ilvl w:val="0"/>
          <w:numId w:val="10"/>
        </w:numPr>
        <w:shd w:val="clear" w:color="auto" w:fill="auto"/>
        <w:tabs>
          <w:tab w:val="left" w:pos="1725"/>
        </w:tabs>
        <w:ind w:left="900" w:right="620" w:firstLine="480"/>
      </w:pPr>
      <w:r>
        <w:t>Подготовка школы к новому учебному году: проверка кабинетов,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 (переклеивание меток на стульях и столах в кабинетах согласно ростовой шкале и др.);</w:t>
      </w:r>
    </w:p>
    <w:p w:rsidR="00742F91" w:rsidRDefault="00742F91" w:rsidP="00517AD6">
      <w:pPr>
        <w:pStyle w:val="1"/>
        <w:numPr>
          <w:ilvl w:val="0"/>
          <w:numId w:val="10"/>
        </w:numPr>
        <w:shd w:val="clear" w:color="auto" w:fill="auto"/>
        <w:tabs>
          <w:tab w:val="left" w:pos="1725"/>
        </w:tabs>
        <w:ind w:left="900" w:right="620" w:firstLine="480"/>
      </w:pPr>
      <w:r>
        <w:t>Назначение приказом ответственных лиц за соблюдением требований охраны труда в учебных кабинетах, спортзале и т.п., а также во всех подсобных помещениях;</w:t>
      </w:r>
    </w:p>
    <w:p w:rsidR="00742F91" w:rsidRDefault="00742F91" w:rsidP="00517AD6">
      <w:pPr>
        <w:pStyle w:val="1"/>
        <w:numPr>
          <w:ilvl w:val="0"/>
          <w:numId w:val="10"/>
        </w:numPr>
        <w:shd w:val="clear" w:color="auto" w:fill="auto"/>
        <w:tabs>
          <w:tab w:val="left" w:pos="1725"/>
        </w:tabs>
        <w:ind w:left="900" w:right="620" w:firstLine="480"/>
      </w:pPr>
      <w:r>
        <w:t>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742F91" w:rsidRDefault="00742F91" w:rsidP="00517AD6">
      <w:pPr>
        <w:pStyle w:val="1"/>
        <w:numPr>
          <w:ilvl w:val="0"/>
          <w:numId w:val="10"/>
        </w:numPr>
        <w:shd w:val="clear" w:color="auto" w:fill="auto"/>
        <w:tabs>
          <w:tab w:val="left" w:pos="1725"/>
        </w:tabs>
        <w:ind w:left="900" w:firstLine="480"/>
      </w:pPr>
      <w:r>
        <w:t>Контроль исправности оборудования в пищевом блоке, столовой;</w:t>
      </w:r>
    </w:p>
    <w:p w:rsidR="00742F91" w:rsidRDefault="00742F91" w:rsidP="00517AD6">
      <w:pPr>
        <w:pStyle w:val="1"/>
        <w:numPr>
          <w:ilvl w:val="0"/>
          <w:numId w:val="10"/>
        </w:numPr>
        <w:shd w:val="clear" w:color="auto" w:fill="auto"/>
        <w:tabs>
          <w:tab w:val="left" w:pos="1725"/>
        </w:tabs>
        <w:ind w:left="900" w:right="620" w:firstLine="480"/>
      </w:pPr>
      <w:r>
        <w:t>Проверка наличия инструкций по охране труда и наглядной агитации в кабинетах технологии, химии, физики, информатики, в спортзале, столовой и других кабинетах;</w:t>
      </w:r>
    </w:p>
    <w:p w:rsidR="00742F91" w:rsidRDefault="00742F91" w:rsidP="00517AD6">
      <w:pPr>
        <w:pStyle w:val="1"/>
        <w:numPr>
          <w:ilvl w:val="0"/>
          <w:numId w:val="10"/>
        </w:numPr>
        <w:shd w:val="clear" w:color="auto" w:fill="auto"/>
        <w:tabs>
          <w:tab w:val="left" w:pos="1715"/>
        </w:tabs>
        <w:ind w:left="900" w:right="620" w:firstLine="480"/>
      </w:pPr>
      <w:r>
        <w:t>Контроль безопасности используемых в образовательном процессе оборудования, приборов, технических и наглядных средств обучения;</w:t>
      </w:r>
    </w:p>
    <w:p w:rsidR="00742F91" w:rsidRDefault="00742F91" w:rsidP="00517AD6">
      <w:pPr>
        <w:pStyle w:val="1"/>
        <w:numPr>
          <w:ilvl w:val="0"/>
          <w:numId w:val="10"/>
        </w:numPr>
        <w:shd w:val="clear" w:color="auto" w:fill="auto"/>
        <w:tabs>
          <w:tab w:val="left" w:pos="1725"/>
        </w:tabs>
        <w:ind w:left="900" w:firstLine="480"/>
      </w:pPr>
      <w:r>
        <w:t>Ежегодная паспортизация учебных кабинетов, спортзала;</w:t>
      </w:r>
    </w:p>
    <w:p w:rsidR="00742F91" w:rsidRDefault="00742F91" w:rsidP="00517AD6">
      <w:pPr>
        <w:pStyle w:val="1"/>
        <w:numPr>
          <w:ilvl w:val="0"/>
          <w:numId w:val="10"/>
        </w:numPr>
        <w:shd w:val="clear" w:color="auto" w:fill="auto"/>
        <w:tabs>
          <w:tab w:val="left" w:pos="1725"/>
        </w:tabs>
        <w:ind w:left="900" w:right="620" w:firstLine="480"/>
      </w:pPr>
      <w:r>
        <w:t>Контроль санитарно-гигиенического состояния учебных кабинетов, спортзала, и других помещений, а также столовой, буфета в соответствии с требованиями норм и правил безопасности жизнедеятельности;</w:t>
      </w:r>
    </w:p>
    <w:p w:rsidR="00742F91" w:rsidRDefault="00742F91" w:rsidP="00517AD6">
      <w:pPr>
        <w:pStyle w:val="1"/>
        <w:numPr>
          <w:ilvl w:val="0"/>
          <w:numId w:val="10"/>
        </w:numPr>
        <w:shd w:val="clear" w:color="auto" w:fill="auto"/>
        <w:tabs>
          <w:tab w:val="left" w:pos="1715"/>
        </w:tabs>
        <w:ind w:left="900" w:right="620" w:firstLine="480"/>
      </w:pPr>
      <w:r>
        <w:t>Обеспечение безопасности обучающихся при организации экскурсий, вечеров отдыха и других внешкольных мероприятий;</w:t>
      </w:r>
    </w:p>
    <w:p w:rsidR="00742F91" w:rsidRDefault="00742F91" w:rsidP="00517AD6">
      <w:pPr>
        <w:pStyle w:val="1"/>
        <w:numPr>
          <w:ilvl w:val="0"/>
          <w:numId w:val="10"/>
        </w:numPr>
        <w:shd w:val="clear" w:color="auto" w:fill="auto"/>
        <w:tabs>
          <w:tab w:val="left" w:pos="1840"/>
        </w:tabs>
        <w:ind w:left="900" w:right="620" w:firstLine="480"/>
      </w:pPr>
      <w:r>
        <w:t>Проведение вводного инструктажа по охране труда с вновь поступающими на работу лицами. Оформление проведения инструктажа в журнале;</w:t>
      </w:r>
    </w:p>
    <w:p w:rsidR="00742F91" w:rsidRDefault="00742F91" w:rsidP="00517AD6">
      <w:pPr>
        <w:pStyle w:val="1"/>
        <w:numPr>
          <w:ilvl w:val="0"/>
          <w:numId w:val="10"/>
        </w:numPr>
        <w:shd w:val="clear" w:color="auto" w:fill="auto"/>
        <w:tabs>
          <w:tab w:val="left" w:pos="1835"/>
        </w:tabs>
        <w:ind w:left="900" w:right="620" w:firstLine="480"/>
      </w:pPr>
      <w:r>
        <w:t>Инструктаж на рабочем месте с сотрудниками МБОУ Школа № 90, оформление проведения инструктажа в журнале;</w:t>
      </w:r>
    </w:p>
    <w:p w:rsidR="00742F91" w:rsidRDefault="00742F91" w:rsidP="00517AD6">
      <w:pPr>
        <w:pStyle w:val="1"/>
        <w:numPr>
          <w:ilvl w:val="0"/>
          <w:numId w:val="10"/>
        </w:numPr>
        <w:shd w:val="clear" w:color="auto" w:fill="auto"/>
        <w:tabs>
          <w:tab w:val="left" w:pos="1835"/>
        </w:tabs>
        <w:ind w:left="900" w:right="620" w:firstLine="480"/>
      </w:pPr>
      <w:r>
        <w:t>Проведена плановая диспансеризация сотрудников школы, имеются санитарные книжки с допуском к работе;</w:t>
      </w:r>
    </w:p>
    <w:p w:rsidR="00742F91" w:rsidRDefault="00742F91" w:rsidP="00517AD6">
      <w:pPr>
        <w:pStyle w:val="1"/>
        <w:numPr>
          <w:ilvl w:val="0"/>
          <w:numId w:val="10"/>
        </w:numPr>
        <w:shd w:val="clear" w:color="auto" w:fill="auto"/>
        <w:tabs>
          <w:tab w:val="left" w:pos="1835"/>
        </w:tabs>
        <w:ind w:left="900" w:right="620" w:firstLine="480"/>
      </w:pPr>
      <w:r>
        <w:t>Обучение правилам дорожного движения, поведению на улице, на воде, во время гололеда, в холодный, теплый период года, пожарной безопасности. Организация и проведение конкурсов рисунков, викторин по данным вопросам.</w:t>
      </w:r>
    </w:p>
    <w:p w:rsidR="00742F91" w:rsidRDefault="00742F91">
      <w:pPr>
        <w:pStyle w:val="1"/>
        <w:shd w:val="clear" w:color="auto" w:fill="auto"/>
        <w:ind w:left="900" w:right="620" w:firstLine="480"/>
      </w:pPr>
      <w:r>
        <w:t xml:space="preserve">Мероприятия по предупреждению </w:t>
      </w:r>
      <w:r>
        <w:rPr>
          <w:b/>
          <w:bCs/>
        </w:rPr>
        <w:t>детского дорожно-транспортного травматизма:</w:t>
      </w:r>
    </w:p>
    <w:p w:rsidR="00742F91" w:rsidRDefault="00742F91" w:rsidP="00517AD6">
      <w:pPr>
        <w:pStyle w:val="1"/>
        <w:numPr>
          <w:ilvl w:val="0"/>
          <w:numId w:val="11"/>
        </w:numPr>
        <w:shd w:val="clear" w:color="auto" w:fill="auto"/>
        <w:tabs>
          <w:tab w:val="left" w:pos="1725"/>
        </w:tabs>
        <w:ind w:left="900" w:firstLine="480"/>
      </w:pPr>
      <w:r>
        <w:t>Оформлены стенды по правилам дорожного движения;</w:t>
      </w:r>
    </w:p>
    <w:p w:rsidR="00742F91" w:rsidRDefault="00742F91" w:rsidP="00517AD6">
      <w:pPr>
        <w:pStyle w:val="1"/>
        <w:numPr>
          <w:ilvl w:val="0"/>
          <w:numId w:val="11"/>
        </w:numPr>
        <w:shd w:val="clear" w:color="auto" w:fill="auto"/>
        <w:tabs>
          <w:tab w:val="left" w:pos="1725"/>
        </w:tabs>
        <w:ind w:left="900" w:right="620" w:firstLine="480"/>
      </w:pPr>
      <w:r>
        <w:t>На родительских собраниях обсуждался вопрос о профилактике детского дорожно-транспортного травматизма;</w:t>
      </w:r>
    </w:p>
    <w:p w:rsidR="00742F91" w:rsidRDefault="00742F91" w:rsidP="00517AD6">
      <w:pPr>
        <w:pStyle w:val="1"/>
        <w:numPr>
          <w:ilvl w:val="0"/>
          <w:numId w:val="11"/>
        </w:numPr>
        <w:shd w:val="clear" w:color="auto" w:fill="auto"/>
        <w:tabs>
          <w:tab w:val="left" w:pos="1698"/>
        </w:tabs>
        <w:ind w:left="840" w:firstLine="480"/>
        <w:jc w:val="left"/>
      </w:pPr>
      <w:r>
        <w:t>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742F91" w:rsidRDefault="00742F91" w:rsidP="00517AD6">
      <w:pPr>
        <w:pStyle w:val="1"/>
        <w:numPr>
          <w:ilvl w:val="0"/>
          <w:numId w:val="11"/>
        </w:numPr>
        <w:shd w:val="clear" w:color="auto" w:fill="auto"/>
        <w:tabs>
          <w:tab w:val="left" w:pos="1698"/>
        </w:tabs>
        <w:ind w:left="840" w:firstLine="480"/>
        <w:jc w:val="left"/>
      </w:pPr>
      <w:r>
        <w:t>В каждом дневнике обучающегося вклеена схема безопасного маршрута к школе;</w:t>
      </w:r>
    </w:p>
    <w:p w:rsidR="00742F91" w:rsidRDefault="00742F91" w:rsidP="00517AD6">
      <w:pPr>
        <w:pStyle w:val="1"/>
        <w:numPr>
          <w:ilvl w:val="0"/>
          <w:numId w:val="11"/>
        </w:numPr>
        <w:shd w:val="clear" w:color="auto" w:fill="auto"/>
        <w:tabs>
          <w:tab w:val="left" w:pos="1698"/>
        </w:tabs>
        <w:spacing w:after="260"/>
        <w:ind w:left="840" w:firstLine="480"/>
        <w:jc w:val="left"/>
      </w:pPr>
      <w:r>
        <w:t>В течении года с детьми проводили беседы инспектор ДПС.</w:t>
      </w:r>
    </w:p>
    <w:p w:rsidR="00742F91" w:rsidRDefault="00742F91">
      <w:pPr>
        <w:pStyle w:val="a0"/>
        <w:shd w:val="clear" w:color="auto" w:fill="auto"/>
        <w:jc w:val="both"/>
      </w:pPr>
      <w:r>
        <w:rPr>
          <w:i w:val="0"/>
          <w:iCs w:val="0"/>
          <w:u w:val="single"/>
        </w:rPr>
        <w:t>Результаты мониторинга данных о производственном и детском травматизме</w:t>
      </w:r>
    </w:p>
    <w:p w:rsidR="00742F91" w:rsidRDefault="00742F91">
      <w:pPr>
        <w:pStyle w:val="a0"/>
        <w:shd w:val="clear" w:color="auto" w:fill="auto"/>
        <w:tabs>
          <w:tab w:val="left" w:leader="underscore" w:pos="1013"/>
          <w:tab w:val="left" w:leader="underscore" w:pos="8582"/>
        </w:tabs>
        <w:jc w:val="both"/>
      </w:pPr>
      <w:r>
        <w:rPr>
          <w:i w:val="0"/>
          <w:iCs w:val="0"/>
        </w:rPr>
        <w:tab/>
      </w:r>
      <w:r>
        <w:rPr>
          <w:i w:val="0"/>
          <w:iCs w:val="0"/>
          <w:u w:val="single"/>
        </w:rPr>
        <w:t>обучающихся школы (во время образовательного процесса)</w:t>
      </w:r>
      <w:r>
        <w:rPr>
          <w:i w:val="0"/>
          <w:iCs w:val="0"/>
        </w:rPr>
        <w:tab/>
      </w:r>
    </w:p>
    <w:tbl>
      <w:tblPr>
        <w:tblOverlap w:val="never"/>
        <w:tblW w:w="0" w:type="auto"/>
        <w:jc w:val="center"/>
        <w:tblLayout w:type="fixed"/>
        <w:tblCellMar>
          <w:left w:w="10" w:type="dxa"/>
          <w:right w:w="10" w:type="dxa"/>
        </w:tblCellMar>
        <w:tblLook w:val="0000"/>
      </w:tblPr>
      <w:tblGrid>
        <w:gridCol w:w="2669"/>
        <w:gridCol w:w="1877"/>
        <w:gridCol w:w="1982"/>
        <w:gridCol w:w="1954"/>
        <w:gridCol w:w="1886"/>
      </w:tblGrid>
      <w:tr w:rsidR="00742F91">
        <w:trPr>
          <w:trHeight w:hRule="exact" w:val="970"/>
          <w:jc w:val="center"/>
        </w:trPr>
        <w:tc>
          <w:tcPr>
            <w:tcW w:w="2669"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Ущерб жизни и здоровью, связанный с пребыванием в ОУ</w:t>
            </w:r>
          </w:p>
        </w:tc>
        <w:tc>
          <w:tcPr>
            <w:tcW w:w="1877"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2013/2014 уч. год</w:t>
            </w:r>
          </w:p>
        </w:tc>
        <w:tc>
          <w:tcPr>
            <w:tcW w:w="1982"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2014/2015 уч. год</w:t>
            </w:r>
          </w:p>
        </w:tc>
        <w:tc>
          <w:tcPr>
            <w:tcW w:w="1954"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2015/2016 уч. год</w:t>
            </w:r>
          </w:p>
        </w:tc>
        <w:tc>
          <w:tcPr>
            <w:tcW w:w="1886"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rPr>
                <w:sz w:val="20"/>
                <w:szCs w:val="20"/>
              </w:rPr>
            </w:pPr>
            <w:r>
              <w:rPr>
                <w:sz w:val="20"/>
                <w:szCs w:val="20"/>
              </w:rPr>
              <w:t>2016/2017 уч. год</w:t>
            </w:r>
          </w:p>
        </w:tc>
      </w:tr>
      <w:tr w:rsidR="00742F91">
        <w:trPr>
          <w:trHeight w:hRule="exact" w:val="701"/>
          <w:jc w:val="center"/>
        </w:trPr>
        <w:tc>
          <w:tcPr>
            <w:tcW w:w="2669"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Производственный</w:t>
            </w:r>
          </w:p>
          <w:p w:rsidR="00742F91" w:rsidRDefault="00742F91">
            <w:pPr>
              <w:pStyle w:val="a2"/>
              <w:shd w:val="clear" w:color="auto" w:fill="auto"/>
              <w:rPr>
                <w:sz w:val="20"/>
                <w:szCs w:val="20"/>
              </w:rPr>
            </w:pPr>
            <w:r>
              <w:rPr>
                <w:sz w:val="20"/>
                <w:szCs w:val="20"/>
              </w:rPr>
              <w:t>травматизм</w:t>
            </w:r>
          </w:p>
        </w:tc>
        <w:tc>
          <w:tcPr>
            <w:tcW w:w="1877"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0</w:t>
            </w:r>
          </w:p>
        </w:tc>
        <w:tc>
          <w:tcPr>
            <w:tcW w:w="1982"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0</w:t>
            </w:r>
          </w:p>
        </w:tc>
        <w:tc>
          <w:tcPr>
            <w:tcW w:w="1954"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0</w:t>
            </w:r>
          </w:p>
        </w:tc>
        <w:tc>
          <w:tcPr>
            <w:tcW w:w="1886"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rPr>
                <w:sz w:val="20"/>
                <w:szCs w:val="20"/>
              </w:rPr>
            </w:pPr>
            <w:r>
              <w:rPr>
                <w:sz w:val="20"/>
                <w:szCs w:val="20"/>
              </w:rPr>
              <w:t>0</w:t>
            </w:r>
          </w:p>
        </w:tc>
      </w:tr>
      <w:tr w:rsidR="00742F91">
        <w:trPr>
          <w:trHeight w:hRule="exact" w:val="926"/>
          <w:jc w:val="center"/>
        </w:trPr>
        <w:tc>
          <w:tcPr>
            <w:tcW w:w="2669" w:type="dxa"/>
            <w:tcBorders>
              <w:top w:val="single" w:sz="4" w:space="0" w:color="auto"/>
              <w:left w:val="single" w:sz="4" w:space="0" w:color="auto"/>
            </w:tcBorders>
            <w:shd w:val="clear" w:color="auto" w:fill="FFFFFF"/>
            <w:vAlign w:val="center"/>
          </w:tcPr>
          <w:p w:rsidR="00742F91" w:rsidRDefault="00742F91">
            <w:pPr>
              <w:pStyle w:val="a2"/>
              <w:shd w:val="clear" w:color="auto" w:fill="auto"/>
              <w:rPr>
                <w:sz w:val="20"/>
                <w:szCs w:val="20"/>
              </w:rPr>
            </w:pPr>
            <w:r>
              <w:rPr>
                <w:sz w:val="20"/>
                <w:szCs w:val="20"/>
              </w:rPr>
              <w:t>Дорожно - транспортные происшествия с участием обучающихся</w:t>
            </w:r>
          </w:p>
        </w:tc>
        <w:tc>
          <w:tcPr>
            <w:tcW w:w="1877"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0</w:t>
            </w:r>
          </w:p>
        </w:tc>
        <w:tc>
          <w:tcPr>
            <w:tcW w:w="1982"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0</w:t>
            </w:r>
          </w:p>
        </w:tc>
        <w:tc>
          <w:tcPr>
            <w:tcW w:w="1954"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1</w:t>
            </w:r>
          </w:p>
        </w:tc>
        <w:tc>
          <w:tcPr>
            <w:tcW w:w="1886"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rPr>
                <w:sz w:val="20"/>
                <w:szCs w:val="20"/>
              </w:rPr>
            </w:pPr>
            <w:r>
              <w:rPr>
                <w:sz w:val="20"/>
                <w:szCs w:val="20"/>
              </w:rPr>
              <w:t>1</w:t>
            </w:r>
          </w:p>
        </w:tc>
      </w:tr>
      <w:tr w:rsidR="00742F91">
        <w:trPr>
          <w:trHeight w:hRule="exact" w:val="480"/>
          <w:jc w:val="center"/>
        </w:trPr>
        <w:tc>
          <w:tcPr>
            <w:tcW w:w="2669"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rPr>
                <w:sz w:val="20"/>
                <w:szCs w:val="20"/>
              </w:rPr>
            </w:pPr>
            <w:r>
              <w:rPr>
                <w:sz w:val="20"/>
                <w:szCs w:val="20"/>
              </w:rPr>
              <w:t>Пищевые отравления</w:t>
            </w:r>
          </w:p>
        </w:tc>
        <w:tc>
          <w:tcPr>
            <w:tcW w:w="1877"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rPr>
                <w:sz w:val="20"/>
                <w:szCs w:val="20"/>
              </w:rPr>
            </w:pPr>
            <w:r>
              <w:rPr>
                <w:sz w:val="20"/>
                <w:szCs w:val="20"/>
              </w:rPr>
              <w:t>нет</w:t>
            </w:r>
          </w:p>
        </w:tc>
        <w:tc>
          <w:tcPr>
            <w:tcW w:w="1982"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rPr>
                <w:sz w:val="20"/>
                <w:szCs w:val="20"/>
              </w:rPr>
            </w:pPr>
            <w:r>
              <w:rPr>
                <w:sz w:val="20"/>
                <w:szCs w:val="20"/>
              </w:rPr>
              <w:t>нет</w:t>
            </w:r>
          </w:p>
        </w:tc>
        <w:tc>
          <w:tcPr>
            <w:tcW w:w="1954"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rPr>
                <w:sz w:val="20"/>
                <w:szCs w:val="20"/>
              </w:rPr>
            </w:pPr>
            <w:r>
              <w:rPr>
                <w:sz w:val="20"/>
                <w:szCs w:val="20"/>
              </w:rPr>
              <w:t>Нет</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pPr>
              <w:pStyle w:val="a2"/>
              <w:shd w:val="clear" w:color="auto" w:fill="auto"/>
              <w:rPr>
                <w:sz w:val="20"/>
                <w:szCs w:val="20"/>
              </w:rPr>
            </w:pPr>
            <w:r>
              <w:rPr>
                <w:sz w:val="20"/>
                <w:szCs w:val="20"/>
              </w:rPr>
              <w:t>нет</w:t>
            </w:r>
          </w:p>
        </w:tc>
      </w:tr>
    </w:tbl>
    <w:p w:rsidR="00742F91" w:rsidRDefault="00742F91">
      <w:pPr>
        <w:spacing w:line="14" w:lineRule="exact"/>
      </w:pPr>
    </w:p>
    <w:p w:rsidR="00742F91" w:rsidRDefault="00742F91">
      <w:pPr>
        <w:pStyle w:val="a0"/>
        <w:shd w:val="clear" w:color="auto" w:fill="auto"/>
        <w:ind w:left="2314"/>
      </w:pPr>
      <w:r>
        <w:rPr>
          <w:i w:val="0"/>
          <w:iCs w:val="0"/>
          <w:u w:val="single"/>
        </w:rPr>
        <w:t>Результаты мониторинга чрезвычайных ситуаций</w:t>
      </w:r>
    </w:p>
    <w:tbl>
      <w:tblPr>
        <w:tblOverlap w:val="never"/>
        <w:tblW w:w="0" w:type="auto"/>
        <w:jc w:val="center"/>
        <w:tblLayout w:type="fixed"/>
        <w:tblCellMar>
          <w:left w:w="10" w:type="dxa"/>
          <w:right w:w="10" w:type="dxa"/>
        </w:tblCellMar>
        <w:tblLook w:val="0000"/>
      </w:tblPr>
      <w:tblGrid>
        <w:gridCol w:w="2669"/>
        <w:gridCol w:w="1877"/>
        <w:gridCol w:w="1982"/>
        <w:gridCol w:w="1987"/>
        <w:gridCol w:w="1853"/>
      </w:tblGrid>
      <w:tr w:rsidR="00742F91">
        <w:trPr>
          <w:trHeight w:hRule="exact" w:val="509"/>
          <w:jc w:val="center"/>
        </w:trPr>
        <w:tc>
          <w:tcPr>
            <w:tcW w:w="2669" w:type="dxa"/>
            <w:tcBorders>
              <w:top w:val="single" w:sz="4" w:space="0" w:color="auto"/>
              <w:left w:val="single" w:sz="4" w:space="0" w:color="auto"/>
            </w:tcBorders>
            <w:shd w:val="clear" w:color="auto" w:fill="FFFFFF"/>
          </w:tcPr>
          <w:p w:rsidR="00742F91" w:rsidRDefault="00742F91">
            <w:pPr>
              <w:pStyle w:val="a2"/>
              <w:shd w:val="clear" w:color="auto" w:fill="auto"/>
              <w:jc w:val="left"/>
              <w:rPr>
                <w:sz w:val="20"/>
                <w:szCs w:val="20"/>
              </w:rPr>
            </w:pPr>
            <w:r>
              <w:rPr>
                <w:sz w:val="20"/>
                <w:szCs w:val="20"/>
              </w:rPr>
              <w:t>Чрезвычайные ситуации</w:t>
            </w:r>
          </w:p>
        </w:tc>
        <w:tc>
          <w:tcPr>
            <w:tcW w:w="1877"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2013/2014 уч. год</w:t>
            </w:r>
          </w:p>
        </w:tc>
        <w:tc>
          <w:tcPr>
            <w:tcW w:w="1982"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2014/2015 уч. год</w:t>
            </w:r>
          </w:p>
        </w:tc>
        <w:tc>
          <w:tcPr>
            <w:tcW w:w="1987" w:type="dxa"/>
            <w:tcBorders>
              <w:top w:val="single" w:sz="4" w:space="0" w:color="auto"/>
              <w:left w:val="single" w:sz="4" w:space="0" w:color="auto"/>
            </w:tcBorders>
            <w:shd w:val="clear" w:color="auto" w:fill="FFFFFF"/>
          </w:tcPr>
          <w:p w:rsidR="00742F91" w:rsidRDefault="00742F91">
            <w:pPr>
              <w:pStyle w:val="a2"/>
              <w:shd w:val="clear" w:color="auto" w:fill="auto"/>
              <w:rPr>
                <w:sz w:val="20"/>
                <w:szCs w:val="20"/>
              </w:rPr>
            </w:pPr>
            <w:r>
              <w:rPr>
                <w:sz w:val="20"/>
                <w:szCs w:val="20"/>
              </w:rPr>
              <w:t>2015/2016 уч. год</w:t>
            </w:r>
          </w:p>
        </w:tc>
        <w:tc>
          <w:tcPr>
            <w:tcW w:w="1853"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rPr>
                <w:sz w:val="20"/>
                <w:szCs w:val="20"/>
              </w:rPr>
            </w:pPr>
            <w:r>
              <w:rPr>
                <w:sz w:val="20"/>
                <w:szCs w:val="20"/>
              </w:rPr>
              <w:t>2016/2017 уч. год</w:t>
            </w:r>
          </w:p>
        </w:tc>
      </w:tr>
      <w:tr w:rsidR="00742F91">
        <w:trPr>
          <w:trHeight w:hRule="exact" w:val="240"/>
          <w:jc w:val="center"/>
        </w:trPr>
        <w:tc>
          <w:tcPr>
            <w:tcW w:w="2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Пожары</w:t>
            </w:r>
          </w:p>
        </w:tc>
        <w:tc>
          <w:tcPr>
            <w:tcW w:w="187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c>
          <w:tcPr>
            <w:tcW w:w="1982"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c>
          <w:tcPr>
            <w:tcW w:w="19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c>
          <w:tcPr>
            <w:tcW w:w="1853"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r>
      <w:tr w:rsidR="00742F91">
        <w:trPr>
          <w:trHeight w:hRule="exact" w:val="240"/>
          <w:jc w:val="center"/>
        </w:trPr>
        <w:tc>
          <w:tcPr>
            <w:tcW w:w="2669"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Затопления, обрушения</w:t>
            </w:r>
          </w:p>
        </w:tc>
        <w:tc>
          <w:tcPr>
            <w:tcW w:w="187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c>
          <w:tcPr>
            <w:tcW w:w="1982"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c>
          <w:tcPr>
            <w:tcW w:w="1987" w:type="dxa"/>
            <w:tcBorders>
              <w:top w:val="single" w:sz="4" w:space="0" w:color="auto"/>
              <w:lef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c>
          <w:tcPr>
            <w:tcW w:w="1853"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нет</w:t>
            </w:r>
          </w:p>
        </w:tc>
      </w:tr>
      <w:tr w:rsidR="00742F91">
        <w:trPr>
          <w:trHeight w:hRule="exact" w:val="710"/>
          <w:jc w:val="center"/>
        </w:trPr>
        <w:tc>
          <w:tcPr>
            <w:tcW w:w="2669"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jc w:val="left"/>
              <w:rPr>
                <w:sz w:val="20"/>
                <w:szCs w:val="20"/>
              </w:rPr>
            </w:pPr>
            <w:r>
              <w:rPr>
                <w:sz w:val="20"/>
                <w:szCs w:val="20"/>
              </w:rPr>
              <w:t>Отключение тепло-, электро- и водоснабжения по вине ОУ</w:t>
            </w:r>
          </w:p>
        </w:tc>
        <w:tc>
          <w:tcPr>
            <w:tcW w:w="1877"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jc w:val="left"/>
              <w:rPr>
                <w:sz w:val="20"/>
                <w:szCs w:val="20"/>
              </w:rPr>
            </w:pPr>
            <w:r>
              <w:rPr>
                <w:sz w:val="20"/>
                <w:szCs w:val="20"/>
              </w:rPr>
              <w:t>Нет</w:t>
            </w:r>
          </w:p>
        </w:tc>
        <w:tc>
          <w:tcPr>
            <w:tcW w:w="1982"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jc w:val="left"/>
              <w:rPr>
                <w:sz w:val="20"/>
                <w:szCs w:val="20"/>
              </w:rPr>
            </w:pPr>
            <w:r>
              <w:rPr>
                <w:sz w:val="20"/>
                <w:szCs w:val="20"/>
              </w:rPr>
              <w:t>нет</w:t>
            </w:r>
          </w:p>
        </w:tc>
        <w:tc>
          <w:tcPr>
            <w:tcW w:w="1987"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jc w:val="left"/>
              <w:rPr>
                <w:sz w:val="20"/>
                <w:szCs w:val="20"/>
              </w:rPr>
            </w:pPr>
            <w:r>
              <w:rPr>
                <w:sz w:val="20"/>
                <w:szCs w:val="20"/>
              </w:rPr>
              <w:t>Нет</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pPr>
              <w:pStyle w:val="a2"/>
              <w:shd w:val="clear" w:color="auto" w:fill="auto"/>
              <w:jc w:val="left"/>
              <w:rPr>
                <w:sz w:val="20"/>
                <w:szCs w:val="20"/>
              </w:rPr>
            </w:pPr>
            <w:r>
              <w:rPr>
                <w:sz w:val="20"/>
                <w:szCs w:val="20"/>
              </w:rPr>
              <w:t>нет</w:t>
            </w:r>
          </w:p>
        </w:tc>
      </w:tr>
    </w:tbl>
    <w:p w:rsidR="00742F91" w:rsidRDefault="00742F91">
      <w:pPr>
        <w:spacing w:after="246" w:line="14" w:lineRule="exact"/>
      </w:pPr>
    </w:p>
    <w:p w:rsidR="00742F91" w:rsidRDefault="00742F91">
      <w:pPr>
        <w:pStyle w:val="11"/>
        <w:keepNext/>
        <w:keepLines/>
        <w:shd w:val="clear" w:color="auto" w:fill="auto"/>
        <w:spacing w:after="0"/>
        <w:ind w:left="1560" w:right="0" w:hanging="340"/>
        <w:jc w:val="left"/>
      </w:pPr>
      <w:bookmarkStart w:id="11" w:name="bookmark15"/>
      <w:r>
        <w:t>Вывод по разделу:</w:t>
      </w:r>
      <w:bookmarkEnd w:id="11"/>
    </w:p>
    <w:p w:rsidR="00742F91" w:rsidRDefault="00742F91" w:rsidP="00517AD6">
      <w:pPr>
        <w:pStyle w:val="1"/>
        <w:numPr>
          <w:ilvl w:val="0"/>
          <w:numId w:val="12"/>
        </w:numPr>
        <w:shd w:val="clear" w:color="auto" w:fill="auto"/>
        <w:tabs>
          <w:tab w:val="left" w:pos="1557"/>
        </w:tabs>
        <w:ind w:left="1560" w:hanging="340"/>
        <w:jc w:val="left"/>
      </w:pPr>
      <w:r>
        <w:t>В школе созданы благоприятные условия для повышения квалификации преподавателей и администрации.</w:t>
      </w:r>
    </w:p>
    <w:p w:rsidR="00742F91" w:rsidRDefault="00742F91" w:rsidP="00517AD6">
      <w:pPr>
        <w:pStyle w:val="1"/>
        <w:numPr>
          <w:ilvl w:val="0"/>
          <w:numId w:val="12"/>
        </w:numPr>
        <w:shd w:val="clear" w:color="auto" w:fill="auto"/>
        <w:tabs>
          <w:tab w:val="left" w:pos="1574"/>
        </w:tabs>
        <w:ind w:left="1560" w:hanging="340"/>
        <w:jc w:val="left"/>
      </w:pPr>
      <w:r>
        <w:t>Наблюдается омоложение педагогического коллектива.</w:t>
      </w:r>
    </w:p>
    <w:p w:rsidR="00742F91" w:rsidRDefault="00742F91" w:rsidP="00517AD6">
      <w:pPr>
        <w:pStyle w:val="1"/>
        <w:numPr>
          <w:ilvl w:val="0"/>
          <w:numId w:val="12"/>
        </w:numPr>
        <w:shd w:val="clear" w:color="auto" w:fill="auto"/>
        <w:tabs>
          <w:tab w:val="left" w:pos="1574"/>
        </w:tabs>
        <w:ind w:left="1560" w:hanging="340"/>
        <w:jc w:val="left"/>
      </w:pPr>
      <w:r>
        <w:t>Разработан и реализуется перспективный план повышения квалификации учителей школы с учетом прохождения курсов повышения квалификации.</w:t>
      </w:r>
    </w:p>
    <w:p w:rsidR="00742F91" w:rsidRDefault="00742F91" w:rsidP="00517AD6">
      <w:pPr>
        <w:pStyle w:val="1"/>
        <w:numPr>
          <w:ilvl w:val="0"/>
          <w:numId w:val="12"/>
        </w:numPr>
        <w:shd w:val="clear" w:color="auto" w:fill="auto"/>
        <w:tabs>
          <w:tab w:val="left" w:pos="1574"/>
        </w:tabs>
        <w:ind w:left="1560" w:hanging="340"/>
        <w:jc w:val="left"/>
      </w:pPr>
      <w:r>
        <w:t>Все учителя начальных классов прошли курсовую подготовку по использованию лабораторного оборудования в учебном процессе. 80% учителей прошли курсовую подготовку по работе с детьми ОВЗ.</w:t>
      </w:r>
    </w:p>
    <w:p w:rsidR="00742F91" w:rsidRDefault="00742F91" w:rsidP="00517AD6">
      <w:pPr>
        <w:pStyle w:val="1"/>
        <w:numPr>
          <w:ilvl w:val="0"/>
          <w:numId w:val="12"/>
        </w:numPr>
        <w:shd w:val="clear" w:color="auto" w:fill="auto"/>
        <w:tabs>
          <w:tab w:val="left" w:pos="1574"/>
        </w:tabs>
        <w:spacing w:after="540"/>
        <w:ind w:left="1560" w:hanging="340"/>
        <w:jc w:val="left"/>
      </w:pPr>
      <w:r>
        <w:t>Продолжить работу по усилению материально - технической базы школы.</w:t>
      </w:r>
    </w:p>
    <w:p w:rsidR="00742F91" w:rsidRDefault="00742F91">
      <w:pPr>
        <w:pStyle w:val="11"/>
        <w:keepNext/>
        <w:keepLines/>
        <w:shd w:val="clear" w:color="auto" w:fill="auto"/>
        <w:ind w:right="260"/>
      </w:pPr>
      <w:bookmarkStart w:id="12" w:name="bookmark16"/>
      <w:r>
        <w:t>РАЗДЕЛ 5. ФУНКЦИОНИРОВАНИЕ ВНУТРЕННЕЙ СИСТЕМЫ ОЦЕНКИ</w:t>
      </w:r>
      <w:r>
        <w:br/>
        <w:t>КАЧЕСТВА ОБРАЗОВАНИЯ</w:t>
      </w:r>
      <w:bookmarkEnd w:id="12"/>
    </w:p>
    <w:tbl>
      <w:tblPr>
        <w:tblOverlap w:val="never"/>
        <w:tblW w:w="0" w:type="auto"/>
        <w:jc w:val="center"/>
        <w:tblLayout w:type="fixed"/>
        <w:tblCellMar>
          <w:left w:w="10" w:type="dxa"/>
          <w:right w:w="10" w:type="dxa"/>
        </w:tblCellMar>
        <w:tblLook w:val="0000"/>
      </w:tblPr>
      <w:tblGrid>
        <w:gridCol w:w="3941"/>
        <w:gridCol w:w="5818"/>
      </w:tblGrid>
      <w:tr w:rsidR="00742F91">
        <w:trPr>
          <w:trHeight w:hRule="exact" w:val="278"/>
          <w:jc w:val="center"/>
        </w:trPr>
        <w:tc>
          <w:tcPr>
            <w:tcW w:w="3941" w:type="dxa"/>
            <w:tcBorders>
              <w:top w:val="single" w:sz="4" w:space="0" w:color="auto"/>
              <w:left w:val="single" w:sz="4" w:space="0" w:color="auto"/>
            </w:tcBorders>
            <w:shd w:val="clear" w:color="auto" w:fill="FFFFFF"/>
            <w:vAlign w:val="bottom"/>
          </w:tcPr>
          <w:p w:rsidR="00742F91" w:rsidRDefault="00742F91">
            <w:pPr>
              <w:pStyle w:val="a2"/>
              <w:shd w:val="clear" w:color="auto" w:fill="auto"/>
              <w:rPr>
                <w:sz w:val="20"/>
                <w:szCs w:val="20"/>
              </w:rPr>
            </w:pPr>
            <w:r>
              <w:rPr>
                <w:b/>
                <w:bCs/>
                <w:sz w:val="20"/>
                <w:szCs w:val="20"/>
              </w:rPr>
              <w:t>Показатели</w:t>
            </w:r>
          </w:p>
        </w:tc>
        <w:tc>
          <w:tcPr>
            <w:tcW w:w="5818"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rPr>
                <w:sz w:val="20"/>
                <w:szCs w:val="20"/>
              </w:rPr>
            </w:pPr>
            <w:r>
              <w:rPr>
                <w:b/>
                <w:bCs/>
                <w:sz w:val="20"/>
                <w:szCs w:val="20"/>
              </w:rPr>
              <w:t>Краткая характеристика показателей</w:t>
            </w:r>
          </w:p>
        </w:tc>
      </w:tr>
      <w:tr w:rsidR="00742F91" w:rsidTr="00824006">
        <w:trPr>
          <w:trHeight w:hRule="exact" w:val="806"/>
          <w:jc w:val="center"/>
        </w:trPr>
        <w:tc>
          <w:tcPr>
            <w:tcW w:w="3941" w:type="dxa"/>
            <w:tcBorders>
              <w:top w:val="single" w:sz="4" w:space="0" w:color="auto"/>
              <w:left w:val="single" w:sz="4" w:space="0" w:color="auto"/>
            </w:tcBorders>
            <w:shd w:val="clear" w:color="auto" w:fill="FFFFFF"/>
          </w:tcPr>
          <w:p w:rsidR="00742F91" w:rsidRDefault="00742F91" w:rsidP="00824006">
            <w:pPr>
              <w:pStyle w:val="a2"/>
              <w:shd w:val="clear" w:color="auto" w:fill="auto"/>
              <w:spacing w:line="276" w:lineRule="auto"/>
              <w:jc w:val="left"/>
              <w:rPr>
                <w:sz w:val="20"/>
                <w:szCs w:val="20"/>
              </w:rPr>
            </w:pPr>
            <w:r>
              <w:rPr>
                <w:sz w:val="20"/>
                <w:szCs w:val="20"/>
              </w:rPr>
              <w:t>Условия создания в ОУ внутренней системы мониторинга качества образования</w:t>
            </w:r>
          </w:p>
        </w:tc>
        <w:tc>
          <w:tcPr>
            <w:tcW w:w="5818" w:type="dxa"/>
            <w:tcBorders>
              <w:top w:val="single" w:sz="4" w:space="0" w:color="auto"/>
              <w:left w:val="single" w:sz="4" w:space="0" w:color="auto"/>
              <w:right w:val="single" w:sz="4" w:space="0" w:color="auto"/>
            </w:tcBorders>
            <w:shd w:val="clear" w:color="auto" w:fill="FFFFFF"/>
          </w:tcPr>
          <w:p w:rsidR="00742F91" w:rsidRDefault="00742F91">
            <w:pPr>
              <w:pStyle w:val="a2"/>
              <w:shd w:val="clear" w:color="auto" w:fill="auto"/>
              <w:jc w:val="left"/>
              <w:rPr>
                <w:sz w:val="20"/>
                <w:szCs w:val="20"/>
              </w:rPr>
            </w:pPr>
            <w:r>
              <w:rPr>
                <w:sz w:val="20"/>
                <w:szCs w:val="20"/>
              </w:rPr>
              <w:t>Да</w:t>
            </w:r>
          </w:p>
        </w:tc>
      </w:tr>
      <w:tr w:rsidR="00742F91" w:rsidTr="008B00A2">
        <w:trPr>
          <w:trHeight w:hRule="exact" w:val="1213"/>
          <w:jc w:val="center"/>
        </w:trPr>
        <w:tc>
          <w:tcPr>
            <w:tcW w:w="3941" w:type="dxa"/>
            <w:tcBorders>
              <w:top w:val="single" w:sz="4" w:space="0" w:color="auto"/>
              <w:left w:val="single" w:sz="4" w:space="0" w:color="auto"/>
              <w:bottom w:val="single" w:sz="4" w:space="0" w:color="auto"/>
            </w:tcBorders>
            <w:shd w:val="clear" w:color="auto" w:fill="FFFFFF"/>
          </w:tcPr>
          <w:p w:rsidR="00742F91" w:rsidRDefault="00742F91">
            <w:pPr>
              <w:pStyle w:val="a2"/>
              <w:shd w:val="clear" w:color="auto" w:fill="auto"/>
              <w:spacing w:line="276" w:lineRule="auto"/>
              <w:ind w:right="140"/>
              <w:jc w:val="both"/>
              <w:rPr>
                <w:sz w:val="20"/>
                <w:szCs w:val="20"/>
              </w:rPr>
            </w:pPr>
            <w:r>
              <w:rPr>
                <w:sz w:val="20"/>
                <w:szCs w:val="20"/>
              </w:rPr>
              <w:t>Наличие инструментария мониторинговых исследований качества образования</w:t>
            </w: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742F91" w:rsidRDefault="00742F91">
            <w:pPr>
              <w:pStyle w:val="a2"/>
              <w:shd w:val="clear" w:color="auto" w:fill="auto"/>
              <w:spacing w:line="276" w:lineRule="auto"/>
              <w:jc w:val="left"/>
              <w:rPr>
                <w:sz w:val="20"/>
                <w:szCs w:val="20"/>
              </w:rPr>
            </w:pPr>
            <w:r>
              <w:rPr>
                <w:sz w:val="20"/>
                <w:szCs w:val="20"/>
              </w:rPr>
              <w:t>Индивидуальный (персональный) мониторинг учителя - предметника.</w:t>
            </w:r>
          </w:p>
          <w:p w:rsidR="00742F91" w:rsidRDefault="00742F91" w:rsidP="00824006">
            <w:pPr>
              <w:pStyle w:val="a2"/>
              <w:shd w:val="clear" w:color="auto" w:fill="auto"/>
              <w:jc w:val="left"/>
              <w:rPr>
                <w:sz w:val="20"/>
                <w:szCs w:val="20"/>
              </w:rPr>
            </w:pPr>
            <w:r>
              <w:rPr>
                <w:sz w:val="20"/>
                <w:szCs w:val="20"/>
              </w:rPr>
              <w:t xml:space="preserve"> Административный мониторинг средствами диагностических и контрольных работ. заданий системы СтатГрад, ФИПИ, ФГУ «Федеральный центр</w:t>
            </w:r>
          </w:p>
          <w:p w:rsidR="00742F91" w:rsidRDefault="00742F91" w:rsidP="00824006">
            <w:pPr>
              <w:pStyle w:val="a2"/>
              <w:shd w:val="clear" w:color="auto" w:fill="auto"/>
              <w:spacing w:line="276" w:lineRule="auto"/>
              <w:jc w:val="left"/>
              <w:rPr>
                <w:sz w:val="20"/>
                <w:szCs w:val="20"/>
              </w:rPr>
            </w:pPr>
            <w:r>
              <w:rPr>
                <w:sz w:val="20"/>
                <w:szCs w:val="20"/>
              </w:rPr>
              <w:t>тестирования»,</w:t>
            </w:r>
          </w:p>
          <w:p w:rsidR="00742F91" w:rsidRDefault="00742F91">
            <w:pPr>
              <w:pStyle w:val="a2"/>
              <w:shd w:val="clear" w:color="auto" w:fill="auto"/>
              <w:spacing w:line="276" w:lineRule="auto"/>
              <w:jc w:val="left"/>
              <w:rPr>
                <w:sz w:val="20"/>
                <w:szCs w:val="20"/>
              </w:rPr>
            </w:pPr>
          </w:p>
          <w:p w:rsidR="00742F91" w:rsidRDefault="00742F91">
            <w:pPr>
              <w:pStyle w:val="a2"/>
              <w:shd w:val="clear" w:color="auto" w:fill="auto"/>
              <w:spacing w:line="276" w:lineRule="auto"/>
              <w:jc w:val="left"/>
              <w:rPr>
                <w:sz w:val="20"/>
                <w:szCs w:val="20"/>
              </w:rPr>
            </w:pPr>
          </w:p>
        </w:tc>
      </w:tr>
    </w:tbl>
    <w:p w:rsidR="00742F91" w:rsidRDefault="00742F91">
      <w:pPr>
        <w:spacing w:line="14" w:lineRule="exact"/>
      </w:pPr>
    </w:p>
    <w:tbl>
      <w:tblPr>
        <w:tblOverlap w:val="never"/>
        <w:tblW w:w="0" w:type="auto"/>
        <w:jc w:val="center"/>
        <w:tblLayout w:type="fixed"/>
        <w:tblCellMar>
          <w:left w:w="10" w:type="dxa"/>
          <w:right w:w="10" w:type="dxa"/>
        </w:tblCellMar>
        <w:tblLook w:val="0000"/>
      </w:tblPr>
      <w:tblGrid>
        <w:gridCol w:w="3946"/>
        <w:gridCol w:w="5813"/>
      </w:tblGrid>
      <w:tr w:rsidR="00742F91">
        <w:trPr>
          <w:trHeight w:hRule="exact" w:val="542"/>
          <w:jc w:val="center"/>
        </w:trPr>
        <w:tc>
          <w:tcPr>
            <w:tcW w:w="3946" w:type="dxa"/>
            <w:tcBorders>
              <w:top w:val="single" w:sz="4" w:space="0" w:color="auto"/>
              <w:left w:val="single" w:sz="4" w:space="0" w:color="auto"/>
            </w:tcBorders>
            <w:shd w:val="clear" w:color="auto" w:fill="FFFFFF"/>
          </w:tcPr>
          <w:p w:rsidR="00742F91" w:rsidRDefault="00742F91">
            <w:pPr>
              <w:rPr>
                <w:sz w:val="10"/>
                <w:szCs w:val="10"/>
              </w:rPr>
            </w:pPr>
          </w:p>
        </w:tc>
        <w:tc>
          <w:tcPr>
            <w:tcW w:w="5813"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jc w:val="left"/>
              <w:rPr>
                <w:sz w:val="20"/>
                <w:szCs w:val="20"/>
              </w:rPr>
            </w:pPr>
          </w:p>
        </w:tc>
      </w:tr>
      <w:tr w:rsidR="00742F91">
        <w:trPr>
          <w:trHeight w:hRule="exact" w:val="3187"/>
          <w:jc w:val="center"/>
        </w:trPr>
        <w:tc>
          <w:tcPr>
            <w:tcW w:w="3946" w:type="dxa"/>
            <w:tcBorders>
              <w:top w:val="single" w:sz="4" w:space="0" w:color="auto"/>
              <w:left w:val="single" w:sz="4" w:space="0" w:color="auto"/>
            </w:tcBorders>
            <w:shd w:val="clear" w:color="auto" w:fill="FFFFFF"/>
          </w:tcPr>
          <w:p w:rsidR="00742F91" w:rsidRDefault="00742F91">
            <w:pPr>
              <w:pStyle w:val="a2"/>
              <w:shd w:val="clear" w:color="auto" w:fill="auto"/>
              <w:spacing w:line="276" w:lineRule="auto"/>
              <w:jc w:val="left"/>
              <w:rPr>
                <w:sz w:val="20"/>
                <w:szCs w:val="20"/>
              </w:rPr>
            </w:pPr>
            <w:r>
              <w:rPr>
                <w:sz w:val="20"/>
                <w:szCs w:val="20"/>
              </w:rPr>
              <w:t>Наличие и качество локальных актов, регламентирующих создание и работу системы мониторинга качества образования</w:t>
            </w:r>
          </w:p>
        </w:tc>
        <w:tc>
          <w:tcPr>
            <w:tcW w:w="5813"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spacing w:line="276" w:lineRule="auto"/>
              <w:jc w:val="left"/>
              <w:rPr>
                <w:sz w:val="20"/>
                <w:szCs w:val="20"/>
              </w:rPr>
            </w:pPr>
            <w:r>
              <w:rPr>
                <w:sz w:val="20"/>
                <w:szCs w:val="20"/>
              </w:rPr>
              <w:t>Положение о системе оценки, формах, порядке текущей,</w:t>
            </w:r>
          </w:p>
          <w:p w:rsidR="00742F91" w:rsidRDefault="00742F91">
            <w:pPr>
              <w:pStyle w:val="a2"/>
              <w:shd w:val="clear" w:color="auto" w:fill="auto"/>
              <w:spacing w:line="276" w:lineRule="auto"/>
              <w:jc w:val="left"/>
              <w:rPr>
                <w:sz w:val="20"/>
                <w:szCs w:val="20"/>
              </w:rPr>
            </w:pPr>
            <w:r>
              <w:rPr>
                <w:sz w:val="20"/>
                <w:szCs w:val="20"/>
              </w:rPr>
              <w:t>промежуточной и итоговой аттестации обучающихся 1 - 11 классов муниципального бюджетного общеобразовательного учреждения «Школа» № 90 городского округа Самара</w:t>
            </w:r>
          </w:p>
          <w:p w:rsidR="00742F91" w:rsidRDefault="00742F91">
            <w:pPr>
              <w:pStyle w:val="a2"/>
              <w:shd w:val="clear" w:color="auto" w:fill="auto"/>
              <w:spacing w:line="276" w:lineRule="auto"/>
              <w:jc w:val="left"/>
              <w:rPr>
                <w:sz w:val="20"/>
                <w:szCs w:val="20"/>
              </w:rPr>
            </w:pPr>
            <w:r>
              <w:rPr>
                <w:sz w:val="20"/>
                <w:szCs w:val="20"/>
              </w:rPr>
              <w:t>Положение о внутришкольном контроле МБОУ Школы № 90 г.о. Самара</w:t>
            </w:r>
          </w:p>
          <w:p w:rsidR="00742F91" w:rsidRDefault="00742F91">
            <w:pPr>
              <w:pStyle w:val="a2"/>
              <w:shd w:val="clear" w:color="auto" w:fill="auto"/>
              <w:spacing w:line="276" w:lineRule="auto"/>
              <w:jc w:val="left"/>
              <w:rPr>
                <w:sz w:val="20"/>
                <w:szCs w:val="20"/>
              </w:rPr>
            </w:pPr>
            <w:r>
              <w:rPr>
                <w:sz w:val="20"/>
                <w:szCs w:val="20"/>
              </w:rPr>
              <w:t>Положение о портфолио индивидуальных достижений обучающихся основного общего образования МБОУ Школы №90 г.о. Самара</w:t>
            </w:r>
          </w:p>
          <w:p w:rsidR="00742F91" w:rsidRDefault="00742F91">
            <w:pPr>
              <w:pStyle w:val="a2"/>
              <w:shd w:val="clear" w:color="auto" w:fill="auto"/>
              <w:spacing w:line="276" w:lineRule="auto"/>
              <w:jc w:val="left"/>
              <w:rPr>
                <w:sz w:val="20"/>
                <w:szCs w:val="20"/>
              </w:rPr>
            </w:pPr>
            <w:r>
              <w:rPr>
                <w:sz w:val="20"/>
                <w:szCs w:val="20"/>
              </w:rPr>
              <w:t>Положение о портфолио индивидуальных достижений обучающихся начального общего образования МБОУ Школы № 90 г.о. Самара</w:t>
            </w:r>
          </w:p>
          <w:p w:rsidR="00742F91" w:rsidRDefault="00742F91">
            <w:pPr>
              <w:pStyle w:val="a2"/>
              <w:shd w:val="clear" w:color="auto" w:fill="auto"/>
              <w:spacing w:line="276" w:lineRule="auto"/>
              <w:jc w:val="left"/>
              <w:rPr>
                <w:sz w:val="20"/>
                <w:szCs w:val="20"/>
              </w:rPr>
            </w:pPr>
          </w:p>
        </w:tc>
      </w:tr>
      <w:tr w:rsidR="00742F91" w:rsidTr="00824006">
        <w:trPr>
          <w:trHeight w:hRule="exact" w:val="1066"/>
          <w:jc w:val="center"/>
        </w:trPr>
        <w:tc>
          <w:tcPr>
            <w:tcW w:w="3946" w:type="dxa"/>
            <w:tcBorders>
              <w:top w:val="single" w:sz="4" w:space="0" w:color="auto"/>
              <w:left w:val="single" w:sz="4" w:space="0" w:color="auto"/>
            </w:tcBorders>
            <w:shd w:val="clear" w:color="auto" w:fill="FFFFFF"/>
          </w:tcPr>
          <w:p w:rsidR="00742F91" w:rsidRDefault="00742F91" w:rsidP="00824006">
            <w:pPr>
              <w:pStyle w:val="a2"/>
              <w:shd w:val="clear" w:color="auto" w:fill="auto"/>
              <w:spacing w:line="276" w:lineRule="auto"/>
              <w:jc w:val="left"/>
              <w:rPr>
                <w:sz w:val="20"/>
                <w:szCs w:val="20"/>
              </w:rPr>
            </w:pPr>
            <w:r>
              <w:rPr>
                <w:sz w:val="20"/>
                <w:szCs w:val="20"/>
              </w:rPr>
              <w:t>Качество работы организационных структур внутренней системы мониторинга и оценки качества образования</w:t>
            </w:r>
          </w:p>
        </w:tc>
        <w:tc>
          <w:tcPr>
            <w:tcW w:w="5813" w:type="dxa"/>
            <w:tcBorders>
              <w:top w:val="single" w:sz="4" w:space="0" w:color="auto"/>
              <w:left w:val="single" w:sz="4" w:space="0" w:color="auto"/>
              <w:right w:val="single" w:sz="4" w:space="0" w:color="auto"/>
            </w:tcBorders>
            <w:shd w:val="clear" w:color="auto" w:fill="FFFFFF"/>
            <w:vAlign w:val="bottom"/>
          </w:tcPr>
          <w:p w:rsidR="00742F91" w:rsidRDefault="00742F91">
            <w:pPr>
              <w:pStyle w:val="a2"/>
              <w:shd w:val="clear" w:color="auto" w:fill="auto"/>
              <w:spacing w:line="276" w:lineRule="auto"/>
              <w:jc w:val="left"/>
              <w:rPr>
                <w:sz w:val="20"/>
                <w:szCs w:val="20"/>
              </w:rPr>
            </w:pPr>
            <w:r>
              <w:rPr>
                <w:sz w:val="20"/>
                <w:szCs w:val="20"/>
              </w:rPr>
              <w:t>Создана база данных по результатам проведения мониторинговых исследований (уровень обученности, уровень воспитанности, качество обучения по классам, предметам, учителям, удовлетворенность родителей и обучающихся и т.п.)</w:t>
            </w:r>
          </w:p>
        </w:tc>
      </w:tr>
      <w:tr w:rsidR="00742F91">
        <w:trPr>
          <w:trHeight w:hRule="exact" w:val="547"/>
          <w:jc w:val="center"/>
        </w:trPr>
        <w:tc>
          <w:tcPr>
            <w:tcW w:w="3946" w:type="dxa"/>
            <w:tcBorders>
              <w:top w:val="single" w:sz="4" w:space="0" w:color="auto"/>
              <w:left w:val="single" w:sz="4" w:space="0" w:color="auto"/>
              <w:bottom w:val="single" w:sz="4" w:space="0" w:color="auto"/>
            </w:tcBorders>
            <w:shd w:val="clear" w:color="auto" w:fill="FFFFFF"/>
            <w:vAlign w:val="bottom"/>
          </w:tcPr>
          <w:p w:rsidR="00742F91" w:rsidRDefault="00742F91">
            <w:pPr>
              <w:pStyle w:val="a2"/>
              <w:shd w:val="clear" w:color="auto" w:fill="auto"/>
              <w:spacing w:line="276" w:lineRule="auto"/>
              <w:jc w:val="left"/>
              <w:rPr>
                <w:sz w:val="20"/>
                <w:szCs w:val="20"/>
              </w:rPr>
            </w:pPr>
            <w:r>
              <w:rPr>
                <w:sz w:val="20"/>
                <w:szCs w:val="20"/>
              </w:rPr>
              <w:t>Реализация внутреннего мониторинга качества образования</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pPr>
              <w:pStyle w:val="a2"/>
              <w:shd w:val="clear" w:color="auto" w:fill="auto"/>
              <w:jc w:val="left"/>
              <w:rPr>
                <w:sz w:val="20"/>
                <w:szCs w:val="20"/>
              </w:rPr>
            </w:pPr>
            <w:r>
              <w:rPr>
                <w:sz w:val="20"/>
                <w:szCs w:val="20"/>
              </w:rPr>
              <w:t>Да</w:t>
            </w:r>
          </w:p>
        </w:tc>
      </w:tr>
    </w:tbl>
    <w:p w:rsidR="00742F91" w:rsidRDefault="00742F91">
      <w:pPr>
        <w:spacing w:after="226" w:line="14" w:lineRule="exact"/>
      </w:pPr>
    </w:p>
    <w:p w:rsidR="00742F91" w:rsidRDefault="00742F91">
      <w:pPr>
        <w:pStyle w:val="1"/>
        <w:shd w:val="clear" w:color="auto" w:fill="auto"/>
        <w:ind w:left="840" w:right="560" w:firstLine="700"/>
      </w:pPr>
      <w:r>
        <w:t xml:space="preserve">Организационная структура, занимающаяся внутришкольной оценкой качества образования и интерпретацией полученных результатов включает педагогический совет, администрацию школы, методические объединения учителей-предметников.     </w:t>
      </w:r>
    </w:p>
    <w:p w:rsidR="00742F91" w:rsidRDefault="00742F91">
      <w:pPr>
        <w:pStyle w:val="1"/>
        <w:shd w:val="clear" w:color="auto" w:fill="auto"/>
        <w:ind w:left="840" w:right="560" w:firstLine="700"/>
      </w:pPr>
      <w:r>
        <w:t>Мероприятия по реализации целей и задач внутреннего мониторинга качества образования планируются и осуществляются на основе проблемного анализа образовательного процесса школы. В течение 2016-2017 учебного года осуществлялся внутришкольный мониторинг, одним из этапов которого является отслеживание и анализ качества обучения по ступеням, анализ уровня промежуточной и итоговой аттестации по предметам с целью выявления недостатков в работе педагогического коллектива.</w:t>
      </w:r>
    </w:p>
    <w:p w:rsidR="00742F91" w:rsidRDefault="00742F91">
      <w:pPr>
        <w:pStyle w:val="1"/>
        <w:shd w:val="clear" w:color="auto" w:fill="auto"/>
        <w:ind w:left="840" w:firstLine="700"/>
      </w:pPr>
      <w:r>
        <w:t>Виды контроля:</w:t>
      </w:r>
    </w:p>
    <w:p w:rsidR="00742F91" w:rsidRDefault="00742F91">
      <w:pPr>
        <w:pStyle w:val="1"/>
        <w:shd w:val="clear" w:color="auto" w:fill="auto"/>
        <w:ind w:left="840" w:right="560" w:firstLine="0"/>
      </w:pPr>
      <w:r>
        <w:t>- стартовый (входной) контроль с целью определения степени знаний обучающихся за прошлый учебный год и наметить меры по устранению выявленных пробелов в процессе повторения;</w:t>
      </w:r>
    </w:p>
    <w:p w:rsidR="00742F91" w:rsidRDefault="00742F91">
      <w:pPr>
        <w:pStyle w:val="1"/>
        <w:shd w:val="clear" w:color="auto" w:fill="auto"/>
        <w:ind w:left="840" w:right="560" w:firstLine="0"/>
      </w:pPr>
      <w:r>
        <w:t>- промежуточный с целью отслеживания динамики обученности обучающихся, коррекции деятельности учителя и обучающихся;</w:t>
      </w:r>
    </w:p>
    <w:p w:rsidR="00742F91" w:rsidRDefault="00742F91">
      <w:pPr>
        <w:pStyle w:val="1"/>
        <w:shd w:val="clear" w:color="auto" w:fill="auto"/>
        <w:spacing w:after="240"/>
        <w:ind w:left="840" w:right="560" w:firstLine="0"/>
      </w:pPr>
      <w:r>
        <w:t>- переводная промежуточная аттестация с целью определения уровня сформированности учебных достижений при переходе обучающихся в следующий класс, отслеживании динамики их обученности, прогнозировании результативности дальнейшего обучения обучающихся, выявлении недостатков в работе.</w:t>
      </w:r>
    </w:p>
    <w:p w:rsidR="00742F91" w:rsidRDefault="00742F91">
      <w:pPr>
        <w:pStyle w:val="1"/>
        <w:shd w:val="clear" w:color="auto" w:fill="auto"/>
        <w:spacing w:after="240"/>
        <w:ind w:left="840" w:right="560" w:firstLine="0"/>
      </w:pPr>
    </w:p>
    <w:p w:rsidR="00742F91" w:rsidRDefault="00742F91">
      <w:pPr>
        <w:pStyle w:val="11"/>
        <w:keepNext/>
        <w:keepLines/>
        <w:shd w:val="clear" w:color="auto" w:fill="auto"/>
        <w:spacing w:after="0"/>
        <w:ind w:left="840" w:right="0"/>
        <w:jc w:val="both"/>
      </w:pPr>
      <w:bookmarkStart w:id="13" w:name="bookmark17"/>
      <w:r>
        <w:t>Мониторинг учебных результатов</w:t>
      </w:r>
      <w:bookmarkEnd w:id="13"/>
    </w:p>
    <w:p w:rsidR="00742F91" w:rsidRDefault="00742F91">
      <w:pPr>
        <w:pStyle w:val="1"/>
        <w:shd w:val="clear" w:color="auto" w:fill="auto"/>
        <w:ind w:left="840" w:right="560" w:firstLine="700"/>
      </w:pPr>
      <w:r>
        <w:t>Одним из важнейших факторов внутришкольного контроля в истекшем учебном году явилась оценка учебной деятельности обучающихся и учителей, осуществление которой проводилось в ходе мониторинга успеваемости классов в целом, а также отдельных предметов по плану внутришкольного контроля в виде административных контрольных работ.</w:t>
      </w:r>
    </w:p>
    <w:p w:rsidR="00742F91" w:rsidRDefault="00742F91" w:rsidP="006B0D78">
      <w:pPr>
        <w:pStyle w:val="11"/>
        <w:keepNext/>
        <w:keepLines/>
        <w:shd w:val="clear" w:color="auto" w:fill="auto"/>
        <w:spacing w:after="0"/>
        <w:ind w:right="0"/>
      </w:pPr>
      <w:bookmarkStart w:id="14" w:name="bookmark18"/>
      <w:r>
        <w:t>Успеваемость по классам в начальной школе</w:t>
      </w:r>
      <w:bookmarkEnd w:id="14"/>
    </w:p>
    <w:p w:rsidR="00742F91" w:rsidRDefault="00742F91" w:rsidP="006B0D78">
      <w:pPr>
        <w:pStyle w:val="1"/>
        <w:shd w:val="clear" w:color="auto" w:fill="auto"/>
        <w:spacing w:after="260"/>
        <w:ind w:firstLine="0"/>
        <w:jc w:val="center"/>
      </w:pPr>
      <w:r>
        <w:rPr>
          <w:b/>
          <w:bCs/>
        </w:rPr>
        <w:t>за 2015 - 2016 учебный год</w:t>
      </w:r>
    </w:p>
    <w:tbl>
      <w:tblPr>
        <w:tblOverlap w:val="never"/>
        <w:tblW w:w="12077" w:type="dxa"/>
        <w:jc w:val="center"/>
        <w:tblInd w:w="-69" w:type="dxa"/>
        <w:tblLayout w:type="fixed"/>
        <w:tblCellMar>
          <w:left w:w="10" w:type="dxa"/>
          <w:right w:w="10" w:type="dxa"/>
        </w:tblCellMar>
        <w:tblLook w:val="0000"/>
      </w:tblPr>
      <w:tblGrid>
        <w:gridCol w:w="924"/>
        <w:gridCol w:w="1416"/>
        <w:gridCol w:w="1560"/>
        <w:gridCol w:w="1560"/>
        <w:gridCol w:w="1843"/>
        <w:gridCol w:w="1527"/>
        <w:gridCol w:w="1134"/>
        <w:gridCol w:w="2113"/>
      </w:tblGrid>
      <w:tr w:rsidR="00742F91" w:rsidTr="006B0D78">
        <w:trPr>
          <w:trHeight w:hRule="exact" w:val="845"/>
          <w:jc w:val="center"/>
        </w:trPr>
        <w:tc>
          <w:tcPr>
            <w:tcW w:w="924"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Класс</w:t>
            </w:r>
          </w:p>
        </w:tc>
        <w:tc>
          <w:tcPr>
            <w:tcW w:w="1416"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Отличники</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rPr>
                <w:b/>
                <w:bCs/>
              </w:rPr>
              <w:t>Успевают</w:t>
            </w:r>
          </w:p>
          <w:p w:rsidR="00742F91" w:rsidRDefault="00742F91" w:rsidP="006B0D78">
            <w:pPr>
              <w:pStyle w:val="a2"/>
              <w:shd w:val="clear" w:color="auto" w:fill="auto"/>
            </w:pPr>
            <w:r>
              <w:rPr>
                <w:b/>
                <w:bCs/>
              </w:rPr>
              <w:t>на</w:t>
            </w:r>
          </w:p>
          <w:p w:rsidR="00742F91" w:rsidRDefault="00742F91" w:rsidP="006B0D78">
            <w:pPr>
              <w:pStyle w:val="a2"/>
              <w:shd w:val="clear" w:color="auto" w:fill="auto"/>
              <w:spacing w:line="233" w:lineRule="auto"/>
            </w:pPr>
            <w:r>
              <w:rPr>
                <w:b/>
                <w:bCs/>
              </w:rPr>
              <w:t>«4» и «5»</w:t>
            </w:r>
          </w:p>
        </w:tc>
        <w:tc>
          <w:tcPr>
            <w:tcW w:w="1560"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Успевают с одной «3»</w:t>
            </w:r>
          </w:p>
        </w:tc>
        <w:tc>
          <w:tcPr>
            <w:tcW w:w="1843" w:type="dxa"/>
            <w:tcBorders>
              <w:top w:val="single" w:sz="4" w:space="0" w:color="auto"/>
              <w:left w:val="single" w:sz="4" w:space="0" w:color="auto"/>
            </w:tcBorders>
            <w:shd w:val="clear" w:color="auto" w:fill="FFFFFF"/>
          </w:tcPr>
          <w:p w:rsidR="00742F91" w:rsidRDefault="00742F91" w:rsidP="006B0D78">
            <w:pPr>
              <w:pStyle w:val="a2"/>
              <w:shd w:val="clear" w:color="auto" w:fill="auto"/>
              <w:rPr>
                <w:b/>
                <w:bCs/>
              </w:rPr>
            </w:pPr>
            <w:r>
              <w:rPr>
                <w:b/>
                <w:bCs/>
              </w:rPr>
              <w:t>Неуспева-</w:t>
            </w:r>
          </w:p>
          <w:p w:rsidR="00742F91" w:rsidRDefault="00742F91" w:rsidP="006B0D78">
            <w:pPr>
              <w:pStyle w:val="a2"/>
              <w:shd w:val="clear" w:color="auto" w:fill="auto"/>
            </w:pPr>
            <w:r>
              <w:rPr>
                <w:b/>
                <w:bCs/>
              </w:rPr>
              <w:t>ющие</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rPr>
                <w:b/>
                <w:bCs/>
              </w:rPr>
            </w:pPr>
            <w:r>
              <w:rPr>
                <w:b/>
                <w:bCs/>
              </w:rPr>
              <w:t>% успеваемости</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w:t>
            </w:r>
          </w:p>
          <w:p w:rsidR="00742F91" w:rsidRDefault="00742F91" w:rsidP="006B0D78">
            <w:pPr>
              <w:pStyle w:val="a2"/>
              <w:shd w:val="clear" w:color="auto" w:fill="auto"/>
            </w:pPr>
            <w:r>
              <w:rPr>
                <w:b/>
                <w:bCs/>
              </w:rPr>
              <w:t>качества</w:t>
            </w:r>
          </w:p>
        </w:tc>
        <w:tc>
          <w:tcPr>
            <w:tcW w:w="2113"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rPr>
                <w:b/>
                <w:bCs/>
              </w:rPr>
              <w:t>Учитель</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2 «А»</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7</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16</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4</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68%</w:t>
            </w:r>
          </w:p>
        </w:tc>
        <w:tc>
          <w:tcPr>
            <w:tcW w:w="2113"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Кисарова Т.Ю.</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2 «Б»</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8</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17</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2</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78%</w:t>
            </w:r>
          </w:p>
        </w:tc>
        <w:tc>
          <w:tcPr>
            <w:tcW w:w="2113"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Коровченко О.С.</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2 «В»</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96%</w:t>
            </w:r>
          </w:p>
        </w:tc>
        <w:tc>
          <w:tcPr>
            <w:tcW w:w="113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52%</w:t>
            </w:r>
          </w:p>
        </w:tc>
        <w:tc>
          <w:tcPr>
            <w:tcW w:w="2113"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Федотова Е.А.</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3 «А»</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2</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8</w:t>
            </w:r>
          </w:p>
        </w:tc>
        <w:tc>
          <w:tcPr>
            <w:tcW w:w="1560"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7</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34%</w:t>
            </w:r>
          </w:p>
        </w:tc>
        <w:tc>
          <w:tcPr>
            <w:tcW w:w="2113" w:type="dxa"/>
            <w:tcBorders>
              <w:top w:val="single" w:sz="4" w:space="0" w:color="auto"/>
              <w:left w:val="single" w:sz="4" w:space="0" w:color="auto"/>
              <w:right w:val="single" w:sz="4" w:space="0" w:color="auto"/>
            </w:tcBorders>
            <w:shd w:val="clear" w:color="auto" w:fill="FFFFFF"/>
            <w:vAlign w:val="center"/>
          </w:tcPr>
          <w:p w:rsidR="00742F91" w:rsidRDefault="00742F91" w:rsidP="006B0D78">
            <w:pPr>
              <w:pStyle w:val="a2"/>
              <w:shd w:val="clear" w:color="auto" w:fill="auto"/>
            </w:pPr>
            <w:r>
              <w:t>Новикова Е.В.</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3 «Б»</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15</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67%</w:t>
            </w:r>
          </w:p>
        </w:tc>
        <w:tc>
          <w:tcPr>
            <w:tcW w:w="2113" w:type="dxa"/>
            <w:tcBorders>
              <w:top w:val="single" w:sz="4" w:space="0" w:color="auto"/>
              <w:left w:val="single" w:sz="4" w:space="0" w:color="auto"/>
              <w:right w:val="single" w:sz="4" w:space="0" w:color="auto"/>
            </w:tcBorders>
            <w:shd w:val="clear" w:color="auto" w:fill="FFFFFF"/>
            <w:vAlign w:val="center"/>
          </w:tcPr>
          <w:p w:rsidR="00742F91" w:rsidRDefault="00742F91" w:rsidP="006B0D78">
            <w:pPr>
              <w:pStyle w:val="a2"/>
              <w:shd w:val="clear" w:color="auto" w:fill="auto"/>
            </w:pPr>
            <w:r>
              <w:t>Шмелёва Н.В.</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3 «В»</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20</w:t>
            </w:r>
          </w:p>
        </w:tc>
        <w:tc>
          <w:tcPr>
            <w:tcW w:w="1560"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74%</w:t>
            </w:r>
          </w:p>
        </w:tc>
        <w:tc>
          <w:tcPr>
            <w:tcW w:w="2113"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Гуркина Ю.Н.</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4 «А»</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12</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50%</w:t>
            </w:r>
          </w:p>
        </w:tc>
        <w:tc>
          <w:tcPr>
            <w:tcW w:w="2113" w:type="dxa"/>
            <w:tcBorders>
              <w:top w:val="single" w:sz="4" w:space="0" w:color="auto"/>
              <w:left w:val="single" w:sz="4" w:space="0" w:color="auto"/>
              <w:right w:val="single" w:sz="4" w:space="0" w:color="auto"/>
            </w:tcBorders>
            <w:shd w:val="clear" w:color="auto" w:fill="FFFFFF"/>
          </w:tcPr>
          <w:p w:rsidR="00742F91" w:rsidRPr="009435EF" w:rsidRDefault="00742F91" w:rsidP="006B0D78">
            <w:pPr>
              <w:jc w:val="center"/>
              <w:rPr>
                <w:rFonts w:ascii="Times New Roman" w:hAnsi="Times New Roman" w:cs="Times New Roman"/>
                <w:szCs w:val="10"/>
              </w:rPr>
            </w:pPr>
            <w:r>
              <w:rPr>
                <w:rFonts w:ascii="Times New Roman" w:hAnsi="Times New Roman" w:cs="Times New Roman"/>
                <w:sz w:val="22"/>
                <w:szCs w:val="10"/>
              </w:rPr>
              <w:t>Беглова А.В.</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4 «Б»</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73%</w:t>
            </w:r>
          </w:p>
        </w:tc>
        <w:tc>
          <w:tcPr>
            <w:tcW w:w="2113" w:type="dxa"/>
            <w:tcBorders>
              <w:top w:val="single" w:sz="4" w:space="0" w:color="auto"/>
              <w:left w:val="single" w:sz="4" w:space="0" w:color="auto"/>
              <w:right w:val="single" w:sz="4" w:space="0" w:color="auto"/>
            </w:tcBorders>
            <w:shd w:val="clear" w:color="auto" w:fill="FFFFFF"/>
            <w:vAlign w:val="center"/>
          </w:tcPr>
          <w:p w:rsidR="00742F91" w:rsidRDefault="00742F91" w:rsidP="006B0D78">
            <w:pPr>
              <w:pStyle w:val="a2"/>
              <w:shd w:val="clear" w:color="auto" w:fill="auto"/>
            </w:pPr>
            <w:r>
              <w:t>Спасскова О.Н.</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4 «В»</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5</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15</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52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t>96%</w:t>
            </w:r>
          </w:p>
        </w:tc>
        <w:tc>
          <w:tcPr>
            <w:tcW w:w="113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80%</w:t>
            </w:r>
          </w:p>
        </w:tc>
        <w:tc>
          <w:tcPr>
            <w:tcW w:w="2113"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Фролкина Ю.П.</w:t>
            </w:r>
          </w:p>
        </w:tc>
      </w:tr>
      <w:tr w:rsidR="00742F91" w:rsidTr="006B0D78">
        <w:trPr>
          <w:trHeight w:hRule="exact" w:val="298"/>
          <w:jc w:val="center"/>
        </w:trPr>
        <w:tc>
          <w:tcPr>
            <w:tcW w:w="924" w:type="dxa"/>
            <w:tcBorders>
              <w:top w:val="single" w:sz="4" w:space="0" w:color="auto"/>
              <w:left w:val="single" w:sz="4" w:space="0" w:color="auto"/>
              <w:bottom w:val="single" w:sz="4" w:space="0" w:color="auto"/>
            </w:tcBorders>
            <w:shd w:val="clear" w:color="auto" w:fill="FFFFFF"/>
          </w:tcPr>
          <w:p w:rsidR="00742F91" w:rsidRPr="00773C32" w:rsidRDefault="00742F91" w:rsidP="006B0D78">
            <w:pPr>
              <w:pStyle w:val="a2"/>
              <w:shd w:val="clear" w:color="auto" w:fill="auto"/>
              <w:jc w:val="left"/>
              <w:rPr>
                <w:b/>
              </w:rPr>
            </w:pPr>
            <w:r w:rsidRPr="00773C32">
              <w:rPr>
                <w:b/>
              </w:rPr>
              <w:t>ИТОГО</w:t>
            </w:r>
          </w:p>
        </w:tc>
        <w:tc>
          <w:tcPr>
            <w:tcW w:w="1416" w:type="dxa"/>
            <w:tcBorders>
              <w:top w:val="single" w:sz="4" w:space="0" w:color="auto"/>
              <w:left w:val="single" w:sz="4" w:space="0" w:color="auto"/>
              <w:bottom w:val="single" w:sz="4" w:space="0" w:color="auto"/>
            </w:tcBorders>
            <w:shd w:val="clear" w:color="auto" w:fill="FFFFFF"/>
          </w:tcPr>
          <w:p w:rsidR="00742F91" w:rsidRPr="00773C32" w:rsidRDefault="00742F91" w:rsidP="006B0D78">
            <w:pPr>
              <w:pStyle w:val="a2"/>
              <w:shd w:val="clear" w:color="auto" w:fill="auto"/>
              <w:rPr>
                <w:b/>
              </w:rPr>
            </w:pPr>
            <w:r w:rsidRPr="00773C32">
              <w:rPr>
                <w:b/>
              </w:rPr>
              <w:t>32</w:t>
            </w:r>
          </w:p>
        </w:tc>
        <w:tc>
          <w:tcPr>
            <w:tcW w:w="1560" w:type="dxa"/>
            <w:tcBorders>
              <w:top w:val="single" w:sz="4" w:space="0" w:color="auto"/>
              <w:left w:val="single" w:sz="4" w:space="0" w:color="auto"/>
              <w:bottom w:val="single" w:sz="4" w:space="0" w:color="auto"/>
            </w:tcBorders>
            <w:shd w:val="clear" w:color="auto" w:fill="FFFFFF"/>
          </w:tcPr>
          <w:p w:rsidR="00742F91" w:rsidRPr="00773C32" w:rsidRDefault="00742F91" w:rsidP="006B0D78">
            <w:pPr>
              <w:pStyle w:val="a2"/>
              <w:shd w:val="clear" w:color="auto" w:fill="auto"/>
              <w:rPr>
                <w:b/>
              </w:rPr>
            </w:pPr>
            <w:r w:rsidRPr="00773C32">
              <w:rPr>
                <w:b/>
              </w:rPr>
              <w:t>127</w:t>
            </w:r>
          </w:p>
        </w:tc>
        <w:tc>
          <w:tcPr>
            <w:tcW w:w="1560" w:type="dxa"/>
            <w:tcBorders>
              <w:top w:val="single" w:sz="4" w:space="0" w:color="auto"/>
              <w:left w:val="single" w:sz="4" w:space="0" w:color="auto"/>
              <w:bottom w:val="single" w:sz="4" w:space="0" w:color="auto"/>
            </w:tcBorders>
            <w:shd w:val="clear" w:color="auto" w:fill="FFFFFF"/>
            <w:vAlign w:val="bottom"/>
          </w:tcPr>
          <w:p w:rsidR="00742F91" w:rsidRPr="00773C32" w:rsidRDefault="00742F91" w:rsidP="006B0D78">
            <w:pPr>
              <w:pStyle w:val="a2"/>
              <w:shd w:val="clear" w:color="auto" w:fill="auto"/>
              <w:rPr>
                <w:b/>
              </w:rPr>
            </w:pPr>
            <w:r w:rsidRPr="00773C32">
              <w:rPr>
                <w:b/>
              </w:rPr>
              <w:t>19</w:t>
            </w:r>
          </w:p>
        </w:tc>
        <w:tc>
          <w:tcPr>
            <w:tcW w:w="1843" w:type="dxa"/>
            <w:tcBorders>
              <w:top w:val="single" w:sz="4" w:space="0" w:color="auto"/>
              <w:left w:val="single" w:sz="4" w:space="0" w:color="auto"/>
              <w:bottom w:val="single" w:sz="4" w:space="0" w:color="auto"/>
            </w:tcBorders>
            <w:shd w:val="clear" w:color="auto" w:fill="FFFFFF"/>
            <w:vAlign w:val="bottom"/>
          </w:tcPr>
          <w:p w:rsidR="00742F91" w:rsidRPr="00773C32" w:rsidRDefault="00742F91" w:rsidP="006B0D78">
            <w:pPr>
              <w:pStyle w:val="a2"/>
              <w:shd w:val="clear" w:color="auto" w:fill="auto"/>
              <w:rPr>
                <w:b/>
              </w:rPr>
            </w:pPr>
            <w:r w:rsidRPr="00773C32">
              <w:rPr>
                <w:b/>
              </w:rPr>
              <w:t>2</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rsidR="00742F91" w:rsidRPr="00773C32" w:rsidRDefault="00742F91" w:rsidP="006B0D78">
            <w:pPr>
              <w:pStyle w:val="a2"/>
              <w:shd w:val="clear" w:color="auto" w:fill="auto"/>
              <w:rPr>
                <w:b/>
              </w:rPr>
            </w:pPr>
            <w:r w:rsidRPr="00773C32">
              <w:rPr>
                <w:b/>
              </w:rPr>
              <w:t>99%</w:t>
            </w:r>
          </w:p>
        </w:tc>
        <w:tc>
          <w:tcPr>
            <w:tcW w:w="1134" w:type="dxa"/>
            <w:tcBorders>
              <w:top w:val="single" w:sz="4" w:space="0" w:color="auto"/>
              <w:left w:val="single" w:sz="4" w:space="0" w:color="auto"/>
              <w:bottom w:val="single" w:sz="4" w:space="0" w:color="auto"/>
            </w:tcBorders>
            <w:shd w:val="clear" w:color="auto" w:fill="FFFFFF"/>
          </w:tcPr>
          <w:p w:rsidR="00742F91" w:rsidRPr="00773C32" w:rsidRDefault="00742F91" w:rsidP="006B0D78">
            <w:pPr>
              <w:pStyle w:val="a2"/>
              <w:shd w:val="clear" w:color="auto" w:fill="auto"/>
              <w:rPr>
                <w:b/>
              </w:rPr>
            </w:pPr>
            <w:r w:rsidRPr="00773C32">
              <w:rPr>
                <w:b/>
              </w:rPr>
              <w:t>64%</w:t>
            </w:r>
            <w:bookmarkStart w:id="15" w:name="_GoBack"/>
            <w:bookmarkEnd w:id="15"/>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742F91" w:rsidRPr="00773C32" w:rsidRDefault="00742F91" w:rsidP="006B0D78">
            <w:pPr>
              <w:jc w:val="center"/>
              <w:rPr>
                <w:b/>
                <w:sz w:val="10"/>
                <w:szCs w:val="10"/>
              </w:rPr>
            </w:pPr>
          </w:p>
        </w:tc>
      </w:tr>
    </w:tbl>
    <w:p w:rsidR="00742F91" w:rsidRDefault="00742F91" w:rsidP="006B0D78">
      <w:pPr>
        <w:spacing w:after="246" w:line="14" w:lineRule="exact"/>
      </w:pPr>
    </w:p>
    <w:p w:rsidR="00742F91" w:rsidRDefault="00742F91" w:rsidP="006B0D78">
      <w:pPr>
        <w:pStyle w:val="11"/>
        <w:keepNext/>
        <w:keepLines/>
        <w:shd w:val="clear" w:color="auto" w:fill="auto"/>
        <w:spacing w:after="0"/>
        <w:ind w:right="0"/>
      </w:pPr>
      <w:r>
        <w:t>Успеваемость по классам в начальной школе</w:t>
      </w:r>
    </w:p>
    <w:p w:rsidR="00742F91" w:rsidRDefault="00742F91" w:rsidP="006B0D78">
      <w:pPr>
        <w:pStyle w:val="1"/>
        <w:shd w:val="clear" w:color="auto" w:fill="auto"/>
        <w:spacing w:after="260"/>
        <w:ind w:firstLine="0"/>
        <w:jc w:val="center"/>
      </w:pPr>
      <w:r>
        <w:rPr>
          <w:b/>
          <w:bCs/>
        </w:rPr>
        <w:t>за 2016 - 2017 учебный год</w:t>
      </w:r>
    </w:p>
    <w:tbl>
      <w:tblPr>
        <w:tblOverlap w:val="never"/>
        <w:tblW w:w="12480" w:type="dxa"/>
        <w:jc w:val="center"/>
        <w:tblInd w:w="-69" w:type="dxa"/>
        <w:tblLayout w:type="fixed"/>
        <w:tblCellMar>
          <w:left w:w="10" w:type="dxa"/>
          <w:right w:w="10" w:type="dxa"/>
        </w:tblCellMar>
        <w:tblLook w:val="0000"/>
      </w:tblPr>
      <w:tblGrid>
        <w:gridCol w:w="924"/>
        <w:gridCol w:w="1416"/>
        <w:gridCol w:w="1560"/>
        <w:gridCol w:w="1560"/>
        <w:gridCol w:w="1843"/>
        <w:gridCol w:w="1586"/>
        <w:gridCol w:w="1134"/>
        <w:gridCol w:w="2457"/>
      </w:tblGrid>
      <w:tr w:rsidR="00742F91" w:rsidTr="006B0D78">
        <w:trPr>
          <w:trHeight w:hRule="exact" w:val="845"/>
          <w:jc w:val="center"/>
        </w:trPr>
        <w:tc>
          <w:tcPr>
            <w:tcW w:w="924"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Класс</w:t>
            </w:r>
          </w:p>
        </w:tc>
        <w:tc>
          <w:tcPr>
            <w:tcW w:w="1416"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Отличники</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rPr>
                <w:b/>
                <w:bCs/>
              </w:rPr>
              <w:t>Успевают</w:t>
            </w:r>
          </w:p>
          <w:p w:rsidR="00742F91" w:rsidRDefault="00742F91" w:rsidP="006B0D78">
            <w:pPr>
              <w:pStyle w:val="a2"/>
              <w:shd w:val="clear" w:color="auto" w:fill="auto"/>
            </w:pPr>
            <w:r>
              <w:rPr>
                <w:b/>
                <w:bCs/>
              </w:rPr>
              <w:t>на</w:t>
            </w:r>
          </w:p>
          <w:p w:rsidR="00742F91" w:rsidRDefault="00742F91" w:rsidP="006B0D78">
            <w:pPr>
              <w:pStyle w:val="a2"/>
              <w:shd w:val="clear" w:color="auto" w:fill="auto"/>
              <w:spacing w:line="233" w:lineRule="auto"/>
            </w:pPr>
            <w:r>
              <w:rPr>
                <w:b/>
                <w:bCs/>
              </w:rPr>
              <w:t>«4» и «5»</w:t>
            </w:r>
          </w:p>
        </w:tc>
        <w:tc>
          <w:tcPr>
            <w:tcW w:w="1560"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Успевают с одной «3»</w:t>
            </w:r>
          </w:p>
        </w:tc>
        <w:tc>
          <w:tcPr>
            <w:tcW w:w="1843" w:type="dxa"/>
            <w:tcBorders>
              <w:top w:val="single" w:sz="4" w:space="0" w:color="auto"/>
              <w:left w:val="single" w:sz="4" w:space="0" w:color="auto"/>
            </w:tcBorders>
            <w:shd w:val="clear" w:color="auto" w:fill="FFFFFF"/>
          </w:tcPr>
          <w:p w:rsidR="00742F91" w:rsidRDefault="00742F91" w:rsidP="006B0D78">
            <w:pPr>
              <w:pStyle w:val="a2"/>
              <w:shd w:val="clear" w:color="auto" w:fill="auto"/>
              <w:rPr>
                <w:b/>
                <w:bCs/>
              </w:rPr>
            </w:pPr>
            <w:r>
              <w:rPr>
                <w:b/>
                <w:bCs/>
              </w:rPr>
              <w:t>Неуспеваю</w:t>
            </w:r>
          </w:p>
          <w:p w:rsidR="00742F91" w:rsidRDefault="00742F91" w:rsidP="006B0D78">
            <w:pPr>
              <w:pStyle w:val="a2"/>
              <w:shd w:val="clear" w:color="auto" w:fill="auto"/>
            </w:pPr>
            <w:r>
              <w:rPr>
                <w:b/>
                <w:bCs/>
              </w:rPr>
              <w:t>щие</w:t>
            </w:r>
          </w:p>
        </w:tc>
        <w:tc>
          <w:tcPr>
            <w:tcW w:w="1586" w:type="dxa"/>
            <w:tcBorders>
              <w:top w:val="single" w:sz="4" w:space="0" w:color="auto"/>
              <w:left w:val="single" w:sz="4" w:space="0" w:color="auto"/>
            </w:tcBorders>
            <w:shd w:val="clear" w:color="auto" w:fill="FFFFFF"/>
          </w:tcPr>
          <w:p w:rsidR="00742F91" w:rsidRDefault="00742F91" w:rsidP="006B0D78">
            <w:pPr>
              <w:pStyle w:val="a2"/>
              <w:shd w:val="clear" w:color="auto" w:fill="auto"/>
            </w:pPr>
            <w:r>
              <w:rPr>
                <w:b/>
                <w:bCs/>
              </w:rPr>
              <w:t>%</w:t>
            </w:r>
          </w:p>
          <w:p w:rsidR="00742F91" w:rsidRDefault="00742F91" w:rsidP="006B0D78">
            <w:pPr>
              <w:pStyle w:val="a2"/>
              <w:shd w:val="clear" w:color="auto" w:fill="auto"/>
            </w:pPr>
            <w:r>
              <w:rPr>
                <w:b/>
                <w:bCs/>
              </w:rPr>
              <w:t>успеваемости</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rPr>
                <w:b/>
                <w:bCs/>
              </w:rPr>
            </w:pPr>
            <w:r>
              <w:rPr>
                <w:b/>
                <w:bCs/>
              </w:rPr>
              <w:t>% качества</w:t>
            </w:r>
          </w:p>
        </w:tc>
        <w:tc>
          <w:tcPr>
            <w:tcW w:w="2457" w:type="dxa"/>
            <w:tcBorders>
              <w:top w:val="single" w:sz="4" w:space="0" w:color="auto"/>
              <w:left w:val="single" w:sz="4" w:space="0" w:color="auto"/>
              <w:right w:val="single" w:sz="4" w:space="0" w:color="auto"/>
            </w:tcBorders>
            <w:shd w:val="clear" w:color="auto" w:fill="FFFFFF"/>
          </w:tcPr>
          <w:p w:rsidR="00742F91" w:rsidRDefault="00742F91" w:rsidP="006B0D78">
            <w:pPr>
              <w:pStyle w:val="a2"/>
              <w:shd w:val="clear" w:color="auto" w:fill="auto"/>
            </w:pPr>
            <w:r>
              <w:rPr>
                <w:b/>
                <w:bCs/>
              </w:rPr>
              <w:t>Учитель</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2 «А»</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5</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4</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64%</w:t>
            </w:r>
          </w:p>
        </w:tc>
        <w:tc>
          <w:tcPr>
            <w:tcW w:w="2457"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Чебанова О.П.</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2 «Б»</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4</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14</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5</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66%</w:t>
            </w:r>
          </w:p>
        </w:tc>
        <w:tc>
          <w:tcPr>
            <w:tcW w:w="2457" w:type="dxa"/>
            <w:tcBorders>
              <w:top w:val="single" w:sz="4" w:space="0" w:color="auto"/>
              <w:left w:val="single" w:sz="4" w:space="0" w:color="auto"/>
              <w:right w:val="single" w:sz="4" w:space="0" w:color="auto"/>
            </w:tcBorders>
            <w:shd w:val="clear" w:color="auto" w:fill="FFFFFF"/>
            <w:vAlign w:val="center"/>
          </w:tcPr>
          <w:p w:rsidR="00742F91" w:rsidRDefault="00742F91" w:rsidP="006B0D78">
            <w:pPr>
              <w:pStyle w:val="a2"/>
              <w:shd w:val="clear" w:color="auto" w:fill="auto"/>
            </w:pPr>
            <w:r>
              <w:t>Киракозова Т.А.</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2 «В»</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15</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2</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65%</w:t>
            </w:r>
          </w:p>
        </w:tc>
        <w:tc>
          <w:tcPr>
            <w:tcW w:w="2457"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Чаплыгина Я.С.</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2 «Г»</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10</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82%</w:t>
            </w:r>
          </w:p>
        </w:tc>
        <w:tc>
          <w:tcPr>
            <w:tcW w:w="2457"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Асеева Г.Ю.</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3 «А»</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6</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14</w:t>
            </w:r>
          </w:p>
        </w:tc>
        <w:tc>
          <w:tcPr>
            <w:tcW w:w="1560"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67%</w:t>
            </w:r>
          </w:p>
        </w:tc>
        <w:tc>
          <w:tcPr>
            <w:tcW w:w="2457" w:type="dxa"/>
            <w:tcBorders>
              <w:top w:val="single" w:sz="4" w:space="0" w:color="auto"/>
              <w:left w:val="single" w:sz="4" w:space="0" w:color="auto"/>
              <w:right w:val="single" w:sz="4" w:space="0" w:color="auto"/>
            </w:tcBorders>
            <w:shd w:val="clear" w:color="auto" w:fill="FFFFFF"/>
            <w:vAlign w:val="center"/>
          </w:tcPr>
          <w:p w:rsidR="00742F91" w:rsidRDefault="00742F91" w:rsidP="006B0D78">
            <w:pPr>
              <w:pStyle w:val="a2"/>
              <w:shd w:val="clear" w:color="auto" w:fill="auto"/>
            </w:pPr>
            <w:r>
              <w:t>Рязанцева Л.Б.</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3 «Б»</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6</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17</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3</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68%</w:t>
            </w:r>
          </w:p>
        </w:tc>
        <w:tc>
          <w:tcPr>
            <w:tcW w:w="2457"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Коровченко О.С.</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3 «В»</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2</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7</w:t>
            </w:r>
          </w:p>
        </w:tc>
        <w:tc>
          <w:tcPr>
            <w:tcW w:w="1560"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2</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58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96%</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39%</w:t>
            </w:r>
          </w:p>
        </w:tc>
        <w:tc>
          <w:tcPr>
            <w:tcW w:w="2457"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Федотова Е.А.</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4 «А»</w:t>
            </w:r>
          </w:p>
        </w:tc>
        <w:tc>
          <w:tcPr>
            <w:tcW w:w="141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14</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2</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2</w:t>
            </w:r>
          </w:p>
        </w:tc>
        <w:tc>
          <w:tcPr>
            <w:tcW w:w="158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94%</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50%</w:t>
            </w:r>
          </w:p>
        </w:tc>
        <w:tc>
          <w:tcPr>
            <w:tcW w:w="2457" w:type="dxa"/>
            <w:tcBorders>
              <w:top w:val="single" w:sz="4" w:space="0" w:color="auto"/>
              <w:left w:val="single" w:sz="4" w:space="0" w:color="auto"/>
              <w:right w:val="single" w:sz="4" w:space="0" w:color="auto"/>
            </w:tcBorders>
            <w:shd w:val="clear" w:color="auto" w:fill="FFFFFF"/>
            <w:vAlign w:val="center"/>
          </w:tcPr>
          <w:p w:rsidR="00742F91" w:rsidRDefault="00742F91" w:rsidP="006B0D78">
            <w:pPr>
              <w:pStyle w:val="a2"/>
              <w:shd w:val="clear" w:color="auto" w:fill="auto"/>
            </w:pPr>
            <w:r>
              <w:t>Новикова Е.В.</w:t>
            </w:r>
          </w:p>
        </w:tc>
      </w:tr>
      <w:tr w:rsidR="00742F91" w:rsidTr="006B0D78">
        <w:trPr>
          <w:trHeight w:hRule="exact" w:val="288"/>
          <w:jc w:val="center"/>
        </w:trPr>
        <w:tc>
          <w:tcPr>
            <w:tcW w:w="924"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jc w:val="left"/>
            </w:pPr>
            <w:r>
              <w:t>4 «Б»</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3</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15</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64%</w:t>
            </w:r>
          </w:p>
        </w:tc>
        <w:tc>
          <w:tcPr>
            <w:tcW w:w="2457" w:type="dxa"/>
            <w:tcBorders>
              <w:top w:val="single" w:sz="4" w:space="0" w:color="auto"/>
              <w:left w:val="single" w:sz="4" w:space="0" w:color="auto"/>
              <w:right w:val="single" w:sz="4" w:space="0" w:color="auto"/>
            </w:tcBorders>
            <w:shd w:val="clear" w:color="auto" w:fill="FFFFFF"/>
            <w:vAlign w:val="center"/>
          </w:tcPr>
          <w:p w:rsidR="00742F91" w:rsidRDefault="00742F91" w:rsidP="006B0D78">
            <w:pPr>
              <w:pStyle w:val="a2"/>
              <w:shd w:val="clear" w:color="auto" w:fill="auto"/>
            </w:pPr>
            <w:r>
              <w:t>Шмелёва Н.В.</w:t>
            </w:r>
          </w:p>
        </w:tc>
      </w:tr>
      <w:tr w:rsidR="00742F91" w:rsidTr="006B0D78">
        <w:trPr>
          <w:trHeight w:hRule="exact" w:val="283"/>
          <w:jc w:val="center"/>
        </w:trPr>
        <w:tc>
          <w:tcPr>
            <w:tcW w:w="924"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jc w:val="left"/>
            </w:pPr>
            <w:r>
              <w:t>4 «В»</w:t>
            </w:r>
          </w:p>
        </w:tc>
        <w:tc>
          <w:tcPr>
            <w:tcW w:w="1416" w:type="dxa"/>
            <w:tcBorders>
              <w:top w:val="single" w:sz="4" w:space="0" w:color="auto"/>
              <w:left w:val="single" w:sz="4" w:space="0" w:color="auto"/>
            </w:tcBorders>
            <w:shd w:val="clear" w:color="auto" w:fill="FFFFFF"/>
            <w:vAlign w:val="center"/>
          </w:tcPr>
          <w:p w:rsidR="00742F91" w:rsidRDefault="00742F91" w:rsidP="006B0D78">
            <w:pPr>
              <w:pStyle w:val="a2"/>
              <w:shd w:val="clear" w:color="auto" w:fill="auto"/>
            </w:pPr>
            <w:r>
              <w:t>-</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19</w:t>
            </w:r>
          </w:p>
        </w:tc>
        <w:tc>
          <w:tcPr>
            <w:tcW w:w="1560"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w:t>
            </w:r>
          </w:p>
        </w:tc>
        <w:tc>
          <w:tcPr>
            <w:tcW w:w="1843"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w:t>
            </w:r>
          </w:p>
        </w:tc>
        <w:tc>
          <w:tcPr>
            <w:tcW w:w="1586" w:type="dxa"/>
            <w:tcBorders>
              <w:top w:val="single" w:sz="4" w:space="0" w:color="auto"/>
              <w:left w:val="single" w:sz="4" w:space="0" w:color="auto"/>
            </w:tcBorders>
            <w:shd w:val="clear" w:color="auto" w:fill="FFFFFF"/>
            <w:vAlign w:val="bottom"/>
          </w:tcPr>
          <w:p w:rsidR="00742F91" w:rsidRDefault="00742F91" w:rsidP="006B0D78">
            <w:pPr>
              <w:pStyle w:val="a2"/>
              <w:shd w:val="clear" w:color="auto" w:fill="auto"/>
            </w:pPr>
            <w:r>
              <w:t>100%</w:t>
            </w:r>
          </w:p>
        </w:tc>
        <w:tc>
          <w:tcPr>
            <w:tcW w:w="1134" w:type="dxa"/>
            <w:tcBorders>
              <w:top w:val="single" w:sz="4" w:space="0" w:color="auto"/>
              <w:left w:val="single" w:sz="4" w:space="0" w:color="auto"/>
            </w:tcBorders>
            <w:shd w:val="clear" w:color="auto" w:fill="FFFFFF"/>
          </w:tcPr>
          <w:p w:rsidR="00742F91" w:rsidRDefault="00742F91" w:rsidP="006B0D78">
            <w:pPr>
              <w:pStyle w:val="a2"/>
              <w:shd w:val="clear" w:color="auto" w:fill="auto"/>
            </w:pPr>
            <w:r>
              <w:t>70%</w:t>
            </w:r>
          </w:p>
        </w:tc>
        <w:tc>
          <w:tcPr>
            <w:tcW w:w="2457" w:type="dxa"/>
            <w:tcBorders>
              <w:top w:val="single" w:sz="4" w:space="0" w:color="auto"/>
              <w:left w:val="single" w:sz="4" w:space="0" w:color="auto"/>
              <w:right w:val="single" w:sz="4" w:space="0" w:color="auto"/>
            </w:tcBorders>
            <w:shd w:val="clear" w:color="auto" w:fill="FFFFFF"/>
            <w:vAlign w:val="bottom"/>
          </w:tcPr>
          <w:p w:rsidR="00742F91" w:rsidRDefault="00742F91" w:rsidP="006B0D78">
            <w:pPr>
              <w:pStyle w:val="a2"/>
              <w:shd w:val="clear" w:color="auto" w:fill="auto"/>
            </w:pPr>
            <w:r>
              <w:t>Гуркина Ю.Н.</w:t>
            </w:r>
          </w:p>
        </w:tc>
      </w:tr>
      <w:tr w:rsidR="00742F91" w:rsidTr="006B0D78">
        <w:trPr>
          <w:trHeight w:hRule="exact" w:val="298"/>
          <w:jc w:val="center"/>
        </w:trPr>
        <w:tc>
          <w:tcPr>
            <w:tcW w:w="924" w:type="dxa"/>
            <w:tcBorders>
              <w:top w:val="single" w:sz="4" w:space="0" w:color="auto"/>
              <w:left w:val="single" w:sz="4" w:space="0" w:color="auto"/>
              <w:bottom w:val="single" w:sz="4" w:space="0" w:color="auto"/>
            </w:tcBorders>
            <w:shd w:val="clear" w:color="auto" w:fill="FFFFFF"/>
          </w:tcPr>
          <w:p w:rsidR="00742F91" w:rsidRPr="00B7710E" w:rsidRDefault="00742F91" w:rsidP="006B0D78">
            <w:pPr>
              <w:pStyle w:val="a2"/>
              <w:shd w:val="clear" w:color="auto" w:fill="auto"/>
              <w:jc w:val="left"/>
              <w:rPr>
                <w:b/>
              </w:rPr>
            </w:pPr>
            <w:r w:rsidRPr="00B7710E">
              <w:rPr>
                <w:b/>
              </w:rPr>
              <w:t>ИТОГО</w:t>
            </w:r>
          </w:p>
        </w:tc>
        <w:tc>
          <w:tcPr>
            <w:tcW w:w="1416" w:type="dxa"/>
            <w:tcBorders>
              <w:top w:val="single" w:sz="4" w:space="0" w:color="auto"/>
              <w:left w:val="single" w:sz="4" w:space="0" w:color="auto"/>
              <w:bottom w:val="single" w:sz="4" w:space="0" w:color="auto"/>
            </w:tcBorders>
            <w:shd w:val="clear" w:color="auto" w:fill="FFFFFF"/>
          </w:tcPr>
          <w:p w:rsidR="00742F91" w:rsidRPr="00B7710E" w:rsidRDefault="00742F91" w:rsidP="006B0D78">
            <w:pPr>
              <w:pStyle w:val="a2"/>
              <w:shd w:val="clear" w:color="auto" w:fill="auto"/>
              <w:rPr>
                <w:b/>
              </w:rPr>
            </w:pPr>
            <w:r w:rsidRPr="00B7710E">
              <w:rPr>
                <w:b/>
              </w:rPr>
              <w:t>40</w:t>
            </w:r>
          </w:p>
        </w:tc>
        <w:tc>
          <w:tcPr>
            <w:tcW w:w="1560" w:type="dxa"/>
            <w:tcBorders>
              <w:top w:val="single" w:sz="4" w:space="0" w:color="auto"/>
              <w:left w:val="single" w:sz="4" w:space="0" w:color="auto"/>
              <w:bottom w:val="single" w:sz="4" w:space="0" w:color="auto"/>
            </w:tcBorders>
            <w:shd w:val="clear" w:color="auto" w:fill="FFFFFF"/>
          </w:tcPr>
          <w:p w:rsidR="00742F91" w:rsidRPr="00B7710E" w:rsidRDefault="00742F91" w:rsidP="006B0D78">
            <w:pPr>
              <w:pStyle w:val="a2"/>
              <w:shd w:val="clear" w:color="auto" w:fill="auto"/>
              <w:rPr>
                <w:b/>
              </w:rPr>
            </w:pPr>
            <w:r w:rsidRPr="00B7710E">
              <w:rPr>
                <w:b/>
              </w:rPr>
              <w:t>142</w:t>
            </w:r>
          </w:p>
        </w:tc>
        <w:tc>
          <w:tcPr>
            <w:tcW w:w="1560" w:type="dxa"/>
            <w:tcBorders>
              <w:top w:val="single" w:sz="4" w:space="0" w:color="auto"/>
              <w:left w:val="single" w:sz="4" w:space="0" w:color="auto"/>
              <w:bottom w:val="single" w:sz="4" w:space="0" w:color="auto"/>
            </w:tcBorders>
            <w:shd w:val="clear" w:color="auto" w:fill="FFFFFF"/>
            <w:vAlign w:val="bottom"/>
          </w:tcPr>
          <w:p w:rsidR="00742F91" w:rsidRPr="00B7710E" w:rsidRDefault="00742F91" w:rsidP="006B0D78">
            <w:pPr>
              <w:pStyle w:val="a2"/>
              <w:shd w:val="clear" w:color="auto" w:fill="auto"/>
              <w:rPr>
                <w:b/>
              </w:rPr>
            </w:pPr>
            <w:r w:rsidRPr="00B7710E">
              <w:rPr>
                <w:b/>
              </w:rPr>
              <w:t>21</w:t>
            </w:r>
          </w:p>
        </w:tc>
        <w:tc>
          <w:tcPr>
            <w:tcW w:w="1843" w:type="dxa"/>
            <w:tcBorders>
              <w:top w:val="single" w:sz="4" w:space="0" w:color="auto"/>
              <w:left w:val="single" w:sz="4" w:space="0" w:color="auto"/>
              <w:bottom w:val="single" w:sz="4" w:space="0" w:color="auto"/>
            </w:tcBorders>
            <w:shd w:val="clear" w:color="auto" w:fill="FFFFFF"/>
            <w:vAlign w:val="bottom"/>
          </w:tcPr>
          <w:p w:rsidR="00742F91" w:rsidRPr="00B7710E" w:rsidRDefault="00742F91" w:rsidP="006B0D78">
            <w:pPr>
              <w:pStyle w:val="a2"/>
              <w:shd w:val="clear" w:color="auto" w:fill="auto"/>
              <w:rPr>
                <w:b/>
              </w:rPr>
            </w:pPr>
            <w:r w:rsidRPr="00B7710E">
              <w:rPr>
                <w:b/>
              </w:rPr>
              <w:t>3</w:t>
            </w:r>
          </w:p>
        </w:tc>
        <w:tc>
          <w:tcPr>
            <w:tcW w:w="1586" w:type="dxa"/>
            <w:tcBorders>
              <w:top w:val="single" w:sz="4" w:space="0" w:color="auto"/>
              <w:left w:val="single" w:sz="4" w:space="0" w:color="auto"/>
              <w:bottom w:val="single" w:sz="4" w:space="0" w:color="auto"/>
            </w:tcBorders>
            <w:shd w:val="clear" w:color="auto" w:fill="FFFFFF"/>
          </w:tcPr>
          <w:p w:rsidR="00742F91" w:rsidRPr="00B7710E" w:rsidRDefault="00742F91" w:rsidP="006B0D78">
            <w:pPr>
              <w:pStyle w:val="a2"/>
              <w:shd w:val="clear" w:color="auto" w:fill="auto"/>
              <w:rPr>
                <w:b/>
              </w:rPr>
            </w:pPr>
            <w:r w:rsidRPr="00B7710E">
              <w:rPr>
                <w:b/>
              </w:rPr>
              <w:t>99%</w:t>
            </w:r>
          </w:p>
        </w:tc>
        <w:tc>
          <w:tcPr>
            <w:tcW w:w="1134" w:type="dxa"/>
            <w:tcBorders>
              <w:top w:val="single" w:sz="4" w:space="0" w:color="auto"/>
              <w:left w:val="single" w:sz="4" w:space="0" w:color="auto"/>
              <w:bottom w:val="single" w:sz="4" w:space="0" w:color="auto"/>
            </w:tcBorders>
            <w:shd w:val="clear" w:color="auto" w:fill="FFFFFF"/>
          </w:tcPr>
          <w:p w:rsidR="00742F91" w:rsidRPr="00B7710E" w:rsidRDefault="00742F91" w:rsidP="006B0D78">
            <w:pPr>
              <w:jc w:val="center"/>
              <w:rPr>
                <w:rFonts w:ascii="Times New Roman" w:hAnsi="Times New Roman" w:cs="Times New Roman"/>
                <w:b/>
                <w:szCs w:val="10"/>
              </w:rPr>
            </w:pPr>
            <w:r w:rsidRPr="00B7710E">
              <w:rPr>
                <w:rFonts w:ascii="Times New Roman" w:hAnsi="Times New Roman" w:cs="Times New Roman"/>
                <w:b/>
                <w:sz w:val="22"/>
                <w:szCs w:val="10"/>
              </w:rPr>
              <w:t>64</w:t>
            </w:r>
            <w:r w:rsidRPr="00B7710E">
              <w:rPr>
                <w:rFonts w:ascii="Times New Roman" w:hAnsi="Times New Roman" w:cs="Times New Roman"/>
                <w:b/>
                <w:szCs w:val="10"/>
              </w:rPr>
              <w:t>%</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742F91" w:rsidRDefault="00742F91" w:rsidP="006B0D78">
            <w:pPr>
              <w:jc w:val="center"/>
              <w:rPr>
                <w:sz w:val="10"/>
                <w:szCs w:val="10"/>
              </w:rPr>
            </w:pPr>
          </w:p>
        </w:tc>
      </w:tr>
    </w:tbl>
    <w:p w:rsidR="00742F91" w:rsidRDefault="00742F91" w:rsidP="006B0D78">
      <w:pPr>
        <w:tabs>
          <w:tab w:val="left" w:pos="1770"/>
        </w:tabs>
      </w:pPr>
    </w:p>
    <w:p w:rsidR="00742F91" w:rsidRDefault="00742F91" w:rsidP="006B0D78">
      <w:pPr>
        <w:tabs>
          <w:tab w:val="left" w:pos="1770"/>
        </w:tabs>
      </w:pPr>
    </w:p>
    <w:p w:rsidR="00742F91" w:rsidRPr="00940DF7" w:rsidRDefault="00742F91" w:rsidP="006B0D78">
      <w:pPr>
        <w:tabs>
          <w:tab w:val="left" w:pos="1770"/>
        </w:tabs>
        <w:jc w:val="center"/>
        <w:rPr>
          <w:rFonts w:ascii="Times New Roman" w:hAnsi="Times New Roman" w:cs="Times New Roman"/>
          <w:sz w:val="28"/>
        </w:rPr>
      </w:pPr>
      <w:r w:rsidRPr="00940DF7">
        <w:rPr>
          <w:rFonts w:ascii="Times New Roman" w:hAnsi="Times New Roman" w:cs="Times New Roman"/>
          <w:sz w:val="28"/>
        </w:rPr>
        <w:t>Результаты входного контрольного диктанта во 2-4 классах</w:t>
      </w:r>
      <w:r>
        <w:rPr>
          <w:rFonts w:ascii="Times New Roman" w:hAnsi="Times New Roman" w:cs="Times New Roman"/>
          <w:sz w:val="28"/>
        </w:rPr>
        <w:t xml:space="preserve"> (2015 – 2016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Кисарова Т.Ю.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Слащёва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Спасскова О.Н.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Фролкина Ю.П.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248</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224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37</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57</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48</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53%</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79%</w:t>
            </w:r>
          </w:p>
        </w:tc>
      </w:tr>
    </w:tbl>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sidRPr="00940DF7">
        <w:rPr>
          <w:rFonts w:ascii="Times New Roman" w:hAnsi="Times New Roman" w:cs="Times New Roman"/>
          <w:sz w:val="28"/>
        </w:rPr>
        <w:t>Результаты входного контрольного диктанта во 2-4 классах</w:t>
      </w:r>
      <w:r>
        <w:rPr>
          <w:rFonts w:ascii="Times New Roman" w:hAnsi="Times New Roman" w:cs="Times New Roman"/>
          <w:sz w:val="28"/>
        </w:rPr>
        <w:t xml:space="preserve"> (2016 – 2017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Чаплыгина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287</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265</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116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21</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63%</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91%</w:t>
            </w:r>
          </w:p>
        </w:tc>
      </w:tr>
    </w:tbl>
    <w:p w:rsidR="00742F91" w:rsidRPr="00DE1AFF"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jc w:val="center"/>
        <w:rPr>
          <w:rFonts w:ascii="Times New Roman" w:hAnsi="Times New Roman" w:cs="Times New Roman"/>
          <w:sz w:val="28"/>
        </w:rPr>
      </w:pPr>
    </w:p>
    <w:p w:rsidR="00742F91" w:rsidRDefault="00742F91" w:rsidP="006B0D78">
      <w:pPr>
        <w:tabs>
          <w:tab w:val="left" w:pos="1770"/>
        </w:tabs>
        <w:jc w:val="center"/>
        <w:rPr>
          <w:rFonts w:ascii="Times New Roman" w:hAnsi="Times New Roman" w:cs="Times New Roman"/>
          <w:sz w:val="28"/>
        </w:rPr>
      </w:pPr>
      <w:r w:rsidRPr="00940DF7">
        <w:rPr>
          <w:rFonts w:ascii="Times New Roman" w:hAnsi="Times New Roman" w:cs="Times New Roman"/>
          <w:sz w:val="28"/>
        </w:rPr>
        <w:t>Результаты входного контрольного диктанта во 2-4 классах</w:t>
      </w:r>
      <w:r>
        <w:rPr>
          <w:rFonts w:ascii="Times New Roman" w:hAnsi="Times New Roman" w:cs="Times New Roman"/>
          <w:sz w:val="28"/>
        </w:rPr>
        <w:t xml:space="preserve"> (2017 – 2018 уч. год)</w:t>
      </w:r>
    </w:p>
    <w:p w:rsidR="00742F91" w:rsidRPr="00940DF7" w:rsidRDefault="00742F91" w:rsidP="006B0D78">
      <w:pPr>
        <w:tabs>
          <w:tab w:val="left" w:pos="1770"/>
        </w:tabs>
        <w:jc w:val="center"/>
        <w:rPr>
          <w:rFonts w:ascii="Times New Roman" w:hAnsi="Times New Roman" w:cs="Times New Roman"/>
          <w:sz w:val="28"/>
        </w:rPr>
      </w:pP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Подольская Т. 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Ларгина Т.В.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Елина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bl>
    <w:p w:rsidR="00742F91" w:rsidRPr="00DE1AFF"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 xml:space="preserve">Результаты </w:t>
      </w:r>
      <w:r w:rsidRPr="00940DF7">
        <w:rPr>
          <w:rFonts w:ascii="Times New Roman" w:hAnsi="Times New Roman" w:cs="Times New Roman"/>
          <w:sz w:val="28"/>
        </w:rPr>
        <w:t xml:space="preserve"> контрольного диктанта во 2-4 классах</w:t>
      </w:r>
      <w:r>
        <w:rPr>
          <w:rFonts w:ascii="Times New Roman" w:hAnsi="Times New Roman" w:cs="Times New Roman"/>
          <w:sz w:val="28"/>
        </w:rPr>
        <w:t xml:space="preserve"> за I полугодие (2015 – 2016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Кисарова Т.Ю.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88%</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Спасскова О.Н.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Фролкина Ю.П.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RPr="00773C32"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253</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224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85</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32</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60%</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86%</w:t>
            </w:r>
          </w:p>
        </w:tc>
      </w:tr>
    </w:tbl>
    <w:p w:rsidR="00742F91" w:rsidRPr="00773C32" w:rsidRDefault="00742F91" w:rsidP="006B0D78">
      <w:pPr>
        <w:tabs>
          <w:tab w:val="left" w:pos="1770"/>
        </w:tabs>
        <w:rPr>
          <w:rFonts w:ascii="Times New Roman" w:hAnsi="Times New Roman" w:cs="Times New Roman"/>
          <w:b/>
        </w:rPr>
      </w:pPr>
    </w:p>
    <w:p w:rsidR="00742F91" w:rsidRPr="00773C32"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 xml:space="preserve">Результаты </w:t>
      </w:r>
      <w:r w:rsidRPr="00940DF7">
        <w:rPr>
          <w:rFonts w:ascii="Times New Roman" w:hAnsi="Times New Roman" w:cs="Times New Roman"/>
          <w:sz w:val="28"/>
        </w:rPr>
        <w:t xml:space="preserve"> контрольног</w:t>
      </w:r>
      <w:r>
        <w:rPr>
          <w:rFonts w:ascii="Times New Roman" w:hAnsi="Times New Roman" w:cs="Times New Roman"/>
          <w:sz w:val="28"/>
        </w:rPr>
        <w:t>о диктанта во 2 классах и проверочной работы в 3-</w:t>
      </w:r>
      <w:r w:rsidRPr="00940DF7">
        <w:rPr>
          <w:rFonts w:ascii="Times New Roman" w:hAnsi="Times New Roman" w:cs="Times New Roman"/>
          <w:sz w:val="28"/>
        </w:rPr>
        <w:t>4 классах</w:t>
      </w:r>
      <w:r>
        <w:rPr>
          <w:rFonts w:ascii="Times New Roman" w:hAnsi="Times New Roman" w:cs="Times New Roman"/>
          <w:sz w:val="28"/>
        </w:rPr>
        <w:t xml:space="preserve"> за I полугодие  (2016 – 2017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88%</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93%</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Чаплыгина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287</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248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34</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62%</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86%</w:t>
            </w:r>
          </w:p>
        </w:tc>
      </w:tr>
    </w:tbl>
    <w:p w:rsidR="00742F91" w:rsidRPr="00DE1AFF"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 xml:space="preserve">Результаты </w:t>
      </w:r>
      <w:r w:rsidRPr="00940DF7">
        <w:rPr>
          <w:rFonts w:ascii="Times New Roman" w:hAnsi="Times New Roman" w:cs="Times New Roman"/>
          <w:sz w:val="28"/>
        </w:rPr>
        <w:t xml:space="preserve"> контрольного диктанта во 2</w:t>
      </w:r>
      <w:r>
        <w:rPr>
          <w:rFonts w:ascii="Times New Roman" w:hAnsi="Times New Roman" w:cs="Times New Roman"/>
          <w:sz w:val="28"/>
        </w:rPr>
        <w:t>классах и проверочной работы в 3</w:t>
      </w:r>
      <w:r w:rsidRPr="00940DF7">
        <w:rPr>
          <w:rFonts w:ascii="Times New Roman" w:hAnsi="Times New Roman" w:cs="Times New Roman"/>
          <w:sz w:val="28"/>
        </w:rPr>
        <w:t>-4 классах</w:t>
      </w:r>
      <w:r>
        <w:rPr>
          <w:rFonts w:ascii="Times New Roman" w:hAnsi="Times New Roman" w:cs="Times New Roman"/>
          <w:sz w:val="28"/>
        </w:rPr>
        <w:t xml:space="preserve"> за I полугодие (2017 – 2018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Подольская Т. 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71%</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Ларгина Т.В.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Елина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bl>
    <w:p w:rsidR="00742F91" w:rsidRPr="00DE1AFF"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Результаты итогового</w:t>
      </w:r>
      <w:r w:rsidRPr="00940DF7">
        <w:rPr>
          <w:rFonts w:ascii="Times New Roman" w:hAnsi="Times New Roman" w:cs="Times New Roman"/>
          <w:sz w:val="28"/>
        </w:rPr>
        <w:t xml:space="preserve"> контрольного диктанта во 2-4 классах</w:t>
      </w:r>
      <w:r>
        <w:rPr>
          <w:rFonts w:ascii="Times New Roman" w:hAnsi="Times New Roman" w:cs="Times New Roman"/>
          <w:sz w:val="28"/>
        </w:rPr>
        <w:t xml:space="preserve"> (2015 – 2016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Кисарова Т.Ю.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71%</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93</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15</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56%</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88%</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83</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77</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59%</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Спасскова О.Н.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Фролкина Ю.П.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RPr="00360E89"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72</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71%</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96%</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248</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228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17</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62%</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91%</w:t>
            </w:r>
          </w:p>
        </w:tc>
      </w:tr>
    </w:tbl>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Результаты  итогового</w:t>
      </w:r>
      <w:r w:rsidRPr="00940DF7">
        <w:rPr>
          <w:rFonts w:ascii="Times New Roman" w:hAnsi="Times New Roman" w:cs="Times New Roman"/>
          <w:sz w:val="28"/>
        </w:rPr>
        <w:t xml:space="preserve"> контрольног</w:t>
      </w:r>
      <w:r>
        <w:rPr>
          <w:rFonts w:ascii="Times New Roman" w:hAnsi="Times New Roman" w:cs="Times New Roman"/>
          <w:sz w:val="28"/>
        </w:rPr>
        <w:t>о диктанта во 2 классах и проверочной работы в 3-4 классах (2016 – 2017 уч. год)</w:t>
      </w: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Чаплыгина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111</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100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11</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78%</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99%</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89%</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89</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16</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59%</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87</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30%</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95%</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285</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259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31</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54%</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89%</w:t>
            </w:r>
          </w:p>
        </w:tc>
      </w:tr>
    </w:tbl>
    <w:p w:rsidR="00742F91" w:rsidRPr="00DE1AFF"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jc w:val="center"/>
        <w:rPr>
          <w:rFonts w:ascii="Times New Roman" w:hAnsi="Times New Roman" w:cs="Times New Roman"/>
          <w:b/>
        </w:rPr>
      </w:pPr>
      <w:r>
        <w:rPr>
          <w:rFonts w:ascii="Times New Roman" w:hAnsi="Times New Roman" w:cs="Times New Roman"/>
          <w:b/>
        </w:rPr>
        <w:t>Средний показатель качества выполнения контрольных работ по русскому языку на итоговой аттестации по классам</w:t>
      </w:r>
    </w:p>
    <w:p w:rsidR="00742F91" w:rsidRDefault="00742F91" w:rsidP="006B0D78">
      <w:pPr>
        <w:tabs>
          <w:tab w:val="left" w:pos="1770"/>
        </w:tabs>
        <w:jc w:val="center"/>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9"/>
        <w:gridCol w:w="2835"/>
        <w:gridCol w:w="3119"/>
        <w:gridCol w:w="3075"/>
      </w:tblGrid>
      <w:tr w:rsidR="00742F91" w:rsidTr="002C4805">
        <w:trPr>
          <w:jc w:val="center"/>
        </w:trPr>
        <w:tc>
          <w:tcPr>
            <w:tcW w:w="156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Уч. год</w:t>
            </w:r>
          </w:p>
        </w:tc>
        <w:tc>
          <w:tcPr>
            <w:tcW w:w="283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 класс</w:t>
            </w:r>
          </w:p>
        </w:tc>
        <w:tc>
          <w:tcPr>
            <w:tcW w:w="311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 класс</w:t>
            </w:r>
          </w:p>
        </w:tc>
        <w:tc>
          <w:tcPr>
            <w:tcW w:w="307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 класс</w:t>
            </w:r>
          </w:p>
        </w:tc>
      </w:tr>
      <w:tr w:rsidR="00742F91" w:rsidTr="002C4805">
        <w:trPr>
          <w:jc w:val="center"/>
        </w:trPr>
        <w:tc>
          <w:tcPr>
            <w:tcW w:w="156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2015 – 2016</w:t>
            </w:r>
          </w:p>
        </w:tc>
        <w:tc>
          <w:tcPr>
            <w:tcW w:w="283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56%</w:t>
            </w:r>
          </w:p>
        </w:tc>
        <w:tc>
          <w:tcPr>
            <w:tcW w:w="311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59%</w:t>
            </w:r>
          </w:p>
        </w:tc>
        <w:tc>
          <w:tcPr>
            <w:tcW w:w="307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71%</w:t>
            </w:r>
          </w:p>
        </w:tc>
      </w:tr>
      <w:tr w:rsidR="00742F91" w:rsidTr="002C4805">
        <w:trPr>
          <w:jc w:val="center"/>
        </w:trPr>
        <w:tc>
          <w:tcPr>
            <w:tcW w:w="156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2016 -2017</w:t>
            </w:r>
          </w:p>
        </w:tc>
        <w:tc>
          <w:tcPr>
            <w:tcW w:w="283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78%</w:t>
            </w:r>
          </w:p>
        </w:tc>
        <w:tc>
          <w:tcPr>
            <w:tcW w:w="311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59%</w:t>
            </w:r>
          </w:p>
        </w:tc>
        <w:tc>
          <w:tcPr>
            <w:tcW w:w="307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54%</w:t>
            </w:r>
          </w:p>
        </w:tc>
      </w:tr>
    </w:tbl>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rPr>
      </w:pPr>
      <w:r w:rsidRPr="00CC2CD3">
        <w:rPr>
          <w:rFonts w:ascii="Times New Roman" w:hAnsi="Times New Roman" w:cs="Times New Roman"/>
        </w:rPr>
        <w:t xml:space="preserve">Из </w:t>
      </w:r>
      <w:r>
        <w:rPr>
          <w:rFonts w:ascii="Times New Roman" w:hAnsi="Times New Roman" w:cs="Times New Roman"/>
        </w:rPr>
        <w:t xml:space="preserve"> данной таблицы видно, что наблюдается положительная динамика среднего качества обученности по русскому языку во 2-х классах. По сравнению с прошлым учебным годом произошло повышение качества выполнения контрольных  работ на 22%. В 3-х классах качество обучения сохранилось на прежнем уровне. В 4-х классах произошло снижение качества обучения на 17%.</w:t>
      </w:r>
    </w:p>
    <w:p w:rsidR="00742F91" w:rsidRDefault="00742F91" w:rsidP="006B0D78">
      <w:pPr>
        <w:tabs>
          <w:tab w:val="left" w:pos="1770"/>
        </w:tabs>
        <w:rPr>
          <w:rFonts w:ascii="Times New Roman" w:hAnsi="Times New Roman" w:cs="Times New Roman"/>
        </w:rPr>
      </w:pPr>
      <w:r>
        <w:rPr>
          <w:rFonts w:ascii="Times New Roman" w:hAnsi="Times New Roman" w:cs="Times New Roman"/>
        </w:rPr>
        <w:t xml:space="preserve">    По сравнению с прошлым годом обучающиеся 3-х классов справились с диктантом на 3% лучше, чем эти же обучающиеся во 2-м классе.</w:t>
      </w:r>
    </w:p>
    <w:p w:rsidR="00742F91" w:rsidRDefault="00742F91" w:rsidP="006B0D78">
      <w:pPr>
        <w:tabs>
          <w:tab w:val="left" w:pos="1770"/>
        </w:tabs>
        <w:rPr>
          <w:rFonts w:ascii="Times New Roman" w:hAnsi="Times New Roman" w:cs="Times New Roman"/>
        </w:rPr>
      </w:pPr>
    </w:p>
    <w:p w:rsidR="00742F91" w:rsidRPr="006B0D78" w:rsidRDefault="00742F91" w:rsidP="006B0D78">
      <w:pPr>
        <w:tabs>
          <w:tab w:val="left" w:pos="1770"/>
        </w:tabs>
        <w:rPr>
          <w:rFonts w:ascii="Times New Roman" w:hAnsi="Times New Roman" w:cs="Times New Roman"/>
        </w:rPr>
      </w:pPr>
      <w:r w:rsidRPr="006B0D78">
        <w:rPr>
          <w:rFonts w:ascii="Times New Roman" w:hAnsi="Times New Roman" w:cs="Times New Roman"/>
        </w:rPr>
        <w:t xml:space="preserve">  Результаты входной контрольной работы по математике во 2-4 классах (2015 – 2016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Кисарова Т.Ю.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Федотова Е.А.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Слащёва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Слащёва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81%</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248</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228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32</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59%</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81%</w:t>
            </w:r>
          </w:p>
        </w:tc>
      </w:tr>
    </w:tbl>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sidRPr="00940DF7">
        <w:rPr>
          <w:rFonts w:ascii="Times New Roman" w:hAnsi="Times New Roman" w:cs="Times New Roman"/>
          <w:sz w:val="28"/>
        </w:rPr>
        <w:t>Резуль</w:t>
      </w:r>
      <w:r>
        <w:rPr>
          <w:rFonts w:ascii="Times New Roman" w:hAnsi="Times New Roman" w:cs="Times New Roman"/>
          <w:sz w:val="28"/>
        </w:rPr>
        <w:t>таты входной контрольной работы по математике</w:t>
      </w:r>
      <w:r w:rsidRPr="00940DF7">
        <w:rPr>
          <w:rFonts w:ascii="Times New Roman" w:hAnsi="Times New Roman" w:cs="Times New Roman"/>
          <w:sz w:val="28"/>
        </w:rPr>
        <w:t xml:space="preserve"> во 2-4 классах</w:t>
      </w:r>
      <w:r>
        <w:rPr>
          <w:rFonts w:ascii="Times New Roman" w:hAnsi="Times New Roman" w:cs="Times New Roman"/>
          <w:sz w:val="28"/>
        </w:rPr>
        <w:t xml:space="preserve"> (2016 – 2017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89%</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Чаплыгина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93%</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77%</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287</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266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32</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59%</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86%</w:t>
            </w:r>
          </w:p>
        </w:tc>
      </w:tr>
    </w:tbl>
    <w:p w:rsidR="00742F91" w:rsidRPr="00DE1AFF" w:rsidRDefault="00742F91" w:rsidP="006B0D78">
      <w:pPr>
        <w:tabs>
          <w:tab w:val="left" w:pos="1770"/>
        </w:tabs>
        <w:rPr>
          <w:rFonts w:ascii="Times New Roman" w:hAnsi="Times New Roman" w:cs="Times New Roman"/>
          <w:b/>
        </w:rPr>
      </w:pPr>
    </w:p>
    <w:p w:rsidR="00742F91"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 xml:space="preserve">Результаты входной  контрольной работы по математике </w:t>
      </w:r>
      <w:r w:rsidRPr="00940DF7">
        <w:rPr>
          <w:rFonts w:ascii="Times New Roman" w:hAnsi="Times New Roman" w:cs="Times New Roman"/>
          <w:sz w:val="28"/>
        </w:rPr>
        <w:t xml:space="preserve"> во 2-4 классах</w:t>
      </w:r>
      <w:r>
        <w:rPr>
          <w:rFonts w:ascii="Times New Roman" w:hAnsi="Times New Roman" w:cs="Times New Roman"/>
          <w:sz w:val="28"/>
        </w:rPr>
        <w:t xml:space="preserve"> (2017 – 2018 уч. год)</w:t>
      </w:r>
    </w:p>
    <w:p w:rsidR="00742F91" w:rsidRPr="00940DF7" w:rsidRDefault="00742F91" w:rsidP="006B0D78">
      <w:pPr>
        <w:tabs>
          <w:tab w:val="left" w:pos="1770"/>
        </w:tabs>
        <w:jc w:val="center"/>
        <w:rPr>
          <w:rFonts w:ascii="Times New Roman" w:hAnsi="Times New Roman" w:cs="Times New Roman"/>
          <w:sz w:val="28"/>
        </w:rPr>
      </w:pP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Подольская Т. 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Ларгина Т.В.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Елина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bl>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Результаты  контрольной работы  по математике</w:t>
      </w:r>
      <w:r w:rsidRPr="00940DF7">
        <w:rPr>
          <w:rFonts w:ascii="Times New Roman" w:hAnsi="Times New Roman" w:cs="Times New Roman"/>
          <w:sz w:val="28"/>
        </w:rPr>
        <w:t xml:space="preserve"> во 2-4 классах</w:t>
      </w:r>
      <w:r>
        <w:rPr>
          <w:rFonts w:ascii="Times New Roman" w:hAnsi="Times New Roman" w:cs="Times New Roman"/>
          <w:sz w:val="28"/>
        </w:rPr>
        <w:t xml:space="preserve"> за I полугодие (2015 – 2016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Кисарова Т.Ю.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83%</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253</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213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17</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69%</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92%</w:t>
            </w:r>
          </w:p>
        </w:tc>
      </w:tr>
    </w:tbl>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Результаты  контрольной работы по математике во  2-</w:t>
      </w:r>
      <w:r w:rsidRPr="00940DF7">
        <w:rPr>
          <w:rFonts w:ascii="Times New Roman" w:hAnsi="Times New Roman" w:cs="Times New Roman"/>
          <w:sz w:val="28"/>
        </w:rPr>
        <w:t>4 классах</w:t>
      </w:r>
      <w:r>
        <w:rPr>
          <w:rFonts w:ascii="Times New Roman" w:hAnsi="Times New Roman" w:cs="Times New Roman"/>
          <w:sz w:val="28"/>
        </w:rPr>
        <w:t xml:space="preserve"> за I полугодие  (2016 – 2017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89%</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93%</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Чаплыгина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81%</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69%</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287</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250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45</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54%</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80%</w:t>
            </w:r>
          </w:p>
        </w:tc>
      </w:tr>
    </w:tbl>
    <w:p w:rsidR="00742F91" w:rsidRPr="00DE1AFF"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Результаты  контрольной работы по математике  во 2</w:t>
      </w:r>
      <w:r w:rsidRPr="00940DF7">
        <w:rPr>
          <w:rFonts w:ascii="Times New Roman" w:hAnsi="Times New Roman" w:cs="Times New Roman"/>
          <w:sz w:val="28"/>
        </w:rPr>
        <w:t>-4 классах</w:t>
      </w:r>
      <w:r>
        <w:rPr>
          <w:rFonts w:ascii="Times New Roman" w:hAnsi="Times New Roman" w:cs="Times New Roman"/>
          <w:sz w:val="28"/>
        </w:rPr>
        <w:t xml:space="preserve"> за I полугодие (2017 – 2018 уч. год)</w:t>
      </w:r>
    </w:p>
    <w:p w:rsidR="00742F91" w:rsidRPr="00940DF7" w:rsidRDefault="00742F91" w:rsidP="006B0D78">
      <w:pPr>
        <w:tabs>
          <w:tab w:val="left" w:pos="1770"/>
        </w:tabs>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Подольская Т. 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Ларгина Т.В.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Елина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p>
        </w:tc>
        <w:tc>
          <w:tcPr>
            <w:tcW w:w="2620"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957" w:type="dxa"/>
          </w:tcPr>
          <w:p w:rsidR="00742F91" w:rsidRPr="002C4805" w:rsidRDefault="00742F91" w:rsidP="002C4805">
            <w:pPr>
              <w:widowControl/>
              <w:tabs>
                <w:tab w:val="left" w:pos="1770"/>
              </w:tabs>
              <w:rPr>
                <w:rFonts w:ascii="Times New Roman" w:hAnsi="Times New Roman" w:cs="Times New Roman"/>
                <w:lang w:eastAsia="en-US"/>
              </w:rPr>
            </w:pPr>
          </w:p>
        </w:tc>
        <w:tc>
          <w:tcPr>
            <w:tcW w:w="1077" w:type="dxa"/>
          </w:tcPr>
          <w:p w:rsidR="00742F91" w:rsidRPr="002C4805" w:rsidRDefault="00742F91" w:rsidP="002C4805">
            <w:pPr>
              <w:widowControl/>
              <w:tabs>
                <w:tab w:val="left" w:pos="1770"/>
              </w:tabs>
              <w:rPr>
                <w:rFonts w:ascii="Times New Roman" w:hAnsi="Times New Roman" w:cs="Times New Roman"/>
                <w:lang w:eastAsia="en-US"/>
              </w:rPr>
            </w:pPr>
          </w:p>
        </w:tc>
        <w:tc>
          <w:tcPr>
            <w:tcW w:w="1528" w:type="dxa"/>
          </w:tcPr>
          <w:p w:rsidR="00742F91" w:rsidRPr="002C4805" w:rsidRDefault="00742F91" w:rsidP="002C4805">
            <w:pPr>
              <w:widowControl/>
              <w:tabs>
                <w:tab w:val="left" w:pos="1770"/>
              </w:tabs>
              <w:rPr>
                <w:rFonts w:ascii="Times New Roman" w:hAnsi="Times New Roman" w:cs="Times New Roman"/>
                <w:lang w:eastAsia="en-US"/>
              </w:rPr>
            </w:pPr>
          </w:p>
        </w:tc>
      </w:tr>
    </w:tbl>
    <w:p w:rsidR="00742F91" w:rsidRPr="00DE1AFF" w:rsidRDefault="00742F91" w:rsidP="006B0D78">
      <w:pPr>
        <w:tabs>
          <w:tab w:val="left" w:pos="1770"/>
        </w:tabs>
        <w:rPr>
          <w:rFonts w:ascii="Times New Roman" w:hAnsi="Times New Roman" w:cs="Times New Roman"/>
          <w:b/>
        </w:rPr>
      </w:pPr>
    </w:p>
    <w:p w:rsidR="00742F91" w:rsidRPr="00940DF7"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Результаты итоговой контрольной работы</w:t>
      </w:r>
      <w:r w:rsidRPr="00940DF7">
        <w:rPr>
          <w:rFonts w:ascii="Times New Roman" w:hAnsi="Times New Roman" w:cs="Times New Roman"/>
          <w:sz w:val="28"/>
        </w:rPr>
        <w:t xml:space="preserve"> во 2-4 классах</w:t>
      </w:r>
      <w:r>
        <w:rPr>
          <w:rFonts w:ascii="Times New Roman" w:hAnsi="Times New Roman" w:cs="Times New Roman"/>
          <w:sz w:val="28"/>
        </w:rPr>
        <w:t xml:space="preserve"> (2015 – 2016 уч. год)</w:t>
      </w: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Кисарова Т.Ю.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93%</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93</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85</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67%</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60%</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89%</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33%</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83</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11</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55%</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85%</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Беглова А.В.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87%</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52%</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63%</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94%</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248</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232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101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65</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23</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62%</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90%</w:t>
            </w:r>
          </w:p>
        </w:tc>
      </w:tr>
    </w:tbl>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jc w:val="center"/>
        <w:rPr>
          <w:rFonts w:ascii="Times New Roman" w:hAnsi="Times New Roman" w:cs="Times New Roman"/>
          <w:sz w:val="28"/>
        </w:rPr>
      </w:pPr>
      <w:r>
        <w:rPr>
          <w:rFonts w:ascii="Times New Roman" w:hAnsi="Times New Roman" w:cs="Times New Roman"/>
          <w:sz w:val="28"/>
        </w:rPr>
        <w:t>Результаты  итоговой контрольной  работы по математике во 2-4 классах (2016 – 2017 уч. год)</w:t>
      </w:r>
    </w:p>
    <w:p w:rsidR="00742F91" w:rsidRPr="00940DF7" w:rsidRDefault="00742F91" w:rsidP="006B0D78">
      <w:pPr>
        <w:tabs>
          <w:tab w:val="left" w:pos="1770"/>
        </w:tabs>
        <w:jc w:val="center"/>
        <w:rPr>
          <w:rFonts w:ascii="Times New Roman" w:hAnsi="Times New Roman" w:cs="Times New Roman"/>
          <w:sz w:val="28"/>
        </w:rPr>
      </w:pPr>
    </w:p>
    <w:tbl>
      <w:tblPr>
        <w:tblW w:w="0" w:type="auto"/>
        <w:jc w:val="center"/>
        <w:tblInd w:w="-2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
        <w:gridCol w:w="2261"/>
        <w:gridCol w:w="1553"/>
        <w:gridCol w:w="2466"/>
        <w:gridCol w:w="900"/>
        <w:gridCol w:w="900"/>
        <w:gridCol w:w="900"/>
        <w:gridCol w:w="900"/>
        <w:gridCol w:w="1077"/>
        <w:gridCol w:w="1528"/>
      </w:tblGrid>
      <w:tr w:rsidR="00742F91" w:rsidTr="002C4805">
        <w:trPr>
          <w:jc w:val="center"/>
        </w:trPr>
        <w:tc>
          <w:tcPr>
            <w:tcW w:w="981"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Класс</w:t>
            </w:r>
          </w:p>
        </w:tc>
        <w:tc>
          <w:tcPr>
            <w:tcW w:w="241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Учитель</w:t>
            </w:r>
          </w:p>
        </w:tc>
        <w:tc>
          <w:tcPr>
            <w:tcW w:w="1559"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Кол-во</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обучающихся</w:t>
            </w:r>
          </w:p>
        </w:tc>
        <w:tc>
          <w:tcPr>
            <w:tcW w:w="2620"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Количество обучающихся</w:t>
            </w:r>
          </w:p>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писавших диктант</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Качество знаний</w:t>
            </w:r>
          </w:p>
        </w:tc>
        <w:tc>
          <w:tcPr>
            <w:tcW w:w="1528" w:type="dxa"/>
          </w:tcPr>
          <w:p w:rsidR="00742F91" w:rsidRPr="002C4805" w:rsidRDefault="00742F91" w:rsidP="002C4805">
            <w:pPr>
              <w:widowControl/>
              <w:tabs>
                <w:tab w:val="left" w:pos="1770"/>
              </w:tabs>
              <w:jc w:val="center"/>
              <w:rPr>
                <w:rFonts w:ascii="Times New Roman" w:hAnsi="Times New Roman" w:cs="Times New Roman"/>
                <w:lang w:eastAsia="en-US"/>
              </w:rPr>
            </w:pPr>
            <w:r w:rsidRPr="002C4805">
              <w:rPr>
                <w:rFonts w:ascii="Times New Roman" w:hAnsi="Times New Roman" w:cs="Times New Roman"/>
                <w:sz w:val="22"/>
                <w:szCs w:val="22"/>
                <w:lang w:eastAsia="en-US"/>
              </w:rPr>
              <w:t>Успеваемость</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Чебанова О.П.</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Киракозова Т.А.</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79%</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Чаплыгина Я.С.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 «Г»</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Асеева Г.Ю.</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85%</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96%</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111</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100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42</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7</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80%</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93%</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Рязанцева Л.Б.</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47%</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34</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44%</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91%</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Коровченко О.С.</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24</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41%</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88</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23</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37</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10</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45%</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88%</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«А»</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Новикова Е.В.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32</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71%</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94%</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«Б»</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Шмелёва Н.В.</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28</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11</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7</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9</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66%</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100%</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 «В»</w:t>
            </w:r>
          </w:p>
        </w:tc>
        <w:tc>
          <w:tcPr>
            <w:tcW w:w="241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Гуркина Ю.Н.</w:t>
            </w:r>
          </w:p>
        </w:tc>
        <w:tc>
          <w:tcPr>
            <w:tcW w:w="1559"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27</w:t>
            </w:r>
          </w:p>
        </w:tc>
        <w:tc>
          <w:tcPr>
            <w:tcW w:w="2620"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22</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10</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5</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3</w:t>
            </w:r>
          </w:p>
        </w:tc>
        <w:tc>
          <w:tcPr>
            <w:tcW w:w="95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4</w:t>
            </w:r>
          </w:p>
        </w:tc>
        <w:tc>
          <w:tcPr>
            <w:tcW w:w="1077"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68%</w:t>
            </w:r>
          </w:p>
        </w:tc>
        <w:tc>
          <w:tcPr>
            <w:tcW w:w="1528" w:type="dxa"/>
          </w:tcPr>
          <w:p w:rsidR="00742F91" w:rsidRPr="002C4805" w:rsidRDefault="00742F91" w:rsidP="002C4805">
            <w:pPr>
              <w:widowControl/>
              <w:tabs>
                <w:tab w:val="left" w:pos="1770"/>
              </w:tabs>
              <w:rPr>
                <w:rFonts w:ascii="Times New Roman" w:hAnsi="Times New Roman" w:cs="Times New Roman"/>
                <w:lang w:eastAsia="en-US"/>
              </w:rPr>
            </w:pPr>
            <w:r w:rsidRPr="002C4805">
              <w:rPr>
                <w:rFonts w:ascii="Times New Roman" w:hAnsi="Times New Roman" w:cs="Times New Roman"/>
                <w:sz w:val="22"/>
                <w:szCs w:val="22"/>
                <w:lang w:eastAsia="en-US"/>
              </w:rPr>
              <w:t>82%</w:t>
            </w:r>
          </w:p>
        </w:tc>
      </w:tr>
      <w:tr w:rsidR="00742F91"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lang w:eastAsia="en-US"/>
              </w:rPr>
            </w:pPr>
          </w:p>
        </w:tc>
        <w:tc>
          <w:tcPr>
            <w:tcW w:w="2410" w:type="dxa"/>
          </w:tcPr>
          <w:p w:rsidR="00742F91" w:rsidRPr="002C4805" w:rsidRDefault="00742F91" w:rsidP="002C4805">
            <w:pPr>
              <w:widowControl/>
              <w:tabs>
                <w:tab w:val="left" w:pos="1770"/>
              </w:tabs>
              <w:rPr>
                <w:rFonts w:ascii="Times New Roman" w:hAnsi="Times New Roman" w:cs="Times New Roman"/>
                <w:lang w:eastAsia="en-US"/>
              </w:rPr>
            </w:pP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87</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80</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34</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21</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19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68%</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92%</w:t>
            </w:r>
          </w:p>
        </w:tc>
      </w:tr>
      <w:tr w:rsidR="00742F91" w:rsidRPr="00DE1AFF" w:rsidTr="002C4805">
        <w:trPr>
          <w:jc w:val="center"/>
        </w:trPr>
        <w:tc>
          <w:tcPr>
            <w:tcW w:w="981" w:type="dxa"/>
          </w:tcPr>
          <w:p w:rsidR="00742F91" w:rsidRPr="002C4805" w:rsidRDefault="00742F91" w:rsidP="002C4805">
            <w:pPr>
              <w:widowControl/>
              <w:tabs>
                <w:tab w:val="left" w:pos="1770"/>
              </w:tabs>
              <w:rPr>
                <w:rFonts w:ascii="Times New Roman" w:hAnsi="Times New Roman" w:cs="Times New Roman"/>
                <w:b/>
                <w:lang w:eastAsia="en-US"/>
              </w:rPr>
            </w:pPr>
          </w:p>
        </w:tc>
        <w:tc>
          <w:tcPr>
            <w:tcW w:w="241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Итого:</w:t>
            </w:r>
          </w:p>
        </w:tc>
        <w:tc>
          <w:tcPr>
            <w:tcW w:w="155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285</w:t>
            </w:r>
          </w:p>
        </w:tc>
        <w:tc>
          <w:tcPr>
            <w:tcW w:w="2620"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266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88</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86</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69</w:t>
            </w:r>
          </w:p>
        </w:tc>
        <w:tc>
          <w:tcPr>
            <w:tcW w:w="95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23</w:t>
            </w:r>
          </w:p>
        </w:tc>
        <w:tc>
          <w:tcPr>
            <w:tcW w:w="1077"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65%</w:t>
            </w:r>
          </w:p>
        </w:tc>
        <w:tc>
          <w:tcPr>
            <w:tcW w:w="1528"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91%</w:t>
            </w:r>
          </w:p>
        </w:tc>
      </w:tr>
    </w:tbl>
    <w:p w:rsidR="00742F91" w:rsidRPr="00DE1AFF"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jc w:val="center"/>
        <w:rPr>
          <w:rFonts w:ascii="Times New Roman" w:hAnsi="Times New Roman" w:cs="Times New Roman"/>
          <w:b/>
        </w:rPr>
      </w:pPr>
      <w:r>
        <w:rPr>
          <w:rFonts w:ascii="Times New Roman" w:hAnsi="Times New Roman" w:cs="Times New Roman"/>
          <w:b/>
        </w:rPr>
        <w:t>Средний показатель качества выполнения контрольных работ по математике на итоговой аттестации по классам</w:t>
      </w:r>
    </w:p>
    <w:p w:rsidR="00742F91" w:rsidRDefault="00742F91" w:rsidP="006B0D78">
      <w:pPr>
        <w:tabs>
          <w:tab w:val="left" w:pos="1770"/>
        </w:tabs>
        <w:jc w:val="center"/>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9"/>
        <w:gridCol w:w="2835"/>
        <w:gridCol w:w="3119"/>
        <w:gridCol w:w="3075"/>
      </w:tblGrid>
      <w:tr w:rsidR="00742F91" w:rsidTr="002C4805">
        <w:trPr>
          <w:jc w:val="center"/>
        </w:trPr>
        <w:tc>
          <w:tcPr>
            <w:tcW w:w="156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Уч. год</w:t>
            </w:r>
          </w:p>
        </w:tc>
        <w:tc>
          <w:tcPr>
            <w:tcW w:w="283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 класс</w:t>
            </w:r>
          </w:p>
        </w:tc>
        <w:tc>
          <w:tcPr>
            <w:tcW w:w="311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3 класс</w:t>
            </w:r>
          </w:p>
        </w:tc>
        <w:tc>
          <w:tcPr>
            <w:tcW w:w="307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 класс</w:t>
            </w:r>
          </w:p>
        </w:tc>
      </w:tr>
      <w:tr w:rsidR="00742F91" w:rsidTr="002C4805">
        <w:trPr>
          <w:jc w:val="center"/>
        </w:trPr>
        <w:tc>
          <w:tcPr>
            <w:tcW w:w="156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2015 – 2016</w:t>
            </w:r>
          </w:p>
        </w:tc>
        <w:tc>
          <w:tcPr>
            <w:tcW w:w="283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67%</w:t>
            </w:r>
          </w:p>
        </w:tc>
        <w:tc>
          <w:tcPr>
            <w:tcW w:w="311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55%</w:t>
            </w:r>
          </w:p>
        </w:tc>
        <w:tc>
          <w:tcPr>
            <w:tcW w:w="307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63%</w:t>
            </w:r>
          </w:p>
        </w:tc>
      </w:tr>
      <w:tr w:rsidR="00742F91" w:rsidTr="002C4805">
        <w:trPr>
          <w:jc w:val="center"/>
        </w:trPr>
        <w:tc>
          <w:tcPr>
            <w:tcW w:w="156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2016 -2017</w:t>
            </w:r>
          </w:p>
        </w:tc>
        <w:tc>
          <w:tcPr>
            <w:tcW w:w="283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80%</w:t>
            </w:r>
          </w:p>
        </w:tc>
        <w:tc>
          <w:tcPr>
            <w:tcW w:w="3119"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45%</w:t>
            </w:r>
          </w:p>
        </w:tc>
        <w:tc>
          <w:tcPr>
            <w:tcW w:w="3075" w:type="dxa"/>
          </w:tcPr>
          <w:p w:rsidR="00742F91" w:rsidRPr="002C4805" w:rsidRDefault="00742F91" w:rsidP="002C4805">
            <w:pPr>
              <w:widowControl/>
              <w:tabs>
                <w:tab w:val="left" w:pos="1770"/>
              </w:tabs>
              <w:rPr>
                <w:rFonts w:ascii="Times New Roman" w:hAnsi="Times New Roman" w:cs="Times New Roman"/>
                <w:b/>
                <w:lang w:eastAsia="en-US"/>
              </w:rPr>
            </w:pPr>
            <w:r w:rsidRPr="002C4805">
              <w:rPr>
                <w:rFonts w:ascii="Times New Roman" w:hAnsi="Times New Roman" w:cs="Times New Roman"/>
                <w:b/>
                <w:sz w:val="22"/>
                <w:szCs w:val="22"/>
                <w:lang w:eastAsia="en-US"/>
              </w:rPr>
              <w:t>65%</w:t>
            </w:r>
          </w:p>
        </w:tc>
      </w:tr>
    </w:tbl>
    <w:p w:rsidR="00742F91" w:rsidRDefault="00742F91" w:rsidP="006B0D78">
      <w:pPr>
        <w:tabs>
          <w:tab w:val="left" w:pos="1770"/>
        </w:tabs>
        <w:rPr>
          <w:rFonts w:ascii="Times New Roman" w:hAnsi="Times New Roman" w:cs="Times New Roman"/>
          <w:b/>
        </w:rPr>
      </w:pPr>
    </w:p>
    <w:p w:rsidR="00742F91" w:rsidRDefault="00742F91" w:rsidP="006B0D78">
      <w:pPr>
        <w:tabs>
          <w:tab w:val="left" w:pos="1770"/>
        </w:tabs>
        <w:rPr>
          <w:rFonts w:ascii="Times New Roman" w:hAnsi="Times New Roman" w:cs="Times New Roman"/>
        </w:rPr>
      </w:pPr>
      <w:r w:rsidRPr="00CC2CD3">
        <w:rPr>
          <w:rFonts w:ascii="Times New Roman" w:hAnsi="Times New Roman" w:cs="Times New Roman"/>
        </w:rPr>
        <w:t xml:space="preserve">Из </w:t>
      </w:r>
      <w:r>
        <w:rPr>
          <w:rFonts w:ascii="Times New Roman" w:hAnsi="Times New Roman" w:cs="Times New Roman"/>
        </w:rPr>
        <w:t xml:space="preserve"> данной таблицы видно, что наблюдается положительная динамика среднего качества обученности по математике во 2-х классах. По сравнению с прошлым учебным годом произошло повышение качества выполнения контрольных  работ на 27%. В 3-х классах качество обучения снизилось на 10%. В 4-х классах качества обучения повысилось на 2%.</w:t>
      </w:r>
    </w:p>
    <w:p w:rsidR="00742F91" w:rsidRDefault="00742F91" w:rsidP="006B0D78">
      <w:pPr>
        <w:tabs>
          <w:tab w:val="left" w:pos="1770"/>
        </w:tabs>
        <w:rPr>
          <w:rFonts w:ascii="Times New Roman" w:hAnsi="Times New Roman" w:cs="Times New Roman"/>
        </w:rPr>
      </w:pPr>
      <w:r>
        <w:rPr>
          <w:rFonts w:ascii="Times New Roman" w:hAnsi="Times New Roman" w:cs="Times New Roman"/>
        </w:rPr>
        <w:t xml:space="preserve">    По сравнению с прошлым годом обучающиеся 3-х классов  показали результаты хуже на 22% , чем эти же обучающиеся во 2-м классе.</w:t>
      </w:r>
    </w:p>
    <w:p w:rsidR="00742F91" w:rsidRDefault="00742F91" w:rsidP="006B0D78">
      <w:pPr>
        <w:tabs>
          <w:tab w:val="left" w:pos="1770"/>
        </w:tabs>
        <w:rPr>
          <w:rFonts w:ascii="Times New Roman" w:hAnsi="Times New Roman" w:cs="Times New Roman"/>
        </w:rPr>
      </w:pPr>
    </w:p>
    <w:p w:rsidR="00742F91" w:rsidRDefault="00742F91">
      <w:pPr>
        <w:pStyle w:val="11"/>
        <w:keepNext/>
        <w:keepLines/>
        <w:shd w:val="clear" w:color="auto" w:fill="auto"/>
        <w:spacing w:after="0"/>
        <w:ind w:right="0"/>
      </w:pPr>
    </w:p>
    <w:p w:rsidR="00742F91" w:rsidRDefault="00742F91">
      <w:pPr>
        <w:pStyle w:val="11"/>
        <w:keepNext/>
        <w:keepLines/>
        <w:shd w:val="clear" w:color="auto" w:fill="auto"/>
        <w:spacing w:after="0"/>
        <w:ind w:left="240" w:right="0"/>
      </w:pPr>
      <w:bookmarkStart w:id="16" w:name="bookmark23"/>
      <w:r>
        <w:t>Подготовка к государственной итоговой аттестации</w:t>
      </w:r>
      <w:bookmarkEnd w:id="16"/>
    </w:p>
    <w:p w:rsidR="00742F91" w:rsidRDefault="00742F91">
      <w:pPr>
        <w:pStyle w:val="1"/>
        <w:shd w:val="clear" w:color="auto" w:fill="auto"/>
        <w:spacing w:after="260"/>
        <w:ind w:right="260" w:firstLine="720"/>
      </w:pPr>
      <w:r>
        <w:t>Целью контроля являлось определение уровня знаний обучающихся по предметам, выбранных обучающимися для прохождения ГИА; выявление проблемных тем и пробелов в знаниях, умениях и навыках по предметам, разработка рекомендаций по ликвидации выявленных пробелов. Контроль проходил в два этапа.</w:t>
      </w:r>
    </w:p>
    <w:p w:rsidR="00742F91" w:rsidRDefault="00742F91">
      <w:pPr>
        <w:pStyle w:val="1"/>
        <w:shd w:val="clear" w:color="auto" w:fill="auto"/>
        <w:ind w:firstLine="720"/>
      </w:pPr>
      <w:r>
        <w:t>Задачей являлось изучение уровня подготовки выпускников в соответствии с требованиями, зафиксированными в нормативных документах.</w:t>
      </w:r>
    </w:p>
    <w:p w:rsidR="00742F91" w:rsidRDefault="00742F91">
      <w:pPr>
        <w:pStyle w:val="1"/>
        <w:shd w:val="clear" w:color="auto" w:fill="auto"/>
        <w:ind w:firstLine="720"/>
      </w:pPr>
      <w:r>
        <w:rPr>
          <w:b/>
          <w:bCs/>
        </w:rPr>
        <w:t>Характеристика структуры и содержания тестовой работы.</w:t>
      </w:r>
    </w:p>
    <w:p w:rsidR="00742F91" w:rsidRDefault="00742F91">
      <w:pPr>
        <w:pStyle w:val="1"/>
        <w:shd w:val="clear" w:color="auto" w:fill="auto"/>
        <w:ind w:firstLine="720"/>
      </w:pPr>
      <w:r>
        <w:t>По полноте охвата работа по всем предметам включает в себя элементы содержания за курс средней школы и необходимые элементы содержания за курс основной школы.</w:t>
      </w:r>
    </w:p>
    <w:p w:rsidR="00742F91" w:rsidRDefault="00742F91">
      <w:pPr>
        <w:pStyle w:val="1"/>
        <w:shd w:val="clear" w:color="auto" w:fill="auto"/>
        <w:ind w:firstLine="520"/>
      </w:pPr>
      <w:r>
        <w:rPr>
          <w:b/>
          <w:bCs/>
        </w:rPr>
        <w:t xml:space="preserve">Содержание работы </w:t>
      </w:r>
      <w:r>
        <w:t>соответствует спецификации КИМ для проведения в 2017 году ОГЭ по предметам русский язык, математика, обществознание, история, химия, география, биология, литература, английский язык, информатика и ИКТ, физика и ЕГЭ по предметам русский язык, математика (профильный и базовый уровни), физика, химия, биология, обществознание. Для проведения предэкзаменационных работ использовались КИМы системы Статград. Работы для обучающихся с ОВЗ по русскому языку и математике проводились в форме ГВЭ.</w:t>
      </w:r>
    </w:p>
    <w:p w:rsidR="00742F91" w:rsidRDefault="00742F91">
      <w:pPr>
        <w:pStyle w:val="1"/>
        <w:shd w:val="clear" w:color="auto" w:fill="auto"/>
        <w:ind w:firstLine="720"/>
      </w:pPr>
      <w:r>
        <w:t>Внутришкольный контроль по вопросам подготовки к государственной итоговой</w:t>
      </w:r>
    </w:p>
    <w:p w:rsidR="00742F91" w:rsidRDefault="00742F91">
      <w:pPr>
        <w:pStyle w:val="1"/>
        <w:shd w:val="clear" w:color="auto" w:fill="auto"/>
        <w:spacing w:after="260"/>
        <w:ind w:firstLine="0"/>
      </w:pPr>
      <w:r>
        <w:t>аттестации выпускников показал, что обучающиеся 11 -х классов, в основном, готовы к ГИА по обязательным предметам и предметам по выбору.</w:t>
      </w:r>
    </w:p>
    <w:p w:rsidR="00742F91" w:rsidRDefault="00742F91">
      <w:pPr>
        <w:pStyle w:val="1"/>
        <w:shd w:val="clear" w:color="auto" w:fill="auto"/>
        <w:ind w:firstLine="0"/>
      </w:pPr>
      <w:r>
        <w:t>ОБЩИЕ ВЫВОДЫ</w:t>
      </w:r>
    </w:p>
    <w:p w:rsidR="00742F91" w:rsidRDefault="00742F91">
      <w:pPr>
        <w:pStyle w:val="1"/>
        <w:shd w:val="clear" w:color="auto" w:fill="auto"/>
        <w:ind w:firstLine="720"/>
      </w:pPr>
      <w:r>
        <w:t>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образовательным стандартам.</w:t>
      </w:r>
    </w:p>
    <w:p w:rsidR="00742F91" w:rsidRDefault="00742F91">
      <w:pPr>
        <w:pStyle w:val="1"/>
        <w:shd w:val="clear" w:color="auto" w:fill="auto"/>
        <w:ind w:firstLine="720"/>
      </w:pPr>
      <w:r>
        <w:t>Учебный план школы разработан в соответствии с федеральными и региональными нормативными правовыми актами,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 максимальный объем учебной нагрузки обучающихся не превышен. Учебные планы позволяют в полном объёме реализовать потребности и запросы участников образовательной деятельности.</w:t>
      </w:r>
    </w:p>
    <w:p w:rsidR="00742F91" w:rsidRDefault="00742F91">
      <w:pPr>
        <w:pStyle w:val="1"/>
        <w:shd w:val="clear" w:color="auto" w:fill="auto"/>
        <w:spacing w:after="120"/>
        <w:ind w:firstLine="720"/>
      </w:pPr>
      <w:r>
        <w:t>Воспитательный процесс в школе направлен на формирование у детей гражданско</w:t>
      </w:r>
      <w:r>
        <w:softHyphen/>
        <w:t>патриотического сознания, духовно-нравственных ценностей гражданина России, на совершенствование оздоровительной работы с обучающимися и привитие навыков здорового образа жизни, развитие коммуникативных навыков и формирование методов бесконфликтного общения; на поддержку творческой активности обучающихся во всех сферах. Укрепляются и расширяются связи с общественностью, родителями (законными представителями), региональными организациями, способствующими развитию школы. В школе создана современная безопасная образовательная среда.</w:t>
      </w:r>
    </w:p>
    <w:sectPr w:rsidR="00742F91" w:rsidSect="001A1BAA">
      <w:pgSz w:w="11900" w:h="16840"/>
      <w:pgMar w:top="1119" w:right="560" w:bottom="766" w:left="740" w:header="691" w:footer="33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91" w:rsidRDefault="00742F91" w:rsidP="00553ECF">
      <w:r>
        <w:separator/>
      </w:r>
    </w:p>
  </w:endnote>
  <w:endnote w:type="continuationSeparator" w:id="0">
    <w:p w:rsidR="00742F91" w:rsidRDefault="00742F91" w:rsidP="0055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91" w:rsidRDefault="00742F91"/>
  </w:footnote>
  <w:footnote w:type="continuationSeparator" w:id="0">
    <w:p w:rsidR="00742F91" w:rsidRDefault="00742F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D41E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664D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69A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2A38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9BAD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C5F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DE9B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300F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7888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9E2E40"/>
    <w:lvl w:ilvl="0">
      <w:start w:val="1"/>
      <w:numFmt w:val="bullet"/>
      <w:lvlText w:val=""/>
      <w:lvlJc w:val="left"/>
      <w:pPr>
        <w:tabs>
          <w:tab w:val="num" w:pos="360"/>
        </w:tabs>
        <w:ind w:left="360" w:hanging="360"/>
      </w:pPr>
      <w:rPr>
        <w:rFonts w:ascii="Symbol" w:hAnsi="Symbol" w:hint="default"/>
      </w:rPr>
    </w:lvl>
  </w:abstractNum>
  <w:abstractNum w:abstractNumId="10">
    <w:nsid w:val="00DB76B3"/>
    <w:multiLevelType w:val="multilevel"/>
    <w:tmpl w:val="0ECAD0A2"/>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EC0265"/>
    <w:multiLevelType w:val="multilevel"/>
    <w:tmpl w:val="F7426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4C36A8B"/>
    <w:multiLevelType w:val="multilevel"/>
    <w:tmpl w:val="6A1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A47DA8"/>
    <w:multiLevelType w:val="multilevel"/>
    <w:tmpl w:val="C9DA62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6CE451E"/>
    <w:multiLevelType w:val="multilevel"/>
    <w:tmpl w:val="C0F2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527D52"/>
    <w:multiLevelType w:val="multilevel"/>
    <w:tmpl w:val="F4E24D82"/>
    <w:lvl w:ilvl="0">
      <w:start w:val="1"/>
      <w:numFmt w:val="bullet"/>
      <w:lvlText w:val="•"/>
      <w:lvlJc w:val="left"/>
      <w:rPr>
        <w:rFonts w:ascii="Arial" w:eastAsia="Times New Roman" w:hAnsi="Arial"/>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7DA5AEE"/>
    <w:multiLevelType w:val="multilevel"/>
    <w:tmpl w:val="397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391A68"/>
    <w:multiLevelType w:val="multilevel"/>
    <w:tmpl w:val="672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A96B8C"/>
    <w:multiLevelType w:val="multilevel"/>
    <w:tmpl w:val="37C04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9616E94"/>
    <w:multiLevelType w:val="multilevel"/>
    <w:tmpl w:val="E5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4C4E6C"/>
    <w:multiLevelType w:val="multilevel"/>
    <w:tmpl w:val="73B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CD29F9"/>
    <w:multiLevelType w:val="multilevel"/>
    <w:tmpl w:val="C70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A3093D"/>
    <w:multiLevelType w:val="multilevel"/>
    <w:tmpl w:val="138AEF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27A7ED1"/>
    <w:multiLevelType w:val="multilevel"/>
    <w:tmpl w:val="DFC2C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4D85645"/>
    <w:multiLevelType w:val="multilevel"/>
    <w:tmpl w:val="C86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AD19FC"/>
    <w:multiLevelType w:val="multilevel"/>
    <w:tmpl w:val="6B3A04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6CE0B1A"/>
    <w:multiLevelType w:val="multilevel"/>
    <w:tmpl w:val="416E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F61540"/>
    <w:multiLevelType w:val="multilevel"/>
    <w:tmpl w:val="C01A3EC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CD30D1E"/>
    <w:multiLevelType w:val="multilevel"/>
    <w:tmpl w:val="D6B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7E2141"/>
    <w:multiLevelType w:val="multilevel"/>
    <w:tmpl w:val="E17E6376"/>
    <w:lvl w:ilvl="0">
      <w:start w:val="1"/>
      <w:numFmt w:val="bullet"/>
      <w:lvlText w:val=""/>
      <w:lvlJc w:val="left"/>
      <w:pPr>
        <w:tabs>
          <w:tab w:val="num" w:pos="720"/>
        </w:tabs>
        <w:ind w:left="720" w:hanging="360"/>
      </w:pPr>
      <w:rPr>
        <w:rFonts w:ascii="Symbol" w:hAnsi="Symbol" w:hint="default"/>
        <w:sz w:val="1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1E6E2C08"/>
    <w:multiLevelType w:val="multilevel"/>
    <w:tmpl w:val="E82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6E60C9"/>
    <w:multiLevelType w:val="multilevel"/>
    <w:tmpl w:val="A5B6B16C"/>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23D3BF2"/>
    <w:multiLevelType w:val="multilevel"/>
    <w:tmpl w:val="04ACA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3C0E08"/>
    <w:multiLevelType w:val="multilevel"/>
    <w:tmpl w:val="E22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2C76D5"/>
    <w:multiLevelType w:val="multilevel"/>
    <w:tmpl w:val="3920E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C630FB4"/>
    <w:multiLevelType w:val="multilevel"/>
    <w:tmpl w:val="1AE89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D07286B"/>
    <w:multiLevelType w:val="multilevel"/>
    <w:tmpl w:val="AAA2B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D857B92"/>
    <w:multiLevelType w:val="multilevel"/>
    <w:tmpl w:val="DE6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C90B1A"/>
    <w:multiLevelType w:val="multilevel"/>
    <w:tmpl w:val="49E2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3E0424"/>
    <w:multiLevelType w:val="multilevel"/>
    <w:tmpl w:val="08F86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49F0602"/>
    <w:multiLevelType w:val="multilevel"/>
    <w:tmpl w:val="626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603838"/>
    <w:multiLevelType w:val="multilevel"/>
    <w:tmpl w:val="13502AD8"/>
    <w:lvl w:ilvl="0">
      <w:start w:val="1"/>
      <w:numFmt w:val="bullet"/>
      <w:lvlText w:val="•"/>
      <w:lvlJc w:val="left"/>
      <w:rPr>
        <w:rFonts w:ascii="Arial" w:eastAsia="Times New Roman" w:hAnsi="Arial"/>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71D14AE"/>
    <w:multiLevelType w:val="multilevel"/>
    <w:tmpl w:val="FDD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7DB0403"/>
    <w:multiLevelType w:val="multilevel"/>
    <w:tmpl w:val="1AF2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AE3813"/>
    <w:multiLevelType w:val="hybridMultilevel"/>
    <w:tmpl w:val="22EC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942471"/>
    <w:multiLevelType w:val="multilevel"/>
    <w:tmpl w:val="89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C02170"/>
    <w:multiLevelType w:val="hybridMultilevel"/>
    <w:tmpl w:val="16528B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7">
    <w:nsid w:val="3B322662"/>
    <w:multiLevelType w:val="hybridMultilevel"/>
    <w:tmpl w:val="7604113C"/>
    <w:lvl w:ilvl="0" w:tplc="AE741C6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1E48A0"/>
    <w:multiLevelType w:val="multilevel"/>
    <w:tmpl w:val="C332C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3067B84"/>
    <w:multiLevelType w:val="multilevel"/>
    <w:tmpl w:val="96C0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0D00B4"/>
    <w:multiLevelType w:val="multilevel"/>
    <w:tmpl w:val="29CCDA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49FA33FE"/>
    <w:multiLevelType w:val="multilevel"/>
    <w:tmpl w:val="8B9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254F4B"/>
    <w:multiLevelType w:val="multilevel"/>
    <w:tmpl w:val="763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3B1AFD"/>
    <w:multiLevelType w:val="multilevel"/>
    <w:tmpl w:val="16620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67F1863"/>
    <w:multiLevelType w:val="multilevel"/>
    <w:tmpl w:val="71A65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7244312"/>
    <w:multiLevelType w:val="hybridMultilevel"/>
    <w:tmpl w:val="B1D26B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BA10226"/>
    <w:multiLevelType w:val="multilevel"/>
    <w:tmpl w:val="4A5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A92C2F"/>
    <w:multiLevelType w:val="multilevel"/>
    <w:tmpl w:val="787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D2F196A"/>
    <w:multiLevelType w:val="multilevel"/>
    <w:tmpl w:val="3C9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553838"/>
    <w:multiLevelType w:val="multilevel"/>
    <w:tmpl w:val="FA88DB2E"/>
    <w:lvl w:ilvl="0">
      <w:start w:val="1"/>
      <w:numFmt w:val="bullet"/>
      <w:lvlText w:val="•"/>
      <w:lvlJc w:val="left"/>
      <w:rPr>
        <w:rFonts w:ascii="Arial" w:eastAsia="Times New Roman" w:hAnsi="Arial"/>
        <w:b w:val="0"/>
        <w:i w:val="0"/>
        <w:smallCaps w:val="0"/>
        <w:strike w:val="0"/>
        <w:color w:val="666666"/>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0851F18"/>
    <w:multiLevelType w:val="multilevel"/>
    <w:tmpl w:val="381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367DA8"/>
    <w:multiLevelType w:val="multilevel"/>
    <w:tmpl w:val="F4E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654AC8"/>
    <w:multiLevelType w:val="multilevel"/>
    <w:tmpl w:val="4E0C7AA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7E6423F"/>
    <w:multiLevelType w:val="multilevel"/>
    <w:tmpl w:val="7B48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99B341E"/>
    <w:multiLevelType w:val="multilevel"/>
    <w:tmpl w:val="59B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FC3A5D"/>
    <w:multiLevelType w:val="multilevel"/>
    <w:tmpl w:val="5F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AAA45E6"/>
    <w:multiLevelType w:val="multilevel"/>
    <w:tmpl w:val="A1E456B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C8A4B30"/>
    <w:multiLevelType w:val="multilevel"/>
    <w:tmpl w:val="8B68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120C3C"/>
    <w:multiLevelType w:val="multilevel"/>
    <w:tmpl w:val="1DD03936"/>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1F10085"/>
    <w:multiLevelType w:val="multilevel"/>
    <w:tmpl w:val="55E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72437F"/>
    <w:multiLevelType w:val="multilevel"/>
    <w:tmpl w:val="2A1E2A2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786762CD"/>
    <w:multiLevelType w:val="multilevel"/>
    <w:tmpl w:val="239C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8B2915"/>
    <w:multiLevelType w:val="multilevel"/>
    <w:tmpl w:val="A6EC2BE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C192807"/>
    <w:multiLevelType w:val="hybridMultilevel"/>
    <w:tmpl w:val="0458DCF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74">
    <w:nsid w:val="7DE05331"/>
    <w:multiLevelType w:val="multilevel"/>
    <w:tmpl w:val="85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0"/>
  </w:num>
  <w:num w:numId="3">
    <w:abstractNumId w:val="41"/>
  </w:num>
  <w:num w:numId="4">
    <w:abstractNumId w:val="15"/>
  </w:num>
  <w:num w:numId="5">
    <w:abstractNumId w:val="23"/>
  </w:num>
  <w:num w:numId="6">
    <w:abstractNumId w:val="59"/>
  </w:num>
  <w:num w:numId="7">
    <w:abstractNumId w:val="22"/>
  </w:num>
  <w:num w:numId="8">
    <w:abstractNumId w:val="39"/>
  </w:num>
  <w:num w:numId="9">
    <w:abstractNumId w:val="32"/>
  </w:num>
  <w:num w:numId="10">
    <w:abstractNumId w:val="18"/>
  </w:num>
  <w:num w:numId="11">
    <w:abstractNumId w:val="53"/>
  </w:num>
  <w:num w:numId="12">
    <w:abstractNumId w:val="35"/>
  </w:num>
  <w:num w:numId="13">
    <w:abstractNumId w:val="4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8"/>
  </w:num>
  <w:num w:numId="17">
    <w:abstractNumId w:val="34"/>
  </w:num>
  <w:num w:numId="18">
    <w:abstractNumId w:val="74"/>
  </w:num>
  <w:num w:numId="19">
    <w:abstractNumId w:val="24"/>
  </w:num>
  <w:num w:numId="20">
    <w:abstractNumId w:val="56"/>
  </w:num>
  <w:num w:numId="21">
    <w:abstractNumId w:val="51"/>
  </w:num>
  <w:num w:numId="22">
    <w:abstractNumId w:val="45"/>
  </w:num>
  <w:num w:numId="23">
    <w:abstractNumId w:val="37"/>
  </w:num>
  <w:num w:numId="24">
    <w:abstractNumId w:val="65"/>
  </w:num>
  <w:num w:numId="25">
    <w:abstractNumId w:val="30"/>
  </w:num>
  <w:num w:numId="26">
    <w:abstractNumId w:val="19"/>
  </w:num>
  <w:num w:numId="27">
    <w:abstractNumId w:val="40"/>
  </w:num>
  <w:num w:numId="28">
    <w:abstractNumId w:val="60"/>
  </w:num>
  <w:num w:numId="29">
    <w:abstractNumId w:val="25"/>
  </w:num>
  <w:num w:numId="30">
    <w:abstractNumId w:val="69"/>
  </w:num>
  <w:num w:numId="31">
    <w:abstractNumId w:val="57"/>
  </w:num>
  <w:num w:numId="32">
    <w:abstractNumId w:val="43"/>
  </w:num>
  <w:num w:numId="33">
    <w:abstractNumId w:val="16"/>
  </w:num>
  <w:num w:numId="34">
    <w:abstractNumId w:val="64"/>
  </w:num>
  <w:num w:numId="35">
    <w:abstractNumId w:val="12"/>
  </w:num>
  <w:num w:numId="36">
    <w:abstractNumId w:val="63"/>
  </w:num>
  <w:num w:numId="37">
    <w:abstractNumId w:val="17"/>
  </w:num>
  <w:num w:numId="38">
    <w:abstractNumId w:val="33"/>
  </w:num>
  <w:num w:numId="39">
    <w:abstractNumId w:val="67"/>
  </w:num>
  <w:num w:numId="40">
    <w:abstractNumId w:val="14"/>
  </w:num>
  <w:num w:numId="41">
    <w:abstractNumId w:val="42"/>
  </w:num>
  <w:num w:numId="42">
    <w:abstractNumId w:val="20"/>
  </w:num>
  <w:num w:numId="43">
    <w:abstractNumId w:val="61"/>
  </w:num>
  <w:num w:numId="44">
    <w:abstractNumId w:val="52"/>
  </w:num>
  <w:num w:numId="45">
    <w:abstractNumId w:val="38"/>
  </w:num>
  <w:num w:numId="46">
    <w:abstractNumId w:val="71"/>
  </w:num>
  <w:num w:numId="47">
    <w:abstractNumId w:val="26"/>
  </w:num>
  <w:num w:numId="48">
    <w:abstractNumId w:val="21"/>
  </w:num>
  <w:num w:numId="49">
    <w:abstractNumId w:val="58"/>
  </w:num>
  <w:num w:numId="50">
    <w:abstractNumId w:val="49"/>
  </w:num>
  <w:num w:numId="51">
    <w:abstractNumId w:val="46"/>
  </w:num>
  <w:num w:numId="52">
    <w:abstractNumId w:val="68"/>
  </w:num>
  <w:num w:numId="53">
    <w:abstractNumId w:val="50"/>
  </w:num>
  <w:num w:numId="54">
    <w:abstractNumId w:val="72"/>
  </w:num>
  <w:num w:numId="55">
    <w:abstractNumId w:val="66"/>
  </w:num>
  <w:num w:numId="56">
    <w:abstractNumId w:val="62"/>
  </w:num>
  <w:num w:numId="57">
    <w:abstractNumId w:val="27"/>
  </w:num>
  <w:num w:numId="58">
    <w:abstractNumId w:val="70"/>
  </w:num>
  <w:num w:numId="59">
    <w:abstractNumId w:val="48"/>
  </w:num>
  <w:num w:numId="60">
    <w:abstractNumId w:val="36"/>
  </w:num>
  <w:num w:numId="61">
    <w:abstractNumId w:val="54"/>
  </w:num>
  <w:num w:numId="62">
    <w:abstractNumId w:val="11"/>
  </w:num>
  <w:num w:numId="63">
    <w:abstractNumId w:val="73"/>
  </w:num>
  <w:num w:numId="64">
    <w:abstractNumId w:val="44"/>
  </w:num>
  <w:num w:numId="65">
    <w:abstractNumId w:val="55"/>
  </w:num>
  <w:num w:numId="66">
    <w:abstractNumId w:val="9"/>
  </w:num>
  <w:num w:numId="67">
    <w:abstractNumId w:val="7"/>
  </w:num>
  <w:num w:numId="68">
    <w:abstractNumId w:val="6"/>
  </w:num>
  <w:num w:numId="69">
    <w:abstractNumId w:val="5"/>
  </w:num>
  <w:num w:numId="70">
    <w:abstractNumId w:val="4"/>
  </w:num>
  <w:num w:numId="71">
    <w:abstractNumId w:val="8"/>
  </w:num>
  <w:num w:numId="72">
    <w:abstractNumId w:val="3"/>
  </w:num>
  <w:num w:numId="73">
    <w:abstractNumId w:val="2"/>
  </w:num>
  <w:num w:numId="74">
    <w:abstractNumId w:val="1"/>
  </w:num>
  <w:num w:numId="75">
    <w:abstractNumId w:val="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ECF"/>
    <w:rsid w:val="00050A46"/>
    <w:rsid w:val="00096695"/>
    <w:rsid w:val="000E1AC9"/>
    <w:rsid w:val="00107EFB"/>
    <w:rsid w:val="001A1BAA"/>
    <w:rsid w:val="0028201B"/>
    <w:rsid w:val="002C4805"/>
    <w:rsid w:val="002E5E2D"/>
    <w:rsid w:val="002E668D"/>
    <w:rsid w:val="00343973"/>
    <w:rsid w:val="00347BDF"/>
    <w:rsid w:val="00360E89"/>
    <w:rsid w:val="00397A12"/>
    <w:rsid w:val="00451DDD"/>
    <w:rsid w:val="004805B5"/>
    <w:rsid w:val="004B5A80"/>
    <w:rsid w:val="004D013E"/>
    <w:rsid w:val="004F6462"/>
    <w:rsid w:val="0051092D"/>
    <w:rsid w:val="00514CCA"/>
    <w:rsid w:val="00517AD6"/>
    <w:rsid w:val="0054317F"/>
    <w:rsid w:val="00553ECF"/>
    <w:rsid w:val="005656E1"/>
    <w:rsid w:val="00565C9B"/>
    <w:rsid w:val="005E7F29"/>
    <w:rsid w:val="005F4B75"/>
    <w:rsid w:val="0064538B"/>
    <w:rsid w:val="006A6948"/>
    <w:rsid w:val="006B0D78"/>
    <w:rsid w:val="006B2628"/>
    <w:rsid w:val="006E1C1F"/>
    <w:rsid w:val="006E7B11"/>
    <w:rsid w:val="00704088"/>
    <w:rsid w:val="00712869"/>
    <w:rsid w:val="00742F91"/>
    <w:rsid w:val="00773C32"/>
    <w:rsid w:val="00780639"/>
    <w:rsid w:val="00780D78"/>
    <w:rsid w:val="00824006"/>
    <w:rsid w:val="00882108"/>
    <w:rsid w:val="008B00A2"/>
    <w:rsid w:val="009313DD"/>
    <w:rsid w:val="00940DF7"/>
    <w:rsid w:val="009435EF"/>
    <w:rsid w:val="009D55C5"/>
    <w:rsid w:val="00A07CFE"/>
    <w:rsid w:val="00A939AC"/>
    <w:rsid w:val="00AC2AFD"/>
    <w:rsid w:val="00B30024"/>
    <w:rsid w:val="00B40AF8"/>
    <w:rsid w:val="00B7678A"/>
    <w:rsid w:val="00B7710E"/>
    <w:rsid w:val="00BE4EBA"/>
    <w:rsid w:val="00C30D37"/>
    <w:rsid w:val="00C75F56"/>
    <w:rsid w:val="00CA6BB9"/>
    <w:rsid w:val="00CC2CD3"/>
    <w:rsid w:val="00CC421C"/>
    <w:rsid w:val="00CD2217"/>
    <w:rsid w:val="00CD58FE"/>
    <w:rsid w:val="00D411F0"/>
    <w:rsid w:val="00D42457"/>
    <w:rsid w:val="00D933EF"/>
    <w:rsid w:val="00DE1AFF"/>
    <w:rsid w:val="00E369EC"/>
    <w:rsid w:val="00E4275F"/>
    <w:rsid w:val="00E822E5"/>
    <w:rsid w:val="00EC43F9"/>
    <w:rsid w:val="00EE225C"/>
    <w:rsid w:val="00F172AE"/>
    <w:rsid w:val="00F23AAD"/>
    <w:rsid w:val="00F26EFF"/>
    <w:rsid w:val="00F3087E"/>
    <w:rsid w:val="00F808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C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Основной текст (3)_"/>
    <w:basedOn w:val="DefaultParagraphFont"/>
    <w:link w:val="30"/>
    <w:uiPriority w:val="99"/>
    <w:locked/>
    <w:rsid w:val="00553ECF"/>
    <w:rPr>
      <w:rFonts w:ascii="Calibri" w:hAnsi="Calibri" w:cs="Calibri"/>
      <w:b/>
      <w:bCs/>
      <w:i/>
      <w:iCs/>
      <w:sz w:val="26"/>
      <w:szCs w:val="26"/>
      <w:u w:val="none"/>
    </w:rPr>
  </w:style>
  <w:style w:type="character" w:customStyle="1" w:styleId="a">
    <w:name w:val="Подпись к таблице_"/>
    <w:basedOn w:val="DefaultParagraphFont"/>
    <w:link w:val="a0"/>
    <w:uiPriority w:val="99"/>
    <w:locked/>
    <w:rsid w:val="00553ECF"/>
    <w:rPr>
      <w:rFonts w:ascii="Times New Roman" w:hAnsi="Times New Roman" w:cs="Times New Roman"/>
      <w:b/>
      <w:bCs/>
      <w:i/>
      <w:iCs/>
      <w:u w:val="none"/>
    </w:rPr>
  </w:style>
  <w:style w:type="character" w:customStyle="1" w:styleId="a1">
    <w:name w:val="Другое_"/>
    <w:basedOn w:val="DefaultParagraphFont"/>
    <w:link w:val="a2"/>
    <w:uiPriority w:val="99"/>
    <w:locked/>
    <w:rsid w:val="00553ECF"/>
    <w:rPr>
      <w:rFonts w:ascii="Times New Roman" w:hAnsi="Times New Roman" w:cs="Times New Roman"/>
      <w:u w:val="none"/>
    </w:rPr>
  </w:style>
  <w:style w:type="character" w:customStyle="1" w:styleId="a3">
    <w:name w:val="Подпись к картинке_"/>
    <w:basedOn w:val="DefaultParagraphFont"/>
    <w:link w:val="a4"/>
    <w:uiPriority w:val="99"/>
    <w:locked/>
    <w:rsid w:val="00553ECF"/>
    <w:rPr>
      <w:rFonts w:ascii="Times New Roman" w:hAnsi="Times New Roman" w:cs="Times New Roman"/>
      <w:sz w:val="16"/>
      <w:szCs w:val="16"/>
      <w:u w:val="none"/>
    </w:rPr>
  </w:style>
  <w:style w:type="character" w:customStyle="1" w:styleId="2">
    <w:name w:val="Основной текст (2)_"/>
    <w:basedOn w:val="DefaultParagraphFont"/>
    <w:link w:val="20"/>
    <w:uiPriority w:val="99"/>
    <w:locked/>
    <w:rsid w:val="00553ECF"/>
    <w:rPr>
      <w:rFonts w:ascii="Times New Roman" w:hAnsi="Times New Roman" w:cs="Times New Roman"/>
      <w:b/>
      <w:bCs/>
      <w:sz w:val="20"/>
      <w:szCs w:val="20"/>
      <w:u w:val="none"/>
    </w:rPr>
  </w:style>
  <w:style w:type="character" w:customStyle="1" w:styleId="a5">
    <w:name w:val="Основной текст_"/>
    <w:basedOn w:val="DefaultParagraphFont"/>
    <w:link w:val="1"/>
    <w:uiPriority w:val="99"/>
    <w:locked/>
    <w:rsid w:val="00553ECF"/>
    <w:rPr>
      <w:rFonts w:ascii="Times New Roman" w:hAnsi="Times New Roman" w:cs="Times New Roman"/>
      <w:u w:val="none"/>
    </w:rPr>
  </w:style>
  <w:style w:type="character" w:customStyle="1" w:styleId="10">
    <w:name w:val="Заголовок №1_"/>
    <w:basedOn w:val="DefaultParagraphFont"/>
    <w:link w:val="11"/>
    <w:uiPriority w:val="99"/>
    <w:locked/>
    <w:rsid w:val="00553ECF"/>
    <w:rPr>
      <w:rFonts w:ascii="Times New Roman" w:hAnsi="Times New Roman" w:cs="Times New Roman"/>
      <w:b/>
      <w:bCs/>
      <w:u w:val="none"/>
    </w:rPr>
  </w:style>
  <w:style w:type="character" w:customStyle="1" w:styleId="6">
    <w:name w:val="Основной текст (6)_"/>
    <w:basedOn w:val="DefaultParagraphFont"/>
    <w:link w:val="60"/>
    <w:uiPriority w:val="99"/>
    <w:locked/>
    <w:rsid w:val="00553ECF"/>
    <w:rPr>
      <w:rFonts w:ascii="Times New Roman" w:hAnsi="Times New Roman" w:cs="Times New Roman"/>
      <w:sz w:val="16"/>
      <w:szCs w:val="16"/>
      <w:u w:val="none"/>
    </w:rPr>
  </w:style>
  <w:style w:type="paragraph" w:customStyle="1" w:styleId="30">
    <w:name w:val="Основной текст (3)"/>
    <w:basedOn w:val="Normal"/>
    <w:link w:val="3"/>
    <w:uiPriority w:val="99"/>
    <w:rsid w:val="00553ECF"/>
    <w:pPr>
      <w:shd w:val="clear" w:color="auto" w:fill="FFFFFF"/>
      <w:spacing w:after="140"/>
    </w:pPr>
    <w:rPr>
      <w:rFonts w:ascii="Calibri" w:hAnsi="Calibri" w:cs="Calibri"/>
      <w:b/>
      <w:bCs/>
      <w:i/>
      <w:iCs/>
      <w:sz w:val="26"/>
      <w:szCs w:val="26"/>
    </w:rPr>
  </w:style>
  <w:style w:type="paragraph" w:customStyle="1" w:styleId="a0">
    <w:name w:val="Подпись к таблице"/>
    <w:basedOn w:val="Normal"/>
    <w:link w:val="a"/>
    <w:uiPriority w:val="99"/>
    <w:rsid w:val="00553ECF"/>
    <w:pPr>
      <w:shd w:val="clear" w:color="auto" w:fill="FFFFFF"/>
    </w:pPr>
    <w:rPr>
      <w:rFonts w:ascii="Times New Roman" w:hAnsi="Times New Roman" w:cs="Times New Roman"/>
      <w:b/>
      <w:bCs/>
      <w:i/>
      <w:iCs/>
    </w:rPr>
  </w:style>
  <w:style w:type="paragraph" w:customStyle="1" w:styleId="a2">
    <w:name w:val="Другое"/>
    <w:basedOn w:val="Normal"/>
    <w:link w:val="a1"/>
    <w:uiPriority w:val="99"/>
    <w:rsid w:val="00553ECF"/>
    <w:pPr>
      <w:shd w:val="clear" w:color="auto" w:fill="FFFFFF"/>
      <w:jc w:val="center"/>
    </w:pPr>
    <w:rPr>
      <w:rFonts w:ascii="Times New Roman" w:hAnsi="Times New Roman" w:cs="Times New Roman"/>
    </w:rPr>
  </w:style>
  <w:style w:type="paragraph" w:customStyle="1" w:styleId="a4">
    <w:name w:val="Подпись к картинке"/>
    <w:basedOn w:val="Normal"/>
    <w:link w:val="a3"/>
    <w:uiPriority w:val="99"/>
    <w:rsid w:val="00553ECF"/>
    <w:pPr>
      <w:shd w:val="clear" w:color="auto" w:fill="FFFFFF"/>
    </w:pPr>
    <w:rPr>
      <w:rFonts w:ascii="Times New Roman" w:hAnsi="Times New Roman" w:cs="Times New Roman"/>
      <w:sz w:val="16"/>
      <w:szCs w:val="16"/>
    </w:rPr>
  </w:style>
  <w:style w:type="paragraph" w:customStyle="1" w:styleId="20">
    <w:name w:val="Основной текст (2)"/>
    <w:basedOn w:val="Normal"/>
    <w:link w:val="2"/>
    <w:uiPriority w:val="99"/>
    <w:rsid w:val="00553ECF"/>
    <w:pPr>
      <w:shd w:val="clear" w:color="auto" w:fill="FFFFFF"/>
      <w:spacing w:after="260"/>
      <w:jc w:val="center"/>
    </w:pPr>
    <w:rPr>
      <w:rFonts w:ascii="Times New Roman" w:hAnsi="Times New Roman" w:cs="Times New Roman"/>
      <w:b/>
      <w:bCs/>
      <w:sz w:val="20"/>
      <w:szCs w:val="20"/>
    </w:rPr>
  </w:style>
  <w:style w:type="paragraph" w:customStyle="1" w:styleId="1">
    <w:name w:val="Основной текст1"/>
    <w:basedOn w:val="Normal"/>
    <w:link w:val="a5"/>
    <w:uiPriority w:val="99"/>
    <w:rsid w:val="00553ECF"/>
    <w:pPr>
      <w:shd w:val="clear" w:color="auto" w:fill="FFFFFF"/>
      <w:ind w:firstLine="400"/>
      <w:jc w:val="both"/>
    </w:pPr>
    <w:rPr>
      <w:rFonts w:ascii="Times New Roman" w:hAnsi="Times New Roman" w:cs="Times New Roman"/>
    </w:rPr>
  </w:style>
  <w:style w:type="paragraph" w:customStyle="1" w:styleId="11">
    <w:name w:val="Заголовок №1"/>
    <w:basedOn w:val="Normal"/>
    <w:link w:val="10"/>
    <w:uiPriority w:val="99"/>
    <w:rsid w:val="00553ECF"/>
    <w:pPr>
      <w:shd w:val="clear" w:color="auto" w:fill="FFFFFF"/>
      <w:spacing w:after="260"/>
      <w:ind w:right="190"/>
      <w:jc w:val="center"/>
      <w:outlineLvl w:val="0"/>
    </w:pPr>
    <w:rPr>
      <w:rFonts w:ascii="Times New Roman" w:hAnsi="Times New Roman" w:cs="Times New Roman"/>
      <w:b/>
      <w:bCs/>
    </w:rPr>
  </w:style>
  <w:style w:type="paragraph" w:customStyle="1" w:styleId="60">
    <w:name w:val="Основной текст (6)"/>
    <w:basedOn w:val="Normal"/>
    <w:link w:val="6"/>
    <w:uiPriority w:val="99"/>
    <w:rsid w:val="00553ECF"/>
    <w:pPr>
      <w:shd w:val="clear" w:color="auto" w:fill="FFFFFF"/>
      <w:jc w:val="both"/>
    </w:pPr>
    <w:rPr>
      <w:rFonts w:ascii="Times New Roman" w:hAnsi="Times New Roman" w:cs="Times New Roman"/>
      <w:sz w:val="16"/>
      <w:szCs w:val="16"/>
    </w:rPr>
  </w:style>
  <w:style w:type="paragraph" w:styleId="BalloonText">
    <w:name w:val="Balloon Text"/>
    <w:basedOn w:val="Normal"/>
    <w:link w:val="BalloonTextChar"/>
    <w:uiPriority w:val="99"/>
    <w:semiHidden/>
    <w:rsid w:val="00CD58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8FE"/>
    <w:rPr>
      <w:rFonts w:ascii="Tahoma" w:hAnsi="Tahoma" w:cs="Tahoma"/>
      <w:color w:val="000000"/>
      <w:sz w:val="16"/>
      <w:szCs w:val="16"/>
    </w:rPr>
  </w:style>
  <w:style w:type="paragraph" w:styleId="NormalWeb">
    <w:name w:val="Normal (Web)"/>
    <w:basedOn w:val="Normal"/>
    <w:uiPriority w:val="99"/>
    <w:rsid w:val="00EC43F9"/>
    <w:pPr>
      <w:widowControl/>
      <w:spacing w:before="100" w:beforeAutospacing="1" w:after="100" w:afterAutospacing="1"/>
    </w:pPr>
    <w:rPr>
      <w:rFonts w:ascii="Times New Roman" w:hAnsi="Times New Roman" w:cs="Times New Roman"/>
      <w:color w:val="auto"/>
    </w:rPr>
  </w:style>
  <w:style w:type="character" w:styleId="Emphasis">
    <w:name w:val="Emphasis"/>
    <w:basedOn w:val="DefaultParagraphFont"/>
    <w:uiPriority w:val="99"/>
    <w:qFormat/>
    <w:rsid w:val="00EC43F9"/>
    <w:rPr>
      <w:rFonts w:cs="Times New Roman"/>
      <w:i/>
      <w:iCs/>
    </w:rPr>
  </w:style>
  <w:style w:type="paragraph" w:styleId="BodyText">
    <w:name w:val="Body Text"/>
    <w:basedOn w:val="Normal"/>
    <w:link w:val="BodyTextChar"/>
    <w:uiPriority w:val="99"/>
    <w:rsid w:val="00EC43F9"/>
    <w:pPr>
      <w:widowControl/>
    </w:pPr>
    <w:rPr>
      <w:rFonts w:ascii="Times New Roman" w:hAnsi="Times New Roman" w:cs="Times New Roman"/>
      <w:b/>
      <w:bCs/>
      <w:color w:val="auto"/>
    </w:rPr>
  </w:style>
  <w:style w:type="character" w:customStyle="1" w:styleId="BodyTextChar">
    <w:name w:val="Body Text Char"/>
    <w:basedOn w:val="DefaultParagraphFont"/>
    <w:link w:val="BodyText"/>
    <w:uiPriority w:val="99"/>
    <w:locked/>
    <w:rsid w:val="00EC43F9"/>
    <w:rPr>
      <w:rFonts w:ascii="Times New Roman" w:hAnsi="Times New Roman" w:cs="Times New Roman"/>
      <w:b/>
      <w:bCs/>
      <w:lang w:bidi="ar-SA"/>
    </w:rPr>
  </w:style>
  <w:style w:type="paragraph" w:styleId="ListParagraph">
    <w:name w:val="List Paragraph"/>
    <w:basedOn w:val="Normal"/>
    <w:uiPriority w:val="99"/>
    <w:qFormat/>
    <w:rsid w:val="00EC43F9"/>
    <w:pPr>
      <w:widowControl/>
      <w:spacing w:after="200" w:line="276" w:lineRule="auto"/>
      <w:ind w:left="720"/>
      <w:contextualSpacing/>
    </w:pPr>
    <w:rPr>
      <w:rFonts w:ascii="Arial" w:hAnsi="Arial" w:cs="Times New Roman"/>
      <w:color w:val="auto"/>
      <w:sz w:val="28"/>
      <w:szCs w:val="22"/>
      <w:lang w:eastAsia="en-US"/>
    </w:rPr>
  </w:style>
  <w:style w:type="paragraph" w:styleId="BodyText3">
    <w:name w:val="Body Text 3"/>
    <w:basedOn w:val="Normal"/>
    <w:link w:val="BodyText3Char"/>
    <w:uiPriority w:val="99"/>
    <w:rsid w:val="00EC43F9"/>
    <w:pPr>
      <w:widowControl/>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
    <w:uiPriority w:val="99"/>
    <w:locked/>
    <w:rsid w:val="00EC43F9"/>
    <w:rPr>
      <w:rFonts w:ascii="Times New Roman" w:hAnsi="Times New Roman" w:cs="Times New Roman"/>
      <w:sz w:val="16"/>
      <w:szCs w:val="16"/>
      <w:lang w:bidi="ar-SA"/>
    </w:rPr>
  </w:style>
  <w:style w:type="paragraph" w:customStyle="1" w:styleId="12">
    <w:name w:val="Обычный1"/>
    <w:uiPriority w:val="99"/>
    <w:rsid w:val="00EC43F9"/>
    <w:rPr>
      <w:rFonts w:ascii="Arial" w:hAnsi="Arial" w:cs="Times New Roman"/>
      <w:sz w:val="24"/>
      <w:szCs w:val="20"/>
    </w:rPr>
  </w:style>
  <w:style w:type="character" w:customStyle="1" w:styleId="apple-converted-space">
    <w:name w:val="apple-converted-space"/>
    <w:basedOn w:val="DefaultParagraphFont"/>
    <w:uiPriority w:val="99"/>
    <w:rsid w:val="00EC43F9"/>
    <w:rPr>
      <w:rFonts w:cs="Times New Roman"/>
    </w:rPr>
  </w:style>
  <w:style w:type="character" w:styleId="Strong">
    <w:name w:val="Strong"/>
    <w:basedOn w:val="DefaultParagraphFont"/>
    <w:uiPriority w:val="99"/>
    <w:qFormat/>
    <w:rsid w:val="00EC43F9"/>
    <w:rPr>
      <w:rFonts w:cs="Times New Roman"/>
      <w:b/>
      <w:bCs/>
    </w:rPr>
  </w:style>
  <w:style w:type="character" w:customStyle="1" w:styleId="a6">
    <w:name w:val="Основной текст + Курсив"/>
    <w:basedOn w:val="a5"/>
    <w:uiPriority w:val="99"/>
    <w:rsid w:val="00EC43F9"/>
    <w:rPr>
      <w:i/>
      <w:iCs/>
      <w:sz w:val="26"/>
      <w:szCs w:val="26"/>
    </w:rPr>
  </w:style>
  <w:style w:type="paragraph" w:customStyle="1" w:styleId="Style16">
    <w:name w:val="Style16"/>
    <w:basedOn w:val="Normal"/>
    <w:uiPriority w:val="99"/>
    <w:rsid w:val="00EC43F9"/>
    <w:pPr>
      <w:autoSpaceDE w:val="0"/>
      <w:autoSpaceDN w:val="0"/>
      <w:adjustRightInd w:val="0"/>
    </w:pPr>
    <w:rPr>
      <w:rFonts w:ascii="Times New Roman" w:hAnsi="Times New Roman" w:cs="Times New Roman"/>
      <w:color w:val="auto"/>
    </w:rPr>
  </w:style>
  <w:style w:type="paragraph" w:customStyle="1" w:styleId="Style18">
    <w:name w:val="Style18"/>
    <w:basedOn w:val="Normal"/>
    <w:uiPriority w:val="99"/>
    <w:rsid w:val="00EC43F9"/>
    <w:pPr>
      <w:autoSpaceDE w:val="0"/>
      <w:autoSpaceDN w:val="0"/>
      <w:adjustRightInd w:val="0"/>
      <w:spacing w:line="329" w:lineRule="exact"/>
      <w:jc w:val="center"/>
    </w:pPr>
    <w:rPr>
      <w:rFonts w:ascii="Times New Roman" w:hAnsi="Times New Roman" w:cs="Times New Roman"/>
      <w:color w:val="auto"/>
    </w:rPr>
  </w:style>
  <w:style w:type="character" w:customStyle="1" w:styleId="FontStyle37">
    <w:name w:val="Font Style37"/>
    <w:basedOn w:val="DefaultParagraphFont"/>
    <w:uiPriority w:val="99"/>
    <w:rsid w:val="00EC43F9"/>
    <w:rPr>
      <w:rFonts w:ascii="Times New Roman" w:hAnsi="Times New Roman" w:cs="Times New Roman"/>
      <w:b/>
      <w:bCs/>
      <w:sz w:val="26"/>
      <w:szCs w:val="26"/>
    </w:rPr>
  </w:style>
  <w:style w:type="character" w:customStyle="1" w:styleId="FontStyle41">
    <w:name w:val="Font Style41"/>
    <w:basedOn w:val="DefaultParagraphFont"/>
    <w:uiPriority w:val="99"/>
    <w:rsid w:val="00EC43F9"/>
    <w:rPr>
      <w:rFonts w:ascii="Arial" w:hAnsi="Arial" w:cs="Arial"/>
      <w:b/>
      <w:bCs/>
      <w:smallCaps/>
      <w:sz w:val="38"/>
      <w:szCs w:val="38"/>
    </w:rPr>
  </w:style>
  <w:style w:type="paragraph" w:customStyle="1" w:styleId="a7">
    <w:name w:val="Таблица"/>
    <w:basedOn w:val="Normal"/>
    <w:uiPriority w:val="99"/>
    <w:rsid w:val="00EC43F9"/>
    <w:pPr>
      <w:widowControl/>
      <w:tabs>
        <w:tab w:val="left" w:pos="4500"/>
        <w:tab w:val="left" w:pos="9180"/>
        <w:tab w:val="left" w:pos="9360"/>
      </w:tabs>
      <w:autoSpaceDE w:val="0"/>
      <w:autoSpaceDN w:val="0"/>
      <w:adjustRightInd w:val="0"/>
      <w:spacing w:line="194" w:lineRule="atLeast"/>
      <w:textAlignment w:val="center"/>
    </w:pPr>
    <w:rPr>
      <w:rFonts w:ascii="NewtonCSanPin" w:hAnsi="NewtonCSanPin" w:cs="NewtonCSanPin"/>
      <w:sz w:val="19"/>
      <w:szCs w:val="19"/>
    </w:rPr>
  </w:style>
  <w:style w:type="paragraph" w:styleId="MessageHeader">
    <w:name w:val="Message Header"/>
    <w:basedOn w:val="a7"/>
    <w:link w:val="MessageHeaderChar"/>
    <w:uiPriority w:val="99"/>
    <w:rsid w:val="00EC43F9"/>
    <w:pPr>
      <w:jc w:val="center"/>
    </w:pPr>
    <w:rPr>
      <w:b/>
      <w:bCs/>
    </w:rPr>
  </w:style>
  <w:style w:type="character" w:customStyle="1" w:styleId="MessageHeaderChar">
    <w:name w:val="Message Header Char"/>
    <w:basedOn w:val="DefaultParagraphFont"/>
    <w:link w:val="MessageHeader"/>
    <w:uiPriority w:val="99"/>
    <w:locked/>
    <w:rsid w:val="00EC43F9"/>
    <w:rPr>
      <w:rFonts w:ascii="NewtonCSanPin" w:hAnsi="NewtonCSanPin" w:cs="NewtonCSanPin"/>
      <w:b/>
      <w:bCs/>
      <w:color w:val="000000"/>
      <w:sz w:val="19"/>
      <w:szCs w:val="19"/>
      <w:lang w:bidi="ar-SA"/>
    </w:rPr>
  </w:style>
  <w:style w:type="paragraph" w:customStyle="1" w:styleId="NoParagraphStyle">
    <w:name w:val="[No Paragraph Style]"/>
    <w:uiPriority w:val="99"/>
    <w:rsid w:val="00EC43F9"/>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tyle13">
    <w:name w:val="Style13"/>
    <w:basedOn w:val="Normal"/>
    <w:uiPriority w:val="99"/>
    <w:rsid w:val="00EC43F9"/>
    <w:pPr>
      <w:autoSpaceDE w:val="0"/>
      <w:autoSpaceDN w:val="0"/>
      <w:adjustRightInd w:val="0"/>
      <w:spacing w:line="214" w:lineRule="exact"/>
      <w:ind w:firstLine="398"/>
      <w:jc w:val="both"/>
    </w:pPr>
    <w:rPr>
      <w:rFonts w:ascii="Verdana" w:hAnsi="Verdana" w:cs="Times New Roman"/>
      <w:color w:val="auto"/>
    </w:rPr>
  </w:style>
  <w:style w:type="paragraph" w:customStyle="1" w:styleId="Style27">
    <w:name w:val="Style27"/>
    <w:basedOn w:val="Normal"/>
    <w:uiPriority w:val="99"/>
    <w:rsid w:val="00EC43F9"/>
    <w:pPr>
      <w:autoSpaceDE w:val="0"/>
      <w:autoSpaceDN w:val="0"/>
      <w:adjustRightInd w:val="0"/>
      <w:spacing w:line="212" w:lineRule="exact"/>
      <w:ind w:firstLine="346"/>
      <w:jc w:val="both"/>
    </w:pPr>
    <w:rPr>
      <w:rFonts w:ascii="Verdana" w:hAnsi="Verdana" w:cs="Times New Roman"/>
      <w:color w:val="auto"/>
    </w:rPr>
  </w:style>
  <w:style w:type="paragraph" w:customStyle="1" w:styleId="Style34">
    <w:name w:val="Style34"/>
    <w:basedOn w:val="Normal"/>
    <w:uiPriority w:val="99"/>
    <w:rsid w:val="00EC43F9"/>
    <w:pPr>
      <w:autoSpaceDE w:val="0"/>
      <w:autoSpaceDN w:val="0"/>
      <w:adjustRightInd w:val="0"/>
    </w:pPr>
    <w:rPr>
      <w:rFonts w:ascii="Verdana" w:hAnsi="Verdana" w:cs="Times New Roman"/>
      <w:color w:val="auto"/>
    </w:rPr>
  </w:style>
  <w:style w:type="paragraph" w:customStyle="1" w:styleId="Style2">
    <w:name w:val="Style2"/>
    <w:basedOn w:val="Normal"/>
    <w:uiPriority w:val="99"/>
    <w:rsid w:val="00EC43F9"/>
    <w:pPr>
      <w:autoSpaceDE w:val="0"/>
      <w:autoSpaceDN w:val="0"/>
      <w:adjustRightInd w:val="0"/>
      <w:spacing w:line="262" w:lineRule="exact"/>
      <w:ind w:firstLine="374"/>
      <w:jc w:val="both"/>
    </w:pPr>
    <w:rPr>
      <w:rFonts w:ascii="Times New Roman" w:hAnsi="Times New Roman" w:cs="Times New Roman"/>
      <w:color w:val="auto"/>
    </w:rPr>
  </w:style>
  <w:style w:type="character" w:customStyle="1" w:styleId="FontStyle87">
    <w:name w:val="Font Style87"/>
    <w:basedOn w:val="DefaultParagraphFont"/>
    <w:uiPriority w:val="99"/>
    <w:rsid w:val="00EC43F9"/>
    <w:rPr>
      <w:rFonts w:ascii="Times New Roman" w:hAnsi="Times New Roman" w:cs="Times New Roman"/>
      <w:sz w:val="22"/>
      <w:szCs w:val="22"/>
    </w:rPr>
  </w:style>
  <w:style w:type="character" w:customStyle="1" w:styleId="FontStyle85">
    <w:name w:val="Font Style85"/>
    <w:basedOn w:val="DefaultParagraphFont"/>
    <w:uiPriority w:val="99"/>
    <w:rsid w:val="00EC43F9"/>
    <w:rPr>
      <w:rFonts w:ascii="Times New Roman" w:hAnsi="Times New Roman" w:cs="Times New Roman"/>
      <w:sz w:val="18"/>
      <w:szCs w:val="18"/>
    </w:rPr>
  </w:style>
  <w:style w:type="character" w:customStyle="1" w:styleId="FontStyle39">
    <w:name w:val="Font Style39"/>
    <w:basedOn w:val="DefaultParagraphFont"/>
    <w:uiPriority w:val="99"/>
    <w:rsid w:val="00EC43F9"/>
    <w:rPr>
      <w:rFonts w:ascii="Arial" w:hAnsi="Arial" w:cs="Arial"/>
      <w:sz w:val="18"/>
      <w:szCs w:val="18"/>
    </w:rPr>
  </w:style>
  <w:style w:type="character" w:customStyle="1" w:styleId="FontStyle43">
    <w:name w:val="Font Style43"/>
    <w:basedOn w:val="DefaultParagraphFont"/>
    <w:uiPriority w:val="99"/>
    <w:rsid w:val="00EC43F9"/>
    <w:rPr>
      <w:rFonts w:ascii="Arial" w:hAnsi="Arial" w:cs="Arial"/>
      <w:b/>
      <w:bCs/>
      <w:sz w:val="24"/>
      <w:szCs w:val="24"/>
    </w:rPr>
  </w:style>
  <w:style w:type="character" w:customStyle="1" w:styleId="FontStyle44">
    <w:name w:val="Font Style44"/>
    <w:basedOn w:val="DefaultParagraphFont"/>
    <w:uiPriority w:val="99"/>
    <w:rsid w:val="00EC43F9"/>
    <w:rPr>
      <w:rFonts w:ascii="Arial" w:hAnsi="Arial" w:cs="Arial"/>
      <w:b/>
      <w:bCs/>
      <w:sz w:val="18"/>
      <w:szCs w:val="18"/>
    </w:rPr>
  </w:style>
  <w:style w:type="paragraph" w:styleId="Title">
    <w:name w:val="Title"/>
    <w:basedOn w:val="Normal"/>
    <w:next w:val="Normal"/>
    <w:link w:val="TitleChar"/>
    <w:uiPriority w:val="99"/>
    <w:qFormat/>
    <w:rsid w:val="00EC43F9"/>
    <w:pPr>
      <w:widowControl/>
      <w:suppressAutoHyphens/>
      <w:jc w:val="center"/>
    </w:pPr>
    <w:rPr>
      <w:rFonts w:ascii="Times New Roman" w:hAnsi="Times New Roman" w:cs="Times New Roman"/>
      <w:b/>
      <w:color w:val="auto"/>
      <w:sz w:val="32"/>
      <w:szCs w:val="20"/>
      <w:lang w:eastAsia="ar-SA"/>
    </w:rPr>
  </w:style>
  <w:style w:type="character" w:customStyle="1" w:styleId="TitleChar">
    <w:name w:val="Title Char"/>
    <w:basedOn w:val="DefaultParagraphFont"/>
    <w:link w:val="Title"/>
    <w:uiPriority w:val="99"/>
    <w:locked/>
    <w:rsid w:val="00EC43F9"/>
    <w:rPr>
      <w:rFonts w:ascii="Times New Roman" w:hAnsi="Times New Roman" w:cs="Times New Roman"/>
      <w:b/>
      <w:sz w:val="20"/>
      <w:szCs w:val="20"/>
      <w:lang w:eastAsia="ar-SA" w:bidi="ar-SA"/>
    </w:rPr>
  </w:style>
  <w:style w:type="paragraph" w:styleId="Subtitle">
    <w:name w:val="Subtitle"/>
    <w:basedOn w:val="Normal"/>
    <w:next w:val="Normal"/>
    <w:link w:val="SubtitleChar"/>
    <w:uiPriority w:val="99"/>
    <w:qFormat/>
    <w:rsid w:val="00EC43F9"/>
    <w:pPr>
      <w:numPr>
        <w:ilvl w:val="1"/>
      </w:numPr>
    </w:pPr>
    <w:rPr>
      <w:rFonts w:ascii="Cambria" w:hAnsi="Cambria" w:cs="Times New Roman"/>
      <w:i/>
      <w:iCs/>
      <w:color w:val="4F81BD"/>
      <w:spacing w:val="15"/>
    </w:rPr>
  </w:style>
  <w:style w:type="character" w:customStyle="1" w:styleId="SubtitleChar">
    <w:name w:val="Subtitle Char"/>
    <w:basedOn w:val="DefaultParagraphFont"/>
    <w:link w:val="Subtitle"/>
    <w:uiPriority w:val="99"/>
    <w:locked/>
    <w:rsid w:val="00EC43F9"/>
    <w:rPr>
      <w:rFonts w:ascii="Cambria" w:hAnsi="Cambria" w:cs="Times New Roman"/>
      <w:i/>
      <w:iCs/>
      <w:color w:val="4F81BD"/>
      <w:spacing w:val="15"/>
    </w:rPr>
  </w:style>
  <w:style w:type="character" w:customStyle="1" w:styleId="1256">
    <w:name w:val="Основной текст (12)56"/>
    <w:basedOn w:val="DefaultParagraphFont"/>
    <w:uiPriority w:val="99"/>
    <w:rsid w:val="001A1BAA"/>
    <w:rPr>
      <w:rFonts w:ascii="Times New Roman" w:hAnsi="Times New Roman" w:cs="Times New Roman"/>
      <w:spacing w:val="0"/>
      <w:sz w:val="19"/>
      <w:szCs w:val="19"/>
      <w:lang w:bidi="ar-SA"/>
    </w:rPr>
  </w:style>
  <w:style w:type="character" w:customStyle="1" w:styleId="FontStyle42">
    <w:name w:val="Font Style42"/>
    <w:basedOn w:val="DefaultParagraphFont"/>
    <w:uiPriority w:val="99"/>
    <w:rsid w:val="001A1BAA"/>
    <w:rPr>
      <w:rFonts w:ascii="Arial" w:hAnsi="Arial" w:cs="Arial"/>
      <w:b/>
      <w:bCs/>
      <w:sz w:val="26"/>
      <w:szCs w:val="26"/>
    </w:rPr>
  </w:style>
  <w:style w:type="paragraph" w:customStyle="1" w:styleId="Style14">
    <w:name w:val="Style14"/>
    <w:basedOn w:val="Normal"/>
    <w:uiPriority w:val="99"/>
    <w:rsid w:val="001A1BAA"/>
    <w:pPr>
      <w:suppressAutoHyphens/>
      <w:autoSpaceDE w:val="0"/>
      <w:jc w:val="center"/>
    </w:pPr>
    <w:rPr>
      <w:rFonts w:ascii="Times New Roman" w:hAnsi="Times New Roman" w:cs="Times New Roman"/>
      <w:color w:val="auto"/>
      <w:lang w:eastAsia="ar-SA"/>
    </w:rPr>
  </w:style>
  <w:style w:type="character" w:customStyle="1" w:styleId="FontStyle27">
    <w:name w:val="Font Style27"/>
    <w:uiPriority w:val="99"/>
    <w:rsid w:val="001A1BAA"/>
    <w:rPr>
      <w:rFonts w:ascii="Times New Roman" w:hAnsi="Times New Roman"/>
      <w:sz w:val="26"/>
    </w:rPr>
  </w:style>
  <w:style w:type="table" w:styleId="TableGrid">
    <w:name w:val="Table Grid"/>
    <w:basedOn w:val="TableNormal"/>
    <w:uiPriority w:val="99"/>
    <w:rsid w:val="001A1BAA"/>
    <w:rPr>
      <w:rFonts w:ascii="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D2217"/>
    <w:pPr>
      <w:tabs>
        <w:tab w:val="center" w:pos="4677"/>
        <w:tab w:val="right" w:pos="9355"/>
      </w:tabs>
    </w:pPr>
  </w:style>
  <w:style w:type="character" w:customStyle="1" w:styleId="HeaderChar">
    <w:name w:val="Header Char"/>
    <w:basedOn w:val="DefaultParagraphFont"/>
    <w:link w:val="Header"/>
    <w:uiPriority w:val="99"/>
    <w:semiHidden/>
    <w:locked/>
    <w:rsid w:val="00CD2217"/>
    <w:rPr>
      <w:rFonts w:cs="Times New Roman"/>
      <w:color w:val="000000"/>
    </w:rPr>
  </w:style>
  <w:style w:type="paragraph" w:styleId="Footer">
    <w:name w:val="footer"/>
    <w:basedOn w:val="Normal"/>
    <w:link w:val="FooterChar"/>
    <w:uiPriority w:val="99"/>
    <w:semiHidden/>
    <w:rsid w:val="00CD2217"/>
    <w:pPr>
      <w:tabs>
        <w:tab w:val="center" w:pos="4677"/>
        <w:tab w:val="right" w:pos="9355"/>
      </w:tabs>
    </w:pPr>
  </w:style>
  <w:style w:type="character" w:customStyle="1" w:styleId="FooterChar">
    <w:name w:val="Footer Char"/>
    <w:basedOn w:val="DefaultParagraphFont"/>
    <w:link w:val="Footer"/>
    <w:uiPriority w:val="99"/>
    <w:semiHidden/>
    <w:locked/>
    <w:rsid w:val="00CD2217"/>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93</Pages>
  <Words>31218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Соколенко С Ю</dc:creator>
  <cp:keywords/>
  <dc:description/>
  <cp:lastModifiedBy>Лидия Ивановна</cp:lastModifiedBy>
  <cp:revision>9</cp:revision>
  <dcterms:created xsi:type="dcterms:W3CDTF">2018-04-20T11:23:00Z</dcterms:created>
  <dcterms:modified xsi:type="dcterms:W3CDTF">2018-04-20T05:23:00Z</dcterms:modified>
</cp:coreProperties>
</file>