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2E" w:rsidRPr="00370DBE" w:rsidRDefault="00E2142E" w:rsidP="00370DB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bCs/>
          <w:color w:val="3B3B3B"/>
          <w:sz w:val="26"/>
          <w:szCs w:val="26"/>
        </w:rPr>
        <w:t xml:space="preserve">            </w:t>
      </w:r>
      <w:r w:rsidRPr="00370DBE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ОБЩЕОБРАЗОВАТЕЛЬНОЕ УЧРЕЖДЕНИЕ </w:t>
      </w:r>
    </w:p>
    <w:p w:rsidR="00E2142E" w:rsidRPr="00370DBE" w:rsidRDefault="00E2142E" w:rsidP="00370DB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70DBE">
        <w:rPr>
          <w:rFonts w:ascii="Times New Roman" w:hAnsi="Times New Roman" w:cs="Times New Roman"/>
          <w:b/>
          <w:sz w:val="20"/>
          <w:szCs w:val="20"/>
        </w:rPr>
        <w:t xml:space="preserve"> « ШКОЛА №90» ГОРОДСКОГО ОКРУГА САМАРА</w:t>
      </w:r>
    </w:p>
    <w:p w:rsidR="00E2142E" w:rsidRDefault="00E2142E" w:rsidP="00370DBE">
      <w:pPr>
        <w:pStyle w:val="ParagraphStyle"/>
        <w:jc w:val="both"/>
        <w:rPr>
          <w:b/>
          <w:bCs/>
          <w:color w:val="3B3B3B"/>
          <w:sz w:val="26"/>
          <w:szCs w:val="26"/>
        </w:rPr>
      </w:pPr>
    </w:p>
    <w:p w:rsidR="00E2142E" w:rsidRDefault="00E2142E" w:rsidP="00370DBE">
      <w:pPr>
        <w:pStyle w:val="ParagraphStyle"/>
        <w:jc w:val="both"/>
        <w:rPr>
          <w:b/>
          <w:bCs/>
          <w:color w:val="3B3B3B"/>
          <w:sz w:val="26"/>
          <w:szCs w:val="26"/>
        </w:rPr>
      </w:pPr>
    </w:p>
    <w:p w:rsidR="00E2142E" w:rsidRDefault="00E2142E" w:rsidP="00370DBE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bCs/>
          <w:color w:val="3B3B3B"/>
          <w:sz w:val="26"/>
          <w:szCs w:val="26"/>
        </w:rPr>
        <w:t xml:space="preserve"> </w:t>
      </w:r>
      <w:r w:rsidRPr="00DB70BF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РИНЯТО                                                             УТВЕРЖДЕНО                                           </w:t>
      </w:r>
    </w:p>
    <w:p w:rsidR="00E2142E" w:rsidRDefault="00E2142E" w:rsidP="00370DBE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педагогическом совете                                    приказом директора</w:t>
      </w:r>
    </w:p>
    <w:p w:rsidR="00E2142E" w:rsidRDefault="00E2142E" w:rsidP="00370DBE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МБОУ Школы №90 г.о. Самара                          МБОУ Школы №90 г.о. Самара </w:t>
      </w:r>
    </w:p>
    <w:p w:rsidR="00E2142E" w:rsidRDefault="00E2142E" w:rsidP="00370DBE">
      <w:pPr>
        <w:pStyle w:val="ParagraphStyle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Протокол № 1 от 01.09.2016 г.                            от 01.09.2016г.  № 299 -од </w:t>
      </w:r>
    </w:p>
    <w:p w:rsidR="00E2142E" w:rsidRDefault="00E2142E" w:rsidP="00370DBE">
      <w:pPr>
        <w:pStyle w:val="Left"/>
        <w:spacing w:after="195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2142E" w:rsidRDefault="00E2142E" w:rsidP="008B6664">
      <w:pPr>
        <w:pStyle w:val="BodyText"/>
        <w:shd w:val="clear" w:color="auto" w:fill="auto"/>
        <w:tabs>
          <w:tab w:val="left" w:pos="1086"/>
        </w:tabs>
        <w:spacing w:line="360" w:lineRule="auto"/>
        <w:rPr>
          <w:b/>
          <w:bCs/>
          <w:color w:val="3B3B3B"/>
          <w:sz w:val="26"/>
          <w:szCs w:val="26"/>
        </w:rPr>
      </w:pPr>
    </w:p>
    <w:p w:rsidR="00E2142E" w:rsidRDefault="00E2142E" w:rsidP="008B6664">
      <w:pPr>
        <w:pStyle w:val="BodyText"/>
        <w:shd w:val="clear" w:color="auto" w:fill="auto"/>
        <w:tabs>
          <w:tab w:val="left" w:pos="1086"/>
        </w:tabs>
        <w:spacing w:line="360" w:lineRule="auto"/>
        <w:rPr>
          <w:b/>
          <w:bCs/>
          <w:color w:val="3B3B3B"/>
          <w:sz w:val="26"/>
          <w:szCs w:val="26"/>
        </w:rPr>
      </w:pPr>
    </w:p>
    <w:p w:rsidR="00E2142E" w:rsidRDefault="00E2142E" w:rsidP="008B6664">
      <w:pPr>
        <w:pStyle w:val="BodyText"/>
        <w:shd w:val="clear" w:color="auto" w:fill="auto"/>
        <w:tabs>
          <w:tab w:val="left" w:pos="1086"/>
        </w:tabs>
        <w:spacing w:line="360" w:lineRule="auto"/>
        <w:rPr>
          <w:b/>
          <w:bCs/>
          <w:color w:val="3B3B3B"/>
          <w:sz w:val="26"/>
          <w:szCs w:val="26"/>
        </w:rPr>
      </w:pPr>
      <w:r>
        <w:rPr>
          <w:b/>
          <w:bCs/>
          <w:color w:val="3B3B3B"/>
          <w:sz w:val="26"/>
          <w:szCs w:val="26"/>
        </w:rPr>
        <w:t xml:space="preserve">                ПОЛОЖЕНИЕ О СОВЕТЕ   МБОУ  ШКОЛЫ № 90   Г.О. САМАРА</w:t>
      </w:r>
    </w:p>
    <w:p w:rsidR="00E2142E" w:rsidRDefault="00E2142E" w:rsidP="008B6664">
      <w:pPr>
        <w:pStyle w:val="BodyText"/>
        <w:shd w:val="clear" w:color="auto" w:fill="auto"/>
        <w:tabs>
          <w:tab w:val="left" w:pos="1086"/>
        </w:tabs>
        <w:spacing w:line="360" w:lineRule="auto"/>
        <w:jc w:val="center"/>
        <w:rPr>
          <w:sz w:val="26"/>
          <w:szCs w:val="26"/>
        </w:rPr>
      </w:pPr>
    </w:p>
    <w:p w:rsidR="00E2142E" w:rsidRPr="00370DBE" w:rsidRDefault="00E2142E" w:rsidP="008B6664">
      <w:pPr>
        <w:pStyle w:val="BodyText"/>
        <w:numPr>
          <w:ilvl w:val="0"/>
          <w:numId w:val="1"/>
        </w:numPr>
        <w:shd w:val="clear" w:color="auto" w:fill="auto"/>
        <w:tabs>
          <w:tab w:val="left" w:pos="1086"/>
          <w:tab w:val="left" w:pos="1246"/>
        </w:tabs>
        <w:spacing w:line="360" w:lineRule="auto"/>
        <w:rPr>
          <w:b/>
          <w:sz w:val="26"/>
          <w:szCs w:val="26"/>
        </w:rPr>
      </w:pPr>
      <w:r w:rsidRPr="00370DBE">
        <w:rPr>
          <w:b/>
          <w:color w:val="3B3B3B"/>
          <w:sz w:val="26"/>
          <w:szCs w:val="26"/>
        </w:rPr>
        <w:t>Общие положения</w:t>
      </w:r>
    </w:p>
    <w:p w:rsidR="00E2142E" w:rsidRDefault="00E2142E" w:rsidP="008B6664">
      <w:pPr>
        <w:pStyle w:val="BodyText"/>
        <w:numPr>
          <w:ilvl w:val="1"/>
          <w:numId w:val="1"/>
        </w:numPr>
        <w:shd w:val="clear" w:color="auto" w:fill="auto"/>
        <w:tabs>
          <w:tab w:val="left" w:pos="1086"/>
          <w:tab w:val="left" w:pos="1481"/>
        </w:tabs>
        <w:spacing w:line="360" w:lineRule="auto"/>
        <w:rPr>
          <w:sz w:val="26"/>
          <w:szCs w:val="26"/>
        </w:rPr>
      </w:pPr>
      <w:r>
        <w:rPr>
          <w:color w:val="3B3B3B"/>
          <w:sz w:val="26"/>
          <w:szCs w:val="26"/>
        </w:rPr>
        <w:t>Совет муниципального бюджетного общеобразовательного учреждения «Школа «90 городского округа  Самара  (далее - Совет) - это высший орган общественного участия в управлении образовательным учреждением, призванный обеспечить совершенствование образовательного процесса, финансово-хозяйственной деятельности, повышение качества образования.</w:t>
      </w:r>
    </w:p>
    <w:p w:rsidR="00E2142E" w:rsidRDefault="00E2142E" w:rsidP="008B6664">
      <w:pPr>
        <w:pStyle w:val="BodyText"/>
        <w:shd w:val="clear" w:color="auto" w:fill="auto"/>
        <w:tabs>
          <w:tab w:val="left" w:pos="1086"/>
        </w:tabs>
        <w:spacing w:line="360" w:lineRule="auto"/>
        <w:rPr>
          <w:sz w:val="26"/>
          <w:szCs w:val="26"/>
        </w:rPr>
      </w:pPr>
      <w:r>
        <w:rPr>
          <w:color w:val="3B3B3B"/>
          <w:sz w:val="26"/>
          <w:szCs w:val="26"/>
        </w:rPr>
        <w:t>В своей деятельности Совет руководствуется Конституцией РФ, Законом РФ от 29.12.2012 г.</w:t>
      </w:r>
      <w:r w:rsidRPr="008B6664">
        <w:rPr>
          <w:color w:val="3B3B3B"/>
          <w:sz w:val="26"/>
          <w:szCs w:val="26"/>
        </w:rPr>
        <w:t xml:space="preserve"> </w:t>
      </w:r>
      <w:r>
        <w:rPr>
          <w:color w:val="3B3B3B"/>
          <w:sz w:val="26"/>
          <w:szCs w:val="26"/>
        </w:rPr>
        <w:t>№ 273-ФЗ  «Об образовании в Российской Федерации», Конвенцией о правах ребенка, другими федеральными законами и подзаконными актами Президента Р Ф, Правительства Р Ф, нормативными актами федеральных государственных органов субъекта РФ, Уставом школы.</w:t>
      </w:r>
    </w:p>
    <w:p w:rsidR="00E2142E" w:rsidRDefault="00E2142E" w:rsidP="008B6664">
      <w:pPr>
        <w:pStyle w:val="BodyText"/>
        <w:numPr>
          <w:ilvl w:val="1"/>
          <w:numId w:val="1"/>
        </w:numPr>
        <w:shd w:val="clear" w:color="auto" w:fill="auto"/>
        <w:tabs>
          <w:tab w:val="left" w:pos="1086"/>
          <w:tab w:val="left" w:pos="1481"/>
        </w:tabs>
        <w:spacing w:line="360" w:lineRule="auto"/>
        <w:rPr>
          <w:sz w:val="26"/>
          <w:szCs w:val="26"/>
        </w:rPr>
      </w:pPr>
      <w:r>
        <w:rPr>
          <w:color w:val="3B3B3B"/>
          <w:sz w:val="26"/>
          <w:szCs w:val="26"/>
        </w:rPr>
        <w:t>Совет работает в тесном контакте с администрацией образовательного учреждения и общественными объединениями в соответствии с действующим законодательством.</w:t>
      </w:r>
    </w:p>
    <w:p w:rsidR="00E2142E" w:rsidRDefault="00E2142E" w:rsidP="008B6664">
      <w:pPr>
        <w:pStyle w:val="BodyText"/>
        <w:numPr>
          <w:ilvl w:val="0"/>
          <w:numId w:val="1"/>
        </w:numPr>
        <w:shd w:val="clear" w:color="auto" w:fill="auto"/>
        <w:tabs>
          <w:tab w:val="left" w:pos="1086"/>
          <w:tab w:val="left" w:pos="1284"/>
        </w:tabs>
        <w:spacing w:line="360" w:lineRule="auto"/>
        <w:rPr>
          <w:sz w:val="26"/>
          <w:szCs w:val="26"/>
        </w:rPr>
      </w:pPr>
      <w:r>
        <w:rPr>
          <w:b/>
          <w:bCs/>
          <w:color w:val="3B3B3B"/>
          <w:sz w:val="26"/>
          <w:szCs w:val="26"/>
        </w:rPr>
        <w:t>Компетенции Совета Школы:</w:t>
      </w:r>
    </w:p>
    <w:p w:rsidR="00E2142E" w:rsidRDefault="00E2142E" w:rsidP="008B6664">
      <w:pPr>
        <w:pStyle w:val="BodyText"/>
        <w:numPr>
          <w:ilvl w:val="1"/>
          <w:numId w:val="1"/>
        </w:numPr>
        <w:shd w:val="clear" w:color="auto" w:fill="auto"/>
        <w:tabs>
          <w:tab w:val="left" w:pos="1086"/>
          <w:tab w:val="left" w:pos="1476"/>
        </w:tabs>
        <w:spacing w:line="360" w:lineRule="auto"/>
        <w:rPr>
          <w:sz w:val="26"/>
          <w:szCs w:val="26"/>
        </w:rPr>
      </w:pPr>
      <w:r>
        <w:rPr>
          <w:color w:val="3B3B3B"/>
          <w:sz w:val="26"/>
          <w:szCs w:val="26"/>
        </w:rPr>
        <w:t>решение важнейших вопросов деятельности Школы: определение основных направлений и перспектив развития, согласование концепции развития, предложенной администрацией образовательного учреждения;</w:t>
      </w:r>
    </w:p>
    <w:p w:rsidR="00E2142E" w:rsidRDefault="00E2142E" w:rsidP="008B6664">
      <w:pPr>
        <w:pStyle w:val="BodyText"/>
        <w:numPr>
          <w:ilvl w:val="1"/>
          <w:numId w:val="1"/>
        </w:numPr>
        <w:shd w:val="clear" w:color="auto" w:fill="auto"/>
        <w:tabs>
          <w:tab w:val="left" w:pos="1086"/>
          <w:tab w:val="left" w:pos="1476"/>
        </w:tabs>
        <w:spacing w:line="360" w:lineRule="auto"/>
        <w:rPr>
          <w:sz w:val="26"/>
          <w:szCs w:val="26"/>
        </w:rPr>
      </w:pPr>
      <w:r>
        <w:rPr>
          <w:color w:val="3B3B3B"/>
          <w:sz w:val="26"/>
          <w:szCs w:val="26"/>
        </w:rPr>
        <w:t>определение направлений расходования средств на текущий период;</w:t>
      </w:r>
    </w:p>
    <w:p w:rsidR="00E2142E" w:rsidRDefault="00E2142E" w:rsidP="008B6664">
      <w:pPr>
        <w:pStyle w:val="BodyText"/>
        <w:numPr>
          <w:ilvl w:val="1"/>
          <w:numId w:val="1"/>
        </w:numPr>
        <w:shd w:val="clear" w:color="auto" w:fill="auto"/>
        <w:tabs>
          <w:tab w:val="left" w:pos="1086"/>
          <w:tab w:val="left" w:pos="1476"/>
        </w:tabs>
        <w:spacing w:line="360" w:lineRule="auto"/>
        <w:rPr>
          <w:sz w:val="26"/>
          <w:szCs w:val="26"/>
        </w:rPr>
      </w:pPr>
      <w:r>
        <w:rPr>
          <w:color w:val="3B3B3B"/>
          <w:sz w:val="26"/>
          <w:szCs w:val="26"/>
        </w:rPr>
        <w:t>рассмотрение вопросов укрепления и развития материально-технической базы, привлечения дополнительных финансовых средств;</w:t>
      </w:r>
    </w:p>
    <w:p w:rsidR="00E2142E" w:rsidRDefault="00E2142E" w:rsidP="008B6664">
      <w:pPr>
        <w:pStyle w:val="BodyText"/>
        <w:numPr>
          <w:ilvl w:val="1"/>
          <w:numId w:val="1"/>
        </w:numPr>
        <w:shd w:val="clear" w:color="auto" w:fill="auto"/>
        <w:tabs>
          <w:tab w:val="left" w:pos="1086"/>
          <w:tab w:val="left" w:pos="1481"/>
        </w:tabs>
        <w:spacing w:line="360" w:lineRule="auto"/>
        <w:rPr>
          <w:sz w:val="26"/>
          <w:szCs w:val="26"/>
        </w:rPr>
      </w:pPr>
      <w:r>
        <w:rPr>
          <w:color w:val="3B3B3B"/>
          <w:sz w:val="26"/>
          <w:szCs w:val="26"/>
        </w:rPr>
        <w:t>участие в определении направлений расходования средств от приносящей доход деятельности;</w:t>
      </w:r>
    </w:p>
    <w:p w:rsidR="00E2142E" w:rsidRDefault="00E2142E" w:rsidP="008B6664">
      <w:pPr>
        <w:pStyle w:val="BodyText"/>
        <w:numPr>
          <w:ilvl w:val="1"/>
          <w:numId w:val="1"/>
        </w:numPr>
        <w:shd w:val="clear" w:color="auto" w:fill="auto"/>
        <w:tabs>
          <w:tab w:val="left" w:pos="1086"/>
          <w:tab w:val="left" w:pos="1476"/>
        </w:tabs>
        <w:spacing w:line="360" w:lineRule="auto"/>
        <w:rPr>
          <w:sz w:val="26"/>
          <w:szCs w:val="26"/>
        </w:rPr>
      </w:pPr>
      <w:r>
        <w:rPr>
          <w:color w:val="3B3B3B"/>
          <w:sz w:val="26"/>
          <w:szCs w:val="26"/>
        </w:rPr>
        <w:t>согласование сдачи в аренду имущества Образовательного учреждения;</w:t>
      </w:r>
    </w:p>
    <w:p w:rsidR="00E2142E" w:rsidRDefault="00E2142E" w:rsidP="008B6664">
      <w:pPr>
        <w:pStyle w:val="BodyText"/>
        <w:numPr>
          <w:ilvl w:val="1"/>
          <w:numId w:val="1"/>
        </w:numPr>
        <w:shd w:val="clear" w:color="auto" w:fill="auto"/>
        <w:tabs>
          <w:tab w:val="left" w:pos="1086"/>
          <w:tab w:val="left" w:pos="1476"/>
        </w:tabs>
        <w:spacing w:line="360" w:lineRule="auto"/>
        <w:rPr>
          <w:sz w:val="26"/>
          <w:szCs w:val="26"/>
        </w:rPr>
      </w:pPr>
      <w:r>
        <w:rPr>
          <w:color w:val="3B3B3B"/>
          <w:sz w:val="26"/>
          <w:szCs w:val="26"/>
        </w:rPr>
        <w:t>согласование перечня, видов, тарифов платных образовательных услуг, контроль за их качеством ;</w:t>
      </w:r>
    </w:p>
    <w:p w:rsidR="00E2142E" w:rsidRDefault="00E2142E" w:rsidP="008B6664">
      <w:pPr>
        <w:pStyle w:val="BodyText"/>
        <w:numPr>
          <w:ilvl w:val="1"/>
          <w:numId w:val="1"/>
        </w:numPr>
        <w:shd w:val="clear" w:color="auto" w:fill="auto"/>
        <w:tabs>
          <w:tab w:val="left" w:pos="1086"/>
          <w:tab w:val="left" w:pos="1481"/>
        </w:tabs>
        <w:spacing w:line="360" w:lineRule="auto"/>
        <w:rPr>
          <w:sz w:val="26"/>
          <w:szCs w:val="26"/>
        </w:rPr>
      </w:pPr>
      <w:r>
        <w:rPr>
          <w:color w:val="3B3B3B"/>
          <w:sz w:val="26"/>
          <w:szCs w:val="26"/>
        </w:rPr>
        <w:t>утверждение критериев распределения стимулирующей части фонда оплаты труда педагогов, разработанных совместно с администрацией образовательного учреждения, контроль за их использованием;</w:t>
      </w:r>
    </w:p>
    <w:p w:rsidR="00E2142E" w:rsidRDefault="00E2142E" w:rsidP="008B6664">
      <w:pPr>
        <w:pStyle w:val="BodyText"/>
        <w:numPr>
          <w:ilvl w:val="1"/>
          <w:numId w:val="1"/>
        </w:numPr>
        <w:shd w:val="clear" w:color="auto" w:fill="auto"/>
        <w:tabs>
          <w:tab w:val="left" w:pos="1086"/>
          <w:tab w:val="left" w:pos="1476"/>
        </w:tabs>
        <w:spacing w:line="360" w:lineRule="auto"/>
        <w:rPr>
          <w:sz w:val="26"/>
          <w:szCs w:val="26"/>
        </w:rPr>
      </w:pPr>
      <w:r>
        <w:rPr>
          <w:color w:val="3B3B3B"/>
          <w:sz w:val="26"/>
          <w:szCs w:val="26"/>
        </w:rPr>
        <w:t>согласование значений критериев оценки эффективности (качества) работы</w:t>
      </w:r>
    </w:p>
    <w:p w:rsidR="00E2142E" w:rsidRDefault="00E2142E" w:rsidP="008B6664">
      <w:pPr>
        <w:pStyle w:val="BodyText"/>
        <w:shd w:val="clear" w:color="auto" w:fill="auto"/>
        <w:tabs>
          <w:tab w:val="left" w:pos="1086"/>
        </w:tabs>
        <w:spacing w:line="360" w:lineRule="auto"/>
        <w:jc w:val="both"/>
      </w:pPr>
      <w:r>
        <w:t>руководителя ОУ, достигнутых за контрольный период;</w:t>
      </w:r>
    </w:p>
    <w:p w:rsidR="00E2142E" w:rsidRDefault="00E2142E" w:rsidP="008B6664">
      <w:pPr>
        <w:pStyle w:val="BodyText"/>
        <w:numPr>
          <w:ilvl w:val="1"/>
          <w:numId w:val="1"/>
        </w:numPr>
        <w:shd w:val="clear" w:color="auto" w:fill="auto"/>
        <w:tabs>
          <w:tab w:val="left" w:pos="622"/>
          <w:tab w:val="left" w:pos="1086"/>
        </w:tabs>
        <w:spacing w:line="360" w:lineRule="auto"/>
        <w:jc w:val="both"/>
      </w:pPr>
      <w:r>
        <w:t>согласование годового календарного учебного графика, правил внутреннего</w:t>
      </w:r>
    </w:p>
    <w:p w:rsidR="00E2142E" w:rsidRDefault="00E2142E" w:rsidP="008B6664">
      <w:pPr>
        <w:pStyle w:val="BodyText"/>
        <w:shd w:val="clear" w:color="auto" w:fill="auto"/>
        <w:tabs>
          <w:tab w:val="left" w:pos="1086"/>
        </w:tabs>
        <w:spacing w:line="360" w:lineRule="auto"/>
        <w:jc w:val="both"/>
      </w:pPr>
      <w:r>
        <w:t>распорядка образовательного учреждения и режима работы учреждения,</w:t>
      </w:r>
    </w:p>
    <w:p w:rsidR="00E2142E" w:rsidRDefault="00E2142E" w:rsidP="008B6664">
      <w:pPr>
        <w:pStyle w:val="BodyText"/>
        <w:shd w:val="clear" w:color="auto" w:fill="auto"/>
        <w:tabs>
          <w:tab w:val="left" w:pos="1086"/>
        </w:tabs>
        <w:spacing w:line="360" w:lineRule="auto"/>
        <w:jc w:val="both"/>
      </w:pPr>
      <w:r>
        <w:t>предложенных администрацией образовательного учреждения, контроль их</w:t>
      </w:r>
    </w:p>
    <w:p w:rsidR="00E2142E" w:rsidRDefault="00E2142E" w:rsidP="008B6664">
      <w:pPr>
        <w:pStyle w:val="BodyText"/>
        <w:shd w:val="clear" w:color="auto" w:fill="auto"/>
        <w:tabs>
          <w:tab w:val="left" w:pos="1086"/>
        </w:tabs>
        <w:spacing w:line="360" w:lineRule="auto"/>
        <w:jc w:val="both"/>
      </w:pPr>
      <w:r>
        <w:t>исполнения со стороны администрации и педагогов ОУ;</w:t>
      </w:r>
    </w:p>
    <w:p w:rsidR="00E2142E" w:rsidRDefault="00E2142E" w:rsidP="008B6664">
      <w:pPr>
        <w:pStyle w:val="BodyText"/>
        <w:numPr>
          <w:ilvl w:val="1"/>
          <w:numId w:val="1"/>
        </w:numPr>
        <w:shd w:val="clear" w:color="auto" w:fill="auto"/>
        <w:tabs>
          <w:tab w:val="left" w:pos="762"/>
          <w:tab w:val="left" w:pos="1086"/>
        </w:tabs>
        <w:spacing w:line="360" w:lineRule="auto"/>
        <w:jc w:val="both"/>
      </w:pPr>
      <w:r>
        <w:t>контроль за соблюдением администрацией и педагогами требований в части</w:t>
      </w:r>
    </w:p>
    <w:p w:rsidR="00E2142E" w:rsidRDefault="00E2142E" w:rsidP="008B6664">
      <w:pPr>
        <w:pStyle w:val="BodyText"/>
        <w:shd w:val="clear" w:color="auto" w:fill="auto"/>
        <w:tabs>
          <w:tab w:val="left" w:pos="1086"/>
        </w:tabs>
        <w:spacing w:line="360" w:lineRule="auto"/>
        <w:jc w:val="both"/>
      </w:pPr>
      <w:r>
        <w:t>предельно-допустимой нагрузки;</w:t>
      </w:r>
    </w:p>
    <w:p w:rsidR="00E2142E" w:rsidRDefault="00E2142E" w:rsidP="008B6664">
      <w:pPr>
        <w:pStyle w:val="BodyText"/>
        <w:numPr>
          <w:ilvl w:val="1"/>
          <w:numId w:val="1"/>
        </w:numPr>
        <w:shd w:val="clear" w:color="auto" w:fill="auto"/>
        <w:tabs>
          <w:tab w:val="left" w:pos="762"/>
          <w:tab w:val="left" w:pos="1086"/>
        </w:tabs>
        <w:spacing w:line="360" w:lineRule="auto"/>
        <w:jc w:val="both"/>
      </w:pPr>
      <w:r>
        <w:t>согласование проекта учебного плана на новый учебный год, предложенного</w:t>
      </w:r>
    </w:p>
    <w:p w:rsidR="00E2142E" w:rsidRDefault="00E2142E" w:rsidP="008B6664">
      <w:pPr>
        <w:pStyle w:val="BodyText"/>
        <w:shd w:val="clear" w:color="auto" w:fill="auto"/>
        <w:tabs>
          <w:tab w:val="left" w:pos="1086"/>
        </w:tabs>
        <w:spacing w:line="360" w:lineRule="auto"/>
        <w:jc w:val="both"/>
      </w:pPr>
      <w:r>
        <w:t>администрацией образовательного учреждения;</w:t>
      </w:r>
    </w:p>
    <w:p w:rsidR="00E2142E" w:rsidRDefault="00E2142E" w:rsidP="008B6664">
      <w:pPr>
        <w:pStyle w:val="BodyText"/>
        <w:numPr>
          <w:ilvl w:val="1"/>
          <w:numId w:val="1"/>
        </w:numPr>
        <w:shd w:val="clear" w:color="auto" w:fill="auto"/>
        <w:tabs>
          <w:tab w:val="left" w:pos="762"/>
          <w:tab w:val="left" w:pos="1086"/>
        </w:tabs>
        <w:spacing w:line="360" w:lineRule="auto"/>
        <w:jc w:val="both"/>
      </w:pPr>
      <w:r>
        <w:t>выступление с инициативой и поддержкой общественной инициативы по</w:t>
      </w:r>
    </w:p>
    <w:p w:rsidR="00E2142E" w:rsidRDefault="00E2142E" w:rsidP="008B6664">
      <w:pPr>
        <w:pStyle w:val="BodyText"/>
        <w:shd w:val="clear" w:color="auto" w:fill="auto"/>
        <w:tabs>
          <w:tab w:val="left" w:pos="1086"/>
        </w:tabs>
        <w:spacing w:line="360" w:lineRule="auto"/>
        <w:jc w:val="both"/>
      </w:pPr>
      <w:r>
        <w:t>совершенствованию образовательного и воспитательного процессов;</w:t>
      </w:r>
    </w:p>
    <w:p w:rsidR="00E2142E" w:rsidRDefault="00E2142E" w:rsidP="008B6664">
      <w:pPr>
        <w:pStyle w:val="BodyText"/>
        <w:shd w:val="clear" w:color="auto" w:fill="auto"/>
        <w:tabs>
          <w:tab w:val="left" w:pos="1086"/>
        </w:tabs>
        <w:spacing w:line="360" w:lineRule="auto"/>
        <w:jc w:val="both"/>
      </w:pPr>
      <w:r>
        <w:t>- определение путей взаимодействия Школы с научными и творческими</w:t>
      </w:r>
    </w:p>
    <w:p w:rsidR="00E2142E" w:rsidRDefault="00E2142E" w:rsidP="008B6664">
      <w:pPr>
        <w:pStyle w:val="BodyText"/>
        <w:shd w:val="clear" w:color="auto" w:fill="auto"/>
        <w:tabs>
          <w:tab w:val="left" w:pos="1086"/>
        </w:tabs>
        <w:spacing w:line="360" w:lineRule="auto"/>
        <w:jc w:val="both"/>
      </w:pPr>
      <w:r>
        <w:t>организациями для создания условий всестороннего развития обучающихся и</w:t>
      </w:r>
    </w:p>
    <w:p w:rsidR="00E2142E" w:rsidRDefault="00E2142E" w:rsidP="008B6664">
      <w:pPr>
        <w:pStyle w:val="BodyText"/>
        <w:shd w:val="clear" w:color="auto" w:fill="auto"/>
        <w:tabs>
          <w:tab w:val="left" w:pos="1086"/>
        </w:tabs>
        <w:spacing w:line="360" w:lineRule="auto"/>
        <w:jc w:val="both"/>
      </w:pPr>
      <w:r>
        <w:t>профессионального роста педагогов;</w:t>
      </w:r>
    </w:p>
    <w:p w:rsidR="00E2142E" w:rsidRDefault="00E2142E" w:rsidP="008B6664">
      <w:pPr>
        <w:pStyle w:val="BodyText"/>
        <w:numPr>
          <w:ilvl w:val="1"/>
          <w:numId w:val="1"/>
        </w:numPr>
        <w:shd w:val="clear" w:color="auto" w:fill="auto"/>
        <w:tabs>
          <w:tab w:val="left" w:pos="762"/>
          <w:tab w:val="left" w:pos="1086"/>
        </w:tabs>
        <w:spacing w:line="360" w:lineRule="auto"/>
        <w:jc w:val="both"/>
      </w:pPr>
      <w:r>
        <w:t>заслушивание отчета директора школы о результатах работы школы, в том</w:t>
      </w:r>
    </w:p>
    <w:p w:rsidR="00E2142E" w:rsidRDefault="00E2142E" w:rsidP="008B6664">
      <w:pPr>
        <w:pStyle w:val="BodyText"/>
        <w:shd w:val="clear" w:color="auto" w:fill="auto"/>
        <w:tabs>
          <w:tab w:val="left" w:pos="1086"/>
        </w:tabs>
        <w:spacing w:line="360" w:lineRule="auto"/>
        <w:jc w:val="both"/>
      </w:pPr>
      <w:r>
        <w:t>числе о расходовании внебюджетных средств; 2.14. рассмотрение и согласование</w:t>
      </w:r>
    </w:p>
    <w:p w:rsidR="00E2142E" w:rsidRDefault="00E2142E" w:rsidP="008B6664">
      <w:pPr>
        <w:pStyle w:val="BodyText"/>
        <w:shd w:val="clear" w:color="auto" w:fill="auto"/>
        <w:tabs>
          <w:tab w:val="left" w:pos="1086"/>
        </w:tabs>
        <w:spacing w:line="360" w:lineRule="auto"/>
        <w:jc w:val="both"/>
      </w:pPr>
      <w:r>
        <w:t>списков учащихся, нуждающихся в бесплатном питании;</w:t>
      </w:r>
    </w:p>
    <w:p w:rsidR="00E2142E" w:rsidRDefault="00E2142E" w:rsidP="008B6664">
      <w:pPr>
        <w:pStyle w:val="BodyText"/>
        <w:numPr>
          <w:ilvl w:val="1"/>
          <w:numId w:val="1"/>
        </w:numPr>
        <w:shd w:val="clear" w:color="auto" w:fill="auto"/>
        <w:tabs>
          <w:tab w:val="left" w:pos="762"/>
          <w:tab w:val="left" w:pos="1086"/>
        </w:tabs>
        <w:spacing w:line="360" w:lineRule="auto"/>
        <w:jc w:val="both"/>
      </w:pPr>
      <w:r>
        <w:t>рассмотрение и согласование списков учащихся, нуждающихся в бесплатном</w:t>
      </w:r>
    </w:p>
    <w:p w:rsidR="00E2142E" w:rsidRDefault="00E2142E" w:rsidP="008B6664">
      <w:pPr>
        <w:pStyle w:val="BodyText"/>
        <w:shd w:val="clear" w:color="auto" w:fill="auto"/>
        <w:tabs>
          <w:tab w:val="left" w:pos="1086"/>
        </w:tabs>
        <w:spacing w:line="360" w:lineRule="auto"/>
        <w:jc w:val="both"/>
      </w:pPr>
      <w:r>
        <w:t>питании;</w:t>
      </w:r>
    </w:p>
    <w:p w:rsidR="00E2142E" w:rsidRDefault="00E2142E" w:rsidP="008B6664">
      <w:pPr>
        <w:pStyle w:val="BodyText"/>
        <w:numPr>
          <w:ilvl w:val="1"/>
          <w:numId w:val="1"/>
        </w:numPr>
        <w:shd w:val="clear" w:color="auto" w:fill="auto"/>
        <w:tabs>
          <w:tab w:val="left" w:pos="762"/>
          <w:tab w:val="left" w:pos="1086"/>
        </w:tabs>
        <w:spacing w:line="360" w:lineRule="auto"/>
        <w:jc w:val="both"/>
      </w:pPr>
      <w:r>
        <w:t>иные вопросы, прямо отнесенные к компетенции Совета действующим</w:t>
      </w:r>
    </w:p>
    <w:p w:rsidR="00E2142E" w:rsidRDefault="00E2142E" w:rsidP="008B6664">
      <w:pPr>
        <w:pStyle w:val="BodyText"/>
        <w:shd w:val="clear" w:color="auto" w:fill="auto"/>
        <w:tabs>
          <w:tab w:val="left" w:pos="1086"/>
        </w:tabs>
        <w:spacing w:line="360" w:lineRule="auto"/>
        <w:jc w:val="both"/>
      </w:pPr>
      <w:r>
        <w:t>законодательством, Уставом и локальными актами Школы.</w:t>
      </w:r>
    </w:p>
    <w:p w:rsidR="00E2142E" w:rsidRDefault="00E2142E" w:rsidP="008B666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1"/>
          <w:tab w:val="left" w:pos="1086"/>
        </w:tabs>
        <w:spacing w:line="360" w:lineRule="auto"/>
        <w:jc w:val="both"/>
      </w:pPr>
      <w:bookmarkStart w:id="0" w:name="bookmark0"/>
      <w:r>
        <w:t>Структура и управление.</w:t>
      </w:r>
      <w:bookmarkEnd w:id="0"/>
    </w:p>
    <w:p w:rsidR="00E2142E" w:rsidRDefault="00E2142E" w:rsidP="008B6664">
      <w:pPr>
        <w:pStyle w:val="BodyText"/>
        <w:numPr>
          <w:ilvl w:val="1"/>
          <w:numId w:val="1"/>
        </w:numPr>
        <w:shd w:val="clear" w:color="auto" w:fill="auto"/>
        <w:tabs>
          <w:tab w:val="left" w:pos="622"/>
          <w:tab w:val="left" w:pos="1086"/>
        </w:tabs>
        <w:spacing w:line="360" w:lineRule="auto"/>
        <w:jc w:val="both"/>
      </w:pPr>
      <w:r>
        <w:t>Совет школы избирается на 2 года .</w:t>
      </w:r>
    </w:p>
    <w:p w:rsidR="00E2142E" w:rsidRDefault="00E2142E" w:rsidP="008B6664">
      <w:pPr>
        <w:pStyle w:val="BodyText"/>
        <w:numPr>
          <w:ilvl w:val="1"/>
          <w:numId w:val="1"/>
        </w:numPr>
        <w:shd w:val="clear" w:color="auto" w:fill="auto"/>
        <w:tabs>
          <w:tab w:val="left" w:pos="622"/>
          <w:tab w:val="left" w:pos="1086"/>
        </w:tabs>
        <w:spacing w:line="360" w:lineRule="auto"/>
        <w:jc w:val="both"/>
      </w:pPr>
      <w:r>
        <w:t>В состав Совета на паритетных началах входят:</w:t>
      </w:r>
    </w:p>
    <w:p w:rsidR="00E2142E" w:rsidRDefault="00E2142E" w:rsidP="008B6664">
      <w:pPr>
        <w:pStyle w:val="BodyText"/>
        <w:shd w:val="clear" w:color="auto" w:fill="auto"/>
        <w:tabs>
          <w:tab w:val="left" w:pos="1086"/>
        </w:tabs>
        <w:spacing w:line="360" w:lineRule="auto"/>
        <w:jc w:val="both"/>
      </w:pPr>
      <w:r>
        <w:t>- член администрации Школы - 1 человек,</w:t>
      </w:r>
    </w:p>
    <w:p w:rsidR="00E2142E" w:rsidRDefault="00E2142E" w:rsidP="008B6664">
      <w:pPr>
        <w:pStyle w:val="BodyText"/>
        <w:shd w:val="clear" w:color="auto" w:fill="auto"/>
        <w:tabs>
          <w:tab w:val="left" w:pos="1086"/>
        </w:tabs>
        <w:spacing w:line="360" w:lineRule="auto"/>
        <w:jc w:val="both"/>
      </w:pPr>
      <w:r>
        <w:t>- представители педагогического коллектива Школы- 4 человека,</w:t>
      </w:r>
    </w:p>
    <w:p w:rsidR="00E2142E" w:rsidRDefault="00E2142E" w:rsidP="008B6664">
      <w:pPr>
        <w:pStyle w:val="BodyText"/>
        <w:shd w:val="clear" w:color="auto" w:fill="auto"/>
        <w:tabs>
          <w:tab w:val="left" w:pos="1086"/>
        </w:tabs>
        <w:spacing w:line="360" w:lineRule="auto"/>
        <w:jc w:val="both"/>
      </w:pPr>
      <w:r>
        <w:t>- представители родителей (законных представителей) обучающихся - 7 человек,</w:t>
      </w:r>
    </w:p>
    <w:p w:rsidR="00E2142E" w:rsidRDefault="00E2142E" w:rsidP="008B6664">
      <w:pPr>
        <w:pStyle w:val="BodyText"/>
        <w:shd w:val="clear" w:color="auto" w:fill="auto"/>
        <w:tabs>
          <w:tab w:val="left" w:pos="1086"/>
        </w:tabs>
        <w:spacing w:line="360" w:lineRule="auto"/>
        <w:jc w:val="both"/>
      </w:pPr>
      <w:r>
        <w:t>- представители обучающихся на ступени среднего (полного) общего образования - 3 человека.</w:t>
      </w:r>
    </w:p>
    <w:p w:rsidR="00E2142E" w:rsidRDefault="00E2142E" w:rsidP="008B6664">
      <w:pPr>
        <w:pStyle w:val="BodyText"/>
        <w:shd w:val="clear" w:color="auto" w:fill="auto"/>
        <w:tabs>
          <w:tab w:val="left" w:pos="1086"/>
        </w:tabs>
        <w:spacing w:line="360" w:lineRule="auto"/>
      </w:pPr>
      <w:r>
        <w:t>Учредитель Школы вправе направить для работы в Совете Школы своего представителя.</w:t>
      </w:r>
    </w:p>
    <w:p w:rsidR="00E2142E" w:rsidRDefault="00E2142E" w:rsidP="008B6664">
      <w:pPr>
        <w:pStyle w:val="BodyText"/>
        <w:numPr>
          <w:ilvl w:val="1"/>
          <w:numId w:val="1"/>
        </w:numPr>
        <w:shd w:val="clear" w:color="auto" w:fill="auto"/>
        <w:tabs>
          <w:tab w:val="left" w:pos="622"/>
          <w:tab w:val="left" w:pos="1086"/>
        </w:tabs>
        <w:spacing w:line="360" w:lineRule="auto"/>
        <w:jc w:val="both"/>
      </w:pPr>
      <w:r>
        <w:t>Кандидатуры в члены Совета Школы выдвигаются на соответствующих</w:t>
      </w:r>
    </w:p>
    <w:p w:rsidR="00E2142E" w:rsidRDefault="00E2142E" w:rsidP="008B6664">
      <w:pPr>
        <w:pStyle w:val="BodyText"/>
        <w:shd w:val="clear" w:color="auto" w:fill="auto"/>
        <w:tabs>
          <w:tab w:val="left" w:pos="1086"/>
        </w:tabs>
        <w:spacing w:line="360" w:lineRule="auto"/>
        <w:jc w:val="both"/>
      </w:pPr>
      <w:r>
        <w:t>собраниях коллективов. При избрании каждая кандидатура члена Совета</w:t>
      </w:r>
    </w:p>
    <w:p w:rsidR="00E2142E" w:rsidRDefault="00E2142E" w:rsidP="008B6664">
      <w:pPr>
        <w:pStyle w:val="BodyText"/>
        <w:shd w:val="clear" w:color="auto" w:fill="auto"/>
        <w:tabs>
          <w:tab w:val="left" w:pos="1086"/>
        </w:tabs>
        <w:spacing w:line="360" w:lineRule="auto"/>
        <w:jc w:val="both"/>
      </w:pPr>
      <w:r>
        <w:t>обсуждается отдельно.</w:t>
      </w:r>
    </w:p>
    <w:p w:rsidR="00E2142E" w:rsidRDefault="00E2142E" w:rsidP="008B6664">
      <w:pPr>
        <w:pStyle w:val="BodyText"/>
        <w:numPr>
          <w:ilvl w:val="1"/>
          <w:numId w:val="1"/>
        </w:numPr>
        <w:shd w:val="clear" w:color="auto" w:fill="auto"/>
        <w:tabs>
          <w:tab w:val="left" w:pos="622"/>
          <w:tab w:val="left" w:pos="1086"/>
        </w:tabs>
        <w:spacing w:line="360" w:lineRule="auto"/>
        <w:jc w:val="both"/>
      </w:pPr>
      <w:r>
        <w:t>Совет на первом заседании самостоятельно выбирает председателя,</w:t>
      </w:r>
    </w:p>
    <w:p w:rsidR="00E2142E" w:rsidRDefault="00E2142E" w:rsidP="008B6664">
      <w:pPr>
        <w:pStyle w:val="BodyText"/>
        <w:shd w:val="clear" w:color="auto" w:fill="auto"/>
        <w:tabs>
          <w:tab w:val="left" w:pos="1086"/>
        </w:tabs>
        <w:spacing w:line="360" w:lineRule="auto"/>
        <w:jc w:val="both"/>
      </w:pPr>
      <w:r>
        <w:t>пользующегося уважением и обладающего организационными и координационными полномочиями, а также секретаря.</w:t>
      </w:r>
    </w:p>
    <w:p w:rsidR="00E2142E" w:rsidRDefault="00E2142E" w:rsidP="008B6664">
      <w:pPr>
        <w:pStyle w:val="BodyText"/>
        <w:numPr>
          <w:ilvl w:val="1"/>
          <w:numId w:val="1"/>
        </w:numPr>
        <w:shd w:val="clear" w:color="auto" w:fill="auto"/>
        <w:tabs>
          <w:tab w:val="left" w:pos="622"/>
          <w:tab w:val="left" w:pos="1086"/>
        </w:tabs>
        <w:spacing w:line="360" w:lineRule="auto"/>
        <w:jc w:val="both"/>
      </w:pPr>
      <w:r>
        <w:t>Председатель осуществляет непосредственное руководство Советом, проводит</w:t>
      </w:r>
    </w:p>
    <w:p w:rsidR="00E2142E" w:rsidRDefault="00E2142E" w:rsidP="008B6664">
      <w:pPr>
        <w:pStyle w:val="BodyText"/>
        <w:shd w:val="clear" w:color="auto" w:fill="auto"/>
        <w:tabs>
          <w:tab w:val="left" w:pos="1086"/>
        </w:tabs>
        <w:spacing w:line="360" w:lineRule="auto"/>
        <w:jc w:val="both"/>
      </w:pPr>
      <w:r>
        <w:t>его заседания, выполняет другие обязанности в соответствии с задачами и целями</w:t>
      </w:r>
    </w:p>
    <w:p w:rsidR="00E2142E" w:rsidRDefault="00E2142E" w:rsidP="008B6664">
      <w:pPr>
        <w:pStyle w:val="BodyText"/>
        <w:shd w:val="clear" w:color="auto" w:fill="auto"/>
        <w:tabs>
          <w:tab w:val="left" w:pos="1086"/>
        </w:tabs>
        <w:spacing w:line="360" w:lineRule="auto"/>
        <w:jc w:val="both"/>
      </w:pPr>
      <w:r>
        <w:t>Совета, подписывает решения, доводит до сведения коллектива работников</w:t>
      </w:r>
    </w:p>
    <w:p w:rsidR="00E2142E" w:rsidRDefault="00E2142E" w:rsidP="008B6664">
      <w:pPr>
        <w:pStyle w:val="BodyText"/>
        <w:shd w:val="clear" w:color="auto" w:fill="auto"/>
        <w:tabs>
          <w:tab w:val="left" w:pos="1086"/>
        </w:tabs>
        <w:spacing w:line="360" w:lineRule="auto"/>
        <w:jc w:val="both"/>
      </w:pPr>
      <w:r>
        <w:t>общеобразовательного учреждения, обучающихся, их родителей (лиц, их</w:t>
      </w:r>
    </w:p>
    <w:p w:rsidR="00E2142E" w:rsidRDefault="00E2142E" w:rsidP="008B6664">
      <w:pPr>
        <w:pStyle w:val="BodyText"/>
        <w:shd w:val="clear" w:color="auto" w:fill="auto"/>
        <w:tabs>
          <w:tab w:val="left" w:pos="1086"/>
        </w:tabs>
        <w:spacing w:line="360" w:lineRule="auto"/>
        <w:jc w:val="both"/>
      </w:pPr>
      <w:r>
        <w:t>заменяющих) и учредителей все решения Совета школы.</w:t>
      </w:r>
    </w:p>
    <w:p w:rsidR="00E2142E" w:rsidRDefault="00E2142E" w:rsidP="008B6664">
      <w:pPr>
        <w:pStyle w:val="BodyText"/>
        <w:shd w:val="clear" w:color="auto" w:fill="auto"/>
        <w:tabs>
          <w:tab w:val="left" w:pos="1086"/>
        </w:tabs>
        <w:spacing w:line="360" w:lineRule="auto"/>
      </w:pPr>
      <w:r>
        <w:t xml:space="preserve">      Председатель Совета Школы совместно с директором представляет интересы</w:t>
      </w:r>
    </w:p>
    <w:p w:rsidR="00E2142E" w:rsidRDefault="00E2142E" w:rsidP="008B6664">
      <w:pPr>
        <w:pStyle w:val="BodyText"/>
        <w:shd w:val="clear" w:color="auto" w:fill="auto"/>
        <w:tabs>
          <w:tab w:val="left" w:pos="1086"/>
        </w:tabs>
        <w:spacing w:line="360" w:lineRule="auto"/>
        <w:jc w:val="both"/>
      </w:pPr>
      <w:r>
        <w:t>образовательного учреждения в государственных, муниципальных органах</w:t>
      </w:r>
    </w:p>
    <w:p w:rsidR="00E2142E" w:rsidRDefault="00E2142E" w:rsidP="00370DBE">
      <w:pPr>
        <w:pStyle w:val="BodyText"/>
        <w:shd w:val="clear" w:color="auto" w:fill="auto"/>
        <w:tabs>
          <w:tab w:val="left" w:pos="1086"/>
        </w:tabs>
        <w:spacing w:line="360" w:lineRule="auto"/>
      </w:pPr>
      <w:r>
        <w:t>управления, общественных объединениях, а также наряду с родителями (законными представителями) интересы обучающихся, обеспечивая социально-правовую защиту несовершеннолетних. В случае невозможности выполнения председателем своих полномочий Совет Школы вправе возложить временное руководство на другого члена Совета. Совет вправе переизбрать председателя.</w:t>
      </w:r>
    </w:p>
    <w:p w:rsidR="00E2142E" w:rsidRDefault="00E2142E" w:rsidP="008B666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1"/>
          <w:tab w:val="left" w:pos="1086"/>
        </w:tabs>
        <w:spacing w:line="360" w:lineRule="auto"/>
      </w:pPr>
      <w:bookmarkStart w:id="1" w:name="bookmark1"/>
      <w:r>
        <w:t>Организация и порядок работы Совета Школы</w:t>
      </w:r>
      <w:bookmarkEnd w:id="1"/>
    </w:p>
    <w:p w:rsidR="00E2142E" w:rsidRDefault="00E2142E" w:rsidP="008B6664">
      <w:pPr>
        <w:pStyle w:val="BodyText"/>
        <w:numPr>
          <w:ilvl w:val="1"/>
          <w:numId w:val="1"/>
        </w:numPr>
        <w:shd w:val="clear" w:color="auto" w:fill="auto"/>
        <w:tabs>
          <w:tab w:val="left" w:pos="622"/>
          <w:tab w:val="left" w:pos="1086"/>
        </w:tabs>
        <w:spacing w:line="360" w:lineRule="auto"/>
      </w:pPr>
      <w:r>
        <w:t>Заседания Совета созываются по мере необходимости, по не реже одного раза в полгода.</w:t>
      </w:r>
    </w:p>
    <w:p w:rsidR="00E2142E" w:rsidRDefault="00E2142E" w:rsidP="008B6664">
      <w:pPr>
        <w:pStyle w:val="BodyText"/>
        <w:numPr>
          <w:ilvl w:val="1"/>
          <w:numId w:val="1"/>
        </w:numPr>
        <w:shd w:val="clear" w:color="auto" w:fill="auto"/>
        <w:tabs>
          <w:tab w:val="left" w:pos="622"/>
          <w:tab w:val="left" w:pos="1086"/>
        </w:tabs>
        <w:spacing w:line="360" w:lineRule="auto"/>
      </w:pPr>
      <w:r>
        <w:t>Решения Совета принимаются открытым голосованием. Решения Совета</w:t>
      </w:r>
    </w:p>
    <w:p w:rsidR="00E2142E" w:rsidRDefault="00E2142E" w:rsidP="008B6664">
      <w:pPr>
        <w:pStyle w:val="BodyText"/>
        <w:shd w:val="clear" w:color="auto" w:fill="auto"/>
        <w:tabs>
          <w:tab w:val="left" w:pos="1086"/>
        </w:tabs>
        <w:spacing w:line="360" w:lineRule="auto"/>
      </w:pPr>
      <w:r>
        <w:t>являются правомочными, если на его заседании присутствовало не менее двух тре</w:t>
      </w:r>
      <w:r>
        <w:softHyphen/>
      </w:r>
    </w:p>
    <w:p w:rsidR="00E2142E" w:rsidRDefault="00E2142E" w:rsidP="008B6664">
      <w:pPr>
        <w:pStyle w:val="BodyText"/>
        <w:shd w:val="clear" w:color="auto" w:fill="auto"/>
        <w:tabs>
          <w:tab w:val="left" w:pos="1086"/>
        </w:tabs>
        <w:spacing w:line="360" w:lineRule="auto"/>
      </w:pPr>
      <w:r>
        <w:t>тей состава и за них проголосовало не менее двух третей присутствующих.</w:t>
      </w:r>
    </w:p>
    <w:p w:rsidR="00E2142E" w:rsidRDefault="00E2142E" w:rsidP="008B6664">
      <w:pPr>
        <w:pStyle w:val="BodyText"/>
        <w:numPr>
          <w:ilvl w:val="1"/>
          <w:numId w:val="1"/>
        </w:numPr>
        <w:shd w:val="clear" w:color="auto" w:fill="auto"/>
        <w:tabs>
          <w:tab w:val="left" w:pos="622"/>
          <w:tab w:val="left" w:pos="1086"/>
        </w:tabs>
        <w:spacing w:line="360" w:lineRule="auto"/>
      </w:pPr>
      <w:r>
        <w:t>Решения Совета, принятые в пределах его полномочий, являются</w:t>
      </w:r>
    </w:p>
    <w:p w:rsidR="00E2142E" w:rsidRDefault="00E2142E" w:rsidP="008B6664">
      <w:pPr>
        <w:pStyle w:val="BodyText"/>
        <w:shd w:val="clear" w:color="auto" w:fill="auto"/>
        <w:tabs>
          <w:tab w:val="left" w:pos="1086"/>
        </w:tabs>
        <w:spacing w:line="360" w:lineRule="auto"/>
      </w:pPr>
      <w:r>
        <w:t>обязательными для всех участников образовательного процесса.</w:t>
      </w:r>
    </w:p>
    <w:p w:rsidR="00E2142E" w:rsidRDefault="00E2142E" w:rsidP="008B6664">
      <w:pPr>
        <w:pStyle w:val="BodyText"/>
        <w:numPr>
          <w:ilvl w:val="1"/>
          <w:numId w:val="1"/>
        </w:numPr>
        <w:shd w:val="clear" w:color="auto" w:fill="auto"/>
        <w:tabs>
          <w:tab w:val="left" w:pos="622"/>
          <w:tab w:val="left" w:pos="1086"/>
        </w:tabs>
        <w:spacing w:line="360" w:lineRule="auto"/>
      </w:pPr>
      <w:r>
        <w:t>Осуществление членами Совета своих функций производится на безвозмездной и добровольной основе.</w:t>
      </w:r>
    </w:p>
    <w:p w:rsidR="00E2142E" w:rsidRDefault="00E2142E" w:rsidP="008B6664">
      <w:pPr>
        <w:pStyle w:val="BodyText"/>
        <w:numPr>
          <w:ilvl w:val="1"/>
          <w:numId w:val="1"/>
        </w:numPr>
        <w:shd w:val="clear" w:color="auto" w:fill="auto"/>
        <w:tabs>
          <w:tab w:val="left" w:pos="622"/>
          <w:tab w:val="left" w:pos="1086"/>
        </w:tabs>
        <w:spacing w:line="360" w:lineRule="auto"/>
      </w:pPr>
      <w:r>
        <w:t>Инициативой внеочередного созыва Совета обладают его председатель,</w:t>
      </w:r>
    </w:p>
    <w:p w:rsidR="00E2142E" w:rsidRDefault="00E2142E" w:rsidP="008B6664">
      <w:pPr>
        <w:pStyle w:val="BodyText"/>
        <w:shd w:val="clear" w:color="auto" w:fill="auto"/>
        <w:tabs>
          <w:tab w:val="left" w:pos="1086"/>
        </w:tabs>
        <w:spacing w:line="360" w:lineRule="auto"/>
      </w:pPr>
      <w:r>
        <w:t>Директор школы, а также не менее 3-х членов его состава.</w:t>
      </w:r>
    </w:p>
    <w:p w:rsidR="00E2142E" w:rsidRDefault="00E2142E" w:rsidP="008B6664">
      <w:pPr>
        <w:pStyle w:val="BodyText"/>
        <w:numPr>
          <w:ilvl w:val="0"/>
          <w:numId w:val="2"/>
        </w:numPr>
        <w:shd w:val="clear" w:color="auto" w:fill="auto"/>
        <w:tabs>
          <w:tab w:val="left" w:pos="622"/>
          <w:tab w:val="left" w:pos="1086"/>
        </w:tabs>
        <w:spacing w:line="360" w:lineRule="auto"/>
      </w:pPr>
      <w:r>
        <w:t>Секретарь Совета организовывает заседания, отвечает за ведение документации Совета, оформление протоколов, которые хранятся в школе.</w:t>
      </w:r>
    </w:p>
    <w:p w:rsidR="00E2142E" w:rsidRDefault="00E2142E" w:rsidP="008B666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1"/>
          <w:tab w:val="left" w:pos="1086"/>
        </w:tabs>
        <w:spacing w:line="360" w:lineRule="auto"/>
      </w:pPr>
      <w:bookmarkStart w:id="2" w:name="bookmark2"/>
      <w:r>
        <w:t>Права Совета Школы</w:t>
      </w:r>
      <w:bookmarkEnd w:id="2"/>
    </w:p>
    <w:p w:rsidR="00E2142E" w:rsidRDefault="00E2142E" w:rsidP="008B6664">
      <w:pPr>
        <w:pStyle w:val="BodyText"/>
        <w:numPr>
          <w:ilvl w:val="1"/>
          <w:numId w:val="1"/>
        </w:numPr>
        <w:shd w:val="clear" w:color="auto" w:fill="auto"/>
        <w:tabs>
          <w:tab w:val="left" w:pos="622"/>
          <w:tab w:val="left" w:pos="1086"/>
        </w:tabs>
        <w:spacing w:line="360" w:lineRule="auto"/>
      </w:pPr>
      <w:r>
        <w:t>Внесение на рассмотрение общего собрания Школы предложений по</w:t>
      </w:r>
    </w:p>
    <w:p w:rsidR="00E2142E" w:rsidRDefault="00E2142E" w:rsidP="008B6664">
      <w:pPr>
        <w:pStyle w:val="BodyText"/>
        <w:shd w:val="clear" w:color="auto" w:fill="auto"/>
        <w:tabs>
          <w:tab w:val="left" w:pos="1086"/>
        </w:tabs>
        <w:spacing w:line="360" w:lineRule="auto"/>
      </w:pPr>
      <w:r>
        <w:t>деятельности Школы, по ее развитию.</w:t>
      </w:r>
    </w:p>
    <w:p w:rsidR="00E2142E" w:rsidRDefault="00E2142E" w:rsidP="008B6664">
      <w:pPr>
        <w:pStyle w:val="BodyText"/>
        <w:numPr>
          <w:ilvl w:val="1"/>
          <w:numId w:val="1"/>
        </w:numPr>
        <w:shd w:val="clear" w:color="auto" w:fill="auto"/>
        <w:tabs>
          <w:tab w:val="left" w:pos="622"/>
          <w:tab w:val="left" w:pos="1086"/>
        </w:tabs>
        <w:spacing w:line="360" w:lineRule="auto"/>
      </w:pPr>
      <w:r>
        <w:t>Внесение предложений администрации Школы по созданию оптимальных</w:t>
      </w:r>
    </w:p>
    <w:p w:rsidR="00E2142E" w:rsidRDefault="00E2142E" w:rsidP="008B6664">
      <w:pPr>
        <w:pStyle w:val="BodyText"/>
        <w:shd w:val="clear" w:color="auto" w:fill="auto"/>
        <w:tabs>
          <w:tab w:val="left" w:pos="1086"/>
        </w:tabs>
        <w:spacing w:line="360" w:lineRule="auto"/>
      </w:pPr>
      <w:r>
        <w:t>условий для воспитания обучающихся, укрепление их здоровья, организации</w:t>
      </w:r>
    </w:p>
    <w:p w:rsidR="00E2142E" w:rsidRDefault="00E2142E" w:rsidP="008B6664">
      <w:pPr>
        <w:pStyle w:val="BodyText"/>
        <w:shd w:val="clear" w:color="auto" w:fill="auto"/>
        <w:tabs>
          <w:tab w:val="left" w:pos="1086"/>
        </w:tabs>
        <w:spacing w:line="360" w:lineRule="auto"/>
      </w:pPr>
      <w:r>
        <w:t>питания и обучения.</w:t>
      </w:r>
    </w:p>
    <w:p w:rsidR="00E2142E" w:rsidRDefault="00E2142E" w:rsidP="008B6664">
      <w:pPr>
        <w:pStyle w:val="BodyText"/>
        <w:numPr>
          <w:ilvl w:val="1"/>
          <w:numId w:val="1"/>
        </w:numPr>
        <w:shd w:val="clear" w:color="auto" w:fill="auto"/>
        <w:tabs>
          <w:tab w:val="left" w:pos="622"/>
          <w:tab w:val="left" w:pos="1086"/>
        </w:tabs>
        <w:spacing w:line="360" w:lineRule="auto"/>
      </w:pPr>
      <w:r>
        <w:t>Принятие локальных актов, регламентирующих деятельности Школы , не</w:t>
      </w:r>
    </w:p>
    <w:p w:rsidR="00E2142E" w:rsidRDefault="00E2142E" w:rsidP="008B6664">
      <w:pPr>
        <w:pStyle w:val="BodyText"/>
        <w:shd w:val="clear" w:color="auto" w:fill="auto"/>
        <w:tabs>
          <w:tab w:val="left" w:pos="1086"/>
        </w:tabs>
        <w:spacing w:line="360" w:lineRule="auto"/>
      </w:pPr>
      <w:r>
        <w:t>являющуюся образовательной .</w:t>
      </w:r>
    </w:p>
    <w:p w:rsidR="00E2142E" w:rsidRDefault="00E2142E" w:rsidP="008B6664">
      <w:pPr>
        <w:pStyle w:val="BodyText"/>
        <w:numPr>
          <w:ilvl w:val="1"/>
          <w:numId w:val="1"/>
        </w:numPr>
        <w:shd w:val="clear" w:color="auto" w:fill="auto"/>
        <w:tabs>
          <w:tab w:val="left" w:pos="622"/>
          <w:tab w:val="left" w:pos="1086"/>
        </w:tabs>
        <w:spacing w:line="360" w:lineRule="auto"/>
      </w:pPr>
      <w:r>
        <w:t>Заслушивание отчетов ответственных лиц и директора Школы о финансовой</w:t>
      </w:r>
    </w:p>
    <w:p w:rsidR="00E2142E" w:rsidRDefault="00E2142E" w:rsidP="008B6664">
      <w:pPr>
        <w:pStyle w:val="BodyText"/>
        <w:shd w:val="clear" w:color="auto" w:fill="auto"/>
        <w:tabs>
          <w:tab w:val="left" w:pos="1086"/>
        </w:tabs>
        <w:spacing w:line="360" w:lineRule="auto"/>
      </w:pPr>
      <w:r>
        <w:t>деятельности и расходовании средств.</w:t>
      </w:r>
    </w:p>
    <w:p w:rsidR="00E2142E" w:rsidRDefault="00E2142E" w:rsidP="008B6664">
      <w:pPr>
        <w:pStyle w:val="BodyText"/>
        <w:numPr>
          <w:ilvl w:val="1"/>
          <w:numId w:val="1"/>
        </w:numPr>
        <w:shd w:val="clear" w:color="auto" w:fill="auto"/>
        <w:tabs>
          <w:tab w:val="left" w:pos="622"/>
          <w:tab w:val="left" w:pos="1086"/>
        </w:tabs>
        <w:spacing w:line="360" w:lineRule="auto"/>
      </w:pPr>
      <w:r>
        <w:t>Иные права в соответствии с целями и функциями.</w:t>
      </w:r>
    </w:p>
    <w:p w:rsidR="00E2142E" w:rsidRDefault="00E2142E" w:rsidP="008B666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1"/>
          <w:tab w:val="left" w:pos="1086"/>
        </w:tabs>
        <w:spacing w:line="360" w:lineRule="auto"/>
      </w:pPr>
      <w:bookmarkStart w:id="3" w:name="bookmark3"/>
      <w:r>
        <w:t>Ответственность</w:t>
      </w:r>
      <w:r>
        <w:rPr>
          <w:b w:val="0"/>
          <w:bCs w:val="0"/>
        </w:rPr>
        <w:t>.</w:t>
      </w:r>
      <w:bookmarkEnd w:id="3"/>
    </w:p>
    <w:p w:rsidR="00E2142E" w:rsidRDefault="00E2142E" w:rsidP="008B6664">
      <w:pPr>
        <w:pStyle w:val="BodyText"/>
        <w:shd w:val="clear" w:color="auto" w:fill="auto"/>
        <w:tabs>
          <w:tab w:val="left" w:pos="1086"/>
        </w:tabs>
        <w:spacing w:line="360" w:lineRule="auto"/>
      </w:pPr>
      <w:r>
        <w:t>Совет Школы в лице председателя, других членов Совета несет ответственность за неисполнение или ненадлежащее исполнение возложенных обязанностей.</w:t>
      </w:r>
    </w:p>
    <w:sectPr w:rsidR="00E2142E" w:rsidSect="00370DBE">
      <w:pgSz w:w="11900" w:h="16840"/>
      <w:pgMar w:top="543" w:right="453" w:bottom="920" w:left="1195" w:header="682" w:footer="49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42E" w:rsidRDefault="00E2142E" w:rsidP="00BA348A">
      <w:r>
        <w:separator/>
      </w:r>
    </w:p>
  </w:endnote>
  <w:endnote w:type="continuationSeparator" w:id="0">
    <w:p w:rsidR="00E2142E" w:rsidRDefault="00E2142E" w:rsidP="00BA3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42E" w:rsidRDefault="00E2142E"/>
  </w:footnote>
  <w:footnote w:type="continuationSeparator" w:id="0">
    <w:p w:rsidR="00E2142E" w:rsidRDefault="00E214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17B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A477860"/>
    <w:multiLevelType w:val="multilevel"/>
    <w:tmpl w:val="FFFFFFFF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48A"/>
    <w:rsid w:val="00370DBE"/>
    <w:rsid w:val="00423C89"/>
    <w:rsid w:val="00753594"/>
    <w:rsid w:val="00832E2A"/>
    <w:rsid w:val="008B6664"/>
    <w:rsid w:val="009239DA"/>
    <w:rsid w:val="00926415"/>
    <w:rsid w:val="00A65FCC"/>
    <w:rsid w:val="00BA348A"/>
    <w:rsid w:val="00DB70BF"/>
    <w:rsid w:val="00E2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8A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BA348A"/>
    <w:rPr>
      <w:rFonts w:ascii="Times New Roman" w:hAnsi="Times New Roman" w:cs="Times New Roman"/>
      <w:color w:val="3B3B3B"/>
      <w:sz w:val="20"/>
      <w:szCs w:val="20"/>
      <w:u w:val="none"/>
    </w:rPr>
  </w:style>
  <w:style w:type="character" w:customStyle="1" w:styleId="a">
    <w:name w:val="Подпись к картинке_"/>
    <w:basedOn w:val="DefaultParagraphFont"/>
    <w:link w:val="a0"/>
    <w:uiPriority w:val="99"/>
    <w:locked/>
    <w:rsid w:val="00BA348A"/>
    <w:rPr>
      <w:rFonts w:ascii="Times New Roman" w:hAnsi="Times New Roman" w:cs="Times New Roman"/>
      <w:color w:val="3B3B3B"/>
      <w:sz w:val="20"/>
      <w:szCs w:val="20"/>
      <w:u w:val="none"/>
    </w:rPr>
  </w:style>
  <w:style w:type="character" w:customStyle="1" w:styleId="BodyTextChar1">
    <w:name w:val="Body Text Char1"/>
    <w:link w:val="BodyText"/>
    <w:uiPriority w:val="99"/>
    <w:locked/>
    <w:rsid w:val="00BA348A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BA348A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BA348A"/>
    <w:pPr>
      <w:shd w:val="clear" w:color="auto" w:fill="FFFFFF"/>
      <w:spacing w:after="930" w:line="271" w:lineRule="auto"/>
      <w:ind w:right="260"/>
    </w:pPr>
    <w:rPr>
      <w:rFonts w:ascii="Times New Roman" w:hAnsi="Times New Roman" w:cs="Times New Roman"/>
      <w:color w:val="3B3B3B"/>
      <w:sz w:val="20"/>
      <w:szCs w:val="20"/>
    </w:rPr>
  </w:style>
  <w:style w:type="paragraph" w:customStyle="1" w:styleId="a0">
    <w:name w:val="Подпись к картинке"/>
    <w:basedOn w:val="Normal"/>
    <w:link w:val="a"/>
    <w:uiPriority w:val="99"/>
    <w:rsid w:val="00BA348A"/>
    <w:pPr>
      <w:shd w:val="clear" w:color="auto" w:fill="FFFFFF"/>
      <w:spacing w:line="266" w:lineRule="auto"/>
    </w:pPr>
    <w:rPr>
      <w:rFonts w:ascii="Times New Roman" w:hAnsi="Times New Roman" w:cs="Times New Roman"/>
      <w:color w:val="3B3B3B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A348A"/>
    <w:pPr>
      <w:shd w:val="clear" w:color="auto" w:fill="FFFFFF"/>
    </w:pPr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10">
    <w:name w:val="Заголовок №1"/>
    <w:basedOn w:val="Normal"/>
    <w:link w:val="1"/>
    <w:uiPriority w:val="99"/>
    <w:rsid w:val="00BA348A"/>
    <w:pPr>
      <w:shd w:val="clear" w:color="auto" w:fill="FFFFFF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8B66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color w:val="000000"/>
      <w:sz w:val="2"/>
    </w:rPr>
  </w:style>
  <w:style w:type="paragraph" w:customStyle="1" w:styleId="Left">
    <w:name w:val="Left"/>
    <w:uiPriority w:val="99"/>
    <w:rsid w:val="00370D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ragraphStyle">
    <w:name w:val="Paragraph Style"/>
    <w:uiPriority w:val="99"/>
    <w:rsid w:val="00370D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996</Words>
  <Characters>5683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90</dc:creator>
  <cp:keywords/>
  <dc:description/>
  <cp:lastModifiedBy>Лидия Ивановна</cp:lastModifiedBy>
  <cp:revision>3</cp:revision>
  <cp:lastPrinted>2018-04-27T05:08:00Z</cp:lastPrinted>
  <dcterms:created xsi:type="dcterms:W3CDTF">2018-04-27T04:50:00Z</dcterms:created>
  <dcterms:modified xsi:type="dcterms:W3CDTF">2018-04-27T05:10:00Z</dcterms:modified>
</cp:coreProperties>
</file>