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604" w:rsidRDefault="00602604" w:rsidP="00602604">
      <w:pPr>
        <w:spacing w:after="0" w:line="240" w:lineRule="auto"/>
        <w:ind w:left="426"/>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муниципальное бюджетное общеобразовательное учреждение</w:t>
      </w:r>
    </w:p>
    <w:p w:rsidR="00602604" w:rsidRDefault="00602604" w:rsidP="00602604">
      <w:pPr>
        <w:spacing w:after="0" w:line="240" w:lineRule="auto"/>
        <w:ind w:left="426"/>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«Школа № 90» городского округа Самара</w:t>
      </w:r>
    </w:p>
    <w:p w:rsidR="00602604" w:rsidRDefault="00602604" w:rsidP="00602604">
      <w:pPr>
        <w:shd w:val="clear" w:color="auto" w:fill="FFFFFF"/>
        <w:spacing w:after="0" w:line="240" w:lineRule="auto"/>
        <w:ind w:left="426"/>
        <w:jc w:val="both"/>
        <w:rPr>
          <w:rFonts w:ascii="Times New Roman" w:eastAsia="Times New Roman" w:hAnsi="Times New Roman" w:cs="Times New Roman"/>
          <w:sz w:val="24"/>
          <w:szCs w:val="24"/>
          <w:lang w:eastAsia="ru-RU"/>
        </w:rPr>
      </w:pPr>
    </w:p>
    <w:p w:rsidR="00602604" w:rsidRDefault="00602604" w:rsidP="00602604">
      <w:pPr>
        <w:shd w:val="clear" w:color="auto" w:fill="FFFFFF"/>
        <w:spacing w:after="0" w:line="240" w:lineRule="auto"/>
        <w:ind w:left="426"/>
        <w:jc w:val="both"/>
        <w:rPr>
          <w:rFonts w:ascii="Times New Roman" w:eastAsia="Times New Roman" w:hAnsi="Times New Roman" w:cs="Times New Roman"/>
          <w:sz w:val="24"/>
          <w:szCs w:val="24"/>
          <w:lang w:eastAsia="ru-RU"/>
        </w:rPr>
      </w:pPr>
    </w:p>
    <w:tbl>
      <w:tblPr>
        <w:tblW w:w="10490" w:type="dxa"/>
        <w:tblCellSpacing w:w="0" w:type="dxa"/>
        <w:tblInd w:w="672" w:type="dxa"/>
        <w:tblCellMar>
          <w:top w:w="105" w:type="dxa"/>
          <w:left w:w="105" w:type="dxa"/>
          <w:bottom w:w="105" w:type="dxa"/>
          <w:right w:w="105" w:type="dxa"/>
        </w:tblCellMar>
        <w:tblLook w:val="04A0"/>
      </w:tblPr>
      <w:tblGrid>
        <w:gridCol w:w="4536"/>
        <w:gridCol w:w="5954"/>
      </w:tblGrid>
      <w:tr w:rsidR="00602604" w:rsidTr="00602604">
        <w:trPr>
          <w:tblCellSpacing w:w="0" w:type="dxa"/>
        </w:trPr>
        <w:tc>
          <w:tcPr>
            <w:tcW w:w="4536" w:type="dxa"/>
          </w:tcPr>
          <w:p w:rsidR="00602604" w:rsidRDefault="0060260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Программа принята:</w:t>
            </w:r>
          </w:p>
          <w:p w:rsidR="00602604" w:rsidRDefault="006026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Решением Педагогического совета</w:t>
            </w:r>
          </w:p>
          <w:p w:rsidR="00602604" w:rsidRDefault="006026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МБОУ Школы № 90 г.о. Самара</w:t>
            </w:r>
          </w:p>
          <w:p w:rsidR="00602604" w:rsidRDefault="006026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«30» августа 2013 года, протокол №1 .</w:t>
            </w:r>
          </w:p>
          <w:p w:rsidR="00602604" w:rsidRDefault="0060260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редакции:</w:t>
            </w:r>
          </w:p>
          <w:p w:rsidR="00602604" w:rsidRDefault="00602604">
            <w:pPr>
              <w:autoSpaceDE w:val="0"/>
              <w:autoSpaceDN w:val="0"/>
              <w:adjustRightInd w:val="0"/>
              <w:spacing w:after="0" w:line="240" w:lineRule="auto"/>
              <w:jc w:val="both"/>
              <w:rPr>
                <w:rFonts w:ascii="Times New Roman" w:hAnsi="Times New Roman" w:cs="Times New Roman"/>
                <w:sz w:val="24"/>
                <w:szCs w:val="24"/>
              </w:rPr>
            </w:pPr>
          </w:p>
          <w:p w:rsidR="00602604" w:rsidRDefault="006026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 30.08.2014 № 1</w:t>
            </w:r>
          </w:p>
          <w:p w:rsidR="00602604" w:rsidRDefault="006026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 25.06.2015 № 11</w:t>
            </w:r>
          </w:p>
          <w:p w:rsidR="00602604" w:rsidRDefault="0038186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 30.08.2016 № 1</w:t>
            </w:r>
          </w:p>
          <w:p w:rsidR="00381864" w:rsidRDefault="00381864" w:rsidP="0038186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 30.08.2017 № 1</w:t>
            </w:r>
          </w:p>
          <w:p w:rsidR="00602604" w:rsidRDefault="00602604">
            <w:pPr>
              <w:spacing w:after="0" w:line="240" w:lineRule="auto"/>
              <w:jc w:val="both"/>
              <w:rPr>
                <w:rFonts w:ascii="Times New Roman" w:eastAsia="Times New Roman" w:hAnsi="Times New Roman" w:cs="Times New Roman"/>
                <w:sz w:val="24"/>
                <w:szCs w:val="24"/>
                <w:lang w:eastAsia="ru-RU"/>
              </w:rPr>
            </w:pPr>
          </w:p>
        </w:tc>
        <w:tc>
          <w:tcPr>
            <w:tcW w:w="5954" w:type="dxa"/>
          </w:tcPr>
          <w:p w:rsidR="00602604" w:rsidRDefault="00602604">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УТВЕРЖДЕНО:</w:t>
            </w:r>
          </w:p>
          <w:p w:rsidR="00602604" w:rsidRDefault="006026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Приказом МБОУ Школы №90 г.о. Самара</w:t>
            </w:r>
          </w:p>
          <w:p w:rsidR="00602604" w:rsidRDefault="006026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 «30» августа 2013 года № 176 -од</w:t>
            </w:r>
          </w:p>
          <w:p w:rsidR="00602604" w:rsidRDefault="00602604">
            <w:pPr>
              <w:spacing w:after="0" w:line="240" w:lineRule="auto"/>
              <w:jc w:val="both"/>
              <w:rPr>
                <w:rFonts w:ascii="Times New Roman" w:eastAsia="Times New Roman" w:hAnsi="Times New Roman" w:cs="Times New Roman"/>
                <w:color w:val="000000"/>
                <w:sz w:val="24"/>
                <w:szCs w:val="24"/>
                <w:lang w:eastAsia="ru-RU"/>
              </w:rPr>
            </w:pPr>
          </w:p>
          <w:p w:rsidR="00602604" w:rsidRDefault="0060260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в редакции приказов МБОУ Школы № 90</w:t>
            </w:r>
          </w:p>
          <w:p w:rsidR="00602604" w:rsidRDefault="0060260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г.о. Самара</w:t>
            </w:r>
          </w:p>
          <w:p w:rsidR="00602604" w:rsidRDefault="006026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 30.08.2014 № 167-од</w:t>
            </w:r>
          </w:p>
          <w:p w:rsidR="00602604" w:rsidRDefault="006026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 25.06.2015 № 166-од</w:t>
            </w:r>
          </w:p>
          <w:p w:rsidR="00602604" w:rsidRDefault="006026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 30.08.2016 № 183-од</w:t>
            </w:r>
          </w:p>
          <w:p w:rsidR="00381864" w:rsidRPr="00381864" w:rsidRDefault="00381864" w:rsidP="00381864">
            <w:pPr>
              <w:rPr>
                <w:rFonts w:ascii="Times New Roman" w:hAnsi="Times New Roman" w:cs="Times New Roman"/>
                <w:sz w:val="24"/>
                <w:szCs w:val="24"/>
              </w:rPr>
            </w:pPr>
            <w:r w:rsidRPr="00381864">
              <w:rPr>
                <w:rFonts w:ascii="Times New Roman" w:hAnsi="Times New Roman" w:cs="Times New Roman"/>
                <w:sz w:val="24"/>
                <w:szCs w:val="24"/>
              </w:rPr>
              <w:t>от 30.08. 2017 г.№208-од</w:t>
            </w:r>
          </w:p>
          <w:p w:rsidR="00381864" w:rsidRDefault="00381864">
            <w:pPr>
              <w:spacing w:after="0" w:line="240" w:lineRule="auto"/>
              <w:jc w:val="both"/>
              <w:rPr>
                <w:rFonts w:ascii="Times New Roman" w:eastAsia="Times New Roman" w:hAnsi="Times New Roman" w:cs="Times New Roman"/>
                <w:sz w:val="24"/>
                <w:szCs w:val="24"/>
                <w:lang w:eastAsia="ru-RU"/>
              </w:rPr>
            </w:pPr>
          </w:p>
        </w:tc>
      </w:tr>
    </w:tbl>
    <w:p w:rsidR="00602604" w:rsidRDefault="00602604" w:rsidP="00602604">
      <w:pPr>
        <w:keepNext/>
        <w:spacing w:before="100" w:beforeAutospacing="1" w:after="62" w:line="240" w:lineRule="auto"/>
        <w:ind w:left="426"/>
        <w:jc w:val="center"/>
        <w:outlineLvl w:val="2"/>
        <w:rPr>
          <w:rFonts w:ascii="Times New Roman" w:eastAsia="Times New Roman" w:hAnsi="Times New Roman" w:cs="Times New Roman"/>
          <w:b/>
          <w:bCs/>
          <w:sz w:val="40"/>
          <w:szCs w:val="40"/>
          <w:lang w:eastAsia="ru-RU"/>
        </w:rPr>
      </w:pPr>
    </w:p>
    <w:p w:rsidR="00602604" w:rsidRDefault="00602604" w:rsidP="00602604">
      <w:pPr>
        <w:keepNext/>
        <w:spacing w:before="100" w:beforeAutospacing="1" w:after="62" w:line="240" w:lineRule="auto"/>
        <w:ind w:left="426"/>
        <w:jc w:val="center"/>
        <w:outlineLvl w:val="2"/>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40"/>
          <w:szCs w:val="40"/>
          <w:lang w:eastAsia="ru-RU"/>
        </w:rPr>
        <w:t>ОСНОВНАЯ ОБРАЗОВАТЕЛЬНАЯ ПРОГРАММА</w:t>
      </w:r>
    </w:p>
    <w:p w:rsidR="00602604" w:rsidRDefault="00602604" w:rsidP="00602604">
      <w:pPr>
        <w:keepNext/>
        <w:spacing w:before="100" w:beforeAutospacing="1" w:after="62" w:line="240" w:lineRule="auto"/>
        <w:ind w:left="426"/>
        <w:jc w:val="center"/>
        <w:outlineLvl w:val="2"/>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40"/>
          <w:szCs w:val="40"/>
          <w:lang w:eastAsia="ru-RU"/>
        </w:rPr>
        <w:t>ОСНОВНОГО ОБЩЕГО ОБРАЗОВАНИЯ</w:t>
      </w:r>
    </w:p>
    <w:p w:rsidR="00602604" w:rsidRDefault="00602604" w:rsidP="00602604">
      <w:pPr>
        <w:shd w:val="clear" w:color="auto" w:fill="FFFFFF"/>
        <w:spacing w:after="0" w:line="240" w:lineRule="auto"/>
        <w:ind w:left="426"/>
        <w:jc w:val="both"/>
        <w:rPr>
          <w:rFonts w:ascii="Times New Roman" w:hAnsi="Times New Roman" w:cs="Times New Roman"/>
          <w:sz w:val="40"/>
          <w:szCs w:val="40"/>
          <w:lang w:eastAsia="ru-RU"/>
        </w:rPr>
      </w:pPr>
    </w:p>
    <w:p w:rsidR="00602604" w:rsidRDefault="00602604" w:rsidP="00602604">
      <w:pPr>
        <w:spacing w:after="0" w:line="240" w:lineRule="auto"/>
        <w:ind w:left="426"/>
        <w:jc w:val="center"/>
        <w:rPr>
          <w:rFonts w:ascii="Times New Roman" w:hAnsi="Times New Roman" w:cs="Times New Roman"/>
          <w:b/>
          <w:sz w:val="40"/>
          <w:szCs w:val="40"/>
        </w:rPr>
      </w:pPr>
    </w:p>
    <w:p w:rsidR="00602604" w:rsidRDefault="00602604" w:rsidP="00602604">
      <w:pPr>
        <w:spacing w:after="0" w:line="240" w:lineRule="auto"/>
        <w:ind w:left="426"/>
        <w:jc w:val="center"/>
        <w:rPr>
          <w:rFonts w:ascii="Times New Roman" w:hAnsi="Times New Roman" w:cs="Times New Roman"/>
          <w:b/>
          <w:sz w:val="24"/>
          <w:szCs w:val="24"/>
        </w:rPr>
      </w:pPr>
    </w:p>
    <w:p w:rsidR="00602604" w:rsidRDefault="00602604" w:rsidP="00602604">
      <w:pPr>
        <w:spacing w:after="0" w:line="240" w:lineRule="auto"/>
        <w:ind w:left="426"/>
        <w:jc w:val="center"/>
        <w:rPr>
          <w:rFonts w:ascii="Times New Roman" w:hAnsi="Times New Roman" w:cs="Times New Roman"/>
          <w:b/>
          <w:sz w:val="24"/>
          <w:szCs w:val="24"/>
        </w:rPr>
      </w:pPr>
    </w:p>
    <w:p w:rsidR="00602604" w:rsidRDefault="00602604" w:rsidP="00602604">
      <w:pPr>
        <w:spacing w:after="0" w:line="240" w:lineRule="auto"/>
        <w:ind w:left="426"/>
        <w:jc w:val="center"/>
        <w:rPr>
          <w:rFonts w:ascii="Times New Roman" w:hAnsi="Times New Roman" w:cs="Times New Roman"/>
          <w:b/>
          <w:sz w:val="24"/>
          <w:szCs w:val="24"/>
        </w:rPr>
      </w:pPr>
    </w:p>
    <w:p w:rsidR="00602604" w:rsidRDefault="00602604" w:rsidP="00602604">
      <w:pPr>
        <w:spacing w:after="0" w:line="240" w:lineRule="auto"/>
        <w:ind w:left="426"/>
        <w:jc w:val="center"/>
        <w:rPr>
          <w:rFonts w:ascii="Times New Roman" w:hAnsi="Times New Roman" w:cs="Times New Roman"/>
          <w:b/>
          <w:sz w:val="24"/>
          <w:szCs w:val="24"/>
        </w:rPr>
      </w:pPr>
    </w:p>
    <w:p w:rsidR="00602604" w:rsidRDefault="00602604" w:rsidP="00602604">
      <w:pPr>
        <w:spacing w:after="0" w:line="240" w:lineRule="auto"/>
        <w:ind w:left="426"/>
        <w:jc w:val="center"/>
        <w:rPr>
          <w:rFonts w:ascii="Times New Roman" w:hAnsi="Times New Roman" w:cs="Times New Roman"/>
          <w:b/>
          <w:sz w:val="24"/>
          <w:szCs w:val="24"/>
        </w:rPr>
      </w:pPr>
    </w:p>
    <w:p w:rsidR="00602604" w:rsidRDefault="00602604" w:rsidP="00602604">
      <w:pPr>
        <w:spacing w:after="0" w:line="240" w:lineRule="auto"/>
        <w:ind w:left="426"/>
        <w:jc w:val="center"/>
        <w:rPr>
          <w:rFonts w:ascii="Times New Roman" w:hAnsi="Times New Roman" w:cs="Times New Roman"/>
          <w:b/>
          <w:sz w:val="24"/>
          <w:szCs w:val="24"/>
        </w:rPr>
      </w:pPr>
    </w:p>
    <w:p w:rsidR="00602604" w:rsidRDefault="00602604" w:rsidP="00602604">
      <w:pPr>
        <w:spacing w:after="0" w:line="240" w:lineRule="auto"/>
        <w:ind w:left="426"/>
        <w:jc w:val="center"/>
        <w:rPr>
          <w:rFonts w:ascii="Times New Roman" w:hAnsi="Times New Roman" w:cs="Times New Roman"/>
          <w:b/>
          <w:sz w:val="24"/>
          <w:szCs w:val="24"/>
        </w:rPr>
      </w:pPr>
    </w:p>
    <w:p w:rsidR="00602604" w:rsidRDefault="00602604" w:rsidP="00602604">
      <w:pPr>
        <w:spacing w:after="0" w:line="240" w:lineRule="auto"/>
        <w:ind w:left="426"/>
        <w:jc w:val="center"/>
        <w:rPr>
          <w:rFonts w:ascii="Times New Roman" w:hAnsi="Times New Roman" w:cs="Times New Roman"/>
          <w:b/>
          <w:sz w:val="24"/>
          <w:szCs w:val="24"/>
        </w:rPr>
      </w:pPr>
    </w:p>
    <w:p w:rsidR="00602604" w:rsidRDefault="00602604" w:rsidP="00602604">
      <w:pPr>
        <w:spacing w:after="0" w:line="240" w:lineRule="auto"/>
        <w:ind w:left="426"/>
        <w:jc w:val="center"/>
        <w:rPr>
          <w:rFonts w:ascii="Times New Roman" w:hAnsi="Times New Roman" w:cs="Times New Roman"/>
          <w:b/>
          <w:sz w:val="24"/>
          <w:szCs w:val="24"/>
        </w:rPr>
      </w:pPr>
    </w:p>
    <w:p w:rsidR="00602604" w:rsidRDefault="00602604" w:rsidP="00602604">
      <w:pPr>
        <w:spacing w:after="0" w:line="240" w:lineRule="auto"/>
        <w:ind w:left="426"/>
        <w:jc w:val="center"/>
        <w:rPr>
          <w:rFonts w:ascii="Times New Roman" w:hAnsi="Times New Roman" w:cs="Times New Roman"/>
          <w:b/>
          <w:sz w:val="24"/>
          <w:szCs w:val="24"/>
        </w:rPr>
      </w:pPr>
    </w:p>
    <w:p w:rsidR="00602604" w:rsidRDefault="00602604" w:rsidP="00602604">
      <w:pPr>
        <w:spacing w:after="0" w:line="240" w:lineRule="auto"/>
        <w:ind w:left="426"/>
        <w:jc w:val="center"/>
        <w:rPr>
          <w:rFonts w:ascii="Times New Roman" w:hAnsi="Times New Roman" w:cs="Times New Roman"/>
          <w:b/>
          <w:sz w:val="24"/>
          <w:szCs w:val="24"/>
        </w:rPr>
      </w:pPr>
    </w:p>
    <w:p w:rsidR="00602604" w:rsidRDefault="00602604" w:rsidP="00602604">
      <w:pPr>
        <w:spacing w:after="0" w:line="240" w:lineRule="auto"/>
        <w:ind w:left="426"/>
        <w:jc w:val="center"/>
        <w:rPr>
          <w:rFonts w:ascii="Times New Roman" w:hAnsi="Times New Roman" w:cs="Times New Roman"/>
          <w:b/>
          <w:sz w:val="24"/>
          <w:szCs w:val="24"/>
        </w:rPr>
      </w:pPr>
    </w:p>
    <w:p w:rsidR="00602604" w:rsidRDefault="00602604" w:rsidP="00602604">
      <w:pPr>
        <w:spacing w:after="0" w:line="240" w:lineRule="auto"/>
        <w:ind w:left="426"/>
        <w:jc w:val="center"/>
        <w:rPr>
          <w:rFonts w:ascii="Times New Roman" w:hAnsi="Times New Roman" w:cs="Times New Roman"/>
          <w:b/>
          <w:sz w:val="24"/>
          <w:szCs w:val="24"/>
        </w:rPr>
      </w:pPr>
    </w:p>
    <w:p w:rsidR="00602604" w:rsidRDefault="00602604" w:rsidP="00602604">
      <w:pPr>
        <w:spacing w:after="0" w:line="240" w:lineRule="auto"/>
        <w:ind w:left="426"/>
        <w:jc w:val="center"/>
        <w:rPr>
          <w:rFonts w:ascii="Times New Roman" w:hAnsi="Times New Roman" w:cs="Times New Roman"/>
          <w:b/>
          <w:sz w:val="24"/>
          <w:szCs w:val="24"/>
        </w:rPr>
      </w:pPr>
    </w:p>
    <w:p w:rsidR="00602604" w:rsidRDefault="00602604" w:rsidP="00602604">
      <w:pPr>
        <w:spacing w:after="0" w:line="240" w:lineRule="auto"/>
        <w:ind w:left="426"/>
        <w:jc w:val="center"/>
        <w:rPr>
          <w:rFonts w:ascii="Times New Roman" w:hAnsi="Times New Roman" w:cs="Times New Roman"/>
          <w:b/>
          <w:sz w:val="24"/>
          <w:szCs w:val="24"/>
        </w:rPr>
      </w:pPr>
    </w:p>
    <w:p w:rsidR="00602604" w:rsidRDefault="00602604" w:rsidP="00602604">
      <w:pPr>
        <w:spacing w:after="0" w:line="240" w:lineRule="auto"/>
        <w:ind w:left="426"/>
        <w:jc w:val="center"/>
        <w:rPr>
          <w:rFonts w:ascii="Times New Roman" w:hAnsi="Times New Roman" w:cs="Times New Roman"/>
          <w:b/>
          <w:sz w:val="24"/>
          <w:szCs w:val="24"/>
        </w:rPr>
      </w:pPr>
    </w:p>
    <w:p w:rsidR="00602604" w:rsidRDefault="00602604" w:rsidP="00602604">
      <w:pPr>
        <w:spacing w:after="0" w:line="240" w:lineRule="auto"/>
        <w:ind w:left="426"/>
        <w:jc w:val="center"/>
        <w:rPr>
          <w:rFonts w:ascii="Times New Roman" w:hAnsi="Times New Roman" w:cs="Times New Roman"/>
          <w:b/>
          <w:sz w:val="24"/>
          <w:szCs w:val="24"/>
        </w:rPr>
      </w:pPr>
    </w:p>
    <w:p w:rsidR="00602604" w:rsidRDefault="00602604" w:rsidP="00602604">
      <w:pPr>
        <w:spacing w:after="0" w:line="240" w:lineRule="auto"/>
        <w:ind w:left="426"/>
        <w:jc w:val="center"/>
        <w:rPr>
          <w:rFonts w:ascii="Times New Roman" w:hAnsi="Times New Roman" w:cs="Times New Roman"/>
          <w:b/>
          <w:sz w:val="24"/>
          <w:szCs w:val="24"/>
        </w:rPr>
      </w:pPr>
    </w:p>
    <w:p w:rsidR="00602604" w:rsidRDefault="00602604" w:rsidP="00602604">
      <w:pPr>
        <w:spacing w:after="0" w:line="240" w:lineRule="auto"/>
        <w:ind w:left="426"/>
        <w:jc w:val="center"/>
        <w:rPr>
          <w:rFonts w:ascii="Times New Roman" w:hAnsi="Times New Roman" w:cs="Times New Roman"/>
          <w:b/>
          <w:sz w:val="24"/>
          <w:szCs w:val="24"/>
        </w:rPr>
      </w:pPr>
    </w:p>
    <w:p w:rsidR="00602604" w:rsidRDefault="00602604" w:rsidP="00602604">
      <w:pPr>
        <w:spacing w:after="0" w:line="240" w:lineRule="auto"/>
        <w:ind w:left="426"/>
        <w:jc w:val="center"/>
        <w:rPr>
          <w:rFonts w:ascii="Times New Roman" w:hAnsi="Times New Roman" w:cs="Times New Roman"/>
          <w:b/>
          <w:sz w:val="24"/>
          <w:szCs w:val="24"/>
        </w:rPr>
      </w:pPr>
    </w:p>
    <w:p w:rsidR="00602604" w:rsidRDefault="00602604" w:rsidP="00602604">
      <w:pPr>
        <w:spacing w:after="0" w:line="240" w:lineRule="auto"/>
        <w:ind w:left="426"/>
        <w:jc w:val="center"/>
        <w:rPr>
          <w:rFonts w:ascii="Times New Roman" w:hAnsi="Times New Roman" w:cs="Times New Roman"/>
          <w:b/>
          <w:sz w:val="24"/>
          <w:szCs w:val="24"/>
        </w:rPr>
      </w:pPr>
    </w:p>
    <w:p w:rsidR="00602604" w:rsidRDefault="00381864" w:rsidP="00602604">
      <w:pPr>
        <w:spacing w:after="0" w:line="240" w:lineRule="auto"/>
        <w:ind w:left="426"/>
        <w:jc w:val="center"/>
      </w:pPr>
      <w:r>
        <w:rPr>
          <w:rFonts w:ascii="Times New Roman" w:hAnsi="Times New Roman" w:cs="Times New Roman"/>
          <w:sz w:val="24"/>
          <w:szCs w:val="24"/>
        </w:rPr>
        <w:t>Самара,  2017</w:t>
      </w:r>
      <w:r w:rsidR="00602604">
        <w:rPr>
          <w:rFonts w:ascii="Times New Roman" w:hAnsi="Times New Roman" w:cs="Times New Roman"/>
          <w:sz w:val="24"/>
          <w:szCs w:val="24"/>
        </w:rPr>
        <w:t xml:space="preserve"> год</w:t>
      </w:r>
    </w:p>
    <w:p w:rsidR="00602604" w:rsidRDefault="00602604" w:rsidP="00621614">
      <w:pPr>
        <w:spacing w:after="0" w:line="240" w:lineRule="auto"/>
        <w:ind w:left="425"/>
        <w:jc w:val="both"/>
        <w:rPr>
          <w:rFonts w:ascii="Times New Roman" w:hAnsi="Times New Roman" w:cs="Times New Roman"/>
          <w:sz w:val="24"/>
          <w:szCs w:val="24"/>
        </w:rPr>
        <w:sectPr w:rsidR="00602604" w:rsidSect="00CD3FCE">
          <w:footerReference w:type="default" r:id="rId7"/>
          <w:pgSz w:w="11906" w:h="16838"/>
          <w:pgMar w:top="709" w:right="849" w:bottom="426" w:left="851" w:header="680" w:footer="567" w:gutter="0"/>
          <w:cols w:space="708"/>
          <w:docGrid w:linePitch="360"/>
        </w:sectPr>
      </w:pPr>
      <w:bookmarkStart w:id="0" w:name="_GoBack"/>
      <w:bookmarkEnd w:id="0"/>
    </w:p>
    <w:p w:rsidR="001824EC" w:rsidRPr="00B56735" w:rsidRDefault="00166438" w:rsidP="00621614">
      <w:pPr>
        <w:spacing w:after="0" w:line="240" w:lineRule="auto"/>
        <w:ind w:left="425"/>
        <w:jc w:val="both"/>
        <w:rPr>
          <w:rFonts w:ascii="Times New Roman" w:hAnsi="Times New Roman" w:cs="Times New Roman"/>
          <w:sz w:val="24"/>
          <w:szCs w:val="24"/>
        </w:rPr>
      </w:pPr>
      <w:r w:rsidRPr="00B56735">
        <w:rPr>
          <w:rFonts w:ascii="Times New Roman" w:hAnsi="Times New Roman" w:cs="Times New Roman"/>
          <w:sz w:val="24"/>
          <w:szCs w:val="24"/>
        </w:rPr>
        <w:lastRenderedPageBreak/>
        <w:t>Содержание</w:t>
      </w:r>
    </w:p>
    <w:p w:rsidR="001824EC" w:rsidRPr="00B56735" w:rsidRDefault="001824EC" w:rsidP="00621614">
      <w:pPr>
        <w:pStyle w:val="a5"/>
        <w:tabs>
          <w:tab w:val="left" w:pos="5084"/>
        </w:tabs>
        <w:spacing w:before="0" w:beforeAutospacing="0" w:after="0"/>
        <w:ind w:left="425"/>
        <w:jc w:val="both"/>
      </w:pPr>
      <w:r w:rsidRPr="00B56735">
        <w:rPr>
          <w:b/>
          <w:bCs/>
        </w:rPr>
        <w:t>1.Целевой раздел</w:t>
      </w:r>
    </w:p>
    <w:p w:rsidR="001824EC" w:rsidRPr="00B56735" w:rsidRDefault="001824EC" w:rsidP="0082432C">
      <w:pPr>
        <w:pStyle w:val="a5"/>
        <w:spacing w:before="0" w:beforeAutospacing="0" w:after="0"/>
        <w:ind w:left="426"/>
        <w:jc w:val="both"/>
        <w:rPr>
          <w:bCs/>
        </w:rPr>
      </w:pPr>
      <w:r w:rsidRPr="00B56735">
        <w:rPr>
          <w:bCs/>
        </w:rPr>
        <w:t>1.</w:t>
      </w:r>
      <w:r w:rsidR="00AC1F61" w:rsidRPr="00B56735">
        <w:rPr>
          <w:bCs/>
        </w:rPr>
        <w:t>1.</w:t>
      </w:r>
      <w:r w:rsidRPr="00B56735">
        <w:rPr>
          <w:bCs/>
        </w:rPr>
        <w:t>Пояснительная записка</w:t>
      </w:r>
    </w:p>
    <w:p w:rsidR="00AC1F61" w:rsidRPr="00B56735" w:rsidRDefault="00AC1F61" w:rsidP="0082432C">
      <w:pPr>
        <w:pStyle w:val="a5"/>
        <w:spacing w:before="0" w:beforeAutospacing="0" w:after="0"/>
        <w:ind w:left="426"/>
        <w:jc w:val="both"/>
        <w:rPr>
          <w:bCs/>
        </w:rPr>
      </w:pPr>
      <w:r w:rsidRPr="00B56735">
        <w:rPr>
          <w:bCs/>
        </w:rPr>
        <w:t xml:space="preserve">1.1.1.Цели и задачи реализации основной образовательной </w:t>
      </w:r>
      <w:r w:rsidRPr="00B56735">
        <w:rPr>
          <w:bCs/>
        </w:rPr>
        <w:br/>
        <w:t>программы основного общего образования</w:t>
      </w:r>
    </w:p>
    <w:p w:rsidR="00AC1F61" w:rsidRPr="00B56735" w:rsidRDefault="00AC1F61" w:rsidP="0082432C">
      <w:pPr>
        <w:pStyle w:val="a5"/>
        <w:spacing w:before="0" w:beforeAutospacing="0" w:after="0"/>
        <w:ind w:left="426"/>
        <w:jc w:val="both"/>
        <w:rPr>
          <w:bCs/>
        </w:rPr>
      </w:pPr>
      <w:r w:rsidRPr="00B56735">
        <w:rPr>
          <w:bCs/>
        </w:rPr>
        <w:t>1.1.2. Принципы к формированию образовательной программы основного общего образования</w:t>
      </w:r>
    </w:p>
    <w:p w:rsidR="00AC1F61" w:rsidRPr="00B56735" w:rsidRDefault="00AC1F61" w:rsidP="0082432C">
      <w:pPr>
        <w:pStyle w:val="a5"/>
        <w:spacing w:before="0" w:beforeAutospacing="0" w:after="0"/>
        <w:ind w:left="426"/>
        <w:jc w:val="both"/>
        <w:rPr>
          <w:bCs/>
        </w:rPr>
      </w:pPr>
      <w:r w:rsidRPr="00B56735">
        <w:rPr>
          <w:bCs/>
        </w:rPr>
        <w:t>1.2.Планируемые результаты освоения обучающимися основной образовательной программы основного общего образования</w:t>
      </w:r>
    </w:p>
    <w:p w:rsidR="00AC1F61" w:rsidRPr="00B56735" w:rsidRDefault="00AC1F61" w:rsidP="0082432C">
      <w:pPr>
        <w:pStyle w:val="a5"/>
        <w:spacing w:before="0" w:beforeAutospacing="0" w:after="0"/>
        <w:ind w:left="426"/>
        <w:jc w:val="both"/>
        <w:rPr>
          <w:bCs/>
        </w:rPr>
      </w:pPr>
      <w:r w:rsidRPr="00B56735">
        <w:rPr>
          <w:bCs/>
        </w:rPr>
        <w:t>1.2.1.Общие положения</w:t>
      </w:r>
    </w:p>
    <w:p w:rsidR="00AC1F61" w:rsidRPr="00B56735" w:rsidRDefault="00AC1F61" w:rsidP="0082432C">
      <w:pPr>
        <w:pStyle w:val="a5"/>
        <w:spacing w:before="0" w:beforeAutospacing="0" w:after="0"/>
        <w:ind w:left="426"/>
        <w:jc w:val="both"/>
        <w:rPr>
          <w:bCs/>
        </w:rPr>
      </w:pPr>
      <w:r w:rsidRPr="00B56735">
        <w:rPr>
          <w:bCs/>
        </w:rPr>
        <w:t>1.2.2 Структура планируемых результатов</w:t>
      </w:r>
    </w:p>
    <w:p w:rsidR="00AC1F61" w:rsidRPr="00B56735" w:rsidRDefault="00AC1F61" w:rsidP="0082432C">
      <w:pPr>
        <w:pStyle w:val="a5"/>
        <w:spacing w:before="0" w:beforeAutospacing="0" w:after="0"/>
        <w:ind w:left="426"/>
        <w:jc w:val="both"/>
        <w:rPr>
          <w:bCs/>
        </w:rPr>
      </w:pPr>
      <w:r w:rsidRPr="00B56735">
        <w:rPr>
          <w:bCs/>
        </w:rPr>
        <w:t>1.2.3. Личностные результаты освоения ООП</w:t>
      </w:r>
    </w:p>
    <w:p w:rsidR="00AC1F61" w:rsidRPr="00B56735" w:rsidRDefault="00AC1F61" w:rsidP="0082432C">
      <w:pPr>
        <w:pStyle w:val="a5"/>
        <w:spacing w:before="0" w:beforeAutospacing="0" w:after="0"/>
        <w:ind w:left="426"/>
        <w:jc w:val="both"/>
        <w:rPr>
          <w:bCs/>
        </w:rPr>
      </w:pPr>
      <w:r w:rsidRPr="00B56735">
        <w:rPr>
          <w:bCs/>
        </w:rPr>
        <w:t>1.2.4.Метапредметные результаты освоения ООП</w:t>
      </w:r>
    </w:p>
    <w:p w:rsidR="00AC1F61" w:rsidRPr="00B56735" w:rsidRDefault="00AC1F61" w:rsidP="0082432C">
      <w:pPr>
        <w:pStyle w:val="a5"/>
        <w:spacing w:before="0" w:beforeAutospacing="0" w:after="0"/>
        <w:ind w:left="426"/>
        <w:jc w:val="both"/>
        <w:rPr>
          <w:bCs/>
        </w:rPr>
      </w:pPr>
      <w:r w:rsidRPr="00B56735">
        <w:rPr>
          <w:bCs/>
        </w:rPr>
        <w:t>1.2.5. Предметные результаты</w:t>
      </w:r>
    </w:p>
    <w:p w:rsidR="00BB2F40" w:rsidRPr="00B56735" w:rsidRDefault="00BB2F40" w:rsidP="0082432C">
      <w:pPr>
        <w:pStyle w:val="a5"/>
        <w:spacing w:before="0" w:beforeAutospacing="0" w:after="0"/>
        <w:ind w:left="426"/>
        <w:jc w:val="both"/>
      </w:pPr>
      <w:r w:rsidRPr="00B56735">
        <w:t>1.2.5.1.Русский язык.</w:t>
      </w:r>
    </w:p>
    <w:p w:rsidR="00BB2F40" w:rsidRPr="00B56735" w:rsidRDefault="00BB2F40" w:rsidP="0082432C">
      <w:pPr>
        <w:pStyle w:val="a5"/>
        <w:spacing w:before="0" w:beforeAutospacing="0" w:after="0"/>
        <w:ind w:left="426"/>
        <w:jc w:val="both"/>
      </w:pPr>
      <w:r w:rsidRPr="00B56735">
        <w:t>1.2.5.2. Литература.</w:t>
      </w:r>
    </w:p>
    <w:p w:rsidR="00BB2F40" w:rsidRPr="00B56735" w:rsidRDefault="00BB2F40" w:rsidP="0082432C">
      <w:pPr>
        <w:pStyle w:val="a5"/>
        <w:spacing w:before="0" w:beforeAutospacing="0" w:after="0"/>
        <w:ind w:left="426"/>
        <w:jc w:val="both"/>
      </w:pPr>
      <w:r w:rsidRPr="00B56735">
        <w:t>1.2.5.3. Иностранный язык</w:t>
      </w:r>
      <w:r w:rsidR="00621614" w:rsidRPr="00B56735">
        <w:t xml:space="preserve"> (английский)</w:t>
      </w:r>
    </w:p>
    <w:p w:rsidR="00621614" w:rsidRPr="00B56735" w:rsidRDefault="00621614" w:rsidP="0082432C">
      <w:pPr>
        <w:pStyle w:val="a5"/>
        <w:spacing w:before="0" w:beforeAutospacing="0" w:after="0"/>
        <w:ind w:left="426"/>
        <w:jc w:val="both"/>
      </w:pPr>
      <w:r w:rsidRPr="00B56735">
        <w:t>1.2.5.3.1.Иностранный язык (французский)</w:t>
      </w:r>
    </w:p>
    <w:p w:rsidR="00BB2F40" w:rsidRPr="00B56735" w:rsidRDefault="00BB2F40" w:rsidP="0082432C">
      <w:pPr>
        <w:pStyle w:val="a5"/>
        <w:spacing w:before="0" w:beforeAutospacing="0" w:after="0"/>
        <w:ind w:left="426"/>
        <w:jc w:val="both"/>
      </w:pPr>
      <w:r w:rsidRPr="00B56735">
        <w:t>1.2.5.4 История России. Всеобщая история</w:t>
      </w:r>
    </w:p>
    <w:p w:rsidR="00BB2F40" w:rsidRPr="00B56735" w:rsidRDefault="00BB2F40" w:rsidP="0082432C">
      <w:pPr>
        <w:pStyle w:val="a5"/>
        <w:spacing w:before="0" w:beforeAutospacing="0" w:after="0"/>
        <w:ind w:left="426"/>
        <w:jc w:val="both"/>
      </w:pPr>
      <w:r w:rsidRPr="00B56735">
        <w:t>1.2.5</w:t>
      </w:r>
      <w:r w:rsidR="00F73E3F" w:rsidRPr="00B56735">
        <w:t>.</w:t>
      </w:r>
      <w:r w:rsidRPr="00B56735">
        <w:t>5.Обществознание</w:t>
      </w:r>
    </w:p>
    <w:p w:rsidR="00BB2F40" w:rsidRPr="00B56735" w:rsidRDefault="00BB2F40" w:rsidP="0082432C">
      <w:pPr>
        <w:pStyle w:val="a5"/>
        <w:spacing w:before="0" w:beforeAutospacing="0" w:after="0"/>
        <w:ind w:left="426"/>
        <w:jc w:val="both"/>
      </w:pPr>
      <w:r w:rsidRPr="00B56735">
        <w:t>1.2.5.</w:t>
      </w:r>
      <w:r w:rsidR="00EF594F" w:rsidRPr="00B56735">
        <w:t>6.</w:t>
      </w:r>
      <w:r w:rsidRPr="00B56735">
        <w:t xml:space="preserve"> География</w:t>
      </w:r>
    </w:p>
    <w:p w:rsidR="00BB2F40" w:rsidRPr="00B56735" w:rsidRDefault="00BB2F40" w:rsidP="0082432C">
      <w:pPr>
        <w:pStyle w:val="a5"/>
        <w:spacing w:before="0" w:beforeAutospacing="0" w:after="0"/>
        <w:ind w:left="426"/>
        <w:jc w:val="both"/>
      </w:pPr>
      <w:r w:rsidRPr="00B56735">
        <w:t>1.2.5</w:t>
      </w:r>
      <w:r w:rsidR="00EF594F" w:rsidRPr="00B56735">
        <w:t>.7.</w:t>
      </w:r>
      <w:r w:rsidRPr="00B56735">
        <w:t>Математика. Алгебра. Геометрия</w:t>
      </w:r>
    </w:p>
    <w:p w:rsidR="00BB2F40" w:rsidRPr="00B56735" w:rsidRDefault="00EF594F" w:rsidP="0082432C">
      <w:pPr>
        <w:pStyle w:val="a5"/>
        <w:spacing w:before="0" w:beforeAutospacing="0" w:after="0"/>
        <w:ind w:left="426"/>
        <w:jc w:val="both"/>
      </w:pPr>
      <w:r w:rsidRPr="00B56735">
        <w:t>1.2.5</w:t>
      </w:r>
      <w:r w:rsidR="00BB2F40" w:rsidRPr="00B56735">
        <w:t>.</w:t>
      </w:r>
      <w:r w:rsidRPr="00B56735">
        <w:t>8.</w:t>
      </w:r>
      <w:r w:rsidR="00BB2F40" w:rsidRPr="00B56735">
        <w:t> Информатика</w:t>
      </w:r>
    </w:p>
    <w:p w:rsidR="00BB2F40" w:rsidRPr="00B56735" w:rsidRDefault="00EF594F" w:rsidP="0082432C">
      <w:pPr>
        <w:pStyle w:val="a5"/>
        <w:spacing w:before="0" w:beforeAutospacing="0" w:after="0"/>
        <w:ind w:left="426"/>
        <w:jc w:val="both"/>
      </w:pPr>
      <w:r w:rsidRPr="00B56735">
        <w:t>1.2.5</w:t>
      </w:r>
      <w:r w:rsidR="00BB2F40" w:rsidRPr="00B56735">
        <w:t>.</w:t>
      </w:r>
      <w:r w:rsidRPr="00B56735">
        <w:t>9.</w:t>
      </w:r>
      <w:r w:rsidR="00BB2F40" w:rsidRPr="00B56735">
        <w:t> Физика</w:t>
      </w:r>
    </w:p>
    <w:p w:rsidR="00BB2F40" w:rsidRPr="00B56735" w:rsidRDefault="00EF594F" w:rsidP="0082432C">
      <w:pPr>
        <w:pStyle w:val="a5"/>
        <w:spacing w:before="0" w:beforeAutospacing="0" w:after="0"/>
        <w:ind w:left="426"/>
        <w:jc w:val="both"/>
      </w:pPr>
      <w:r w:rsidRPr="00B56735">
        <w:t>1.2.5</w:t>
      </w:r>
      <w:r w:rsidR="00BB2F40" w:rsidRPr="00B56735">
        <w:t>.</w:t>
      </w:r>
      <w:r w:rsidRPr="00B56735">
        <w:t>10.</w:t>
      </w:r>
      <w:r w:rsidR="00BB2F40" w:rsidRPr="00B56735">
        <w:t> Биология</w:t>
      </w:r>
    </w:p>
    <w:p w:rsidR="00BB2F40" w:rsidRPr="00B56735" w:rsidRDefault="00EF594F" w:rsidP="0082432C">
      <w:pPr>
        <w:pStyle w:val="a5"/>
        <w:spacing w:before="0" w:beforeAutospacing="0" w:after="0"/>
        <w:ind w:left="426"/>
        <w:jc w:val="both"/>
      </w:pPr>
      <w:r w:rsidRPr="00B56735">
        <w:t>1.2.5</w:t>
      </w:r>
      <w:r w:rsidR="00BB2F40" w:rsidRPr="00B56735">
        <w:t>.</w:t>
      </w:r>
      <w:r w:rsidRPr="00B56735">
        <w:t>11.</w:t>
      </w:r>
      <w:r w:rsidR="00BB2F40" w:rsidRPr="00B56735">
        <w:t> Химия</w:t>
      </w:r>
    </w:p>
    <w:p w:rsidR="00BB2F40" w:rsidRPr="00B56735" w:rsidRDefault="00EF594F" w:rsidP="0082432C">
      <w:pPr>
        <w:pStyle w:val="a5"/>
        <w:spacing w:before="0" w:beforeAutospacing="0" w:after="0"/>
        <w:ind w:left="426"/>
        <w:jc w:val="both"/>
      </w:pPr>
      <w:r w:rsidRPr="00B56735">
        <w:t>1.2.5</w:t>
      </w:r>
      <w:r w:rsidR="00BB2F40" w:rsidRPr="00B56735">
        <w:t>.</w:t>
      </w:r>
      <w:r w:rsidRPr="00B56735">
        <w:t>12.</w:t>
      </w:r>
      <w:r w:rsidR="00BB2F40" w:rsidRPr="00B56735">
        <w:t> Изобразительное искусство</w:t>
      </w:r>
    </w:p>
    <w:p w:rsidR="00BB2F40" w:rsidRPr="00B56735" w:rsidRDefault="00EF594F" w:rsidP="0082432C">
      <w:pPr>
        <w:pStyle w:val="a5"/>
        <w:spacing w:before="0" w:beforeAutospacing="0" w:after="0"/>
        <w:ind w:left="426"/>
        <w:jc w:val="both"/>
      </w:pPr>
      <w:r w:rsidRPr="00B56735">
        <w:t>1.2.5</w:t>
      </w:r>
      <w:r w:rsidR="00BB2F40" w:rsidRPr="00B56735">
        <w:t>.</w:t>
      </w:r>
      <w:r w:rsidRPr="00B56735">
        <w:t>13.</w:t>
      </w:r>
      <w:r w:rsidR="00BB2F40" w:rsidRPr="00B56735">
        <w:t> Музыка</w:t>
      </w:r>
    </w:p>
    <w:p w:rsidR="00BB2F40" w:rsidRPr="00B56735" w:rsidRDefault="00EF594F" w:rsidP="0082432C">
      <w:pPr>
        <w:pStyle w:val="a5"/>
        <w:spacing w:before="0" w:beforeAutospacing="0" w:after="0"/>
        <w:ind w:left="426"/>
        <w:jc w:val="both"/>
      </w:pPr>
      <w:r w:rsidRPr="00B56735">
        <w:t>1.2.5</w:t>
      </w:r>
      <w:r w:rsidR="00BB2F40" w:rsidRPr="00B56735">
        <w:t>. </w:t>
      </w:r>
      <w:r w:rsidRPr="00B56735">
        <w:t>14.</w:t>
      </w:r>
      <w:r w:rsidR="00BB2F40" w:rsidRPr="00B56735">
        <w:t>Технология</w:t>
      </w:r>
    </w:p>
    <w:p w:rsidR="00BB2F40" w:rsidRPr="00B56735" w:rsidRDefault="00EF594F" w:rsidP="0082432C">
      <w:pPr>
        <w:pStyle w:val="a5"/>
        <w:spacing w:before="0" w:beforeAutospacing="0" w:after="0"/>
        <w:ind w:left="426"/>
        <w:jc w:val="both"/>
      </w:pPr>
      <w:r w:rsidRPr="00B56735">
        <w:t>1.2.5</w:t>
      </w:r>
      <w:r w:rsidR="00BB2F40" w:rsidRPr="00B56735">
        <w:t>.</w:t>
      </w:r>
      <w:r w:rsidRPr="00B56735">
        <w:t>15.</w:t>
      </w:r>
      <w:r w:rsidR="00BB2F40" w:rsidRPr="00B56735">
        <w:t xml:space="preserve"> Физическая культура</w:t>
      </w:r>
    </w:p>
    <w:p w:rsidR="00BB2F40" w:rsidRPr="00B56735" w:rsidRDefault="00EF594F" w:rsidP="0082432C">
      <w:pPr>
        <w:pStyle w:val="a5"/>
        <w:spacing w:before="0" w:beforeAutospacing="0" w:after="0"/>
        <w:ind w:left="426"/>
        <w:jc w:val="both"/>
      </w:pPr>
      <w:r w:rsidRPr="00B56735">
        <w:t>1.2.5</w:t>
      </w:r>
      <w:r w:rsidR="00BB2F40" w:rsidRPr="00B56735">
        <w:t>. </w:t>
      </w:r>
      <w:r w:rsidRPr="00B56735">
        <w:t>16.</w:t>
      </w:r>
      <w:r w:rsidR="00BB2F40" w:rsidRPr="00B56735">
        <w:t xml:space="preserve"> Основы безопасности жизнедеятельности</w:t>
      </w:r>
    </w:p>
    <w:p w:rsidR="00621614" w:rsidRPr="00B56735" w:rsidRDefault="00621614" w:rsidP="0082432C">
      <w:pPr>
        <w:pStyle w:val="a5"/>
        <w:spacing w:before="0" w:beforeAutospacing="0" w:after="0"/>
        <w:ind w:left="426"/>
        <w:jc w:val="both"/>
      </w:pPr>
      <w:r w:rsidRPr="00B56735">
        <w:t>1.2.5.17.Основы духовно-нравственной культуры России.</w:t>
      </w:r>
    </w:p>
    <w:p w:rsidR="00621614" w:rsidRPr="00B56735" w:rsidRDefault="00621614" w:rsidP="0082432C">
      <w:pPr>
        <w:pStyle w:val="a5"/>
        <w:spacing w:before="0" w:beforeAutospacing="0" w:after="0"/>
        <w:ind w:left="426"/>
        <w:jc w:val="both"/>
      </w:pPr>
      <w:r w:rsidRPr="00B56735">
        <w:t>1.2.5.18. Самараведение</w:t>
      </w:r>
    </w:p>
    <w:p w:rsidR="00BB2F40" w:rsidRPr="00B56735" w:rsidRDefault="00156A70" w:rsidP="0082432C">
      <w:pPr>
        <w:pStyle w:val="a5"/>
        <w:spacing w:before="0" w:beforeAutospacing="0" w:after="0"/>
        <w:ind w:left="426"/>
        <w:jc w:val="both"/>
      </w:pPr>
      <w:r w:rsidRPr="00B56735">
        <w:rPr>
          <w:b/>
          <w:bCs/>
        </w:rPr>
        <w:t>1.3. Система оценки достижения планируемых результатов освоения основной образовательной программы основного общего образования</w:t>
      </w:r>
    </w:p>
    <w:p w:rsidR="003D132E" w:rsidRPr="00B56735" w:rsidRDefault="003D132E" w:rsidP="0082432C">
      <w:pPr>
        <w:pStyle w:val="a9"/>
        <w:spacing w:line="240" w:lineRule="auto"/>
        <w:ind w:left="426" w:firstLine="709"/>
        <w:rPr>
          <w:sz w:val="24"/>
          <w:szCs w:val="24"/>
        </w:rPr>
      </w:pPr>
      <w:r w:rsidRPr="00B56735">
        <w:rPr>
          <w:sz w:val="24"/>
          <w:szCs w:val="24"/>
        </w:rPr>
        <w:t>1.3.1. Общие положения</w:t>
      </w:r>
    </w:p>
    <w:p w:rsidR="003D132E" w:rsidRPr="00B56735" w:rsidRDefault="003D132E" w:rsidP="0082432C">
      <w:pPr>
        <w:pStyle w:val="a9"/>
        <w:spacing w:line="240" w:lineRule="auto"/>
        <w:ind w:left="426" w:firstLine="709"/>
        <w:rPr>
          <w:sz w:val="24"/>
          <w:szCs w:val="24"/>
        </w:rPr>
      </w:pPr>
      <w:r w:rsidRPr="00B56735">
        <w:rPr>
          <w:sz w:val="24"/>
          <w:szCs w:val="24"/>
        </w:rPr>
        <w:t>1.3.2 Особенности оценки личностных, метапредметных и предметных результатов</w:t>
      </w:r>
    </w:p>
    <w:p w:rsidR="003D132E" w:rsidRPr="00B56735" w:rsidRDefault="003D132E" w:rsidP="0082432C">
      <w:pPr>
        <w:pStyle w:val="a9"/>
        <w:ind w:left="426" w:firstLine="709"/>
        <w:rPr>
          <w:sz w:val="24"/>
          <w:szCs w:val="24"/>
        </w:rPr>
      </w:pPr>
      <w:r w:rsidRPr="00B56735">
        <w:rPr>
          <w:sz w:val="24"/>
          <w:szCs w:val="24"/>
        </w:rPr>
        <w:t>1.3.3. Организация и содержание оценочных процедур</w:t>
      </w:r>
    </w:p>
    <w:p w:rsidR="006D4118" w:rsidRPr="00B56735" w:rsidRDefault="006D4118" w:rsidP="0082432C">
      <w:pPr>
        <w:pStyle w:val="a5"/>
        <w:spacing w:before="0" w:beforeAutospacing="0" w:after="0"/>
        <w:ind w:left="426"/>
        <w:jc w:val="both"/>
      </w:pPr>
      <w:r w:rsidRPr="00B56735">
        <w:rPr>
          <w:b/>
          <w:bCs/>
        </w:rPr>
        <w:t>2. Содержательный раздел основной образовательной программы основного общего образования</w:t>
      </w:r>
    </w:p>
    <w:p w:rsidR="006D4118" w:rsidRPr="00B56735" w:rsidRDefault="006D4118" w:rsidP="0082432C">
      <w:pPr>
        <w:pStyle w:val="a5"/>
        <w:spacing w:before="0" w:beforeAutospacing="0" w:after="0"/>
        <w:ind w:left="426"/>
        <w:jc w:val="both"/>
      </w:pPr>
      <w:r w:rsidRPr="00B56735">
        <w:rPr>
          <w:bCs/>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информационно-коммуникативных технологий, учебно-исследовательской и проектной деятельности.</w:t>
      </w:r>
    </w:p>
    <w:p w:rsidR="006D4118" w:rsidRPr="00B56735" w:rsidRDefault="006D4118" w:rsidP="0082432C">
      <w:pPr>
        <w:pStyle w:val="a5"/>
        <w:spacing w:before="0" w:beforeAutospacing="0" w:after="0"/>
        <w:ind w:left="426"/>
        <w:jc w:val="both"/>
      </w:pPr>
      <w:r w:rsidRPr="00B56735">
        <w:rPr>
          <w:b/>
          <w:bCs/>
        </w:rPr>
        <w:t>2.2. Программы отдельных учебных предметов, курсов</w:t>
      </w:r>
    </w:p>
    <w:p w:rsidR="006D4118" w:rsidRPr="00B56735" w:rsidRDefault="006D4118" w:rsidP="0082432C">
      <w:pPr>
        <w:pStyle w:val="a5"/>
        <w:spacing w:before="0" w:beforeAutospacing="0" w:after="0"/>
        <w:ind w:left="426"/>
        <w:jc w:val="both"/>
      </w:pPr>
      <w:r w:rsidRPr="00B56735">
        <w:t>2.2.1. Общие положения</w:t>
      </w:r>
    </w:p>
    <w:p w:rsidR="006D4118" w:rsidRPr="00B56735" w:rsidRDefault="006D4118" w:rsidP="0082432C">
      <w:pPr>
        <w:pStyle w:val="a5"/>
        <w:spacing w:before="0" w:beforeAutospacing="0" w:after="0"/>
        <w:ind w:left="426"/>
        <w:jc w:val="both"/>
        <w:rPr>
          <w:b/>
        </w:rPr>
      </w:pPr>
      <w:r w:rsidRPr="00B56735">
        <w:rPr>
          <w:b/>
        </w:rPr>
        <w:t>2.2.2. Основное содержа</w:t>
      </w:r>
      <w:r w:rsidR="00F73E3F" w:rsidRPr="00B56735">
        <w:rPr>
          <w:b/>
        </w:rPr>
        <w:t>ние учебных предметов на уровне</w:t>
      </w:r>
      <w:r w:rsidRPr="00B56735">
        <w:rPr>
          <w:b/>
        </w:rPr>
        <w:t xml:space="preserve"> основного общего образования</w:t>
      </w:r>
    </w:p>
    <w:p w:rsidR="006D4118" w:rsidRPr="00B56735" w:rsidRDefault="00F73E3F" w:rsidP="0082432C">
      <w:pPr>
        <w:pStyle w:val="a5"/>
        <w:spacing w:before="0" w:beforeAutospacing="0" w:after="0"/>
        <w:ind w:left="426"/>
        <w:jc w:val="both"/>
      </w:pPr>
      <w:r w:rsidRPr="00B56735">
        <w:rPr>
          <w:i/>
          <w:iCs/>
          <w:color w:val="000000"/>
        </w:rPr>
        <w:t>2.2.2.1.</w:t>
      </w:r>
      <w:r w:rsidR="006D4118" w:rsidRPr="00B56735">
        <w:rPr>
          <w:i/>
          <w:iCs/>
          <w:color w:val="000000"/>
        </w:rPr>
        <w:t>Русский язык</w:t>
      </w:r>
    </w:p>
    <w:p w:rsidR="006D4118" w:rsidRPr="00B56735" w:rsidRDefault="00F73E3F" w:rsidP="0082432C">
      <w:pPr>
        <w:pStyle w:val="a5"/>
        <w:spacing w:before="0" w:beforeAutospacing="0" w:after="0"/>
        <w:ind w:left="426"/>
        <w:jc w:val="both"/>
      </w:pPr>
      <w:r w:rsidRPr="00B56735">
        <w:rPr>
          <w:i/>
          <w:iCs/>
          <w:color w:val="000000"/>
        </w:rPr>
        <w:t xml:space="preserve">2.2.2.2. </w:t>
      </w:r>
      <w:r w:rsidR="006D4118" w:rsidRPr="00B56735">
        <w:t>Литература</w:t>
      </w:r>
    </w:p>
    <w:p w:rsidR="006D4118" w:rsidRPr="00B56735" w:rsidRDefault="00F73E3F" w:rsidP="0082432C">
      <w:pPr>
        <w:pStyle w:val="a5"/>
        <w:spacing w:before="0" w:beforeAutospacing="0" w:after="0"/>
        <w:ind w:left="426"/>
        <w:jc w:val="both"/>
      </w:pPr>
      <w:r w:rsidRPr="00B56735">
        <w:rPr>
          <w:i/>
          <w:iCs/>
          <w:color w:val="000000"/>
        </w:rPr>
        <w:t>2.2.2 .3.</w:t>
      </w:r>
      <w:r w:rsidR="006D4118" w:rsidRPr="00B56735">
        <w:t xml:space="preserve">Иностранный язык. </w:t>
      </w:r>
    </w:p>
    <w:p w:rsidR="006D4118" w:rsidRPr="00B56735" w:rsidRDefault="00F73E3F" w:rsidP="0082432C">
      <w:pPr>
        <w:pStyle w:val="a5"/>
        <w:spacing w:before="0" w:beforeAutospacing="0" w:after="0"/>
        <w:ind w:left="426"/>
        <w:jc w:val="both"/>
      </w:pPr>
      <w:r w:rsidRPr="00B56735">
        <w:rPr>
          <w:i/>
          <w:iCs/>
          <w:color w:val="000000"/>
        </w:rPr>
        <w:t xml:space="preserve">2.2.2.4. </w:t>
      </w:r>
      <w:r w:rsidR="006D4118" w:rsidRPr="00B56735">
        <w:t>История России. Всеобщая история</w:t>
      </w:r>
    </w:p>
    <w:p w:rsidR="006D4118" w:rsidRPr="00B56735" w:rsidRDefault="00F73E3F" w:rsidP="0082432C">
      <w:pPr>
        <w:pStyle w:val="a5"/>
        <w:spacing w:before="0" w:beforeAutospacing="0" w:after="0"/>
        <w:ind w:left="426"/>
        <w:jc w:val="both"/>
      </w:pPr>
      <w:r w:rsidRPr="00B56735">
        <w:rPr>
          <w:i/>
          <w:iCs/>
          <w:color w:val="000000"/>
        </w:rPr>
        <w:t>2.2.2.5.</w:t>
      </w:r>
      <w:r w:rsidR="006D4118" w:rsidRPr="00B56735">
        <w:t>Обществознание</w:t>
      </w:r>
    </w:p>
    <w:p w:rsidR="006D4118" w:rsidRPr="00B56735" w:rsidRDefault="00F73E3F" w:rsidP="0082432C">
      <w:pPr>
        <w:pStyle w:val="a5"/>
        <w:spacing w:before="0" w:beforeAutospacing="0" w:after="0"/>
        <w:ind w:left="426"/>
        <w:jc w:val="both"/>
      </w:pPr>
      <w:r w:rsidRPr="00B56735">
        <w:rPr>
          <w:i/>
          <w:iCs/>
          <w:color w:val="000000"/>
        </w:rPr>
        <w:t xml:space="preserve">2.2.2.6. </w:t>
      </w:r>
      <w:r w:rsidR="006D4118" w:rsidRPr="00B56735">
        <w:t>География</w:t>
      </w:r>
    </w:p>
    <w:p w:rsidR="006D4118" w:rsidRPr="00B56735" w:rsidRDefault="00F73E3F" w:rsidP="0082432C">
      <w:pPr>
        <w:pStyle w:val="a5"/>
        <w:spacing w:before="0" w:beforeAutospacing="0" w:after="0"/>
        <w:ind w:left="426"/>
        <w:jc w:val="both"/>
      </w:pPr>
      <w:r w:rsidRPr="00B56735">
        <w:rPr>
          <w:i/>
          <w:iCs/>
          <w:color w:val="000000"/>
        </w:rPr>
        <w:t xml:space="preserve">2.2.2.7. </w:t>
      </w:r>
      <w:r w:rsidR="006D4118" w:rsidRPr="00B56735">
        <w:t>Математика. Алгебра. Геометрия</w:t>
      </w:r>
    </w:p>
    <w:p w:rsidR="006D4118" w:rsidRPr="00B56735" w:rsidRDefault="00F73E3F" w:rsidP="0082432C">
      <w:pPr>
        <w:pStyle w:val="a5"/>
        <w:spacing w:before="0" w:beforeAutospacing="0" w:after="0"/>
        <w:ind w:left="426"/>
        <w:jc w:val="both"/>
      </w:pPr>
      <w:r w:rsidRPr="00B56735">
        <w:rPr>
          <w:i/>
          <w:iCs/>
          <w:color w:val="000000"/>
        </w:rPr>
        <w:lastRenderedPageBreak/>
        <w:t xml:space="preserve">2.2.2.8. </w:t>
      </w:r>
      <w:r w:rsidR="006D4118" w:rsidRPr="00B56735">
        <w:t>Информатика</w:t>
      </w:r>
    </w:p>
    <w:p w:rsidR="006D4118" w:rsidRPr="00B56735" w:rsidRDefault="00F73E3F" w:rsidP="0082432C">
      <w:pPr>
        <w:pStyle w:val="a5"/>
        <w:spacing w:before="0" w:beforeAutospacing="0" w:after="0"/>
        <w:ind w:left="426"/>
        <w:jc w:val="both"/>
      </w:pPr>
      <w:r w:rsidRPr="00B56735">
        <w:rPr>
          <w:i/>
          <w:iCs/>
          <w:color w:val="000000"/>
        </w:rPr>
        <w:t>2.2.2.</w:t>
      </w:r>
      <w:r w:rsidR="003A5B1C" w:rsidRPr="00B56735">
        <w:rPr>
          <w:i/>
          <w:iCs/>
          <w:color w:val="000000"/>
        </w:rPr>
        <w:t>9.</w:t>
      </w:r>
      <w:r w:rsidR="006D4118" w:rsidRPr="00B56735">
        <w:t>Физика</w:t>
      </w:r>
    </w:p>
    <w:p w:rsidR="006D4118" w:rsidRPr="00B56735" w:rsidRDefault="00F73E3F" w:rsidP="0082432C">
      <w:pPr>
        <w:pStyle w:val="a5"/>
        <w:spacing w:before="0" w:beforeAutospacing="0" w:after="0"/>
        <w:ind w:left="426"/>
        <w:jc w:val="both"/>
      </w:pPr>
      <w:r w:rsidRPr="00B56735">
        <w:rPr>
          <w:i/>
          <w:iCs/>
          <w:color w:val="000000"/>
        </w:rPr>
        <w:t>2.2.2.</w:t>
      </w:r>
      <w:r w:rsidR="003A5B1C" w:rsidRPr="00B56735">
        <w:rPr>
          <w:i/>
          <w:iCs/>
          <w:color w:val="000000"/>
        </w:rPr>
        <w:t>10.</w:t>
      </w:r>
      <w:r w:rsidR="006D4118" w:rsidRPr="00B56735">
        <w:t>Биология</w:t>
      </w:r>
    </w:p>
    <w:p w:rsidR="006D4118" w:rsidRPr="00B56735" w:rsidRDefault="00F73E3F" w:rsidP="0082432C">
      <w:pPr>
        <w:pStyle w:val="a5"/>
        <w:spacing w:before="0" w:beforeAutospacing="0" w:after="0"/>
        <w:ind w:left="426"/>
        <w:jc w:val="both"/>
      </w:pPr>
      <w:r w:rsidRPr="00B56735">
        <w:rPr>
          <w:i/>
          <w:iCs/>
          <w:color w:val="000000"/>
        </w:rPr>
        <w:t>2.2.2.</w:t>
      </w:r>
      <w:r w:rsidR="003A5B1C" w:rsidRPr="00B56735">
        <w:rPr>
          <w:i/>
          <w:iCs/>
          <w:color w:val="000000"/>
        </w:rPr>
        <w:t>11.</w:t>
      </w:r>
      <w:r w:rsidR="006D4118" w:rsidRPr="00B56735">
        <w:t>Химия</w:t>
      </w:r>
    </w:p>
    <w:p w:rsidR="006D4118" w:rsidRPr="00B56735" w:rsidRDefault="00F73E3F" w:rsidP="0082432C">
      <w:pPr>
        <w:pStyle w:val="a5"/>
        <w:spacing w:before="0" w:beforeAutospacing="0" w:after="0"/>
        <w:ind w:left="426"/>
        <w:jc w:val="both"/>
      </w:pPr>
      <w:r w:rsidRPr="00B56735">
        <w:rPr>
          <w:i/>
          <w:iCs/>
          <w:color w:val="000000"/>
        </w:rPr>
        <w:t>2.2.2.</w:t>
      </w:r>
      <w:r w:rsidR="003A5B1C" w:rsidRPr="00B56735">
        <w:rPr>
          <w:i/>
          <w:iCs/>
          <w:color w:val="000000"/>
        </w:rPr>
        <w:t>12.</w:t>
      </w:r>
      <w:r w:rsidR="006D4118" w:rsidRPr="00B56735">
        <w:t>Изобразительное искусство</w:t>
      </w:r>
    </w:p>
    <w:p w:rsidR="006D4118" w:rsidRPr="00B56735" w:rsidRDefault="00F73E3F" w:rsidP="0082432C">
      <w:pPr>
        <w:pStyle w:val="a5"/>
        <w:spacing w:before="0" w:beforeAutospacing="0" w:after="0"/>
        <w:ind w:left="426"/>
        <w:jc w:val="both"/>
      </w:pPr>
      <w:r w:rsidRPr="00B56735">
        <w:rPr>
          <w:i/>
          <w:iCs/>
          <w:color w:val="000000"/>
        </w:rPr>
        <w:t>2.2.2.</w:t>
      </w:r>
      <w:r w:rsidR="003A5B1C" w:rsidRPr="00B56735">
        <w:rPr>
          <w:i/>
          <w:iCs/>
          <w:color w:val="000000"/>
        </w:rPr>
        <w:t>13.</w:t>
      </w:r>
      <w:r w:rsidR="006D4118" w:rsidRPr="00B56735">
        <w:t>Музыка</w:t>
      </w:r>
    </w:p>
    <w:p w:rsidR="006D4118" w:rsidRPr="00B56735" w:rsidRDefault="00F73E3F" w:rsidP="0082432C">
      <w:pPr>
        <w:pStyle w:val="a5"/>
        <w:spacing w:before="0" w:beforeAutospacing="0" w:after="0"/>
        <w:ind w:left="426"/>
        <w:jc w:val="both"/>
      </w:pPr>
      <w:r w:rsidRPr="00B56735">
        <w:rPr>
          <w:i/>
          <w:iCs/>
          <w:color w:val="000000"/>
        </w:rPr>
        <w:t>2.2.2.</w:t>
      </w:r>
      <w:r w:rsidR="003A5B1C" w:rsidRPr="00B56735">
        <w:rPr>
          <w:i/>
          <w:iCs/>
          <w:color w:val="000000"/>
        </w:rPr>
        <w:t xml:space="preserve">14. </w:t>
      </w:r>
      <w:r w:rsidR="006D4118" w:rsidRPr="00B56735">
        <w:t>Технология</w:t>
      </w:r>
    </w:p>
    <w:p w:rsidR="006D4118" w:rsidRPr="00B56735" w:rsidRDefault="003A5B1C" w:rsidP="0082432C">
      <w:pPr>
        <w:pStyle w:val="a5"/>
        <w:spacing w:before="0" w:beforeAutospacing="0" w:after="0"/>
        <w:ind w:left="426"/>
        <w:jc w:val="both"/>
      </w:pPr>
      <w:r w:rsidRPr="00B56735">
        <w:rPr>
          <w:i/>
          <w:iCs/>
          <w:color w:val="000000"/>
        </w:rPr>
        <w:t xml:space="preserve">2.2.2.15. </w:t>
      </w:r>
      <w:r w:rsidR="006D4118" w:rsidRPr="00B56735">
        <w:t xml:space="preserve">Физическая культура </w:t>
      </w:r>
    </w:p>
    <w:p w:rsidR="006D4118" w:rsidRPr="00B56735" w:rsidRDefault="003A5B1C" w:rsidP="0082432C">
      <w:pPr>
        <w:pStyle w:val="a5"/>
        <w:spacing w:before="0" w:beforeAutospacing="0" w:after="0"/>
        <w:ind w:left="426"/>
        <w:jc w:val="both"/>
      </w:pPr>
      <w:r w:rsidRPr="00B56735">
        <w:rPr>
          <w:i/>
          <w:iCs/>
          <w:color w:val="000000"/>
        </w:rPr>
        <w:t>2.2.2.16.</w:t>
      </w:r>
      <w:r w:rsidR="006D4118" w:rsidRPr="00B56735">
        <w:t>Основы безопасности жизнедеятельности</w:t>
      </w:r>
      <w:r w:rsidR="000035EE" w:rsidRPr="00B56735">
        <w:t>.</w:t>
      </w:r>
    </w:p>
    <w:p w:rsidR="000035EE" w:rsidRPr="00B56735" w:rsidRDefault="000035EE" w:rsidP="0082432C">
      <w:pPr>
        <w:pStyle w:val="a5"/>
        <w:spacing w:before="0" w:beforeAutospacing="0" w:after="0"/>
        <w:ind w:left="426"/>
        <w:jc w:val="both"/>
      </w:pPr>
      <w:r w:rsidRPr="00B56735">
        <w:rPr>
          <w:i/>
          <w:iCs/>
          <w:color w:val="000000"/>
        </w:rPr>
        <w:t>2.</w:t>
      </w:r>
      <w:r w:rsidRPr="00B56735">
        <w:t>2.2.17. Основы духовно-нравственной культуры народов России.</w:t>
      </w:r>
    </w:p>
    <w:p w:rsidR="000035EE" w:rsidRPr="00B56735" w:rsidRDefault="000035EE" w:rsidP="0082432C">
      <w:pPr>
        <w:pStyle w:val="a5"/>
        <w:spacing w:before="0" w:beforeAutospacing="0" w:after="0"/>
        <w:ind w:left="426"/>
        <w:jc w:val="both"/>
      </w:pPr>
      <w:r w:rsidRPr="00B56735">
        <w:rPr>
          <w:i/>
          <w:iCs/>
          <w:color w:val="000000"/>
        </w:rPr>
        <w:t>2.</w:t>
      </w:r>
      <w:r w:rsidRPr="00B56735">
        <w:t>2.2.18. Самараведение</w:t>
      </w:r>
    </w:p>
    <w:p w:rsidR="003A5B1C" w:rsidRPr="00B56735" w:rsidRDefault="003A5B1C" w:rsidP="0082432C">
      <w:pPr>
        <w:pStyle w:val="a5"/>
        <w:spacing w:before="0" w:beforeAutospacing="0" w:after="0"/>
        <w:ind w:left="426"/>
        <w:jc w:val="both"/>
      </w:pPr>
      <w:r w:rsidRPr="00B56735">
        <w:rPr>
          <w:b/>
          <w:bCs/>
        </w:rPr>
        <w:t>2.3. Программа воспитания и социализации обучающихся</w:t>
      </w:r>
    </w:p>
    <w:p w:rsidR="003A5B1C" w:rsidRPr="00B56735" w:rsidRDefault="003A5B1C" w:rsidP="0082432C">
      <w:pPr>
        <w:pStyle w:val="a5"/>
        <w:spacing w:before="0" w:beforeAutospacing="0" w:after="0"/>
        <w:ind w:left="426"/>
        <w:jc w:val="both"/>
      </w:pPr>
      <w:r w:rsidRPr="00B56735">
        <w:t>2.3.1. Цель и задачи воспитания и социализации обучающихся</w:t>
      </w:r>
    </w:p>
    <w:p w:rsidR="003A5B1C" w:rsidRPr="00B56735" w:rsidRDefault="003A5B1C" w:rsidP="0082432C">
      <w:pPr>
        <w:pStyle w:val="a5"/>
        <w:spacing w:before="0" w:beforeAutospacing="0" w:after="0"/>
        <w:ind w:left="426"/>
        <w:jc w:val="both"/>
      </w:pPr>
      <w:r w:rsidRPr="00B56735">
        <w:t>2.3.2. Основные направления и ценностные основы воспитания и социализации обучающихся</w:t>
      </w:r>
    </w:p>
    <w:p w:rsidR="003A5B1C" w:rsidRPr="00B56735" w:rsidRDefault="003A5B1C" w:rsidP="0082432C">
      <w:pPr>
        <w:pStyle w:val="a5"/>
        <w:spacing w:before="0" w:beforeAutospacing="0" w:after="0"/>
        <w:ind w:left="426"/>
        <w:jc w:val="both"/>
      </w:pPr>
      <w:r w:rsidRPr="00B56735">
        <w:t>2.3.3. Принципы и особенности организации содержания воспитания и социализации обучающихся</w:t>
      </w:r>
    </w:p>
    <w:p w:rsidR="003A5B1C" w:rsidRPr="00B56735" w:rsidRDefault="003A5B1C" w:rsidP="0082432C">
      <w:pPr>
        <w:pStyle w:val="a5"/>
        <w:spacing w:before="0" w:beforeAutospacing="0" w:after="0"/>
        <w:ind w:left="426"/>
        <w:jc w:val="both"/>
      </w:pPr>
      <w:r w:rsidRPr="00B56735">
        <w:t>2.3.4. Основное содержание духовно-нравственного развития и воспитания обучающихся</w:t>
      </w:r>
    </w:p>
    <w:p w:rsidR="003A5B1C" w:rsidRPr="00B56735" w:rsidRDefault="003A5B1C" w:rsidP="0082432C">
      <w:pPr>
        <w:pStyle w:val="a5"/>
        <w:spacing w:before="0" w:beforeAutospacing="0" w:after="0"/>
        <w:ind w:left="426"/>
        <w:jc w:val="both"/>
      </w:pPr>
      <w:r w:rsidRPr="00B56735">
        <w:t>2.3.5. Виды деятельности и формы занятий с обучающимися</w:t>
      </w:r>
    </w:p>
    <w:p w:rsidR="003A5B1C" w:rsidRPr="00B56735" w:rsidRDefault="003A5B1C" w:rsidP="0082432C">
      <w:pPr>
        <w:pStyle w:val="a5"/>
        <w:spacing w:before="0" w:beforeAutospacing="0" w:after="0"/>
        <w:ind w:left="426"/>
        <w:jc w:val="both"/>
      </w:pPr>
      <w:r w:rsidRPr="00B56735">
        <w:t>2.3.6. 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3A5B1C" w:rsidRPr="00B56735" w:rsidRDefault="003A5B1C" w:rsidP="0082432C">
      <w:pPr>
        <w:pStyle w:val="a5"/>
        <w:spacing w:before="0" w:beforeAutospacing="0" w:after="0"/>
        <w:ind w:left="426"/>
        <w:jc w:val="both"/>
      </w:pPr>
      <w:r w:rsidRPr="00B56735">
        <w:t>2.3.7. Основные формы организации педагогической поддержки социализации обучающихся</w:t>
      </w:r>
    </w:p>
    <w:p w:rsidR="003A5B1C" w:rsidRPr="00B56735" w:rsidRDefault="003A5B1C" w:rsidP="0082432C">
      <w:pPr>
        <w:pStyle w:val="a5"/>
        <w:spacing w:before="0" w:beforeAutospacing="0" w:after="0"/>
        <w:ind w:left="426"/>
        <w:jc w:val="both"/>
      </w:pPr>
      <w:r w:rsidRPr="00B56735">
        <w:t>2.3.8. Организация работы по формированию экологически целесообразного, здорового и безопасного образа жизни</w:t>
      </w:r>
    </w:p>
    <w:p w:rsidR="003A5B1C" w:rsidRPr="00B56735" w:rsidRDefault="003A5B1C" w:rsidP="0082432C">
      <w:pPr>
        <w:pStyle w:val="a5"/>
        <w:spacing w:before="0" w:beforeAutospacing="0" w:after="0"/>
        <w:ind w:left="426"/>
        <w:jc w:val="both"/>
      </w:pPr>
      <w:r w:rsidRPr="00B56735">
        <w:t>2.3.9. Деятельность образовательного учреждения в области непрерывного экологического здоровьесберегающего образования обучающихся</w:t>
      </w:r>
    </w:p>
    <w:p w:rsidR="003A5B1C" w:rsidRPr="00B56735" w:rsidRDefault="003A5B1C" w:rsidP="0082432C">
      <w:pPr>
        <w:pStyle w:val="a5"/>
        <w:spacing w:before="0" w:beforeAutospacing="0" w:after="0"/>
        <w:ind w:left="426"/>
        <w:jc w:val="both"/>
      </w:pPr>
      <w:r w:rsidRPr="00B56735">
        <w:t>2.3.10. Планируемые результаты воспитания и социализации обучающихся</w:t>
      </w:r>
    </w:p>
    <w:p w:rsidR="003A5B1C" w:rsidRPr="00B56735" w:rsidRDefault="003A5B1C" w:rsidP="0082432C">
      <w:pPr>
        <w:pStyle w:val="a5"/>
        <w:spacing w:before="0" w:beforeAutospacing="0" w:after="0"/>
        <w:ind w:left="426"/>
        <w:jc w:val="both"/>
      </w:pPr>
      <w:r w:rsidRPr="00B56735">
        <w:t>2.3.11. Мониторинг эффективности реализации образовательным учреждением программы воспитания и социализации обучающихся</w:t>
      </w:r>
    </w:p>
    <w:p w:rsidR="003A5B1C" w:rsidRPr="00B56735" w:rsidRDefault="003A5B1C" w:rsidP="0082432C">
      <w:pPr>
        <w:pStyle w:val="a5"/>
        <w:spacing w:before="0" w:beforeAutospacing="0" w:after="0"/>
        <w:ind w:left="426"/>
        <w:jc w:val="both"/>
      </w:pPr>
      <w:r w:rsidRPr="00B56735">
        <w:t>2.3.12. Методологический инструментарий мониторинга воспитания и социализации обучающихся</w:t>
      </w:r>
    </w:p>
    <w:p w:rsidR="000226B8" w:rsidRPr="00B56735" w:rsidRDefault="000226B8" w:rsidP="0082432C">
      <w:pPr>
        <w:pStyle w:val="a5"/>
        <w:spacing w:before="0" w:beforeAutospacing="0" w:after="0"/>
        <w:ind w:left="426"/>
        <w:jc w:val="both"/>
      </w:pPr>
    </w:p>
    <w:p w:rsidR="003A5B1C" w:rsidRPr="00B56735" w:rsidRDefault="003A5B1C" w:rsidP="0082432C">
      <w:pPr>
        <w:pStyle w:val="a5"/>
        <w:spacing w:before="0" w:beforeAutospacing="0" w:after="0"/>
        <w:ind w:left="426"/>
        <w:jc w:val="both"/>
        <w:rPr>
          <w:b/>
          <w:bCs/>
        </w:rPr>
      </w:pPr>
      <w:r w:rsidRPr="00B56735">
        <w:rPr>
          <w:b/>
          <w:bCs/>
        </w:rPr>
        <w:t xml:space="preserve">2.4. Программа коррекционной работы </w:t>
      </w:r>
    </w:p>
    <w:p w:rsidR="000226B8" w:rsidRPr="00B56735" w:rsidRDefault="000226B8" w:rsidP="0082432C">
      <w:pPr>
        <w:pStyle w:val="a5"/>
        <w:spacing w:before="0" w:beforeAutospacing="0" w:after="0"/>
        <w:ind w:left="426"/>
        <w:jc w:val="both"/>
        <w:rPr>
          <w:b/>
          <w:bCs/>
        </w:rPr>
      </w:pPr>
    </w:p>
    <w:p w:rsidR="001824EC" w:rsidRPr="00B56735" w:rsidRDefault="001824EC" w:rsidP="0082432C">
      <w:pPr>
        <w:pStyle w:val="a5"/>
        <w:spacing w:before="0" w:beforeAutospacing="0" w:after="0"/>
        <w:ind w:left="426"/>
        <w:jc w:val="both"/>
        <w:rPr>
          <w:b/>
          <w:bCs/>
        </w:rPr>
      </w:pPr>
      <w:r w:rsidRPr="00B56735">
        <w:rPr>
          <w:b/>
          <w:bCs/>
        </w:rPr>
        <w:t>3. Организационный раздел</w:t>
      </w:r>
    </w:p>
    <w:p w:rsidR="00342A2F" w:rsidRPr="00B56735" w:rsidRDefault="00342A2F" w:rsidP="0082432C">
      <w:pPr>
        <w:pStyle w:val="a5"/>
        <w:spacing w:before="0" w:beforeAutospacing="0" w:after="0"/>
        <w:ind w:left="426"/>
        <w:jc w:val="both"/>
      </w:pPr>
      <w:r w:rsidRPr="00B56735">
        <w:rPr>
          <w:b/>
          <w:bCs/>
        </w:rPr>
        <w:t>Основной образовательной программы основного общего образования</w:t>
      </w:r>
    </w:p>
    <w:p w:rsidR="001824EC" w:rsidRPr="00B56735" w:rsidRDefault="001824EC" w:rsidP="0082432C">
      <w:pPr>
        <w:pStyle w:val="a5"/>
        <w:spacing w:before="0" w:beforeAutospacing="0" w:after="0"/>
        <w:ind w:left="426"/>
        <w:jc w:val="both"/>
        <w:rPr>
          <w:bCs/>
        </w:rPr>
      </w:pPr>
      <w:r w:rsidRPr="00B56735">
        <w:rPr>
          <w:bCs/>
        </w:rPr>
        <w:t>3.1. Учебный план основного общего образования</w:t>
      </w:r>
    </w:p>
    <w:p w:rsidR="00342A2F" w:rsidRPr="00B56735" w:rsidRDefault="00342A2F" w:rsidP="0082432C">
      <w:pPr>
        <w:pStyle w:val="a5"/>
        <w:spacing w:before="0" w:beforeAutospacing="0" w:after="0"/>
        <w:ind w:left="426"/>
        <w:jc w:val="both"/>
        <w:rPr>
          <w:bCs/>
        </w:rPr>
      </w:pPr>
      <w:r w:rsidRPr="00B56735">
        <w:rPr>
          <w:bCs/>
        </w:rPr>
        <w:t>3.1.1. Календарный учебный график</w:t>
      </w:r>
    </w:p>
    <w:p w:rsidR="00342A2F" w:rsidRPr="00B56735" w:rsidRDefault="00342A2F" w:rsidP="0082432C">
      <w:pPr>
        <w:pStyle w:val="a5"/>
        <w:spacing w:before="0" w:beforeAutospacing="0" w:after="0"/>
        <w:ind w:left="426"/>
        <w:jc w:val="both"/>
      </w:pPr>
      <w:r w:rsidRPr="00B56735">
        <w:rPr>
          <w:bCs/>
        </w:rPr>
        <w:t>3.1.2. План внеурочной деятельности.</w:t>
      </w:r>
    </w:p>
    <w:p w:rsidR="001824EC" w:rsidRPr="00B56735" w:rsidRDefault="001824EC" w:rsidP="0082432C">
      <w:pPr>
        <w:pStyle w:val="a5"/>
        <w:spacing w:before="0" w:beforeAutospacing="0" w:after="0"/>
        <w:ind w:left="426"/>
        <w:jc w:val="both"/>
      </w:pPr>
      <w:r w:rsidRPr="00B56735">
        <w:rPr>
          <w:b/>
          <w:bCs/>
        </w:rPr>
        <w:t>3.2. Система условий реализации основной образовательной программы</w:t>
      </w:r>
    </w:p>
    <w:p w:rsidR="001824EC" w:rsidRPr="00B56735" w:rsidRDefault="001824EC" w:rsidP="0082432C">
      <w:pPr>
        <w:pStyle w:val="a5"/>
        <w:spacing w:before="0" w:beforeAutospacing="0" w:after="0"/>
        <w:ind w:left="426"/>
        <w:jc w:val="both"/>
      </w:pPr>
      <w:r w:rsidRPr="00B56735">
        <w:t>3.2.1. Описание кадровых условий реализации основной образовательной программы основного общего образования</w:t>
      </w:r>
    </w:p>
    <w:p w:rsidR="001824EC" w:rsidRPr="00B56735" w:rsidRDefault="001824EC" w:rsidP="0082432C">
      <w:pPr>
        <w:pStyle w:val="a5"/>
        <w:spacing w:before="0" w:beforeAutospacing="0" w:after="0"/>
        <w:ind w:left="426"/>
        <w:jc w:val="both"/>
      </w:pPr>
      <w:r w:rsidRPr="00B56735">
        <w:t>3.2.2. Психолого-педагогические условия реализации основной образовательной программы основного общего образования</w:t>
      </w:r>
    </w:p>
    <w:p w:rsidR="001824EC" w:rsidRPr="00B56735" w:rsidRDefault="001824EC" w:rsidP="0082432C">
      <w:pPr>
        <w:pStyle w:val="a5"/>
        <w:spacing w:before="0" w:beforeAutospacing="0" w:after="0"/>
        <w:ind w:left="426"/>
        <w:jc w:val="both"/>
      </w:pPr>
      <w:r w:rsidRPr="00B56735">
        <w:t>3.2.3. Финансовое обеспечение реализации основной образовательной программы основного общего образования</w:t>
      </w:r>
    </w:p>
    <w:p w:rsidR="001824EC" w:rsidRPr="00B56735" w:rsidRDefault="001824EC" w:rsidP="0082432C">
      <w:pPr>
        <w:pStyle w:val="a5"/>
        <w:spacing w:before="0" w:beforeAutospacing="0" w:after="0"/>
        <w:ind w:left="426"/>
        <w:jc w:val="both"/>
      </w:pPr>
      <w:r w:rsidRPr="00B56735">
        <w:t>3.2.4. Материально-технические условия реализации основной образовательной программы</w:t>
      </w:r>
    </w:p>
    <w:p w:rsidR="001824EC" w:rsidRPr="00B56735" w:rsidRDefault="001824EC" w:rsidP="0082432C">
      <w:pPr>
        <w:pStyle w:val="a5"/>
        <w:spacing w:before="0" w:beforeAutospacing="0" w:after="0"/>
        <w:ind w:left="426"/>
        <w:jc w:val="both"/>
      </w:pPr>
      <w:r w:rsidRPr="00B56735">
        <w:t>3.2.5. Информационно-методические условия реализации основной образовательной программы основного общего образования</w:t>
      </w:r>
    </w:p>
    <w:p w:rsidR="001824EC" w:rsidRPr="00B56735" w:rsidRDefault="00050CA1" w:rsidP="0082432C">
      <w:pPr>
        <w:pStyle w:val="a5"/>
        <w:spacing w:before="0" w:beforeAutospacing="0" w:after="0"/>
        <w:ind w:left="426"/>
        <w:jc w:val="both"/>
      </w:pPr>
      <w:r w:rsidRPr="00B56735">
        <w:t>3.2.6.Механизмы достижения целевых ориентиров в системе условий</w:t>
      </w:r>
    </w:p>
    <w:p w:rsidR="00050CA1" w:rsidRPr="00B56735" w:rsidRDefault="00050CA1" w:rsidP="0082432C">
      <w:pPr>
        <w:pStyle w:val="a5"/>
        <w:spacing w:before="0" w:beforeAutospacing="0" w:after="0"/>
        <w:ind w:left="426"/>
        <w:jc w:val="both"/>
      </w:pPr>
      <w:r w:rsidRPr="00B56735">
        <w:t xml:space="preserve">3.2.7. Сетевой график (дорожная карта) по формированию  необходимой системы условий </w:t>
      </w:r>
    </w:p>
    <w:p w:rsidR="001824EC" w:rsidRPr="00B56735" w:rsidRDefault="001824EC" w:rsidP="0082432C">
      <w:pPr>
        <w:pStyle w:val="a5"/>
        <w:spacing w:before="0" w:beforeAutospacing="0" w:after="0"/>
        <w:ind w:left="426"/>
        <w:jc w:val="both"/>
      </w:pPr>
    </w:p>
    <w:p w:rsidR="00050CA1" w:rsidRPr="00B56735" w:rsidRDefault="006F757D" w:rsidP="0082432C">
      <w:pPr>
        <w:spacing w:after="0" w:line="240" w:lineRule="auto"/>
        <w:ind w:left="426"/>
        <w:jc w:val="both"/>
        <w:rPr>
          <w:rFonts w:ascii="Times New Roman" w:hAnsi="Times New Roman" w:cs="Times New Roman"/>
          <w:b/>
          <w:sz w:val="24"/>
          <w:szCs w:val="24"/>
        </w:rPr>
      </w:pPr>
      <w:r w:rsidRPr="00B56735">
        <w:rPr>
          <w:rFonts w:ascii="Times New Roman" w:hAnsi="Times New Roman" w:cs="Times New Roman"/>
          <w:b/>
          <w:sz w:val="24"/>
          <w:szCs w:val="24"/>
        </w:rPr>
        <w:lastRenderedPageBreak/>
        <w:t>1.Целевой раздел</w:t>
      </w:r>
      <w:r w:rsidR="00050CA1" w:rsidRPr="00B56735">
        <w:rPr>
          <w:rFonts w:ascii="Times New Roman" w:hAnsi="Times New Roman" w:cs="Times New Roman"/>
          <w:b/>
          <w:sz w:val="24"/>
          <w:szCs w:val="24"/>
        </w:rPr>
        <w:t xml:space="preserve"> основной образовательной программы основного общего образования</w:t>
      </w:r>
    </w:p>
    <w:p w:rsidR="00050CA1" w:rsidRPr="00B56735" w:rsidRDefault="00050CA1" w:rsidP="0082432C">
      <w:pPr>
        <w:spacing w:after="0" w:line="240" w:lineRule="auto"/>
        <w:ind w:left="426"/>
        <w:jc w:val="both"/>
        <w:rPr>
          <w:rFonts w:ascii="Times New Roman" w:hAnsi="Times New Roman" w:cs="Times New Roman"/>
          <w:b/>
          <w:sz w:val="24"/>
          <w:szCs w:val="24"/>
        </w:rPr>
      </w:pPr>
      <w:r w:rsidRPr="00B56735">
        <w:rPr>
          <w:rFonts w:ascii="Times New Roman" w:hAnsi="Times New Roman" w:cs="Times New Roman"/>
          <w:b/>
          <w:sz w:val="24"/>
          <w:szCs w:val="24"/>
        </w:rPr>
        <w:t>1.1. Пояснительная  записка</w:t>
      </w:r>
    </w:p>
    <w:p w:rsidR="00050CA1" w:rsidRPr="00B56735" w:rsidRDefault="00050CA1" w:rsidP="00CD3FCE">
      <w:pPr>
        <w:spacing w:after="0" w:line="240" w:lineRule="auto"/>
        <w:jc w:val="both"/>
        <w:rPr>
          <w:rFonts w:ascii="Times New Roman" w:hAnsi="Times New Roman" w:cs="Times New Roman"/>
          <w:sz w:val="24"/>
          <w:szCs w:val="24"/>
        </w:rPr>
      </w:pPr>
      <w:r w:rsidRPr="00B56735">
        <w:rPr>
          <w:rFonts w:ascii="Times New Roman" w:hAnsi="Times New Roman" w:cs="Times New Roman"/>
          <w:i/>
          <w:sz w:val="24"/>
          <w:szCs w:val="24"/>
        </w:rPr>
        <w:t>Цели и задачи реализации основной образовательной программы основного общего образования</w:t>
      </w:r>
      <w:r w:rsidR="006F757D" w:rsidRPr="00B56735">
        <w:rPr>
          <w:rFonts w:ascii="Times New Roman" w:hAnsi="Times New Roman" w:cs="Times New Roman"/>
          <w:sz w:val="24"/>
          <w:szCs w:val="24"/>
        </w:rPr>
        <w:t>.</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Целями реализации основной образовательной программы основного общего образования являются: </w:t>
      </w:r>
    </w:p>
    <w:p w:rsidR="00050CA1" w:rsidRPr="00B56735" w:rsidRDefault="006F757D"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w:t>
      </w:r>
      <w:r w:rsidR="00050CA1" w:rsidRPr="00B56735">
        <w:rPr>
          <w:rFonts w:ascii="Times New Roman" w:hAnsi="Times New Roman" w:cs="Times New Roman"/>
          <w:sz w:val="24"/>
          <w:szCs w:val="24"/>
        </w:rPr>
        <w:t>остижениевыпускниками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становление и развитие личности обучающегося в ее самобытности, уникальности, неповторимости.</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Программа разработана с учетом особенностей МБОУ Школы  № 90г.о. Самара, а также образовательных потребностей и запросов обучающихся и их родителей.</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Основная образовательная программа основного общего образования МБОУ Школы  № 90г.о. Самара в соответствии с требованиями Стандарта представлена целевым,</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содержательным и организационным разделами, в каждом из которых</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учитывается принцип преемственности НОО и ООО.</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b/>
          <w:bCs/>
          <w:sz w:val="24"/>
          <w:szCs w:val="24"/>
        </w:rPr>
      </w:pPr>
      <w:r w:rsidRPr="00B56735">
        <w:rPr>
          <w:rFonts w:ascii="Times New Roman" w:hAnsi="Times New Roman" w:cs="Times New Roman"/>
          <w:b/>
          <w:bCs/>
          <w:sz w:val="24"/>
          <w:szCs w:val="24"/>
        </w:rPr>
        <w:t>Нормативное обеспечение основной образовательной программыосновного общего образования</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 Федеральный закон от 29 декабря 2012 г. № 273-ФЗ «Об образовании вРоссийской Федерации» (действующая редакция, 2016)</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 Приказ Министерства образования и науки Российской Федерации от «17»декабря 2010 г. № 1897.</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 Конституция РФ (от 12.12.1993).</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 Письмо Министерства образования РФ от 7 мая 2015 г. № НТ-530/08 «Опримерных образовательных программах».</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 Федеральный государственный образовательный стандарт основногообщего образования, утвержденный приказом Министерства образования и наукиРоссийской Федерации от «17» декабря 2010 г. № 1897/ в ред. приказа от29.12.2014 №1644, от 31.12. 2015 № 1577.</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  СанПиН, 2.4.2.2821-10 «Санитарно-эпидемиологические требования кусловиям и организации обучения в общеобразовательных учреждениях»(утвержденные постановлением Главного государственного санитарного врачаРоссийской Федерации 29.12.2010 г. №189).</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 Приказ Mинздравсоцразвития России от 26 августа 2010 года № 761н «Обутверждении Единого квалификационного справочника должностейруководителей, специалистов и служащих».</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9. Приказ Минобрнауки России от 4 октября 2010 года № 986 «Обутверждении федеральных требований к образовательным учреждениям в частиминимальной оснащенности учебного процесса и оборудования учебныхпомещений».</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10. Приказ Минобрнауки России от 28 декабря 2010 года № 2106 «Обутверждении федеральных требований к образовательным учреждениям в частиохраны здоровья обучающихся, воспитанников».</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11. Устав муниципального бюджетного общеобразовательного учреждения</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«Школы « 90» городского округа Самара.</w:t>
      </w:r>
    </w:p>
    <w:p w:rsidR="00476A4A" w:rsidRDefault="000035EE" w:rsidP="00476A4A">
      <w:pPr>
        <w:pStyle w:val="Default"/>
        <w:ind w:left="426"/>
        <w:rPr>
          <w:b/>
          <w:bCs/>
          <w:i/>
          <w:iCs/>
        </w:rPr>
      </w:pPr>
      <w:r w:rsidRPr="00B56735">
        <w:t xml:space="preserve">     Муниципальное бюджетное общеобразовательное учреждение «Школа № 90» городского округа Самара открыта в 19</w:t>
      </w:r>
      <w:r w:rsidR="00CD3FCE" w:rsidRPr="00B56735">
        <w:t>79г</w:t>
      </w:r>
      <w:r w:rsidRPr="00B56735">
        <w:t>, действует в соответствии с Уставом (свидетельство о Государственной ак</w:t>
      </w:r>
      <w:r w:rsidR="009963FB" w:rsidRPr="00B56735">
        <w:t>кредитации серия 63А01 № 0000698, регистрационный № 648</w:t>
      </w:r>
      <w:r w:rsidRPr="00B56735">
        <w:t>-16 , срок дейс</w:t>
      </w:r>
      <w:r w:rsidR="009963FB" w:rsidRPr="00B56735">
        <w:t>твия до 20 мая 2026</w:t>
      </w:r>
      <w:r w:rsidRPr="00B56735">
        <w:t xml:space="preserve"> года; лицензия на право ведения образовател</w:t>
      </w:r>
      <w:r w:rsidR="009963FB" w:rsidRPr="00B56735">
        <w:t>ьной деятельности 63Л01 №0002121, регистрационный № 6506</w:t>
      </w:r>
      <w:r w:rsidRPr="00B56735">
        <w:t xml:space="preserve">). </w:t>
      </w:r>
    </w:p>
    <w:p w:rsidR="00476A4A" w:rsidRPr="00B56735" w:rsidRDefault="00476A4A" w:rsidP="00476A4A">
      <w:pPr>
        <w:pStyle w:val="Default"/>
        <w:ind w:left="426"/>
      </w:pPr>
      <w:r w:rsidRPr="00B56735">
        <w:rPr>
          <w:b/>
          <w:bCs/>
          <w:i/>
          <w:iCs/>
        </w:rPr>
        <w:t xml:space="preserve">Организационно-педагогические условия реализации образовательной программы. </w:t>
      </w:r>
    </w:p>
    <w:p w:rsidR="00B56735" w:rsidRPr="00B56735" w:rsidRDefault="00B56735" w:rsidP="00B56735">
      <w:pPr>
        <w:spacing w:after="0" w:line="240" w:lineRule="auto"/>
        <w:ind w:left="425"/>
        <w:rPr>
          <w:rFonts w:ascii="Times New Roman" w:hAnsi="Times New Roman" w:cs="Times New Roman"/>
          <w:sz w:val="24"/>
          <w:szCs w:val="24"/>
        </w:rPr>
      </w:pPr>
      <w:r w:rsidRPr="00B56735">
        <w:rPr>
          <w:rFonts w:ascii="Times New Roman" w:hAnsi="Times New Roman" w:cs="Times New Roman"/>
          <w:sz w:val="24"/>
          <w:szCs w:val="24"/>
          <w:shd w:val="clear" w:color="auto" w:fill="FFFFFF"/>
        </w:rPr>
        <w:t xml:space="preserve">Школа №90 расположена в микрорайоне №6, который находится на стыке трех районов города Самары: Советского, Промышленного и Октябрьского. Рядом со школой большая транспортная развязка (кольцо Стара-Загоры).Социальный состав школы разнообразный. В школе обучаются дети рабочих, служащих, торговых работников, бизнесменов, </w:t>
      </w:r>
      <w:r w:rsidRPr="00B56735">
        <w:rPr>
          <w:rFonts w:ascii="Times New Roman" w:hAnsi="Times New Roman" w:cs="Times New Roman"/>
          <w:sz w:val="24"/>
          <w:szCs w:val="24"/>
          <w:shd w:val="clear" w:color="auto" w:fill="FFFFFF"/>
        </w:rPr>
        <w:lastRenderedPageBreak/>
        <w:t xml:space="preserve">интеллигенции.Состав школы многонациональный: русские, украинцы, </w:t>
      </w:r>
      <w:r w:rsidR="00003D61">
        <w:rPr>
          <w:rFonts w:ascii="Times New Roman" w:hAnsi="Times New Roman" w:cs="Times New Roman"/>
          <w:sz w:val="24"/>
          <w:szCs w:val="24"/>
          <w:shd w:val="clear" w:color="auto" w:fill="FFFFFF"/>
        </w:rPr>
        <w:t xml:space="preserve">татары, чуваши, </w:t>
      </w:r>
      <w:r w:rsidRPr="00B56735">
        <w:rPr>
          <w:rFonts w:ascii="Times New Roman" w:hAnsi="Times New Roman" w:cs="Times New Roman"/>
          <w:sz w:val="24"/>
          <w:szCs w:val="24"/>
          <w:shd w:val="clear" w:color="auto" w:fill="FFFFFF"/>
        </w:rPr>
        <w:t>армяне, а</w:t>
      </w:r>
      <w:r w:rsidR="00003D61">
        <w:rPr>
          <w:rFonts w:ascii="Times New Roman" w:hAnsi="Times New Roman" w:cs="Times New Roman"/>
          <w:sz w:val="24"/>
          <w:szCs w:val="24"/>
          <w:shd w:val="clear" w:color="auto" w:fill="FFFFFF"/>
        </w:rPr>
        <w:t>зербайджанцы</w:t>
      </w:r>
      <w:r w:rsidR="00AC0ADB">
        <w:rPr>
          <w:rFonts w:ascii="Times New Roman" w:hAnsi="Times New Roman" w:cs="Times New Roman"/>
          <w:sz w:val="24"/>
          <w:szCs w:val="24"/>
          <w:shd w:val="clear" w:color="auto" w:fill="FFFFFF"/>
        </w:rPr>
        <w:t>.</w:t>
      </w:r>
      <w:r w:rsidR="00003D61" w:rsidRPr="00003D61">
        <w:rPr>
          <w:rFonts w:ascii="Times New Roman" w:hAnsi="Times New Roman" w:cs="Times New Roman"/>
          <w:sz w:val="24"/>
          <w:szCs w:val="24"/>
        </w:rPr>
        <w:t>При школе №90 открыта детская школа искусств. Ребят ждут в кружках и секциях, где работают отделения: инструментальное (фортепиано, скрипка, баян, домра, флейта, аккордеон), вокальное, театральное, изобразительное искусство, хореографическое. Школа сотрудничает со спортивными школами № 5, 7, 13, с отделом по делам несовершеннолетних и с комиссией по делам несовершеннолетних Советского района, ЦВО «Творчество», центром социальной помощи семье и детям Советского района, отделом социальной защиты, туристическими агентствами, Советом ветеранов Советского района.Все выше перечисленные организации помогают школе работать с семьями, подростками «группы риска», обеспечивают занятость детей,организуют экскурсии, воспитывают у детей патриотические чувства, прививают культурные и нравственные ценности, формируют толерантность и помогают ориентировать выпускников.</w:t>
      </w:r>
      <w:r w:rsidR="00003D61">
        <w:rPr>
          <w:rFonts w:ascii="Arial" w:hAnsi="Arial" w:cs="Arial"/>
          <w:color w:val="5A463C"/>
          <w:sz w:val="27"/>
          <w:szCs w:val="27"/>
          <w:shd w:val="clear" w:color="auto" w:fill="FFFFFF"/>
        </w:rPr>
        <w:t> </w:t>
      </w:r>
    </w:p>
    <w:p w:rsidR="00AC0ADB" w:rsidRDefault="00B56735" w:rsidP="00B56735">
      <w:pPr>
        <w:pStyle w:val="Default"/>
        <w:ind w:left="426"/>
      </w:pPr>
      <w:r w:rsidRPr="00B56735">
        <w:t xml:space="preserve">            Учитывая статистику последних 3 лет, количество обучающихся в МБОУ Школе №90 г.о. Самара в среднем составляет 800 обучающихся. Количество классов  колеблется от 26 до 29. Движение обучающихся в течение учебного года минимальное, контингент учащихся стабилен. Учебный год делится на 33 учебных недели для обучающихся 1-х классов, на 34 учебных недели – для 2-11 классов, на 4 четверти в 1-9 классах, на 2 полугодия - в 10-11 классах. Обучение организовано в две смены. Основной формой организации образовательного процесса является классно-урочная форма. Для обучающихся по медицинским показаниям организовано обучение по индивидуальным учебным планам на дому.</w:t>
      </w:r>
    </w:p>
    <w:p w:rsidR="00B56735" w:rsidRPr="00B56735" w:rsidRDefault="00AC0ADB" w:rsidP="00003D61">
      <w:pPr>
        <w:spacing w:after="0" w:line="240" w:lineRule="auto"/>
        <w:ind w:left="425"/>
        <w:rPr>
          <w:rFonts w:ascii="Times New Roman" w:hAnsi="Times New Roman" w:cs="Times New Roman"/>
          <w:sz w:val="24"/>
          <w:szCs w:val="24"/>
        </w:rPr>
      </w:pPr>
      <w:r>
        <w:rPr>
          <w:rFonts w:ascii="Times New Roman" w:hAnsi="Times New Roman" w:cs="Times New Roman"/>
          <w:sz w:val="24"/>
          <w:szCs w:val="24"/>
          <w:shd w:val="clear" w:color="auto" w:fill="FFFFFF"/>
        </w:rPr>
        <w:t xml:space="preserve">      В </w:t>
      </w:r>
      <w:r w:rsidRPr="00B56735">
        <w:rPr>
          <w:rFonts w:ascii="Times New Roman" w:hAnsi="Times New Roman" w:cs="Times New Roman"/>
          <w:sz w:val="24"/>
          <w:szCs w:val="24"/>
          <w:shd w:val="clear" w:color="auto" w:fill="FFFFFF"/>
        </w:rPr>
        <w:t xml:space="preserve"> школе осуществляется три уровня образования. При получении начального общего образования (360 обучающихся) реализуются:· Программа «Школа России»;· Программа «Школа 2100».Обучение ведется в соответствии с ФГОС начального общего образования.Нормативный срок освоения программы - 4 года. </w:t>
      </w:r>
      <w:r w:rsidRPr="00B56735">
        <w:rPr>
          <w:rFonts w:ascii="Times New Roman" w:hAnsi="Times New Roman" w:cs="Times New Roman"/>
          <w:sz w:val="24"/>
          <w:szCs w:val="24"/>
        </w:rPr>
        <w:t>Срок усвоения образовательной программы основного общего образования – пять лет</w:t>
      </w:r>
      <w:r w:rsidRPr="00003D61">
        <w:rPr>
          <w:rFonts w:ascii="Times New Roman" w:hAnsi="Times New Roman" w:cs="Times New Roman"/>
          <w:sz w:val="24"/>
          <w:szCs w:val="24"/>
        </w:rPr>
        <w:t xml:space="preserve">. </w:t>
      </w:r>
      <w:r w:rsidR="00B56735" w:rsidRPr="00003D61">
        <w:rPr>
          <w:rFonts w:ascii="Times New Roman" w:hAnsi="Times New Roman" w:cs="Times New Roman"/>
          <w:sz w:val="24"/>
          <w:szCs w:val="24"/>
        </w:rPr>
        <w:t xml:space="preserve"> В 10-11 класса</w:t>
      </w:r>
      <w:r w:rsidRPr="00003D61">
        <w:rPr>
          <w:rFonts w:ascii="Times New Roman" w:hAnsi="Times New Roman" w:cs="Times New Roman"/>
          <w:sz w:val="24"/>
          <w:szCs w:val="24"/>
        </w:rPr>
        <w:t>х – организована профильная подготовка обучающихся по индивидуальным учебным планам, в соотвествии с которыми обучающиеся изучают на профильном уровне следующие предметы: русский язык, алгебру, обществознание, физику; на расширенном уровне изучают биологию, химию. Нормативный срок освоения программы - 2 года.</w:t>
      </w:r>
      <w:r w:rsidRPr="00003D61">
        <w:rPr>
          <w:rFonts w:ascii="Times New Roman" w:hAnsi="Times New Roman" w:cs="Times New Roman"/>
          <w:color w:val="5A463C"/>
          <w:sz w:val="24"/>
          <w:szCs w:val="24"/>
          <w:shd w:val="clear" w:color="auto" w:fill="FFFFFF"/>
        </w:rPr>
        <w:t> </w:t>
      </w:r>
      <w:r w:rsidR="00B56735" w:rsidRPr="00B56735">
        <w:rPr>
          <w:rFonts w:ascii="Times New Roman" w:hAnsi="Times New Roman" w:cs="Times New Roman"/>
          <w:sz w:val="24"/>
          <w:szCs w:val="24"/>
        </w:rPr>
        <w:t xml:space="preserve">В образовательной организации функционируют классы с постоянным составом обучающихся. Для проведения уроков иностранного языка, технологии, а также в рамках предпрофильного обучения, углубленного изучения отдельных предметов класс делится на подгруппы, что позволяет удовлетворять образовательные потребности обучающихся.     В 5-11 классах предусмотрен режим шестидневной учебной недели при соблюдении санитарно-гигиеничеких требований к организации учебного процесса.  Учебная нагрузка и режим занятий обучающихся определяются в соответствии с действующими санитарными нормами (СанПиН 2.4.2.2821-10 «Санитарно-эпидемиологические требования к условиям и организации обучения в общеобразовательных учреждениях») </w:t>
      </w:r>
    </w:p>
    <w:p w:rsidR="00B56735" w:rsidRPr="00B56735" w:rsidRDefault="00B56735" w:rsidP="00B56735">
      <w:pPr>
        <w:pStyle w:val="Default"/>
        <w:ind w:left="426"/>
      </w:pPr>
      <w:r w:rsidRPr="00B56735">
        <w:t xml:space="preserve">   Величина недельной образовательной нагрузки (количество учебных занятий), реализуемая через урочную и внеурочную деятельность определена в соответствии с гигиеническими требованиями к максимальным величинам недельной образовательной нагрузки. </w:t>
      </w:r>
    </w:p>
    <w:p w:rsidR="00B56735" w:rsidRPr="00B56735" w:rsidRDefault="00B56735" w:rsidP="00B56735">
      <w:pPr>
        <w:pStyle w:val="Default"/>
        <w:ind w:left="426"/>
      </w:pPr>
      <w:r w:rsidRPr="00B56735">
        <w:t xml:space="preserve">  Общеобразовательная программа основного общего образования осваивается в очной форме.</w:t>
      </w:r>
    </w:p>
    <w:p w:rsidR="00003D61" w:rsidRDefault="00B56735" w:rsidP="00003D61">
      <w:pPr>
        <w:pStyle w:val="Default"/>
        <w:ind w:left="426"/>
      </w:pPr>
      <w:r w:rsidRPr="00B56735">
        <w:t xml:space="preserve">  С учетом потребностей и возможностей личности общеобразовательная программа может осваиваться в форме экстерната, самообразования и семейного образования. В школе допускается сочетание указанных форм получения образования. </w:t>
      </w:r>
    </w:p>
    <w:p w:rsidR="00611762" w:rsidRPr="00B56735" w:rsidRDefault="00611762" w:rsidP="00003D61">
      <w:pPr>
        <w:pStyle w:val="Default"/>
        <w:ind w:left="426"/>
        <w:rPr>
          <w:b/>
          <w:bCs/>
        </w:rPr>
      </w:pPr>
      <w:r w:rsidRPr="00B56735">
        <w:rPr>
          <w:b/>
          <w:bCs/>
        </w:rPr>
        <w:t>1.1.1. Цели и задачи реализации основной образовательной программыосновного общего образования</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 xml:space="preserve">Целями реализации основной образовательной программы основногообщего образования являются:- достижение выпускниками планируемых результатов: знаний, умений,навыков, компетенций и компетентностей, определяемых личностными,семейными, общественными, </w:t>
      </w:r>
      <w:r w:rsidRPr="00B56735">
        <w:rPr>
          <w:rFonts w:ascii="Times New Roman" w:hAnsi="Times New Roman" w:cs="Times New Roman"/>
          <w:bCs/>
          <w:sz w:val="24"/>
          <w:szCs w:val="24"/>
        </w:rPr>
        <w:lastRenderedPageBreak/>
        <w:t>государственными потребностями и возможностямиобучающегося школьного возраста, индивидуальными особенностями егоразвития и состояния здоровья;</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 становление и развитие личности обучающегося в ее самобытности,уникальности, неповторимости.</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b/>
          <w:bCs/>
          <w:sz w:val="24"/>
          <w:szCs w:val="24"/>
        </w:rPr>
      </w:pPr>
      <w:r w:rsidRPr="00B56735">
        <w:rPr>
          <w:rFonts w:ascii="Times New Roman" w:hAnsi="Times New Roman" w:cs="Times New Roman"/>
          <w:bCs/>
          <w:sz w:val="24"/>
          <w:szCs w:val="24"/>
        </w:rPr>
        <w:t>Достижение поставленных целей при разработке и реализацииобразовательной организацией основной образовательной программы основногообщего образования предусматривает решение следующих</w:t>
      </w:r>
      <w:r w:rsidRPr="00B56735">
        <w:rPr>
          <w:rFonts w:ascii="Times New Roman" w:hAnsi="Times New Roman" w:cs="Times New Roman"/>
          <w:b/>
          <w:bCs/>
          <w:sz w:val="24"/>
          <w:szCs w:val="24"/>
        </w:rPr>
        <w:t xml:space="preserve"> основных задач:</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 обеспечение соответствия основной образовательной программытребованиям Федерального государственного образовательного стандартаосновного общего образования (ФГОС ООО);</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 обеспечение преемственности начального общего, основного общего,среднего общего образования;</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 обеспечение доступности получения качественного основного общегообразования, достижение планируемых результатов освоения основнойобразовательной программы основного общего образования всемиобучающимися, в том числе детьми-инвалидами и детьми с ОВЗ;</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 установление требований к воспитанию и социализации обучающихся как</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части образовательной программы и соответствующему усилениювос</w:t>
      </w:r>
      <w:r w:rsidR="004941F9" w:rsidRPr="00B56735">
        <w:rPr>
          <w:rFonts w:ascii="Times New Roman" w:hAnsi="Times New Roman" w:cs="Times New Roman"/>
          <w:bCs/>
          <w:sz w:val="24"/>
          <w:szCs w:val="24"/>
        </w:rPr>
        <w:t xml:space="preserve">питательного потенциала школы, </w:t>
      </w:r>
      <w:r w:rsidRPr="00B56735">
        <w:rPr>
          <w:rFonts w:ascii="Times New Roman" w:hAnsi="Times New Roman" w:cs="Times New Roman"/>
          <w:bCs/>
          <w:sz w:val="24"/>
          <w:szCs w:val="24"/>
        </w:rPr>
        <w:t>формированию образовательного базиса, основанного не только на знаниях, но и</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на соответствующем культурном уровне развития личности, созданиюнеобходимых условий для ее самореализации;</w:t>
      </w:r>
    </w:p>
    <w:p w:rsidR="00611762" w:rsidRPr="00B56735" w:rsidRDefault="004941F9"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обеспечение эффективного сочетания урочных и внеурочных форморганизации учебных занятий, взаимодействия всех участников образовательныхотношений;</w:t>
      </w:r>
    </w:p>
    <w:p w:rsidR="00611762" w:rsidRPr="00B56735" w:rsidRDefault="004941F9"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взаимодействие образовательной организации при реализации основнойобразовательной программы с социальными партнерами;</w:t>
      </w:r>
    </w:p>
    <w:p w:rsidR="00611762" w:rsidRPr="00B56735" w:rsidRDefault="004941F9"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выявление и развитие способностей обучающихся, в том числе детей,проявивших выдающиеся способности, детей с ОВЗ и инвалидов, их интересовчерез систему клубов, секций, студий и кружков, общественно полезнуюдеятельность, в том числе с использованием возможностей образовательныхорганизаций дополнительного образования;</w:t>
      </w:r>
    </w:p>
    <w:p w:rsidR="00611762" w:rsidRPr="00B56735" w:rsidRDefault="004941F9"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611762" w:rsidRPr="00B56735" w:rsidRDefault="004941F9"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участие обучающихся, их родителей (законных представителей),педагогических работников и общественности в проектировании и развитии</w:t>
      </w:r>
      <w:r w:rsidRPr="00B56735">
        <w:rPr>
          <w:rFonts w:ascii="Times New Roman" w:hAnsi="Times New Roman" w:cs="Times New Roman"/>
          <w:bCs/>
          <w:sz w:val="24"/>
          <w:szCs w:val="24"/>
        </w:rPr>
        <w:t xml:space="preserve"> внутришкольной социальной среды</w:t>
      </w:r>
      <w:r w:rsidR="00611762" w:rsidRPr="00B56735">
        <w:rPr>
          <w:rFonts w:ascii="Times New Roman" w:hAnsi="Times New Roman" w:cs="Times New Roman"/>
          <w:bCs/>
          <w:sz w:val="24"/>
          <w:szCs w:val="24"/>
        </w:rPr>
        <w:t>;</w:t>
      </w:r>
    </w:p>
    <w:p w:rsidR="00611762" w:rsidRPr="00B56735" w:rsidRDefault="004941F9"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включение обучающихся в процессы познания и преобразования</w:t>
      </w:r>
      <w:r w:rsidRPr="00B56735">
        <w:rPr>
          <w:rFonts w:ascii="Times New Roman" w:hAnsi="Times New Roman" w:cs="Times New Roman"/>
          <w:bCs/>
          <w:sz w:val="24"/>
          <w:szCs w:val="24"/>
        </w:rPr>
        <w:t xml:space="preserve"> внешкольной</w:t>
      </w:r>
      <w:r w:rsidR="00611762" w:rsidRPr="00B56735">
        <w:rPr>
          <w:rFonts w:ascii="Times New Roman" w:hAnsi="Times New Roman" w:cs="Times New Roman"/>
          <w:bCs/>
          <w:sz w:val="24"/>
          <w:szCs w:val="24"/>
        </w:rPr>
        <w:t xml:space="preserve"> социальной среды (района и города) для приобретения опытареального управления и действия;</w:t>
      </w:r>
    </w:p>
    <w:p w:rsidR="00611762" w:rsidRPr="00B56735" w:rsidRDefault="004941F9"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социальное и учебно-исследовательское проектирование,профессиональная ориентация обучающихся при поддержке педагогов,психологов, социальных педагогов, сотрудничество с учреждениямипрофессионального образования;</w:t>
      </w:r>
    </w:p>
    <w:p w:rsidR="00611762" w:rsidRPr="00B56735" w:rsidRDefault="004941F9"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сохранение и укрепление физического, психологического и социальногоздоровья обучающихся, обеспечение их безопасности.</w:t>
      </w:r>
    </w:p>
    <w:p w:rsidR="004941F9" w:rsidRPr="00B56735" w:rsidRDefault="00611762"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Основная образовательная программа основного общего образования МБОУ</w:t>
      </w:r>
      <w:r w:rsidR="004941F9" w:rsidRPr="00B56735">
        <w:rPr>
          <w:rFonts w:ascii="Times New Roman" w:hAnsi="Times New Roman" w:cs="Times New Roman"/>
          <w:bCs/>
          <w:sz w:val="24"/>
          <w:szCs w:val="24"/>
        </w:rPr>
        <w:t xml:space="preserve"> Школа </w:t>
      </w:r>
    </w:p>
    <w:p w:rsidR="00611762" w:rsidRPr="00B56735" w:rsidRDefault="004941F9"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 90 г.о. Самара</w:t>
      </w:r>
      <w:r w:rsidR="00611762" w:rsidRPr="00B56735">
        <w:rPr>
          <w:rFonts w:ascii="Times New Roman" w:hAnsi="Times New Roman" w:cs="Times New Roman"/>
          <w:bCs/>
          <w:sz w:val="24"/>
          <w:szCs w:val="24"/>
        </w:rPr>
        <w:t xml:space="preserve"> предусматривает решение всех поставленных задач.</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b/>
          <w:bCs/>
          <w:sz w:val="24"/>
          <w:szCs w:val="24"/>
        </w:rPr>
      </w:pPr>
      <w:r w:rsidRPr="00B56735">
        <w:rPr>
          <w:rFonts w:ascii="Times New Roman" w:hAnsi="Times New Roman" w:cs="Times New Roman"/>
          <w:b/>
          <w:bCs/>
          <w:sz w:val="24"/>
          <w:szCs w:val="24"/>
        </w:rPr>
        <w:t>1.1.2. Принципы и подходы к формированию образовательнойпрограммы основного общего образования</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Методологической основой ФГОС является системно-деятельностныйподход, который предполагает:</w:t>
      </w:r>
    </w:p>
    <w:p w:rsidR="00611762" w:rsidRPr="00B56735" w:rsidRDefault="00F50086"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воспитание и развитие качеств личности, отвечающих требованияминформационного общества, инновационной экономики, задачам построенияроссийского гражданского общества на основе принципов толерантности, диалогакультур и уважения многонационального, поликультурного иполиконфессионального состава;</w:t>
      </w:r>
    </w:p>
    <w:p w:rsidR="00611762" w:rsidRPr="00B56735" w:rsidRDefault="00F50086"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формирование соответствующей целям общего образования социальнойсреды развития обучающихся в системе образования, переход к стратегиисоциального проектирования и </w:t>
      </w:r>
      <w:r w:rsidR="00611762" w:rsidRPr="00B56735">
        <w:rPr>
          <w:rFonts w:ascii="Times New Roman" w:hAnsi="Times New Roman" w:cs="Times New Roman"/>
          <w:bCs/>
          <w:sz w:val="24"/>
          <w:szCs w:val="24"/>
        </w:rPr>
        <w:lastRenderedPageBreak/>
        <w:t>конструирования на основе разработки содержанияи технологий образования, определяющих пути и способы достижения желаемогоуровня (результата) личностного и познавательного развития обучающихся;</w:t>
      </w:r>
    </w:p>
    <w:p w:rsidR="00611762" w:rsidRPr="00B56735" w:rsidRDefault="00F50086"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ориентацию на достижение основного результата образования – развитиена основе освоения универсальных учебных действий, познания и освоения мираличности обучающегося, его активной учебно-познавательной деятельности,формирование его готовности к саморазвитию и непрерывному образованию;</w:t>
      </w:r>
    </w:p>
    <w:p w:rsidR="00611762" w:rsidRPr="00B56735" w:rsidRDefault="00F50086"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признание решающей роли содержания образования, способов организацииобразовательной деятельности и учебного сотрудничества в достижении целейличностного и социального развития обучающихся;</w:t>
      </w:r>
    </w:p>
    <w:p w:rsidR="00611762" w:rsidRPr="00B56735" w:rsidRDefault="00F50086"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учет индивидуальных возрастных, психологических и физиологическихособенностей обучающихся, роли, значения видов деятельности и форм общенияпри построении образовательного процесса и определении образовательно-воспитательных целей и путей их достижения;</w:t>
      </w:r>
    </w:p>
    <w:p w:rsidR="00611762" w:rsidRPr="00B56735" w:rsidRDefault="00F50086"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разнообразие индивидуальных образовательных траекторий ииндивидуального развития каждого обучающегося, в том числе детей,проявивших выдающиеся способности.</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611762" w:rsidRPr="00B56735" w:rsidRDefault="00F50086"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с переходом от учебных действий, характерных для начальной школы иосуществляемых только совместно с классом как учебной общностью и подруководством учителя, от способности только осуществлять принятие заданнойпедагогом и осмысленной цели к овладению этой учебной деятельностью науровне основной школы в единстве мотивационно-смыслового и операционно-технического компонентов, становление которой осуществляется в формеучебного исследования, к новой внутренней позиции обучающегося –</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направленности на самостоятельный познавательный поиск, постановку учебныхцелей, освоение и самостоятельное осуществление контрольных и оценочныхдействий, инициативу в организации учебного сотрудничества;</w:t>
      </w:r>
    </w:p>
    <w:p w:rsidR="00611762" w:rsidRPr="00B56735" w:rsidRDefault="00F50086"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с осуществлением на каждом возрастном уровне (11–13 и 13–15 лет),благодаря развитию рефлексии общих способов действий и возможностей ихпереноса в различные учебно-предметные области, качественного преобразованияучебных действий: моделирования, контроля и оценки и перехода отсамостоятельной постановки обучающимися новых учебных задач к развитиюспособности проектирования собственной учебной деятельности и построениюжизненных планов во временнóй перспективе;</w:t>
      </w:r>
    </w:p>
    <w:p w:rsidR="00611762" w:rsidRPr="00B56735" w:rsidRDefault="00F50086"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с формированием у обучающегося научного типа мышления, которыйориентирует его на общекультурные образцы, нормы, эталоны и закономерностивзаимодействия с окружающим миром;</w:t>
      </w:r>
    </w:p>
    <w:p w:rsidR="00611762" w:rsidRPr="00B56735" w:rsidRDefault="00F50086"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с овладением коммуникативными средствами и способами организациикооперации и сотрудничества, развитием учебного сотрудничества, реализуемогов отношениях обучающихся с учителем и сверстниками;</w:t>
      </w:r>
    </w:p>
    <w:p w:rsidR="00611762" w:rsidRPr="00B56735" w:rsidRDefault="00F50086"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с изменением формы организации учебной деятельности и учебногосотрудничества от классно-урочной к лабораторно-семинарской и лекционно-лабораторной исследовательской.</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 xml:space="preserve">Переход обучающегося в основную школу совпадает с первым этапомподросткового развития </w:t>
      </w:r>
      <w:r w:rsidRPr="00B56735">
        <w:rPr>
          <w:rFonts w:ascii="Times New Roman" w:hAnsi="Times New Roman" w:cs="Times New Roman"/>
          <w:bCs/>
          <w:i/>
          <w:iCs/>
          <w:sz w:val="24"/>
          <w:szCs w:val="24"/>
        </w:rPr>
        <w:t xml:space="preserve">− </w:t>
      </w:r>
      <w:r w:rsidRPr="00B56735">
        <w:rPr>
          <w:rFonts w:ascii="Times New Roman" w:hAnsi="Times New Roman" w:cs="Times New Roman"/>
          <w:bCs/>
          <w:sz w:val="24"/>
          <w:szCs w:val="24"/>
        </w:rPr>
        <w:t>переходом к кризису младшего подросткового возраста(11–13 лет, 5–7 классы), характеризующимся началом перехода от детства квзрослости, при котором центральным и специфическим новообразованием вличности подростка является возникновение и развитие самосознания –представления о том, что он уже не ребенок, т. е. чувства взрослости, а также</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внутренней переориентацией подростка с правил и ограничений, связанных сморалью послушания, на нормы поведения взрослых.</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Второй этап подросткового развития (14–15 лет, 8–9 классы),характеризуется:</w:t>
      </w:r>
    </w:p>
    <w:p w:rsidR="00611762" w:rsidRPr="00B56735" w:rsidRDefault="00F50086"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бурным, скачкообразным характером развития, т. е. происходящими засравнительно короткий срок многочисленными качественными изменениямипрежних особенностей, </w:t>
      </w:r>
      <w:r w:rsidR="00611762" w:rsidRPr="00B56735">
        <w:rPr>
          <w:rFonts w:ascii="Times New Roman" w:hAnsi="Times New Roman" w:cs="Times New Roman"/>
          <w:bCs/>
          <w:sz w:val="24"/>
          <w:szCs w:val="24"/>
        </w:rPr>
        <w:lastRenderedPageBreak/>
        <w:t>интересов и отношений ребенка, появлением у подростказначительных субъективных трудностей и переживаний;</w:t>
      </w:r>
    </w:p>
    <w:p w:rsidR="00611762" w:rsidRPr="00B56735" w:rsidRDefault="00F50086"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стремлением подростка к общению и совместной деятельности сосверстниками;</w:t>
      </w:r>
    </w:p>
    <w:p w:rsidR="00611762" w:rsidRPr="00B56735" w:rsidRDefault="00F50086"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особой чувствительностью к морально-этическому «кодексутоварищества», в котором заданы важнейшие нормы социального поведениявзрослого мира;</w:t>
      </w:r>
    </w:p>
    <w:p w:rsidR="00611762" w:rsidRPr="00B56735" w:rsidRDefault="00F50086"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обостренной, в связи с возникновением чувства взрослости,восприимчивостью к усвоению норм, ценностей и способов поведения, которыесуществуют в мире взрослых и в их отношениях, порождающей интенсивноеформирование нравственных понятий и убеждений, выработку принципов,моральное развитие личности; т.е. моральным развитием личности;</w:t>
      </w:r>
    </w:p>
    <w:p w:rsidR="00611762" w:rsidRPr="00B56735" w:rsidRDefault="00530261"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сложными поведенческими проявлениями, вызванными противоречиеммежду потребностью подростков в признании их взрослыми со стороныокружающих и собственной уверенностью в этом, проявляющимися в разныхформах непослушания, сопротивления и протеста;</w:t>
      </w:r>
    </w:p>
    <w:p w:rsidR="00611762" w:rsidRPr="00B56735" w:rsidRDefault="00530261"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изменением социальной ситуации развития: ростом информационныхперегрузок, характером социальных взаимодействий, способами полученияинформации (СМИ, телевидение, Интернет).</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Учет особенностей подросткового возраста, успешность и своевременностьформирования новообразований познавательной сферы, качеств и свойствличности связывается с активной позицией учителя, а также с адекватностьюпостроения образовательного процесса и выбором условий и методик обучения.Объективно необходимое для подготовки к будущей жизни развитиесоциальной взрослости подростка требует и от родителей (законныхпредставителей) решения соответствующей задачи воспитания подростка в семье,смены прежнего типа отношений на новый.</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 xml:space="preserve">Принципы реализации основной образовательной программы на ступениосновного </w:t>
      </w:r>
      <w:r w:rsidR="00530261" w:rsidRPr="00B56735">
        <w:rPr>
          <w:rFonts w:ascii="Times New Roman" w:hAnsi="Times New Roman" w:cs="Times New Roman"/>
          <w:bCs/>
          <w:sz w:val="24"/>
          <w:szCs w:val="24"/>
        </w:rPr>
        <w:t xml:space="preserve">общего образования МБОУ Школы </w:t>
      </w:r>
      <w:r w:rsidRPr="00B56735">
        <w:rPr>
          <w:rFonts w:ascii="Times New Roman" w:hAnsi="Times New Roman" w:cs="Times New Roman"/>
          <w:bCs/>
          <w:sz w:val="24"/>
          <w:szCs w:val="24"/>
        </w:rPr>
        <w:t xml:space="preserve"> №</w:t>
      </w:r>
      <w:r w:rsidR="00530261" w:rsidRPr="00B56735">
        <w:rPr>
          <w:rFonts w:ascii="Times New Roman" w:hAnsi="Times New Roman" w:cs="Times New Roman"/>
          <w:bCs/>
          <w:sz w:val="24"/>
          <w:szCs w:val="24"/>
        </w:rPr>
        <w:t xml:space="preserve"> 90 г.о. Самара</w:t>
      </w:r>
      <w:r w:rsidRPr="00B56735">
        <w:rPr>
          <w:rFonts w:ascii="Times New Roman" w:hAnsi="Times New Roman" w:cs="Times New Roman"/>
          <w:bCs/>
          <w:sz w:val="24"/>
          <w:szCs w:val="24"/>
        </w:rPr>
        <w:t>:</w:t>
      </w:r>
    </w:p>
    <w:p w:rsidR="00611762" w:rsidRPr="00B56735" w:rsidRDefault="00530261"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системно-деятельностный подход обуславливает достижениеобучающимися личностных, предметных и метапредметных результатов.</w:t>
      </w:r>
    </w:p>
    <w:p w:rsidR="00611762" w:rsidRPr="00B56735" w:rsidRDefault="00530261"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личностно-ориентированный подход предполагает осуществление процессаобучения на приципе равенства, диалогизма, свободы общения и творчестваобучающихся; принципе уважительного отношения к личности, принципеорганизации «атмосферы успеха»;</w:t>
      </w:r>
    </w:p>
    <w:p w:rsidR="00611762" w:rsidRPr="00B56735" w:rsidRDefault="00530261"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компетентностный подход предполагает практико-ориентированнуюнаправленность обучения и обеспечивает вариативность и разноуровневостьпредлагаемых учебных программ и образовательных услуг;</w:t>
      </w:r>
    </w:p>
    <w:p w:rsidR="00611762" w:rsidRPr="00B56735" w:rsidRDefault="00530261"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предоставление в</w:t>
      </w:r>
      <w:r w:rsidRPr="00B56735">
        <w:rPr>
          <w:rFonts w:ascii="Times New Roman" w:hAnsi="Times New Roman" w:cs="Times New Roman"/>
          <w:bCs/>
          <w:sz w:val="24"/>
          <w:szCs w:val="24"/>
        </w:rPr>
        <w:t>озможности получения обучающимися</w:t>
      </w:r>
      <w:r w:rsidR="00611762" w:rsidRPr="00B56735">
        <w:rPr>
          <w:rFonts w:ascii="Times New Roman" w:hAnsi="Times New Roman" w:cs="Times New Roman"/>
          <w:bCs/>
          <w:sz w:val="24"/>
          <w:szCs w:val="24"/>
        </w:rPr>
        <w:t xml:space="preserve"> широкого спектрадополнительных образовательных услуг;</w:t>
      </w:r>
    </w:p>
    <w:p w:rsidR="00611762" w:rsidRPr="00B56735" w:rsidRDefault="00530261"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повышение качества образования за счет внедрения эффективных</w:t>
      </w:r>
      <w:r w:rsidRPr="00B56735">
        <w:rPr>
          <w:rFonts w:ascii="Times New Roman" w:hAnsi="Times New Roman" w:cs="Times New Roman"/>
          <w:bCs/>
          <w:sz w:val="24"/>
          <w:szCs w:val="24"/>
        </w:rPr>
        <w:t xml:space="preserve"> педагогических технологий</w:t>
      </w:r>
      <w:r w:rsidR="00611762" w:rsidRPr="00B56735">
        <w:rPr>
          <w:rFonts w:ascii="Times New Roman" w:hAnsi="Times New Roman" w:cs="Times New Roman"/>
          <w:bCs/>
          <w:sz w:val="24"/>
          <w:szCs w:val="24"/>
        </w:rPr>
        <w:t>;</w:t>
      </w:r>
    </w:p>
    <w:p w:rsidR="00611762" w:rsidRPr="00B56735" w:rsidRDefault="00530261"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обеспечение высокого уровня социальной компетентности иобразованности выпускников как результата  высокого качестваобразования;</w:t>
      </w:r>
    </w:p>
    <w:p w:rsidR="00611762" w:rsidRPr="00B56735" w:rsidRDefault="00530261"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 xml:space="preserve"> информатизация учебного процесса;</w:t>
      </w:r>
    </w:p>
    <w:p w:rsidR="00611762" w:rsidRPr="00B56735" w:rsidRDefault="00530261"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преемственность.</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Принцип преемственности учитывался при создании и реализации ООПООО</w:t>
      </w:r>
      <w:r w:rsidRPr="00B56735">
        <w:rPr>
          <w:rFonts w:ascii="Times New Roman" w:hAnsi="Times New Roman" w:cs="Times New Roman"/>
          <w:bCs/>
          <w:i/>
          <w:iCs/>
          <w:sz w:val="24"/>
          <w:szCs w:val="24"/>
        </w:rPr>
        <w:t xml:space="preserve">. </w:t>
      </w:r>
    </w:p>
    <w:p w:rsidR="00530261" w:rsidRPr="00B56735" w:rsidRDefault="00611762"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ООП ООО разработана в соответствии с возрастными возможностямиподросткового возраста, которые включают в себя:</w:t>
      </w:r>
    </w:p>
    <w:p w:rsidR="00611762" w:rsidRPr="00B56735" w:rsidRDefault="00530261"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возникновение нового отношения к учению, стремление к самообразованию,тенденция к самостоятельности в учении: желание ставить цели и планировать ходучебной работы, потребность в оценке своих достижений, повышение внутреннейуверенности в своих умениях, личностное проявление и признание этогопроявления взрослыми и сверстниками;</w:t>
      </w:r>
    </w:p>
    <w:p w:rsidR="00611762" w:rsidRPr="00B56735" w:rsidRDefault="00530261"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появление новых требований к учебной деятельности самим подростком:</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обеспечение условий для его самооценки и самораскрытия, повышениезначимости для уважаемых подростком людей, для общества;</w:t>
      </w:r>
    </w:p>
    <w:p w:rsidR="00563B0A" w:rsidRPr="00B56735" w:rsidRDefault="00563B0A"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становление принципиальной личной склонности подростка к изучению тогоили иного предмета, знание целей изучения предмета, возможность применения</w:t>
      </w:r>
    </w:p>
    <w:p w:rsidR="00611762" w:rsidRPr="00B56735" w:rsidRDefault="00563B0A"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lastRenderedPageBreak/>
        <w:t xml:space="preserve"> -</w:t>
      </w:r>
      <w:r w:rsidR="00611762" w:rsidRPr="00B56735">
        <w:rPr>
          <w:rFonts w:ascii="Times New Roman" w:hAnsi="Times New Roman" w:cs="Times New Roman"/>
          <w:bCs/>
          <w:sz w:val="24"/>
          <w:szCs w:val="24"/>
        </w:rPr>
        <w:t>результатов обучения в решении практических, социально значимых задач;</w:t>
      </w:r>
    </w:p>
    <w:p w:rsidR="00611762" w:rsidRPr="00B56735" w:rsidRDefault="00563B0A"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появление новых форм обучения, в которых подросток мог бы реализовать</w:t>
      </w:r>
    </w:p>
    <w:p w:rsidR="00611762" w:rsidRPr="00B56735" w:rsidRDefault="00611762"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свою активность, деятельностный характер мышления, тягу к самостоятельности;</w:t>
      </w:r>
    </w:p>
    <w:p w:rsidR="00611762" w:rsidRPr="00B56735" w:rsidRDefault="00563B0A"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w:t>
      </w:r>
      <w:r w:rsidR="00611762" w:rsidRPr="00B56735">
        <w:rPr>
          <w:rFonts w:ascii="Times New Roman" w:hAnsi="Times New Roman" w:cs="Times New Roman"/>
          <w:bCs/>
          <w:sz w:val="24"/>
          <w:szCs w:val="24"/>
        </w:rPr>
        <w:t>субъективное переживание, а именно потребность равноправия, уважения,требование серьезного, доверительного отношения со стороны взрослых;</w:t>
      </w:r>
    </w:p>
    <w:p w:rsidR="00611762" w:rsidRPr="00B56735" w:rsidRDefault="00563B0A"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общение со сверстниками как самостоятельной сферы жизни, в которойкритически осмысливаются нормы этого общения;</w:t>
      </w:r>
    </w:p>
    <w:p w:rsidR="00611762" w:rsidRPr="00B56735" w:rsidRDefault="00563B0A" w:rsidP="0082432C">
      <w:pPr>
        <w:autoSpaceDE w:val="0"/>
        <w:autoSpaceDN w:val="0"/>
        <w:adjustRightInd w:val="0"/>
        <w:spacing w:after="0" w:line="240" w:lineRule="auto"/>
        <w:ind w:left="426"/>
        <w:jc w:val="both"/>
        <w:rPr>
          <w:rFonts w:ascii="Times New Roman" w:hAnsi="Times New Roman" w:cs="Times New Roman"/>
          <w:bCs/>
          <w:sz w:val="24"/>
          <w:szCs w:val="24"/>
        </w:rPr>
      </w:pP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пробуждение активного взаимодействия, экспериментирования с миромсоциальных отношений;</w:t>
      </w:r>
    </w:p>
    <w:p w:rsidR="00050CA1" w:rsidRPr="00B56735" w:rsidRDefault="00563B0A" w:rsidP="0082432C">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bCs/>
          <w:sz w:val="24"/>
          <w:szCs w:val="24"/>
        </w:rPr>
        <w:t xml:space="preserve">- </w:t>
      </w:r>
      <w:r w:rsidR="00611762" w:rsidRPr="00B56735">
        <w:rPr>
          <w:rFonts w:ascii="Times New Roman" w:hAnsi="Times New Roman" w:cs="Times New Roman"/>
          <w:bCs/>
          <w:sz w:val="24"/>
          <w:szCs w:val="24"/>
        </w:rPr>
        <w:t>появление к концу подросткового возраста способности инициативно иответственно строить свое действие в мире, основываясь не только насобственном видении мира, но и с учетом отношения мира к его действию</w:t>
      </w:r>
    </w:p>
    <w:p w:rsidR="00050CA1" w:rsidRPr="00B56735" w:rsidRDefault="00050CA1" w:rsidP="0082432C">
      <w:pPr>
        <w:spacing w:after="0" w:line="240" w:lineRule="auto"/>
        <w:ind w:left="426"/>
        <w:jc w:val="both"/>
        <w:rPr>
          <w:rFonts w:ascii="Times New Roman" w:hAnsi="Times New Roman" w:cs="Times New Roman"/>
          <w:b/>
          <w:i/>
          <w:sz w:val="24"/>
          <w:szCs w:val="24"/>
        </w:rPr>
      </w:pPr>
      <w:r w:rsidRPr="00B56735">
        <w:rPr>
          <w:rFonts w:ascii="Times New Roman" w:hAnsi="Times New Roman" w:cs="Times New Roman"/>
          <w:b/>
          <w:i/>
          <w:sz w:val="24"/>
          <w:szCs w:val="24"/>
        </w:rPr>
        <w:t>1.2. Планируемые результаты освоения обучающимися основной образовательной программы основного общего образования</w:t>
      </w:r>
    </w:p>
    <w:p w:rsidR="00050CA1" w:rsidRPr="00B56735" w:rsidRDefault="00050CA1" w:rsidP="0082432C">
      <w:pPr>
        <w:spacing w:after="0" w:line="240" w:lineRule="auto"/>
        <w:ind w:left="426"/>
        <w:jc w:val="both"/>
        <w:rPr>
          <w:rFonts w:ascii="Times New Roman" w:hAnsi="Times New Roman" w:cs="Times New Roman"/>
          <w:b/>
          <w:sz w:val="24"/>
          <w:szCs w:val="24"/>
        </w:rPr>
      </w:pPr>
      <w:r w:rsidRPr="00B56735">
        <w:rPr>
          <w:rFonts w:ascii="Times New Roman" w:hAnsi="Times New Roman" w:cs="Times New Roman"/>
          <w:b/>
          <w:sz w:val="24"/>
          <w:szCs w:val="24"/>
        </w:rPr>
        <w:t>1.2.1. Общие положения</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Планируемые результаты освоения основной образовательной программы основного общего образования (ООП ООО)представляют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w:t>
      </w:r>
    </w:p>
    <w:p w:rsidR="00050CA1" w:rsidRPr="00B56735" w:rsidRDefault="00050CA1" w:rsidP="0082432C">
      <w:pPr>
        <w:spacing w:after="0" w:line="240" w:lineRule="auto"/>
        <w:ind w:left="426"/>
        <w:jc w:val="both"/>
        <w:rPr>
          <w:rFonts w:ascii="Times New Roman" w:hAnsi="Times New Roman" w:cs="Times New Roman"/>
          <w:b/>
          <w:i/>
          <w:sz w:val="24"/>
          <w:szCs w:val="24"/>
        </w:rPr>
      </w:pPr>
      <w:r w:rsidRPr="00B56735">
        <w:rPr>
          <w:rFonts w:ascii="Times New Roman" w:hAnsi="Times New Roman" w:cs="Times New Roman"/>
          <w:b/>
          <w:i/>
          <w:sz w:val="24"/>
          <w:szCs w:val="24"/>
        </w:rPr>
        <w:t>1.2.2. Структура планируемых результатов</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Планируемые результаты опираются на ведущие целевые установки, отражающиеосновной, сущностный вклад каждой изучаемой программы в развитие личности обучающихся, их способностей.</w:t>
      </w:r>
    </w:p>
    <w:p w:rsidR="00050CA1" w:rsidRPr="00B56735" w:rsidRDefault="00050CA1" w:rsidP="0082432C">
      <w:pPr>
        <w:spacing w:after="0" w:line="240" w:lineRule="auto"/>
        <w:ind w:left="426"/>
        <w:jc w:val="both"/>
        <w:rPr>
          <w:rFonts w:ascii="Times New Roman" w:hAnsi="Times New Roman" w:cs="Times New Roman"/>
          <w:b/>
          <w:sz w:val="24"/>
          <w:szCs w:val="24"/>
        </w:rPr>
      </w:pPr>
      <w:r w:rsidRPr="00B56735">
        <w:rPr>
          <w:rFonts w:ascii="Times New Roman" w:hAnsi="Times New Roman" w:cs="Times New Roman"/>
          <w:b/>
          <w:sz w:val="24"/>
          <w:szCs w:val="24"/>
        </w:rPr>
        <w:t xml:space="preserve">В структуре планируемых результатов выделяется следующие группы: </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b/>
          <w:sz w:val="24"/>
          <w:szCs w:val="24"/>
        </w:rPr>
        <w:t>1. Личностные результаты</w:t>
      </w:r>
      <w:r w:rsidRPr="00B56735">
        <w:rPr>
          <w:rFonts w:ascii="Times New Roman" w:hAnsi="Times New Roman" w:cs="Times New Roman"/>
          <w:sz w:val="24"/>
          <w:szCs w:val="24"/>
        </w:rPr>
        <w:t xml:space="preserve">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результатов.Оценка достижения этой группы планируемых результатов ведется в ходе процедур, допускающих предоставление и использование исключительно </w:t>
      </w:r>
      <w:r w:rsidRPr="00B56735">
        <w:rPr>
          <w:rFonts w:ascii="Times New Roman" w:hAnsi="Times New Roman" w:cs="Times New Roman"/>
          <w:b/>
          <w:sz w:val="24"/>
          <w:szCs w:val="24"/>
        </w:rPr>
        <w:t>неперсонифицированной информации</w:t>
      </w:r>
      <w:r w:rsidRPr="00B56735">
        <w:rPr>
          <w:rFonts w:ascii="Times New Roman" w:hAnsi="Times New Roman" w:cs="Times New Roman"/>
          <w:sz w:val="24"/>
          <w:szCs w:val="24"/>
        </w:rPr>
        <w:t>.</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b/>
          <w:sz w:val="24"/>
          <w:szCs w:val="24"/>
        </w:rPr>
        <w:t>2. Метапредметные результаты</w:t>
      </w:r>
      <w:r w:rsidRPr="00B56735">
        <w:rPr>
          <w:rFonts w:ascii="Times New Roman" w:hAnsi="Times New Roman" w:cs="Times New Roman"/>
          <w:sz w:val="24"/>
          <w:szCs w:val="24"/>
        </w:rPr>
        <w:t xml:space="preserve"> 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b/>
          <w:sz w:val="24"/>
          <w:szCs w:val="24"/>
        </w:rPr>
        <w:lastRenderedPageBreak/>
        <w:t>3.Предметные результаты</w:t>
      </w:r>
      <w:r w:rsidRPr="00B56735">
        <w:rPr>
          <w:rFonts w:ascii="Times New Roman" w:hAnsi="Times New Roman" w:cs="Times New Roman"/>
          <w:sz w:val="24"/>
          <w:szCs w:val="24"/>
        </w:rPr>
        <w:t xml:space="preserve"> освоения основной образовательной программы представлены в соответствии с группами результатов учебных предметов, раскрывают и детализируют их.</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Предметные результаты приводятся в блоках «Выпускник научится» и «Выпускник получит возможность научиться», относящихся ккаждому учебному предмету: «Русский язык», «Литература</w:t>
      </w:r>
      <w:r w:rsidR="006B6B32" w:rsidRPr="00B56735">
        <w:rPr>
          <w:rFonts w:ascii="Times New Roman" w:hAnsi="Times New Roman" w:cs="Times New Roman"/>
          <w:sz w:val="24"/>
          <w:szCs w:val="24"/>
        </w:rPr>
        <w:t>», «Иностранный язык»,</w:t>
      </w:r>
      <w:r w:rsidRPr="00B56735">
        <w:rPr>
          <w:rFonts w:ascii="Times New Roman" w:hAnsi="Times New Roman" w:cs="Times New Roman"/>
          <w:sz w:val="24"/>
          <w:szCs w:val="24"/>
        </w:rPr>
        <w:t>«История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050CA1" w:rsidRPr="00B56735" w:rsidRDefault="00050CA1" w:rsidP="0082432C">
      <w:pPr>
        <w:spacing w:after="0" w:line="240" w:lineRule="auto"/>
        <w:ind w:left="426"/>
        <w:jc w:val="both"/>
        <w:rPr>
          <w:rFonts w:ascii="Times New Roman" w:hAnsi="Times New Roman" w:cs="Times New Roman"/>
          <w:sz w:val="24"/>
          <w:szCs w:val="24"/>
        </w:rPr>
      </w:pP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Достижение планируемых результатов, отнесенных к </w:t>
      </w:r>
      <w:r w:rsidRPr="00B56735">
        <w:rPr>
          <w:rFonts w:ascii="Times New Roman" w:hAnsi="Times New Roman" w:cs="Times New Roman"/>
          <w:i/>
          <w:sz w:val="24"/>
          <w:szCs w:val="24"/>
        </w:rPr>
        <w:t>блоку «Выпускник научится</w:t>
      </w:r>
      <w:r w:rsidRPr="00B56735">
        <w:rPr>
          <w:rFonts w:ascii="Times New Roman" w:hAnsi="Times New Roman" w:cs="Times New Roman"/>
          <w:sz w:val="24"/>
          <w:szCs w:val="24"/>
        </w:rPr>
        <w:t>»,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следующийуровень обучения.</w:t>
      </w:r>
    </w:p>
    <w:p w:rsidR="00005B56"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блоке «</w:t>
      </w:r>
      <w:r w:rsidRPr="00B56735">
        <w:rPr>
          <w:rFonts w:ascii="Times New Roman" w:hAnsi="Times New Roman" w:cs="Times New Roman"/>
          <w:i/>
          <w:sz w:val="24"/>
          <w:szCs w:val="24"/>
        </w:rPr>
        <w:t>Выпускник получит возможность научиться</w:t>
      </w:r>
      <w:r w:rsidRPr="00B56735">
        <w:rPr>
          <w:rFonts w:ascii="Times New Roman" w:hAnsi="Times New Roman" w:cs="Times New Roman"/>
          <w:sz w:val="24"/>
          <w:szCs w:val="24"/>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Соответствующая группа результатов в тексте выделена курсивом. </w:t>
      </w:r>
    </w:p>
    <w:p w:rsidR="00005B56"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2A462D" w:rsidRPr="00B56735" w:rsidRDefault="002A462D" w:rsidP="0082432C">
      <w:pPr>
        <w:spacing w:after="0" w:line="240" w:lineRule="auto"/>
        <w:ind w:left="426"/>
        <w:jc w:val="both"/>
        <w:rPr>
          <w:rFonts w:ascii="Times New Roman" w:hAnsi="Times New Roman" w:cs="Times New Roman"/>
          <w:sz w:val="24"/>
          <w:szCs w:val="24"/>
        </w:rPr>
      </w:pPr>
    </w:p>
    <w:p w:rsidR="00050CA1" w:rsidRPr="00B56735" w:rsidRDefault="00050CA1" w:rsidP="0082432C">
      <w:pPr>
        <w:spacing w:after="0" w:line="240" w:lineRule="auto"/>
        <w:ind w:left="426"/>
        <w:jc w:val="both"/>
        <w:rPr>
          <w:rFonts w:ascii="Times New Roman" w:hAnsi="Times New Roman" w:cs="Times New Roman"/>
          <w:b/>
          <w:i/>
          <w:sz w:val="24"/>
          <w:szCs w:val="24"/>
        </w:rPr>
      </w:pPr>
      <w:r w:rsidRPr="00B56735">
        <w:rPr>
          <w:rFonts w:ascii="Times New Roman" w:hAnsi="Times New Roman" w:cs="Times New Roman"/>
          <w:b/>
          <w:i/>
          <w:sz w:val="24"/>
          <w:szCs w:val="24"/>
        </w:rPr>
        <w:t>1.2.3. Личностные результаты освоения основной образовательной программы:</w:t>
      </w:r>
    </w:p>
    <w:p w:rsidR="00005B56"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1. Российская </w:t>
      </w:r>
      <w:r w:rsidRPr="00B56735">
        <w:rPr>
          <w:rFonts w:ascii="Times New Roman" w:hAnsi="Times New Roman" w:cs="Times New Roman"/>
          <w:i/>
          <w:sz w:val="24"/>
          <w:szCs w:val="24"/>
        </w:rPr>
        <w:t>гражданская идентичность (патриотизм, уважение к Отечеству</w:t>
      </w:r>
      <w:r w:rsidRPr="00B56735">
        <w:rPr>
          <w:rFonts w:ascii="Times New Roman" w:hAnsi="Times New Roman" w:cs="Times New Roman"/>
          <w:sz w:val="24"/>
          <w:szCs w:val="24"/>
        </w:rPr>
        <w:t xml:space="preserve">,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2A462D" w:rsidRPr="00B56735" w:rsidRDefault="002A462D" w:rsidP="0082432C">
      <w:pPr>
        <w:spacing w:after="0" w:line="240" w:lineRule="auto"/>
        <w:ind w:left="426"/>
        <w:jc w:val="both"/>
        <w:rPr>
          <w:rFonts w:ascii="Times New Roman" w:hAnsi="Times New Roman" w:cs="Times New Roman"/>
          <w:sz w:val="24"/>
          <w:szCs w:val="24"/>
        </w:rPr>
      </w:pP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w:t>
      </w:r>
      <w:r w:rsidRPr="00B56735">
        <w:rPr>
          <w:rFonts w:ascii="Times New Roman" w:hAnsi="Times New Roman" w:cs="Times New Roman"/>
          <w:i/>
          <w:sz w:val="24"/>
          <w:szCs w:val="24"/>
        </w:rPr>
        <w:t>. Готовность и способность обучающихся к саморазвитию и самообразованию на основе мотивации к обучению и познанию</w:t>
      </w:r>
      <w:r w:rsidRPr="00B56735">
        <w:rPr>
          <w:rFonts w:ascii="Times New Roman" w:hAnsi="Times New Roman" w:cs="Times New Roman"/>
          <w:sz w:val="24"/>
          <w:szCs w:val="24"/>
        </w:rPr>
        <w:t>;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2A462D" w:rsidRPr="00B56735" w:rsidRDefault="002A462D" w:rsidP="0082432C">
      <w:pPr>
        <w:spacing w:after="0" w:line="240" w:lineRule="auto"/>
        <w:ind w:left="426"/>
        <w:jc w:val="both"/>
        <w:rPr>
          <w:rFonts w:ascii="Times New Roman" w:hAnsi="Times New Roman" w:cs="Times New Roman"/>
          <w:sz w:val="24"/>
          <w:szCs w:val="24"/>
        </w:rPr>
      </w:pP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w:t>
      </w:r>
      <w:r w:rsidRPr="00B56735">
        <w:rPr>
          <w:rFonts w:ascii="Times New Roman" w:hAnsi="Times New Roman" w:cs="Times New Roman"/>
          <w:i/>
          <w:sz w:val="24"/>
          <w:szCs w:val="24"/>
        </w:rPr>
        <w:t xml:space="preserve">.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w:t>
      </w:r>
      <w:r w:rsidRPr="00B56735">
        <w:rPr>
          <w:rFonts w:ascii="Times New Roman" w:hAnsi="Times New Roman" w:cs="Times New Roman"/>
          <w:sz w:val="24"/>
          <w:szCs w:val="24"/>
        </w:rPr>
        <w:t>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A462D" w:rsidRPr="00B56735" w:rsidRDefault="002A462D" w:rsidP="0082432C">
      <w:pPr>
        <w:spacing w:after="0" w:line="240" w:lineRule="auto"/>
        <w:ind w:left="426"/>
        <w:jc w:val="both"/>
        <w:rPr>
          <w:rFonts w:ascii="Times New Roman" w:hAnsi="Times New Roman" w:cs="Times New Roman"/>
          <w:sz w:val="24"/>
          <w:szCs w:val="24"/>
        </w:rPr>
      </w:pPr>
    </w:p>
    <w:p w:rsidR="00050CA1" w:rsidRPr="00B56735" w:rsidRDefault="00050CA1" w:rsidP="0082432C">
      <w:pPr>
        <w:spacing w:after="0" w:line="240" w:lineRule="auto"/>
        <w:ind w:left="426"/>
        <w:jc w:val="both"/>
        <w:rPr>
          <w:rFonts w:ascii="Times New Roman" w:hAnsi="Times New Roman" w:cs="Times New Roman"/>
          <w:i/>
          <w:sz w:val="24"/>
          <w:szCs w:val="24"/>
        </w:rPr>
      </w:pPr>
      <w:r w:rsidRPr="00B56735">
        <w:rPr>
          <w:rFonts w:ascii="Times New Roman" w:hAnsi="Times New Roman" w:cs="Times New Roman"/>
          <w:sz w:val="24"/>
          <w:szCs w:val="24"/>
        </w:rPr>
        <w:t xml:space="preserve">4. </w:t>
      </w:r>
      <w:r w:rsidRPr="00B56735">
        <w:rPr>
          <w:rFonts w:ascii="Times New Roman" w:hAnsi="Times New Roman" w:cs="Times New Roman"/>
          <w:i/>
          <w:sz w:val="24"/>
          <w:szCs w:val="24"/>
        </w:rPr>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A462D" w:rsidRPr="00B56735" w:rsidRDefault="002A462D" w:rsidP="0082432C">
      <w:pPr>
        <w:spacing w:after="0" w:line="240" w:lineRule="auto"/>
        <w:ind w:left="426"/>
        <w:jc w:val="both"/>
        <w:rPr>
          <w:rFonts w:ascii="Times New Roman" w:hAnsi="Times New Roman" w:cs="Times New Roman"/>
          <w:i/>
          <w:sz w:val="24"/>
          <w:szCs w:val="24"/>
        </w:rPr>
      </w:pPr>
    </w:p>
    <w:p w:rsidR="002A462D"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w:t>
      </w:r>
      <w:r w:rsidRPr="00B56735">
        <w:rPr>
          <w:rFonts w:ascii="Times New Roman" w:hAnsi="Times New Roman" w:cs="Times New Roman"/>
          <w:i/>
          <w:sz w:val="24"/>
          <w:szCs w:val="24"/>
        </w:rPr>
        <w:t>.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w:t>
      </w:r>
      <w:r w:rsidRPr="00B56735">
        <w:rPr>
          <w:rFonts w:ascii="Times New Roman" w:hAnsi="Times New Roman" w:cs="Times New Roman"/>
          <w:sz w:val="24"/>
          <w:szCs w:val="24"/>
        </w:rPr>
        <w:t xml:space="preserve">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2A462D" w:rsidRPr="00B56735" w:rsidRDefault="002A462D" w:rsidP="0082432C">
      <w:pPr>
        <w:spacing w:after="0" w:line="240" w:lineRule="auto"/>
        <w:ind w:left="426"/>
        <w:jc w:val="both"/>
        <w:rPr>
          <w:rFonts w:ascii="Times New Roman" w:hAnsi="Times New Roman" w:cs="Times New Roman"/>
          <w:sz w:val="24"/>
          <w:szCs w:val="24"/>
        </w:rPr>
      </w:pP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2A462D" w:rsidRPr="00B56735" w:rsidRDefault="002A462D" w:rsidP="0082432C">
      <w:pPr>
        <w:spacing w:after="0" w:line="240" w:lineRule="auto"/>
        <w:ind w:left="426"/>
        <w:jc w:val="both"/>
        <w:rPr>
          <w:rFonts w:ascii="Times New Roman" w:hAnsi="Times New Roman" w:cs="Times New Roman"/>
          <w:sz w:val="24"/>
          <w:szCs w:val="24"/>
        </w:rPr>
      </w:pP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7. Сформированность </w:t>
      </w:r>
      <w:r w:rsidRPr="00B56735">
        <w:rPr>
          <w:rFonts w:ascii="Times New Roman" w:hAnsi="Times New Roman" w:cs="Times New Roman"/>
          <w:i/>
          <w:sz w:val="24"/>
          <w:szCs w:val="24"/>
        </w:rPr>
        <w:t xml:space="preserve">ценности здорового и безопасного </w:t>
      </w:r>
      <w:r w:rsidRPr="00B56735">
        <w:rPr>
          <w:rFonts w:ascii="Times New Roman" w:hAnsi="Times New Roman" w:cs="Times New Roman"/>
          <w:sz w:val="24"/>
          <w:szCs w:val="24"/>
        </w:rPr>
        <w:t>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A462D" w:rsidRPr="00B56735" w:rsidRDefault="002A462D" w:rsidP="0082432C">
      <w:pPr>
        <w:spacing w:after="0" w:line="240" w:lineRule="auto"/>
        <w:ind w:left="426"/>
        <w:jc w:val="both"/>
        <w:rPr>
          <w:rFonts w:ascii="Times New Roman" w:hAnsi="Times New Roman" w:cs="Times New Roman"/>
          <w:sz w:val="24"/>
          <w:szCs w:val="24"/>
        </w:rPr>
      </w:pP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8. Развитость </w:t>
      </w:r>
      <w:r w:rsidRPr="00B56735">
        <w:rPr>
          <w:rFonts w:ascii="Times New Roman" w:hAnsi="Times New Roman" w:cs="Times New Roman"/>
          <w:i/>
          <w:sz w:val="24"/>
          <w:szCs w:val="24"/>
        </w:rPr>
        <w:t>эстетического сознания через освоение художественного</w:t>
      </w:r>
      <w:r w:rsidRPr="00B56735">
        <w:rPr>
          <w:rFonts w:ascii="Times New Roman" w:hAnsi="Times New Roman" w:cs="Times New Roman"/>
          <w:sz w:val="24"/>
          <w:szCs w:val="24"/>
        </w:rPr>
        <w:t xml:space="preserve">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2A462D" w:rsidRPr="00B56735" w:rsidRDefault="002A462D" w:rsidP="0082432C">
      <w:pPr>
        <w:spacing w:after="0" w:line="240" w:lineRule="auto"/>
        <w:ind w:left="426"/>
        <w:jc w:val="both"/>
        <w:rPr>
          <w:rFonts w:ascii="Times New Roman" w:hAnsi="Times New Roman" w:cs="Times New Roman"/>
          <w:sz w:val="24"/>
          <w:szCs w:val="24"/>
        </w:rPr>
      </w:pP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9. Сформированность </w:t>
      </w:r>
      <w:r w:rsidRPr="00B56735">
        <w:rPr>
          <w:rFonts w:ascii="Times New Roman" w:hAnsi="Times New Roman" w:cs="Times New Roman"/>
          <w:i/>
          <w:sz w:val="24"/>
          <w:szCs w:val="24"/>
        </w:rPr>
        <w:t>основ экологической культуры</w:t>
      </w:r>
      <w:r w:rsidRPr="00B56735">
        <w:rPr>
          <w:rFonts w:ascii="Times New Roman" w:hAnsi="Times New Roman" w:cs="Times New Roman"/>
          <w:sz w:val="24"/>
          <w:szCs w:val="24"/>
        </w:rPr>
        <w:t>,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050CA1" w:rsidRPr="00B56735" w:rsidRDefault="00050CA1" w:rsidP="0082432C">
      <w:pPr>
        <w:spacing w:after="0" w:line="240" w:lineRule="auto"/>
        <w:ind w:left="426"/>
        <w:jc w:val="both"/>
        <w:rPr>
          <w:rFonts w:ascii="Times New Roman" w:hAnsi="Times New Roman" w:cs="Times New Roman"/>
          <w:sz w:val="24"/>
          <w:szCs w:val="24"/>
        </w:rPr>
      </w:pPr>
    </w:p>
    <w:p w:rsidR="00050CA1" w:rsidRPr="00B56735" w:rsidRDefault="00050CA1" w:rsidP="0082432C">
      <w:pPr>
        <w:spacing w:after="0" w:line="240" w:lineRule="auto"/>
        <w:ind w:left="426"/>
        <w:jc w:val="both"/>
        <w:rPr>
          <w:rFonts w:ascii="Times New Roman" w:hAnsi="Times New Roman" w:cs="Times New Roman"/>
          <w:b/>
          <w:i/>
          <w:sz w:val="24"/>
          <w:szCs w:val="24"/>
        </w:rPr>
      </w:pPr>
      <w:r w:rsidRPr="00B56735">
        <w:rPr>
          <w:rFonts w:ascii="Times New Roman" w:hAnsi="Times New Roman" w:cs="Times New Roman"/>
          <w:b/>
          <w:i/>
          <w:sz w:val="24"/>
          <w:szCs w:val="24"/>
        </w:rPr>
        <w:t>1.2.4. Метапредметные результаты освоения ООП</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Метапредметные результаты включают освоенные обучающимися межпредметные понятия и универсальные учебные действия (регулятивные, познавательные,</w:t>
      </w:r>
      <w:r w:rsidRPr="00B56735">
        <w:rPr>
          <w:rFonts w:ascii="Times New Roman" w:hAnsi="Times New Roman" w:cs="Times New Roman"/>
          <w:sz w:val="24"/>
          <w:szCs w:val="24"/>
        </w:rPr>
        <w:tab/>
        <w:t>коммуникативные).</w:t>
      </w:r>
    </w:p>
    <w:p w:rsidR="00050CA1" w:rsidRPr="00B56735" w:rsidRDefault="00050CA1" w:rsidP="0082432C">
      <w:pPr>
        <w:spacing w:after="0" w:line="240" w:lineRule="auto"/>
        <w:ind w:left="426"/>
        <w:jc w:val="both"/>
        <w:rPr>
          <w:rFonts w:ascii="Times New Roman" w:hAnsi="Times New Roman" w:cs="Times New Roman"/>
          <w:b/>
          <w:sz w:val="24"/>
          <w:szCs w:val="24"/>
        </w:rPr>
      </w:pPr>
      <w:r w:rsidRPr="00B56735">
        <w:rPr>
          <w:rFonts w:ascii="Times New Roman" w:hAnsi="Times New Roman" w:cs="Times New Roman"/>
          <w:b/>
          <w:sz w:val="24"/>
          <w:szCs w:val="24"/>
        </w:rPr>
        <w:t>Межпредметные понятия</w:t>
      </w:r>
    </w:p>
    <w:p w:rsidR="00AD4226"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Условием формирования межпредметных понятий,  таких, как система, факт, закономерность, феномен, анализ, синтезявляется овладение обучающимися основами </w:t>
      </w:r>
      <w:r w:rsidRPr="00B56735">
        <w:rPr>
          <w:rFonts w:ascii="Times New Roman" w:hAnsi="Times New Roman" w:cs="Times New Roman"/>
          <w:b/>
          <w:sz w:val="24"/>
          <w:szCs w:val="24"/>
        </w:rPr>
        <w:t>читательской компетенции</w:t>
      </w:r>
      <w:r w:rsidRPr="00B56735">
        <w:rPr>
          <w:rFonts w:ascii="Times New Roman" w:hAnsi="Times New Roman" w:cs="Times New Roman"/>
          <w:sz w:val="24"/>
          <w:szCs w:val="24"/>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w:t>
      </w:r>
      <w:r w:rsidRPr="00B56735">
        <w:rPr>
          <w:rFonts w:ascii="Times New Roman" w:hAnsi="Times New Roman" w:cs="Times New Roman"/>
          <w:sz w:val="24"/>
          <w:szCs w:val="24"/>
        </w:rPr>
        <w:lastRenderedPageBreak/>
        <w:t>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При изучении учебных предметов обучающиеся усовершенствуют приобретенные на первомуровне </w:t>
      </w:r>
      <w:r w:rsidRPr="00B56735">
        <w:rPr>
          <w:rFonts w:ascii="Times New Roman" w:hAnsi="Times New Roman" w:cs="Times New Roman"/>
          <w:b/>
          <w:sz w:val="24"/>
          <w:szCs w:val="24"/>
        </w:rPr>
        <w:t>навыки работы с информацией</w:t>
      </w:r>
      <w:r w:rsidRPr="00B56735">
        <w:rPr>
          <w:rFonts w:ascii="Times New Roman" w:hAnsi="Times New Roman" w:cs="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заполнять и дополнять таблицы, схемы, диаграммы, тексты.</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 ходе изучения всех учебных предметов обучающиеся </w:t>
      </w:r>
      <w:r w:rsidRPr="00B56735">
        <w:rPr>
          <w:rFonts w:ascii="Times New Roman" w:hAnsi="Times New Roman" w:cs="Times New Roman"/>
          <w:b/>
          <w:sz w:val="24"/>
          <w:szCs w:val="24"/>
        </w:rPr>
        <w:t>приобретут опыт проектной деятельности</w:t>
      </w:r>
      <w:r w:rsidRPr="00B56735">
        <w:rPr>
          <w:rFonts w:ascii="Times New Roman" w:hAnsi="Times New Roman" w:cs="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050CA1" w:rsidRPr="00B56735" w:rsidRDefault="00050CA1" w:rsidP="0082432C">
      <w:pPr>
        <w:spacing w:after="0" w:line="240" w:lineRule="auto"/>
        <w:ind w:left="426"/>
        <w:jc w:val="both"/>
        <w:rPr>
          <w:rFonts w:ascii="Times New Roman" w:hAnsi="Times New Roman" w:cs="Times New Roman"/>
          <w:b/>
          <w:sz w:val="24"/>
          <w:szCs w:val="24"/>
          <w:u w:val="single"/>
        </w:rPr>
      </w:pPr>
      <w:r w:rsidRPr="00B56735">
        <w:rPr>
          <w:rFonts w:ascii="Times New Roman" w:hAnsi="Times New Roman" w:cs="Times New Roman"/>
          <w:b/>
          <w:sz w:val="24"/>
          <w:szCs w:val="24"/>
          <w:u w:val="single"/>
        </w:rPr>
        <w:t>Регулятивные УУД</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анализировать существующие и планировать будущие образовательные результаты;</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идентифицировать собственные проблемы и определять главную проблему;</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формулировать учебные задачи как шаги достижения поставленной цели деятельности;</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 xml:space="preserve">- </w:t>
      </w:r>
      <w:r w:rsidR="00050CA1" w:rsidRPr="00B56735">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составлять план решения проблемы (выполнения проекта, проведения исследования);</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планировать и корректировать свою индивидуальную образовательную траекторию.</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определять критерии правильности (корректности) выполнения учебной задачи;</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фиксировать и анализировать динамику собственных образовательных результатов.</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принимать решение в учебной ситуации и нести за него ответственность;</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 xml:space="preserve">- </w:t>
      </w:r>
      <w:r w:rsidR="00050CA1" w:rsidRPr="00B56735">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050CA1" w:rsidRPr="00B56735" w:rsidRDefault="00050CA1" w:rsidP="0082432C">
      <w:pPr>
        <w:spacing w:after="0" w:line="240" w:lineRule="auto"/>
        <w:ind w:left="426"/>
        <w:jc w:val="both"/>
        <w:rPr>
          <w:rFonts w:ascii="Times New Roman" w:hAnsi="Times New Roman" w:cs="Times New Roman"/>
          <w:b/>
          <w:sz w:val="24"/>
          <w:szCs w:val="24"/>
          <w:u w:val="single"/>
        </w:rPr>
      </w:pPr>
      <w:r w:rsidRPr="00B56735">
        <w:rPr>
          <w:rFonts w:ascii="Times New Roman" w:hAnsi="Times New Roman" w:cs="Times New Roman"/>
          <w:b/>
          <w:sz w:val="24"/>
          <w:szCs w:val="24"/>
          <w:u w:val="single"/>
        </w:rPr>
        <w:t>Познавательные УУД</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выделять явление из общего ряда других явлений;</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излагать полученную информацию, интерпретируя ее в контексте решаемой задачи;</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вербализовать эмоциональное впечатление, оказанное на него источником;</w:t>
      </w:r>
    </w:p>
    <w:p w:rsidR="007E2730"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 xml:space="preserve"> объяснять, детализируя или обобщая; объяснять с заданной точки зрения);</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обозначать символом и знаком предмет и/или явление;</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создавать абстрактный или реальный образ предмета и/или явления;</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строить модель/схему на основе условий задачи и/или способа ее решения;</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 xml:space="preserve">- </w:t>
      </w:r>
      <w:r w:rsidR="00050CA1" w:rsidRPr="00B56735">
        <w:rPr>
          <w:rFonts w:ascii="Times New Roman" w:hAnsi="Times New Roman" w:cs="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строить доказательство: прямое, косвенное, от противного;</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b/>
          <w:sz w:val="24"/>
          <w:szCs w:val="24"/>
          <w:u w:val="single"/>
        </w:rPr>
        <w:t>Смысловое чтение</w:t>
      </w:r>
      <w:r w:rsidRPr="00B56735">
        <w:rPr>
          <w:rFonts w:ascii="Times New Roman" w:hAnsi="Times New Roman" w:cs="Times New Roman"/>
          <w:sz w:val="24"/>
          <w:szCs w:val="24"/>
        </w:rPr>
        <w:t>. Обучающийся сможет:</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устанавливать взаимосвязь описанных в тексте событий, явлений, процессов;</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резюмировать главную идею текста;</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w:t>
      </w:r>
      <w:r w:rsidR="00050CA1" w:rsidRPr="00B56735">
        <w:rPr>
          <w:rFonts w:ascii="Times New Roman" w:hAnsi="Times New Roman" w:cs="Times New Roman"/>
          <w:sz w:val="24"/>
          <w:szCs w:val="24"/>
        </w:rPr>
        <w:t>критически оценивать содержание и форму текста.</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определять свое отношение к природной среде;</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анализировать влияние экологических факторов на среду обитания живых организмов;</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проводить причинный и вероятностный анализ экологических ситуаций;</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выражать свое отношение к природе через рисунки, сочинения, модели, проектные работы.</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Развитие мотивации к овладению культурой активного использования словарей и других поисковых систем. Обучающийся сможет:</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определять необходимые ключевые поисковые слова и запросы;</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осуществлять взаимодействие с электронными поисковыми системами, словарями;</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формировать множественную выборку из поисковых источников для объективизации результатов поиска;</w:t>
      </w:r>
    </w:p>
    <w:p w:rsidR="00050CA1" w:rsidRPr="00B56735" w:rsidRDefault="007E273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соотносить полученные результаты поиска со своей деятельностью.</w:t>
      </w:r>
    </w:p>
    <w:p w:rsidR="00050CA1" w:rsidRPr="00B56735" w:rsidRDefault="00050CA1" w:rsidP="0082432C">
      <w:pPr>
        <w:spacing w:after="0" w:line="240" w:lineRule="auto"/>
        <w:ind w:left="426"/>
        <w:jc w:val="both"/>
        <w:rPr>
          <w:rFonts w:ascii="Times New Roman" w:hAnsi="Times New Roman" w:cs="Times New Roman"/>
          <w:b/>
          <w:sz w:val="24"/>
          <w:szCs w:val="24"/>
          <w:u w:val="single"/>
        </w:rPr>
      </w:pPr>
      <w:r w:rsidRPr="00B56735">
        <w:rPr>
          <w:rFonts w:ascii="Times New Roman" w:hAnsi="Times New Roman" w:cs="Times New Roman"/>
          <w:b/>
          <w:sz w:val="24"/>
          <w:szCs w:val="24"/>
          <w:u w:val="single"/>
        </w:rPr>
        <w:t>Коммуникативные УУД</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050CA1" w:rsidRPr="00B56735" w:rsidRDefault="0082432C"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определять возможные роли в совместной деятельности;</w:t>
      </w:r>
    </w:p>
    <w:p w:rsidR="00050CA1" w:rsidRPr="00B56735" w:rsidRDefault="0082432C"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w:t>
      </w:r>
      <w:r w:rsidR="00050CA1" w:rsidRPr="00B56735">
        <w:rPr>
          <w:rFonts w:ascii="Times New Roman" w:hAnsi="Times New Roman" w:cs="Times New Roman"/>
          <w:sz w:val="24"/>
          <w:szCs w:val="24"/>
        </w:rPr>
        <w:t>играть определенную роль в совместной деятельности;</w:t>
      </w:r>
    </w:p>
    <w:p w:rsidR="00050CA1" w:rsidRPr="00B56735" w:rsidRDefault="0082432C"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050CA1" w:rsidRPr="00B56735" w:rsidRDefault="0082432C"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050CA1" w:rsidRPr="00B56735" w:rsidRDefault="0082432C"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строить позитивные отношения в процессе учебной и познавательной деятельности;</w:t>
      </w:r>
    </w:p>
    <w:p w:rsidR="00050CA1" w:rsidRPr="00B56735" w:rsidRDefault="0082432C"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050CA1" w:rsidRPr="00B56735" w:rsidRDefault="0082432C"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050CA1" w:rsidRPr="00B56735" w:rsidRDefault="0082432C"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 xml:space="preserve">- </w:t>
      </w:r>
      <w:r w:rsidR="00050CA1" w:rsidRPr="00B56735">
        <w:rPr>
          <w:rFonts w:ascii="Times New Roman" w:hAnsi="Times New Roman" w:cs="Times New Roman"/>
          <w:sz w:val="24"/>
          <w:szCs w:val="24"/>
        </w:rPr>
        <w:t>предлагать альтернативное решение в конфликтной ситуации;</w:t>
      </w:r>
    </w:p>
    <w:p w:rsidR="00050CA1" w:rsidRPr="00B56735" w:rsidRDefault="0082432C"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выделять общую точку зрения в дискуссии;</w:t>
      </w:r>
    </w:p>
    <w:p w:rsidR="00050CA1" w:rsidRPr="00B56735" w:rsidRDefault="0082432C"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050CA1" w:rsidRPr="00B56735" w:rsidRDefault="0082432C"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050CA1" w:rsidRPr="00B56735" w:rsidRDefault="0082432C"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050CA1" w:rsidRPr="00B56735" w:rsidRDefault="0082432C"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определять задачу коммуникации и в соответствии с ней отбирать речевые средства;</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050CA1" w:rsidRPr="00B56735" w:rsidRDefault="0082432C"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050CA1" w:rsidRPr="00B56735" w:rsidRDefault="0082432C"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050CA1" w:rsidRPr="00B56735" w:rsidRDefault="0082432C"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принимать решение в ходе диалога и согласовывать его с собеседником;</w:t>
      </w:r>
    </w:p>
    <w:p w:rsidR="00050CA1" w:rsidRPr="00B56735" w:rsidRDefault="0082432C"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050CA1" w:rsidRPr="00B56735" w:rsidRDefault="0082432C"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050CA1" w:rsidRPr="00B56735" w:rsidRDefault="0082432C"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w:t>
      </w:r>
      <w:r w:rsidR="00050CA1" w:rsidRPr="00B56735">
        <w:rPr>
          <w:rFonts w:ascii="Times New Roman" w:hAnsi="Times New Roman" w:cs="Times New Roman"/>
          <w:sz w:val="24"/>
          <w:szCs w:val="24"/>
        </w:rPr>
        <w:t xml:space="preserve">использовать невербальные средства или наглядные материалы, </w:t>
      </w:r>
      <w:r w:rsidRPr="00B56735">
        <w:rPr>
          <w:rFonts w:ascii="Times New Roman" w:hAnsi="Times New Roman" w:cs="Times New Roman"/>
          <w:sz w:val="24"/>
          <w:szCs w:val="24"/>
        </w:rPr>
        <w:t>п</w:t>
      </w:r>
      <w:r w:rsidR="00050CA1" w:rsidRPr="00B56735">
        <w:rPr>
          <w:rFonts w:ascii="Times New Roman" w:hAnsi="Times New Roman" w:cs="Times New Roman"/>
          <w:sz w:val="24"/>
          <w:szCs w:val="24"/>
        </w:rPr>
        <w:t>одготовленные/отобранные под руководством учителя;</w:t>
      </w:r>
    </w:p>
    <w:p w:rsidR="00050CA1" w:rsidRPr="00B56735" w:rsidRDefault="0082432C"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050CA1" w:rsidRPr="00B56735" w:rsidRDefault="0082432C"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050CA1" w:rsidRPr="00B56735" w:rsidRDefault="0082432C"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050CA1" w:rsidRPr="00B56735" w:rsidRDefault="0082432C"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050CA1" w:rsidRPr="00B56735" w:rsidRDefault="0082432C"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050CA1" w:rsidRPr="00B56735" w:rsidRDefault="0082432C"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050CA1" w:rsidRPr="00B56735">
        <w:rPr>
          <w:rFonts w:ascii="Times New Roman" w:hAnsi="Times New Roman" w:cs="Times New Roman"/>
          <w:sz w:val="24"/>
          <w:szCs w:val="24"/>
        </w:rPr>
        <w:t>использовать информацию с учетом этических и правовых норм;</w:t>
      </w:r>
    </w:p>
    <w:p w:rsidR="00050CA1" w:rsidRPr="00B56735" w:rsidRDefault="00050C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AD4226" w:rsidRPr="00B56735" w:rsidRDefault="00AD4226" w:rsidP="0082432C">
      <w:pPr>
        <w:spacing w:after="0" w:line="240" w:lineRule="auto"/>
        <w:ind w:left="426"/>
        <w:jc w:val="both"/>
        <w:rPr>
          <w:rFonts w:ascii="Times New Roman" w:hAnsi="Times New Roman" w:cs="Times New Roman"/>
          <w:i/>
          <w:sz w:val="24"/>
          <w:szCs w:val="24"/>
        </w:rPr>
      </w:pPr>
    </w:p>
    <w:p w:rsidR="004578AF" w:rsidRPr="00B56735" w:rsidRDefault="004578AF" w:rsidP="0082432C">
      <w:pPr>
        <w:spacing w:after="0" w:line="240" w:lineRule="auto"/>
        <w:ind w:left="426" w:hanging="284"/>
        <w:jc w:val="both"/>
        <w:rPr>
          <w:rFonts w:ascii="Times New Roman" w:hAnsi="Times New Roman" w:cs="Times New Roman"/>
          <w:b/>
          <w:i/>
          <w:sz w:val="24"/>
          <w:szCs w:val="24"/>
        </w:rPr>
      </w:pPr>
      <w:r w:rsidRPr="00B56735">
        <w:rPr>
          <w:rFonts w:ascii="Times New Roman" w:hAnsi="Times New Roman" w:cs="Times New Roman"/>
          <w:b/>
          <w:i/>
          <w:sz w:val="24"/>
          <w:szCs w:val="24"/>
        </w:rPr>
        <w:t>1.2.5. Предметные результаты</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1.2.5.1. Русский язык</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владеть навыками работы с учебной книгой, словарями и другими информационными источниками, включая СМИ и ресурсы Интернета;</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владеть навыками различных видов чтения (изучающим, ознакомительным, просмотровым) и информационной переработки прочитанного материала;</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знание алфавита при поиске информации;</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значимые и незначимые единицы языка;</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проводить фонетический и орфоэпический анализ слова;</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классифицировать и группировать звуки речи по заданным признакам, слова по заданным параметрам их звукового состава;</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членить слова на слоги и правильно их переносить;</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проводить морфемный и словообразовательный анализ слов;</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проводить лексический анализ слова;</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опознавать лексические средства выразительности и основные виды тропов (метафора, эпитет, сравнение, гипербола, олицетворение);</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опознавать самостоятельные части речи и их формы, а также служебные части речи и междометия;</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проводить морфологический анализ слова;</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применять знания и умения по морфемике и словообразованию при проведении морфологического анализа слов;</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опознавать основные единицы синтаксиса (словосочетание, предложение, текст);</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находить грамматическую основу предложения;</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главные и второстепенные члены предложения;</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опознавать предложения простые и сложные, предложения осложненной структуры;</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проводить синтаксический анализ словосочетания и предложения;</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соблюдать основные языковые нормы в устной и письменной речи;</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опираться на фонетический, морфемный, словообразовательный и морфологический анализ в практике правописания;</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опираться на грамматико-интонационный анализ при объяснении расстановки знаков препинания в предложении;</w:t>
      </w:r>
    </w:p>
    <w:p w:rsidR="004578AF" w:rsidRPr="00B56735" w:rsidRDefault="004578AF" w:rsidP="00BE4534">
      <w:pPr>
        <w:pStyle w:val="a6"/>
        <w:numPr>
          <w:ilvl w:val="0"/>
          <w:numId w:val="8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использовать орфографические словари.</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8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4578AF" w:rsidRPr="00B56735" w:rsidRDefault="004578AF" w:rsidP="00BE4534">
      <w:pPr>
        <w:pStyle w:val="a6"/>
        <w:numPr>
          <w:ilvl w:val="0"/>
          <w:numId w:val="8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оценивать собственную и чужую речь с точки зрения точного, уместного и выразительного словоупотребления;</w:t>
      </w:r>
    </w:p>
    <w:p w:rsidR="004578AF" w:rsidRPr="00B56735" w:rsidRDefault="004578AF" w:rsidP="00BE4534">
      <w:pPr>
        <w:pStyle w:val="a6"/>
        <w:numPr>
          <w:ilvl w:val="0"/>
          <w:numId w:val="8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опознавать различные выразительные средства языка; </w:t>
      </w:r>
    </w:p>
    <w:p w:rsidR="004578AF" w:rsidRPr="00B56735" w:rsidRDefault="004578AF" w:rsidP="00BE4534">
      <w:pPr>
        <w:pStyle w:val="a6"/>
        <w:numPr>
          <w:ilvl w:val="0"/>
          <w:numId w:val="8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писать конспект, отзыв, тезисы, рефераты, статьи, рецензии, доклады, интервью, очерки, доверенности, резюме и другие жанры;</w:t>
      </w:r>
    </w:p>
    <w:p w:rsidR="004578AF" w:rsidRPr="00B56735" w:rsidRDefault="004578AF" w:rsidP="00BE4534">
      <w:pPr>
        <w:pStyle w:val="a6"/>
        <w:numPr>
          <w:ilvl w:val="0"/>
          <w:numId w:val="8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4578AF" w:rsidRPr="00B56735" w:rsidRDefault="004578AF" w:rsidP="00BE4534">
      <w:pPr>
        <w:pStyle w:val="a6"/>
        <w:numPr>
          <w:ilvl w:val="0"/>
          <w:numId w:val="8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4578AF" w:rsidRPr="00B56735" w:rsidRDefault="004578AF" w:rsidP="00BE4534">
      <w:pPr>
        <w:pStyle w:val="a6"/>
        <w:numPr>
          <w:ilvl w:val="0"/>
          <w:numId w:val="8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характеризовать словообразовательные цепочки и словообразовательные гнезда;</w:t>
      </w:r>
    </w:p>
    <w:p w:rsidR="004578AF" w:rsidRPr="00B56735" w:rsidRDefault="004578AF" w:rsidP="00BE4534">
      <w:pPr>
        <w:pStyle w:val="a6"/>
        <w:numPr>
          <w:ilvl w:val="0"/>
          <w:numId w:val="8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этимологические данные для объяснения правописания и лексического значения слова;</w:t>
      </w:r>
    </w:p>
    <w:p w:rsidR="004578AF" w:rsidRPr="00B56735" w:rsidRDefault="004578AF" w:rsidP="00BE4534">
      <w:pPr>
        <w:pStyle w:val="a6"/>
        <w:numPr>
          <w:ilvl w:val="0"/>
          <w:numId w:val="8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4578AF" w:rsidRPr="00B56735" w:rsidRDefault="004578AF" w:rsidP="00BE4534">
      <w:pPr>
        <w:pStyle w:val="a6"/>
        <w:numPr>
          <w:ilvl w:val="0"/>
          <w:numId w:val="8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578AF" w:rsidRPr="00B56735" w:rsidRDefault="004578AF" w:rsidP="0082432C">
      <w:pPr>
        <w:spacing w:after="0" w:line="240" w:lineRule="auto"/>
        <w:ind w:left="426" w:hanging="284"/>
        <w:jc w:val="both"/>
        <w:rPr>
          <w:rFonts w:ascii="Times New Roman" w:hAnsi="Times New Roman" w:cs="Times New Roman"/>
          <w:i/>
          <w:sz w:val="24"/>
          <w:szCs w:val="24"/>
        </w:rPr>
      </w:pP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1.2.5.2.Литература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4578AF" w:rsidRPr="00B56735" w:rsidRDefault="004578AF" w:rsidP="00BE4534">
      <w:pPr>
        <w:pStyle w:val="a6"/>
        <w:numPr>
          <w:ilvl w:val="0"/>
          <w:numId w:val="8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4578AF" w:rsidRPr="00B56735" w:rsidRDefault="004578AF" w:rsidP="00BE4534">
      <w:pPr>
        <w:pStyle w:val="a6"/>
        <w:numPr>
          <w:ilvl w:val="0"/>
          <w:numId w:val="8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4578AF" w:rsidRPr="00B56735" w:rsidRDefault="004578AF" w:rsidP="00BE4534">
      <w:pPr>
        <w:pStyle w:val="a6"/>
        <w:numPr>
          <w:ilvl w:val="0"/>
          <w:numId w:val="8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4578AF" w:rsidRPr="00B56735" w:rsidRDefault="004578AF" w:rsidP="00BE4534">
      <w:pPr>
        <w:pStyle w:val="a6"/>
        <w:numPr>
          <w:ilvl w:val="0"/>
          <w:numId w:val="8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4578AF" w:rsidRPr="00B56735" w:rsidRDefault="004578AF" w:rsidP="00BE4534">
      <w:pPr>
        <w:pStyle w:val="a6"/>
        <w:numPr>
          <w:ilvl w:val="0"/>
          <w:numId w:val="8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4578AF" w:rsidRPr="00B56735" w:rsidRDefault="004578AF" w:rsidP="00BE4534">
      <w:pPr>
        <w:pStyle w:val="a6"/>
        <w:numPr>
          <w:ilvl w:val="0"/>
          <w:numId w:val="8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Конкретизируя эти общие результаты, обозначим наиболее важные предметные 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4578AF" w:rsidRPr="00B56735" w:rsidRDefault="004578AF" w:rsidP="00BE4534">
      <w:pPr>
        <w:pStyle w:val="a6"/>
        <w:numPr>
          <w:ilvl w:val="0"/>
          <w:numId w:val="8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тему и основную мысль произведения (5–6 кл.);</w:t>
      </w:r>
    </w:p>
    <w:p w:rsidR="004578AF" w:rsidRPr="00B56735" w:rsidRDefault="004578AF" w:rsidP="00BE4534">
      <w:pPr>
        <w:pStyle w:val="a6"/>
        <w:numPr>
          <w:ilvl w:val="0"/>
          <w:numId w:val="8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владеть различными видами пересказа (5–6 кл.), пересказывать сюжет; выявлять особенности композиции, основной конфликт, вычленять фабулу (6–7 кл.);</w:t>
      </w:r>
    </w:p>
    <w:p w:rsidR="004578AF" w:rsidRPr="00B56735" w:rsidRDefault="004578AF" w:rsidP="00BE4534">
      <w:pPr>
        <w:pStyle w:val="a6"/>
        <w:numPr>
          <w:ilvl w:val="0"/>
          <w:numId w:val="8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героев-персонажей, давать их сравнительные характеристики (5–6 кл.); оценивать систему персонажей (6–7 кл.);</w:t>
      </w:r>
    </w:p>
    <w:p w:rsidR="004578AF" w:rsidRPr="00B56735" w:rsidRDefault="004578AF" w:rsidP="00BE4534">
      <w:pPr>
        <w:pStyle w:val="a6"/>
        <w:numPr>
          <w:ilvl w:val="0"/>
          <w:numId w:val="8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w:t>
      </w:r>
    </w:p>
    <w:p w:rsidR="004578AF" w:rsidRPr="00B56735" w:rsidRDefault="004578AF" w:rsidP="00BE4534">
      <w:pPr>
        <w:pStyle w:val="a6"/>
        <w:numPr>
          <w:ilvl w:val="0"/>
          <w:numId w:val="8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определять родо-жанровую специфику художественного произведения (5–9 кл.); </w:t>
      </w:r>
    </w:p>
    <w:p w:rsidR="004578AF" w:rsidRPr="00B56735" w:rsidRDefault="004578AF" w:rsidP="00BE4534">
      <w:pPr>
        <w:pStyle w:val="a6"/>
        <w:numPr>
          <w:ilvl w:val="0"/>
          <w:numId w:val="8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объяснять свое понимание нравственно-философской, социально-исторической и эстетической проблематики произведений (7–9 кл.);</w:t>
      </w:r>
    </w:p>
    <w:p w:rsidR="004578AF" w:rsidRPr="00B56735" w:rsidRDefault="004578AF" w:rsidP="00BE4534">
      <w:pPr>
        <w:pStyle w:val="a6"/>
        <w:numPr>
          <w:ilvl w:val="0"/>
          <w:numId w:val="8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w:t>
      </w:r>
    </w:p>
    <w:p w:rsidR="004578AF" w:rsidRPr="00B56735" w:rsidRDefault="004578AF" w:rsidP="00BE4534">
      <w:pPr>
        <w:pStyle w:val="a6"/>
        <w:numPr>
          <w:ilvl w:val="0"/>
          <w:numId w:val="8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4578AF" w:rsidRPr="00B56735" w:rsidRDefault="004578AF" w:rsidP="00BE4534">
      <w:pPr>
        <w:pStyle w:val="a6"/>
        <w:numPr>
          <w:ilvl w:val="0"/>
          <w:numId w:val="8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4578AF" w:rsidRPr="00B56735" w:rsidRDefault="004578AF" w:rsidP="00BE4534">
      <w:pPr>
        <w:pStyle w:val="a6"/>
        <w:numPr>
          <w:ilvl w:val="0"/>
          <w:numId w:val="8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(7–9 кл.);</w:t>
      </w:r>
    </w:p>
    <w:p w:rsidR="004578AF" w:rsidRPr="00B56735" w:rsidRDefault="004578AF" w:rsidP="00BE4534">
      <w:pPr>
        <w:pStyle w:val="a6"/>
        <w:numPr>
          <w:ilvl w:val="0"/>
          <w:numId w:val="8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4578AF" w:rsidRPr="00B56735" w:rsidRDefault="004578AF" w:rsidP="00BE4534">
      <w:pPr>
        <w:pStyle w:val="a6"/>
        <w:numPr>
          <w:ilvl w:val="0"/>
          <w:numId w:val="8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4578AF" w:rsidRPr="00B56735" w:rsidRDefault="004578AF" w:rsidP="00BE4534">
      <w:pPr>
        <w:pStyle w:val="a6"/>
        <w:numPr>
          <w:ilvl w:val="0"/>
          <w:numId w:val="8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выразительно читать с листа и наизусть произведения/фрагменты</w:t>
      </w:r>
    </w:p>
    <w:p w:rsidR="004578AF" w:rsidRPr="00B56735" w:rsidRDefault="004578AF" w:rsidP="00BE4534">
      <w:pPr>
        <w:pStyle w:val="a6"/>
        <w:numPr>
          <w:ilvl w:val="0"/>
          <w:numId w:val="8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произведений художественной литературы, передавая личное отношение к произведению (5-9 класс); </w:t>
      </w:r>
    </w:p>
    <w:p w:rsidR="004578AF" w:rsidRPr="00B56735" w:rsidRDefault="004578AF" w:rsidP="00BE4534">
      <w:pPr>
        <w:pStyle w:val="a6"/>
        <w:numPr>
          <w:ilvl w:val="0"/>
          <w:numId w:val="8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(5–9 кл.); пользоваться каталогами библиотек, библиографическими указателями, системой поиска в Интернете (5–9 кл.) (в каждом классе – на своем уровне).</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I 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w:t>
      </w:r>
      <w:r w:rsidRPr="00B56735">
        <w:rPr>
          <w:rFonts w:ascii="Times New Roman" w:hAnsi="Times New Roman" w:cs="Times New Roman"/>
          <w:sz w:val="24"/>
          <w:szCs w:val="24"/>
        </w:rPr>
        <w:lastRenderedPageBreak/>
        <w:t>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Условно им соответствуют следующие типы диагностических заданий: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выразительно прочтите следующий фрагмент;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определите, какие события в произведении являются центральными;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определите, где и когда происходят описываемые события;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опишите, каким вам представляется герой произведения, прокомментируйте слова героя;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выделите в тексте наиболее непонятные (загадочные, удивительные и т. п.) для вас места;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ответьте на поставленный учителем/автором учебника вопрос;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определите, выделите, найдите, перечислите признаки, черты, повторяющиеся детали и т. п.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II уровень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Читательэтого уровня пытается аргументированно отвечать на вопрос «Как устроен текст?»,умеет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Условно им соответствуют следующие типы диагностических заданий: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выделите, определите, найдите, перечислите признаки, черты, повторяющиеся детали и т. п.;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покажите, какие особенности художественного текста проявляют позицию его автора;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проанализируйте фрагменты, эпизоды текста (по предложенному алгоритму и без него);</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сопоставьте, сравните, найдите сходства и различия (как в одном тексте, так и между разными произведениями);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определите жанр произведения, охарактеризуйте его особенности;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дайте свое рабочее определение следующему теоретико-литературному понятию.</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 xml:space="preserve">III 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Условно им соответствуют следующие типы диагностических заданий: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выделите, определите, найдите, перечислите признаки, черты, повторяющиеся детали и т. п.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определите художественную функцию той или иной детали, приема и т. п.;</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определите позицию автора и способы ее выражения;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проинтерпретируйте выбранный фрагмент произведения;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объясните (устно, письменно) смысл названия произведения;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озаглавьте предложенный текст (в случае если у литературного произведения нет заглавия);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напишите сочинение-интерпретацию;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напишите рецензию на произведение, не изучавшееся на уроках литературы.</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B56735">
        <w:rPr>
          <w:rFonts w:ascii="Times New Roman" w:hAnsi="Times New Roman" w:cs="Times New Roman"/>
          <w:sz w:val="24"/>
          <w:szCs w:val="24"/>
        </w:rPr>
        <w:footnoteReference w:id="2"/>
      </w:r>
      <w:r w:rsidRPr="00B56735">
        <w:rPr>
          <w:rFonts w:ascii="Times New Roman" w:hAnsi="Times New Roman" w:cs="Times New Roman"/>
          <w:sz w:val="24"/>
          <w:szCs w:val="24"/>
        </w:rPr>
        <w:t xml:space="preserve">).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1.2.5.3. Иностранный язык (на примере английского языка)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Коммуникативные умения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Говорение. Диалогическая речь</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9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9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вести диалог-обмен мнениями; </w:t>
      </w:r>
    </w:p>
    <w:p w:rsidR="004578AF" w:rsidRPr="00B56735" w:rsidRDefault="004578AF" w:rsidP="00BE4534">
      <w:pPr>
        <w:pStyle w:val="a6"/>
        <w:numPr>
          <w:ilvl w:val="0"/>
          <w:numId w:val="9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брать и давать интервью;</w:t>
      </w:r>
    </w:p>
    <w:p w:rsidR="004578AF" w:rsidRPr="00B56735" w:rsidRDefault="004578AF" w:rsidP="00BE4534">
      <w:pPr>
        <w:pStyle w:val="a6"/>
        <w:numPr>
          <w:ilvl w:val="0"/>
          <w:numId w:val="9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вести диалог-расспрос на основе нелинейного текста (таблицы, диаграммы и т. д.).</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Говорение. Монологическая речь</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9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4578AF" w:rsidRPr="00B56735" w:rsidRDefault="004578AF" w:rsidP="00BE4534">
      <w:pPr>
        <w:pStyle w:val="a6"/>
        <w:numPr>
          <w:ilvl w:val="0"/>
          <w:numId w:val="9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описывать события с опорой на зрительную наглядность и/или вербальную опору (ключевые слова, план, вопросы); </w:t>
      </w:r>
    </w:p>
    <w:p w:rsidR="004578AF" w:rsidRPr="00B56735" w:rsidRDefault="004578AF" w:rsidP="00BE4534">
      <w:pPr>
        <w:pStyle w:val="a6"/>
        <w:numPr>
          <w:ilvl w:val="0"/>
          <w:numId w:val="9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давать краткую характеристику реальных людей и литературных персонажей; </w:t>
      </w:r>
    </w:p>
    <w:p w:rsidR="004578AF" w:rsidRPr="00B56735" w:rsidRDefault="004578AF" w:rsidP="00BE4534">
      <w:pPr>
        <w:pStyle w:val="a6"/>
        <w:numPr>
          <w:ilvl w:val="0"/>
          <w:numId w:val="9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передавать основное содержание прочитанного текста с опорой или без опоры на текст, ключевые слова/ план/ вопросы;</w:t>
      </w:r>
    </w:p>
    <w:p w:rsidR="004578AF" w:rsidRPr="00B56735" w:rsidRDefault="004578AF" w:rsidP="00BE4534">
      <w:pPr>
        <w:pStyle w:val="a6"/>
        <w:numPr>
          <w:ilvl w:val="0"/>
          <w:numId w:val="9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описывать картинку/ фото с опорой или без опоры на ключевые слова/ план/ вопросы.</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i/>
          <w:sz w:val="24"/>
          <w:szCs w:val="24"/>
        </w:rPr>
        <w:t>Выпускник получит возможность научиться</w:t>
      </w:r>
      <w:r w:rsidRPr="00B56735">
        <w:rPr>
          <w:rFonts w:ascii="Times New Roman" w:hAnsi="Times New Roman" w:cs="Times New Roman"/>
          <w:sz w:val="24"/>
          <w:szCs w:val="24"/>
        </w:rPr>
        <w:t xml:space="preserve">: </w:t>
      </w:r>
    </w:p>
    <w:p w:rsidR="004578AF" w:rsidRPr="00B56735" w:rsidRDefault="004578AF" w:rsidP="00BE4534">
      <w:pPr>
        <w:pStyle w:val="a6"/>
        <w:numPr>
          <w:ilvl w:val="0"/>
          <w:numId w:val="9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делать сообщение на заданную тему на основе прочитанного; </w:t>
      </w:r>
    </w:p>
    <w:p w:rsidR="004578AF" w:rsidRPr="00B56735" w:rsidRDefault="004578AF" w:rsidP="00BE4534">
      <w:pPr>
        <w:pStyle w:val="a6"/>
        <w:numPr>
          <w:ilvl w:val="0"/>
          <w:numId w:val="9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4578AF" w:rsidRPr="00B56735" w:rsidRDefault="004578AF" w:rsidP="00BE4534">
      <w:pPr>
        <w:pStyle w:val="a6"/>
        <w:numPr>
          <w:ilvl w:val="0"/>
          <w:numId w:val="9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4578AF" w:rsidRPr="00B56735" w:rsidRDefault="004578AF" w:rsidP="00BE4534">
      <w:pPr>
        <w:pStyle w:val="a6"/>
        <w:numPr>
          <w:ilvl w:val="0"/>
          <w:numId w:val="9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кратко высказываться с опорой на нелинейный текст (таблицы, диаграммы, расписание и т. п.);</w:t>
      </w:r>
    </w:p>
    <w:p w:rsidR="004578AF" w:rsidRPr="00B56735" w:rsidRDefault="004578AF" w:rsidP="00BE4534">
      <w:pPr>
        <w:pStyle w:val="a6"/>
        <w:numPr>
          <w:ilvl w:val="0"/>
          <w:numId w:val="9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кратко излагать результаты выполненной проектной работы.</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Аудирование</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Выпускник научится: </w:t>
      </w:r>
    </w:p>
    <w:p w:rsidR="004578AF" w:rsidRPr="00B56735" w:rsidRDefault="004578AF" w:rsidP="00BE4534">
      <w:pPr>
        <w:pStyle w:val="a6"/>
        <w:numPr>
          <w:ilvl w:val="0"/>
          <w:numId w:val="9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4578AF" w:rsidRPr="00B56735" w:rsidRDefault="004578AF" w:rsidP="00BE4534">
      <w:pPr>
        <w:pStyle w:val="a6"/>
        <w:numPr>
          <w:ilvl w:val="0"/>
          <w:numId w:val="9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9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выделять основную тему в воспринимаемом на слух тексте;</w:t>
      </w:r>
    </w:p>
    <w:p w:rsidR="004578AF" w:rsidRPr="00B56735" w:rsidRDefault="004578AF" w:rsidP="00BE4534">
      <w:pPr>
        <w:pStyle w:val="a6"/>
        <w:numPr>
          <w:ilvl w:val="0"/>
          <w:numId w:val="9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контекстуальную или языковую догадку при восприятии на слух текстов, содержащих незнакомые слова.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Чтение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Выпускник научится: </w:t>
      </w:r>
    </w:p>
    <w:p w:rsidR="004578AF" w:rsidRPr="00B56735" w:rsidRDefault="004578AF" w:rsidP="00BE4534">
      <w:pPr>
        <w:pStyle w:val="a6"/>
        <w:numPr>
          <w:ilvl w:val="0"/>
          <w:numId w:val="9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4578AF" w:rsidRPr="00B56735" w:rsidRDefault="004578AF" w:rsidP="00BE4534">
      <w:pPr>
        <w:pStyle w:val="a6"/>
        <w:numPr>
          <w:ilvl w:val="0"/>
          <w:numId w:val="9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4578AF" w:rsidRPr="00B56735" w:rsidRDefault="004578AF" w:rsidP="00BE4534">
      <w:pPr>
        <w:pStyle w:val="a6"/>
        <w:numPr>
          <w:ilvl w:val="0"/>
          <w:numId w:val="9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читать и полностью понимать несложные аутентичные тексты, построенные на изученном языковом материале;</w:t>
      </w:r>
    </w:p>
    <w:p w:rsidR="004578AF" w:rsidRPr="00B56735" w:rsidRDefault="004578AF" w:rsidP="00BE4534">
      <w:pPr>
        <w:pStyle w:val="a6"/>
        <w:numPr>
          <w:ilvl w:val="0"/>
          <w:numId w:val="9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выразительно читать вслух небольшие построенные на изученном языковом материале аутентичные тексты, демонстрируя понимание прочитанного.</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9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устанавливать причинно-следственную взаимосвязь фактов и событий, изложенных в несложном аутентичном тексте;</w:t>
      </w:r>
    </w:p>
    <w:p w:rsidR="004578AF" w:rsidRPr="00B56735" w:rsidRDefault="004578AF" w:rsidP="00BE4534">
      <w:pPr>
        <w:pStyle w:val="a6"/>
        <w:numPr>
          <w:ilvl w:val="0"/>
          <w:numId w:val="9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lastRenderedPageBreak/>
        <w:t>восстанавливать текст из разрозненных абзацев или путем добавления выпущенных фрагментов.</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Письменная речь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Выпускник научится: </w:t>
      </w:r>
    </w:p>
    <w:p w:rsidR="004578AF" w:rsidRPr="00B56735" w:rsidRDefault="004578AF" w:rsidP="00BE4534">
      <w:pPr>
        <w:pStyle w:val="a6"/>
        <w:numPr>
          <w:ilvl w:val="0"/>
          <w:numId w:val="9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4578AF" w:rsidRPr="00B56735" w:rsidRDefault="004578AF" w:rsidP="00BE4534">
      <w:pPr>
        <w:pStyle w:val="a6"/>
        <w:numPr>
          <w:ilvl w:val="0"/>
          <w:numId w:val="9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4578AF" w:rsidRPr="00B56735" w:rsidRDefault="004578AF" w:rsidP="00BE4534">
      <w:pPr>
        <w:pStyle w:val="a6"/>
        <w:numPr>
          <w:ilvl w:val="0"/>
          <w:numId w:val="9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4578AF" w:rsidRPr="00B56735" w:rsidRDefault="004578AF" w:rsidP="00BE4534">
      <w:pPr>
        <w:pStyle w:val="a6"/>
        <w:numPr>
          <w:ilvl w:val="0"/>
          <w:numId w:val="9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писать небольшие письменные высказывания с опорой на образец/ план.</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9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делать краткие выписки из текста с целью их использования в собственных устных высказываниях;</w:t>
      </w:r>
    </w:p>
    <w:p w:rsidR="004578AF" w:rsidRPr="00B56735" w:rsidRDefault="004578AF" w:rsidP="00BE4534">
      <w:pPr>
        <w:pStyle w:val="a6"/>
        <w:numPr>
          <w:ilvl w:val="0"/>
          <w:numId w:val="9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писать электронное письмо (e-mail) зарубежному другу в ответ на электронное письмо-стимул;</w:t>
      </w:r>
    </w:p>
    <w:p w:rsidR="004578AF" w:rsidRPr="00B56735" w:rsidRDefault="004578AF" w:rsidP="00BE4534">
      <w:pPr>
        <w:pStyle w:val="a6"/>
        <w:numPr>
          <w:ilvl w:val="0"/>
          <w:numId w:val="9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составлять план/ тезисы устного или письменного сообщения; </w:t>
      </w:r>
    </w:p>
    <w:p w:rsidR="004578AF" w:rsidRPr="00B56735" w:rsidRDefault="004578AF" w:rsidP="00BE4534">
      <w:pPr>
        <w:pStyle w:val="a6"/>
        <w:numPr>
          <w:ilvl w:val="0"/>
          <w:numId w:val="9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кратко излагать в письменном виде результаты проектной деятельности;</w:t>
      </w:r>
    </w:p>
    <w:p w:rsidR="004578AF" w:rsidRPr="00B56735" w:rsidRDefault="004578AF" w:rsidP="00BE4534">
      <w:pPr>
        <w:pStyle w:val="a6"/>
        <w:numPr>
          <w:ilvl w:val="0"/>
          <w:numId w:val="9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писать небольшое письменное высказывание с опорой на нелинейный текст (таблицы, диаграммы и т. п.).</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Языковые навыки и средства оперирования ими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Орфография и пунктуация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9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правильно писать изученные слова;</w:t>
      </w:r>
    </w:p>
    <w:p w:rsidR="004578AF" w:rsidRPr="00B56735" w:rsidRDefault="004578AF" w:rsidP="00BE4534">
      <w:pPr>
        <w:pStyle w:val="a6"/>
        <w:numPr>
          <w:ilvl w:val="0"/>
          <w:numId w:val="9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4578AF" w:rsidRPr="00B56735" w:rsidRDefault="004578AF" w:rsidP="00BE4534">
      <w:pPr>
        <w:pStyle w:val="a6"/>
        <w:numPr>
          <w:ilvl w:val="0"/>
          <w:numId w:val="9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10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сравнивать и анализировать буквосочетания английского языка и их транскрипцию.</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Фонетическая сторона речи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10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4578AF" w:rsidRPr="00B56735" w:rsidRDefault="004578AF" w:rsidP="00BE4534">
      <w:pPr>
        <w:pStyle w:val="a6"/>
        <w:numPr>
          <w:ilvl w:val="0"/>
          <w:numId w:val="10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соблюдать правильное ударение в изученных словах;</w:t>
      </w:r>
    </w:p>
    <w:p w:rsidR="004578AF" w:rsidRPr="00B56735" w:rsidRDefault="004578AF" w:rsidP="00BE4534">
      <w:pPr>
        <w:pStyle w:val="a6"/>
        <w:numPr>
          <w:ilvl w:val="0"/>
          <w:numId w:val="10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коммуникативные типы предложений по их интонации;</w:t>
      </w:r>
    </w:p>
    <w:p w:rsidR="004578AF" w:rsidRPr="00B56735" w:rsidRDefault="004578AF" w:rsidP="00BE4534">
      <w:pPr>
        <w:pStyle w:val="a6"/>
        <w:numPr>
          <w:ilvl w:val="0"/>
          <w:numId w:val="10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членить предложение на смысловые группы;</w:t>
      </w:r>
    </w:p>
    <w:p w:rsidR="004578AF" w:rsidRPr="00B56735" w:rsidRDefault="004578AF" w:rsidP="00BE4534">
      <w:pPr>
        <w:pStyle w:val="a6"/>
        <w:numPr>
          <w:ilvl w:val="0"/>
          <w:numId w:val="10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10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выражать модальные значения, чувства и эмоции с помощью интонации;</w:t>
      </w:r>
    </w:p>
    <w:p w:rsidR="004578AF" w:rsidRPr="00B56735" w:rsidRDefault="004578AF" w:rsidP="00BE4534">
      <w:pPr>
        <w:pStyle w:val="a6"/>
        <w:numPr>
          <w:ilvl w:val="0"/>
          <w:numId w:val="10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различать британские и американские варианты английского языка в прослушанных высказываниях.</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Лексическая сторона речи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10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4578AF" w:rsidRPr="00B56735" w:rsidRDefault="004578AF" w:rsidP="00BE4534">
      <w:pPr>
        <w:pStyle w:val="a6"/>
        <w:numPr>
          <w:ilvl w:val="0"/>
          <w:numId w:val="10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4578AF" w:rsidRPr="00B56735" w:rsidRDefault="004578AF" w:rsidP="00BE4534">
      <w:pPr>
        <w:pStyle w:val="a6"/>
        <w:numPr>
          <w:ilvl w:val="0"/>
          <w:numId w:val="10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соблюдать существующие в английском языке нормы лексической сочетаемости;</w:t>
      </w:r>
    </w:p>
    <w:p w:rsidR="004578AF" w:rsidRPr="00B56735" w:rsidRDefault="004578AF" w:rsidP="00BE4534">
      <w:pPr>
        <w:pStyle w:val="a6"/>
        <w:numPr>
          <w:ilvl w:val="0"/>
          <w:numId w:val="10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4578AF" w:rsidRPr="00B56735" w:rsidRDefault="004578AF" w:rsidP="00BE4534">
      <w:pPr>
        <w:pStyle w:val="a6"/>
        <w:numPr>
          <w:ilvl w:val="0"/>
          <w:numId w:val="10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578AF" w:rsidRPr="00B56735" w:rsidRDefault="004578AF" w:rsidP="00BE4534">
      <w:pPr>
        <w:pStyle w:val="a6"/>
        <w:numPr>
          <w:ilvl w:val="0"/>
          <w:numId w:val="10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глаголы при помощи аффиксов dis-, mis-, re-, -ize/-ise; </w:t>
      </w:r>
    </w:p>
    <w:p w:rsidR="004578AF" w:rsidRPr="00B56735" w:rsidRDefault="004578AF" w:rsidP="00BE4534">
      <w:pPr>
        <w:pStyle w:val="a6"/>
        <w:numPr>
          <w:ilvl w:val="0"/>
          <w:numId w:val="102"/>
        </w:numPr>
        <w:spacing w:after="0" w:line="240" w:lineRule="auto"/>
        <w:ind w:left="426" w:hanging="284"/>
        <w:jc w:val="both"/>
        <w:rPr>
          <w:rFonts w:ascii="Times New Roman" w:hAnsi="Times New Roman" w:cs="Times New Roman"/>
          <w:sz w:val="24"/>
          <w:szCs w:val="24"/>
          <w:lang w:val="en-US"/>
        </w:rPr>
      </w:pPr>
      <w:r w:rsidRPr="00B56735">
        <w:rPr>
          <w:rFonts w:ascii="Times New Roman" w:hAnsi="Times New Roman" w:cs="Times New Roman"/>
          <w:sz w:val="24"/>
          <w:szCs w:val="24"/>
        </w:rPr>
        <w:t>именасуществительныеприпомощисуффиксов</w:t>
      </w:r>
      <w:r w:rsidRPr="00B56735">
        <w:rPr>
          <w:rFonts w:ascii="Times New Roman" w:hAnsi="Times New Roman" w:cs="Times New Roman"/>
          <w:sz w:val="24"/>
          <w:szCs w:val="24"/>
          <w:lang w:val="en-US"/>
        </w:rPr>
        <w:t xml:space="preserve"> -or/ -er, -ist , -sion/-tion, -nce/-ence, -ment, -ity , -ness, -ship, -ing; </w:t>
      </w:r>
    </w:p>
    <w:p w:rsidR="004578AF" w:rsidRPr="00B56735" w:rsidRDefault="004578AF" w:rsidP="00BE4534">
      <w:pPr>
        <w:pStyle w:val="a6"/>
        <w:numPr>
          <w:ilvl w:val="0"/>
          <w:numId w:val="102"/>
        </w:numPr>
        <w:spacing w:after="0" w:line="240" w:lineRule="auto"/>
        <w:ind w:left="426" w:hanging="284"/>
        <w:jc w:val="both"/>
        <w:rPr>
          <w:rFonts w:ascii="Times New Roman" w:hAnsi="Times New Roman" w:cs="Times New Roman"/>
          <w:sz w:val="24"/>
          <w:szCs w:val="24"/>
          <w:lang w:val="en-US"/>
        </w:rPr>
      </w:pPr>
      <w:r w:rsidRPr="00B56735">
        <w:rPr>
          <w:rFonts w:ascii="Times New Roman" w:hAnsi="Times New Roman" w:cs="Times New Roman"/>
          <w:sz w:val="24"/>
          <w:szCs w:val="24"/>
        </w:rPr>
        <w:t>именаприлагательныеприпомощиаффиксов</w:t>
      </w:r>
      <w:r w:rsidRPr="00B56735">
        <w:rPr>
          <w:rFonts w:ascii="Times New Roman" w:hAnsi="Times New Roman" w:cs="Times New Roman"/>
          <w:sz w:val="24"/>
          <w:szCs w:val="24"/>
          <w:lang w:val="en-US"/>
        </w:rPr>
        <w:t>inter-; -y, -ly, -ful , -al , -ic,-ian/an, -ing; -ous, -able/ible, -less, -ive;</w:t>
      </w:r>
    </w:p>
    <w:p w:rsidR="004578AF" w:rsidRPr="00B56735" w:rsidRDefault="004578AF" w:rsidP="00BE4534">
      <w:pPr>
        <w:pStyle w:val="a6"/>
        <w:numPr>
          <w:ilvl w:val="0"/>
          <w:numId w:val="10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наречия при помощи суффикса -ly;</w:t>
      </w:r>
    </w:p>
    <w:p w:rsidR="004578AF" w:rsidRPr="00B56735" w:rsidRDefault="004578AF" w:rsidP="00BE4534">
      <w:pPr>
        <w:pStyle w:val="a6"/>
        <w:numPr>
          <w:ilvl w:val="0"/>
          <w:numId w:val="10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имена существительные, имена прилагательные, наречия при помощи отрицательных префиксовun-, im-/in-;</w:t>
      </w:r>
    </w:p>
    <w:p w:rsidR="004578AF" w:rsidRPr="00B56735" w:rsidRDefault="004578AF" w:rsidP="00BE4534">
      <w:pPr>
        <w:pStyle w:val="a6"/>
        <w:numPr>
          <w:ilvl w:val="0"/>
          <w:numId w:val="10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числительные при помощи суффиксов -teen, -ty; -th.</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i/>
          <w:sz w:val="24"/>
          <w:szCs w:val="24"/>
        </w:rPr>
        <w:t>Выпускник получит возможность научиться</w:t>
      </w:r>
      <w:r w:rsidRPr="00B56735">
        <w:rPr>
          <w:rFonts w:ascii="Times New Roman" w:hAnsi="Times New Roman" w:cs="Times New Roman"/>
          <w:sz w:val="24"/>
          <w:szCs w:val="24"/>
        </w:rPr>
        <w:t>:</w:t>
      </w:r>
    </w:p>
    <w:p w:rsidR="004578AF" w:rsidRPr="00B56735" w:rsidRDefault="004578AF" w:rsidP="00BE4534">
      <w:pPr>
        <w:pStyle w:val="a6"/>
        <w:numPr>
          <w:ilvl w:val="0"/>
          <w:numId w:val="10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4578AF" w:rsidRPr="00B56735" w:rsidRDefault="004578AF" w:rsidP="00BE4534">
      <w:pPr>
        <w:pStyle w:val="a6"/>
        <w:numPr>
          <w:ilvl w:val="0"/>
          <w:numId w:val="10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4578AF" w:rsidRPr="00B56735" w:rsidRDefault="004578AF" w:rsidP="00BE4534">
      <w:pPr>
        <w:pStyle w:val="a6"/>
        <w:numPr>
          <w:ilvl w:val="0"/>
          <w:numId w:val="10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и употреблять в речи наиболее распространенные фразовые глаголы;</w:t>
      </w:r>
    </w:p>
    <w:p w:rsidR="004578AF" w:rsidRPr="00B56735" w:rsidRDefault="004578AF" w:rsidP="00BE4534">
      <w:pPr>
        <w:pStyle w:val="a6"/>
        <w:numPr>
          <w:ilvl w:val="0"/>
          <w:numId w:val="10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принадлежность слов к частям речи по аффиксам;</w:t>
      </w:r>
    </w:p>
    <w:p w:rsidR="004578AF" w:rsidRPr="00B56735" w:rsidRDefault="004578AF" w:rsidP="00BE4534">
      <w:pPr>
        <w:pStyle w:val="a6"/>
        <w:numPr>
          <w:ilvl w:val="0"/>
          <w:numId w:val="10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и употреблять в речи различные средства связи в тексте для обеспечения его целостности (firstly, tobeginwith, however, asforme, finally, atlast, etc.);</w:t>
      </w:r>
    </w:p>
    <w:p w:rsidR="004578AF" w:rsidRPr="00B56735" w:rsidRDefault="004578AF" w:rsidP="00BE4534">
      <w:pPr>
        <w:pStyle w:val="a6"/>
        <w:numPr>
          <w:ilvl w:val="0"/>
          <w:numId w:val="10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Грамматическая сторона речи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10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4578AF" w:rsidRPr="00B56735" w:rsidRDefault="004578AF" w:rsidP="00BE4534">
      <w:pPr>
        <w:pStyle w:val="a6"/>
        <w:numPr>
          <w:ilvl w:val="0"/>
          <w:numId w:val="10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вопросы),побудительные (в утвердительной и отрицательной форме) и восклицательные;</w:t>
      </w:r>
    </w:p>
    <w:p w:rsidR="004578AF" w:rsidRPr="00B56735" w:rsidRDefault="004578AF" w:rsidP="00BE4534">
      <w:pPr>
        <w:pStyle w:val="a6"/>
        <w:numPr>
          <w:ilvl w:val="0"/>
          <w:numId w:val="10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4578AF" w:rsidRPr="00B56735" w:rsidRDefault="004578AF" w:rsidP="00BE4534">
      <w:pPr>
        <w:pStyle w:val="a6"/>
        <w:numPr>
          <w:ilvl w:val="0"/>
          <w:numId w:val="10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предложения с начальным It;</w:t>
      </w:r>
    </w:p>
    <w:p w:rsidR="004578AF" w:rsidRPr="00B56735" w:rsidRDefault="004578AF" w:rsidP="00BE4534">
      <w:pPr>
        <w:pStyle w:val="a6"/>
        <w:numPr>
          <w:ilvl w:val="0"/>
          <w:numId w:val="10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предложения с начальным There+tobe;</w:t>
      </w:r>
    </w:p>
    <w:p w:rsidR="004578AF" w:rsidRPr="00B56735" w:rsidRDefault="004578AF" w:rsidP="00BE4534">
      <w:pPr>
        <w:pStyle w:val="a6"/>
        <w:numPr>
          <w:ilvl w:val="0"/>
          <w:numId w:val="10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сложносочиненные предложения с сочинительными союзами and, but, or;</w:t>
      </w:r>
    </w:p>
    <w:p w:rsidR="004578AF" w:rsidRPr="00B56735" w:rsidRDefault="004578AF" w:rsidP="00BE4534">
      <w:pPr>
        <w:pStyle w:val="a6"/>
        <w:numPr>
          <w:ilvl w:val="0"/>
          <w:numId w:val="10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распознавать и употреблять в речи сложноподчиненные предложения с союзами и союзными словами because, if,that, who, which,what, when, where, how,why;</w:t>
      </w:r>
    </w:p>
    <w:p w:rsidR="004578AF" w:rsidRPr="00B56735" w:rsidRDefault="004578AF" w:rsidP="00BE4534">
      <w:pPr>
        <w:pStyle w:val="a6"/>
        <w:numPr>
          <w:ilvl w:val="0"/>
          <w:numId w:val="10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косвенную речь в утвердительных и вопросительных предложениях в настоящем и прошедшем времени;</w:t>
      </w:r>
    </w:p>
    <w:p w:rsidR="004578AF" w:rsidRPr="00B56735" w:rsidRDefault="004578AF" w:rsidP="00BE4534">
      <w:pPr>
        <w:pStyle w:val="a6"/>
        <w:numPr>
          <w:ilvl w:val="0"/>
          <w:numId w:val="104"/>
        </w:numPr>
        <w:spacing w:after="0" w:line="240" w:lineRule="auto"/>
        <w:ind w:left="426" w:hanging="284"/>
        <w:jc w:val="both"/>
        <w:rPr>
          <w:rFonts w:ascii="Times New Roman" w:hAnsi="Times New Roman" w:cs="Times New Roman"/>
          <w:sz w:val="24"/>
          <w:szCs w:val="24"/>
          <w:lang w:val="en-US"/>
        </w:rPr>
      </w:pPr>
      <w:r w:rsidRPr="00B56735">
        <w:rPr>
          <w:rFonts w:ascii="Times New Roman" w:hAnsi="Times New Roman" w:cs="Times New Roman"/>
          <w:sz w:val="24"/>
          <w:szCs w:val="24"/>
        </w:rPr>
        <w:t>распознаватьиупотреблятьвречиусловныепредложенияреальногохарактера</w:t>
      </w:r>
      <w:r w:rsidRPr="00B56735">
        <w:rPr>
          <w:rFonts w:ascii="Times New Roman" w:hAnsi="Times New Roman" w:cs="Times New Roman"/>
          <w:sz w:val="24"/>
          <w:szCs w:val="24"/>
          <w:lang w:val="en-US"/>
        </w:rPr>
        <w:t xml:space="preserve"> (Conditional I – If I see Jim, I’ll invite him to our school party) </w:t>
      </w:r>
      <w:r w:rsidRPr="00B56735">
        <w:rPr>
          <w:rFonts w:ascii="Times New Roman" w:hAnsi="Times New Roman" w:cs="Times New Roman"/>
          <w:sz w:val="24"/>
          <w:szCs w:val="24"/>
        </w:rPr>
        <w:t>инереальногохарактера</w:t>
      </w:r>
      <w:r w:rsidRPr="00B56735">
        <w:rPr>
          <w:rFonts w:ascii="Times New Roman" w:hAnsi="Times New Roman" w:cs="Times New Roman"/>
          <w:sz w:val="24"/>
          <w:szCs w:val="24"/>
          <w:lang w:val="en-US"/>
        </w:rPr>
        <w:t xml:space="preserve"> (Conditional II – If I were you, I would start learning French);</w:t>
      </w:r>
    </w:p>
    <w:p w:rsidR="004578AF" w:rsidRPr="00B56735" w:rsidRDefault="004578AF" w:rsidP="00BE4534">
      <w:pPr>
        <w:pStyle w:val="a6"/>
        <w:numPr>
          <w:ilvl w:val="0"/>
          <w:numId w:val="10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4578AF" w:rsidRPr="00B56735" w:rsidRDefault="004578AF" w:rsidP="00BE4534">
      <w:pPr>
        <w:pStyle w:val="a6"/>
        <w:numPr>
          <w:ilvl w:val="0"/>
          <w:numId w:val="10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существительные с определенным/ неопределенным/нулевым артиклем;</w:t>
      </w:r>
    </w:p>
    <w:p w:rsidR="004578AF" w:rsidRPr="00B56735" w:rsidRDefault="004578AF" w:rsidP="00BE4534">
      <w:pPr>
        <w:pStyle w:val="a6"/>
        <w:numPr>
          <w:ilvl w:val="0"/>
          <w:numId w:val="10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4578AF" w:rsidRPr="00B56735" w:rsidRDefault="004578AF" w:rsidP="00BE4534">
      <w:pPr>
        <w:pStyle w:val="a6"/>
        <w:numPr>
          <w:ilvl w:val="0"/>
          <w:numId w:val="10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4578AF" w:rsidRPr="00B56735" w:rsidRDefault="004578AF" w:rsidP="00BE4534">
      <w:pPr>
        <w:pStyle w:val="a6"/>
        <w:numPr>
          <w:ilvl w:val="0"/>
          <w:numId w:val="10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наречия времени и образа действия и слова, выражающие количество (many/much, few/afew, little/alittle); наречия в положительной, сравнительной и превосходной степенях, образованные по правилу и исключения;</w:t>
      </w:r>
    </w:p>
    <w:p w:rsidR="004578AF" w:rsidRPr="00B56735" w:rsidRDefault="004578AF" w:rsidP="00BE4534">
      <w:pPr>
        <w:pStyle w:val="a6"/>
        <w:numPr>
          <w:ilvl w:val="0"/>
          <w:numId w:val="10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количественные и порядковые числительные;</w:t>
      </w:r>
    </w:p>
    <w:p w:rsidR="004578AF" w:rsidRPr="00B56735" w:rsidRDefault="004578AF" w:rsidP="00BE4534">
      <w:pPr>
        <w:pStyle w:val="a6"/>
        <w:numPr>
          <w:ilvl w:val="0"/>
          <w:numId w:val="10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4578AF" w:rsidRPr="00B56735" w:rsidRDefault="004578AF" w:rsidP="00BE4534">
      <w:pPr>
        <w:pStyle w:val="a6"/>
        <w:numPr>
          <w:ilvl w:val="0"/>
          <w:numId w:val="10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различные грамматические средства для выражения будущего времени: Simple Future, to be going to, Present Continuous;</w:t>
      </w:r>
    </w:p>
    <w:p w:rsidR="004578AF" w:rsidRPr="00B56735" w:rsidRDefault="004578AF" w:rsidP="00BE4534">
      <w:pPr>
        <w:pStyle w:val="a6"/>
        <w:numPr>
          <w:ilvl w:val="0"/>
          <w:numId w:val="10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модальные глаголы и их эквиваленты (may,can,could,beableto,must,haveto, should);</w:t>
      </w:r>
    </w:p>
    <w:p w:rsidR="004578AF" w:rsidRPr="00B56735" w:rsidRDefault="004578AF" w:rsidP="00BE4534">
      <w:pPr>
        <w:pStyle w:val="a6"/>
        <w:numPr>
          <w:ilvl w:val="0"/>
          <w:numId w:val="10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глаголы в следующих формах страдательного залога: PresentSimplePassive, PastSimplePassive;</w:t>
      </w:r>
    </w:p>
    <w:p w:rsidR="004578AF" w:rsidRPr="00B56735" w:rsidRDefault="004578AF" w:rsidP="00BE4534">
      <w:pPr>
        <w:pStyle w:val="a6"/>
        <w:numPr>
          <w:ilvl w:val="0"/>
          <w:numId w:val="10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10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сложноподчиненные предложения с придаточными: времени с союзом since; цели с союзом sothat; условия с союзом unless; определительными с союзами who, which, that;</w:t>
      </w:r>
    </w:p>
    <w:p w:rsidR="004578AF" w:rsidRPr="00B56735" w:rsidRDefault="004578AF" w:rsidP="00BE4534">
      <w:pPr>
        <w:pStyle w:val="a6"/>
        <w:numPr>
          <w:ilvl w:val="0"/>
          <w:numId w:val="10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и употреблять в речи сложноподчиненные предложения с союзами whoever, whatever, however, whenever;</w:t>
      </w:r>
    </w:p>
    <w:p w:rsidR="004578AF" w:rsidRPr="00B56735" w:rsidRDefault="004578AF" w:rsidP="00BE4534">
      <w:pPr>
        <w:pStyle w:val="a6"/>
        <w:numPr>
          <w:ilvl w:val="0"/>
          <w:numId w:val="10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и употреблять в речи предложения с конструкциями as … as; notso … as; either … or; neither … nor;</w:t>
      </w:r>
    </w:p>
    <w:p w:rsidR="004578AF" w:rsidRPr="00B56735" w:rsidRDefault="004578AF" w:rsidP="00BE4534">
      <w:pPr>
        <w:pStyle w:val="a6"/>
        <w:numPr>
          <w:ilvl w:val="0"/>
          <w:numId w:val="10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и употреблять в речи предложения с конструкцией I wish;</w:t>
      </w:r>
    </w:p>
    <w:p w:rsidR="004578AF" w:rsidRPr="00B56735" w:rsidRDefault="004578AF" w:rsidP="00BE4534">
      <w:pPr>
        <w:pStyle w:val="a6"/>
        <w:numPr>
          <w:ilvl w:val="0"/>
          <w:numId w:val="10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и употреблять в речи конструкции с глаголами на -ing: to love/hate doing something; Stop talking;</w:t>
      </w:r>
    </w:p>
    <w:p w:rsidR="004578AF" w:rsidRPr="00B56735" w:rsidRDefault="004578AF" w:rsidP="00BE4534">
      <w:pPr>
        <w:pStyle w:val="a6"/>
        <w:numPr>
          <w:ilvl w:val="0"/>
          <w:numId w:val="105"/>
        </w:numPr>
        <w:spacing w:after="0" w:line="240" w:lineRule="auto"/>
        <w:ind w:left="426" w:hanging="284"/>
        <w:jc w:val="both"/>
        <w:rPr>
          <w:rFonts w:ascii="Times New Roman" w:hAnsi="Times New Roman" w:cs="Times New Roman"/>
          <w:i/>
          <w:sz w:val="24"/>
          <w:szCs w:val="24"/>
          <w:lang w:val="en-US"/>
        </w:rPr>
      </w:pPr>
      <w:r w:rsidRPr="00B56735">
        <w:rPr>
          <w:rFonts w:ascii="Times New Roman" w:hAnsi="Times New Roman" w:cs="Times New Roman"/>
          <w:i/>
          <w:sz w:val="24"/>
          <w:szCs w:val="24"/>
        </w:rPr>
        <w:t>распознаватьиупотреблятьвречиконструкции</w:t>
      </w:r>
      <w:r w:rsidRPr="00B56735">
        <w:rPr>
          <w:rFonts w:ascii="Times New Roman" w:hAnsi="Times New Roman" w:cs="Times New Roman"/>
          <w:i/>
          <w:sz w:val="24"/>
          <w:szCs w:val="24"/>
          <w:lang w:val="en-US"/>
        </w:rPr>
        <w:t>It takes me …to do something; to look / feel / be happy;</w:t>
      </w:r>
    </w:p>
    <w:p w:rsidR="004578AF" w:rsidRPr="00B56735" w:rsidRDefault="004578AF" w:rsidP="00BE4534">
      <w:pPr>
        <w:pStyle w:val="a6"/>
        <w:numPr>
          <w:ilvl w:val="0"/>
          <w:numId w:val="10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и употреблять в речи определения, выраженные прилагательными, в правильном порядке их следования;</w:t>
      </w:r>
    </w:p>
    <w:p w:rsidR="004578AF" w:rsidRPr="00B56735" w:rsidRDefault="004578AF" w:rsidP="00BE4534">
      <w:pPr>
        <w:pStyle w:val="a6"/>
        <w:numPr>
          <w:ilvl w:val="0"/>
          <w:numId w:val="10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и употреблять в речи глаголы во временных формах действительного залога:PastPerfect, Present PerfectContinuous, Future-in-the-Past;</w:t>
      </w:r>
    </w:p>
    <w:p w:rsidR="004578AF" w:rsidRPr="00B56735" w:rsidRDefault="004578AF" w:rsidP="00BE4534">
      <w:pPr>
        <w:pStyle w:val="a6"/>
        <w:numPr>
          <w:ilvl w:val="0"/>
          <w:numId w:val="10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и употреблять в речи глаголы в формах страдательного залогаFuture SimplePassive, PresentPerfect Passive;</w:t>
      </w:r>
    </w:p>
    <w:p w:rsidR="004578AF" w:rsidRPr="00B56735" w:rsidRDefault="004578AF" w:rsidP="00BE4534">
      <w:pPr>
        <w:pStyle w:val="a6"/>
        <w:numPr>
          <w:ilvl w:val="0"/>
          <w:numId w:val="10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и употреблять в речи модальные глаголы need, shall, might, would;</w:t>
      </w:r>
    </w:p>
    <w:p w:rsidR="004578AF" w:rsidRPr="00B56735" w:rsidRDefault="004578AF" w:rsidP="00BE4534">
      <w:pPr>
        <w:pStyle w:val="a6"/>
        <w:numPr>
          <w:ilvl w:val="0"/>
          <w:numId w:val="10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lastRenderedPageBreak/>
        <w:t>распознавать по формальным признакам и понимать значение неличных форм глагола (инфинитива, герундия, причастия Iи II, отглагольного существительного) без различения их функций и употреблять их в речи;</w:t>
      </w:r>
    </w:p>
    <w:p w:rsidR="004578AF" w:rsidRPr="00B56735" w:rsidRDefault="004578AF" w:rsidP="00BE4534">
      <w:pPr>
        <w:pStyle w:val="a6"/>
        <w:numPr>
          <w:ilvl w:val="0"/>
          <w:numId w:val="10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и употреблять в речи словосочетания «Причастие I+существительное» (aplayingchild) и «Причастие II+существительное» (awrittenpoem).</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Социокультурные знания и умения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10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4578AF" w:rsidRPr="00B56735" w:rsidRDefault="004578AF" w:rsidP="00BE4534">
      <w:pPr>
        <w:pStyle w:val="a6"/>
        <w:numPr>
          <w:ilvl w:val="0"/>
          <w:numId w:val="10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представлять родную страну и культуру на английском языке;</w:t>
      </w:r>
    </w:p>
    <w:p w:rsidR="004578AF" w:rsidRPr="00B56735" w:rsidRDefault="004578AF" w:rsidP="00BE4534">
      <w:pPr>
        <w:pStyle w:val="a6"/>
        <w:numPr>
          <w:ilvl w:val="0"/>
          <w:numId w:val="10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понимать социокультурные реалии при чтении и аудировании в рамках изученного материала.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i/>
          <w:sz w:val="24"/>
          <w:szCs w:val="24"/>
        </w:rPr>
        <w:t>Выпускник получит возможность научиться</w:t>
      </w:r>
      <w:r w:rsidRPr="00B56735">
        <w:rPr>
          <w:rFonts w:ascii="Times New Roman" w:hAnsi="Times New Roman" w:cs="Times New Roman"/>
          <w:sz w:val="24"/>
          <w:szCs w:val="24"/>
        </w:rPr>
        <w:t>:</w:t>
      </w:r>
    </w:p>
    <w:p w:rsidR="004578AF" w:rsidRPr="00B56735" w:rsidRDefault="004578AF" w:rsidP="00BE4534">
      <w:pPr>
        <w:pStyle w:val="a6"/>
        <w:numPr>
          <w:ilvl w:val="0"/>
          <w:numId w:val="10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социокультурные реалии при создании устных и письменных высказываний;</w:t>
      </w:r>
    </w:p>
    <w:p w:rsidR="004578AF" w:rsidRPr="00B56735" w:rsidRDefault="004578AF" w:rsidP="00BE4534">
      <w:pPr>
        <w:pStyle w:val="a6"/>
        <w:numPr>
          <w:ilvl w:val="0"/>
          <w:numId w:val="10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находить сходство и различие в традициях родной страны и страны/стран изучаемого языка.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Компенсаторные умения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10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выходить из положения при дефиците языковых средств: использовать переспрос при говорении.</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10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перифраз, синонимические и антонимические средства при говорении;</w:t>
      </w:r>
    </w:p>
    <w:p w:rsidR="004578AF" w:rsidRPr="00B56735" w:rsidRDefault="004578AF" w:rsidP="00BE4534">
      <w:pPr>
        <w:pStyle w:val="a6"/>
        <w:numPr>
          <w:ilvl w:val="0"/>
          <w:numId w:val="10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пользоваться языковой и контекстуальной догадкой при аудировании и чтении.</w:t>
      </w:r>
    </w:p>
    <w:p w:rsidR="004578AF" w:rsidRPr="00B56735" w:rsidRDefault="004578AF" w:rsidP="0082432C">
      <w:pPr>
        <w:spacing w:after="0" w:line="240" w:lineRule="auto"/>
        <w:ind w:left="426" w:hanging="284"/>
        <w:jc w:val="both"/>
        <w:rPr>
          <w:rFonts w:ascii="Times New Roman" w:hAnsi="Times New Roman" w:cs="Times New Roman"/>
          <w:sz w:val="24"/>
          <w:szCs w:val="24"/>
        </w:rPr>
      </w:pP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 Второй иностранный язык (на примере английского языка)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Коммуникативные умения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Говорение.Диалогическая речь</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10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10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вести диалог-обмен мнениями; </w:t>
      </w:r>
    </w:p>
    <w:p w:rsidR="004578AF" w:rsidRPr="00B56735" w:rsidRDefault="004578AF" w:rsidP="00BE4534">
      <w:pPr>
        <w:pStyle w:val="a6"/>
        <w:numPr>
          <w:ilvl w:val="0"/>
          <w:numId w:val="10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брать и давать интервью;</w:t>
      </w:r>
    </w:p>
    <w:p w:rsidR="004578AF" w:rsidRPr="00B56735" w:rsidRDefault="004578AF" w:rsidP="00BE4534">
      <w:pPr>
        <w:pStyle w:val="a6"/>
        <w:numPr>
          <w:ilvl w:val="0"/>
          <w:numId w:val="10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вести диалог-расспрос на основе нелинейного текста (таблицы, диаграммы и т. д.)</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Говорение. Монологическая речь</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11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4578AF" w:rsidRPr="00B56735" w:rsidRDefault="004578AF" w:rsidP="00BE4534">
      <w:pPr>
        <w:pStyle w:val="a6"/>
        <w:numPr>
          <w:ilvl w:val="0"/>
          <w:numId w:val="11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описывать события с опорой на зрительную наглядность и/или вербальную опору (ключевые слова, план, вопросы); </w:t>
      </w:r>
    </w:p>
    <w:p w:rsidR="004578AF" w:rsidRPr="00B56735" w:rsidRDefault="004578AF" w:rsidP="00BE4534">
      <w:pPr>
        <w:pStyle w:val="a6"/>
        <w:numPr>
          <w:ilvl w:val="0"/>
          <w:numId w:val="11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давать краткую характеристику реальных людей и литературных персонажей; </w:t>
      </w:r>
    </w:p>
    <w:p w:rsidR="004578AF" w:rsidRPr="00B56735" w:rsidRDefault="004578AF" w:rsidP="00BE4534">
      <w:pPr>
        <w:pStyle w:val="a6"/>
        <w:numPr>
          <w:ilvl w:val="0"/>
          <w:numId w:val="11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передавать основное содержание прочитанного текста с опорой или без опоры на текст, ключевые слова/план/вопросы;</w:t>
      </w:r>
    </w:p>
    <w:p w:rsidR="004578AF" w:rsidRPr="00B56735" w:rsidRDefault="004578AF" w:rsidP="00BE4534">
      <w:pPr>
        <w:pStyle w:val="a6"/>
        <w:numPr>
          <w:ilvl w:val="0"/>
          <w:numId w:val="11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описывать картинку/фото с опорой или без опоры на ключевые слова/план/вопросы.</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Выпускник получит возможность научиться: </w:t>
      </w:r>
    </w:p>
    <w:p w:rsidR="004578AF" w:rsidRPr="00B56735" w:rsidRDefault="004578AF" w:rsidP="00BE4534">
      <w:pPr>
        <w:pStyle w:val="a6"/>
        <w:numPr>
          <w:ilvl w:val="0"/>
          <w:numId w:val="11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делать сообщение на заданную тему на основе прочитанного; </w:t>
      </w:r>
    </w:p>
    <w:p w:rsidR="004578AF" w:rsidRPr="00B56735" w:rsidRDefault="004578AF" w:rsidP="00BE4534">
      <w:pPr>
        <w:pStyle w:val="a6"/>
        <w:numPr>
          <w:ilvl w:val="0"/>
          <w:numId w:val="11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4578AF" w:rsidRPr="00B56735" w:rsidRDefault="004578AF" w:rsidP="00BE4534">
      <w:pPr>
        <w:pStyle w:val="a6"/>
        <w:numPr>
          <w:ilvl w:val="0"/>
          <w:numId w:val="11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4578AF" w:rsidRPr="00B56735" w:rsidRDefault="004578AF" w:rsidP="00BE4534">
      <w:pPr>
        <w:pStyle w:val="a6"/>
        <w:numPr>
          <w:ilvl w:val="0"/>
          <w:numId w:val="11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lastRenderedPageBreak/>
        <w:t xml:space="preserve">кратко высказываться с опорой на нелинейный текст (таблицы, диаграммы, расписание и т. п.) </w:t>
      </w:r>
    </w:p>
    <w:p w:rsidR="004578AF" w:rsidRPr="00B56735" w:rsidRDefault="004578AF" w:rsidP="00BE4534">
      <w:pPr>
        <w:pStyle w:val="a6"/>
        <w:numPr>
          <w:ilvl w:val="0"/>
          <w:numId w:val="11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кратко излагать результаты выполненной проектной работы.</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Аудирование</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Выпускник научится: </w:t>
      </w:r>
    </w:p>
    <w:p w:rsidR="004578AF" w:rsidRPr="00B56735" w:rsidRDefault="004578AF" w:rsidP="00BE4534">
      <w:pPr>
        <w:pStyle w:val="a6"/>
        <w:numPr>
          <w:ilvl w:val="0"/>
          <w:numId w:val="11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4578AF" w:rsidRPr="00B56735" w:rsidRDefault="004578AF" w:rsidP="00BE4534">
      <w:pPr>
        <w:pStyle w:val="a6"/>
        <w:numPr>
          <w:ilvl w:val="0"/>
          <w:numId w:val="11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11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выделять основную тему в воспринимаемом на слух тексте;</w:t>
      </w:r>
    </w:p>
    <w:p w:rsidR="004578AF" w:rsidRPr="00B56735" w:rsidRDefault="004578AF" w:rsidP="00BE4534">
      <w:pPr>
        <w:pStyle w:val="a6"/>
        <w:numPr>
          <w:ilvl w:val="0"/>
          <w:numId w:val="11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контекстуальную или языковую догадку при восприятии на слух текстов, содержащих незнакомые слова.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Чтение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Выпускник научится: </w:t>
      </w:r>
    </w:p>
    <w:p w:rsidR="004578AF" w:rsidRPr="00B56735" w:rsidRDefault="004578AF" w:rsidP="00BE4534">
      <w:pPr>
        <w:pStyle w:val="a6"/>
        <w:numPr>
          <w:ilvl w:val="0"/>
          <w:numId w:val="11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4578AF" w:rsidRPr="00B56735" w:rsidRDefault="004578AF" w:rsidP="00BE4534">
      <w:pPr>
        <w:pStyle w:val="a6"/>
        <w:numPr>
          <w:ilvl w:val="0"/>
          <w:numId w:val="11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4578AF" w:rsidRPr="00B56735" w:rsidRDefault="004578AF" w:rsidP="00BE4534">
      <w:pPr>
        <w:pStyle w:val="a6"/>
        <w:numPr>
          <w:ilvl w:val="0"/>
          <w:numId w:val="11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читать и полностью понимать несложные аутентичные тексты, построенные на изученном языковом материале;</w:t>
      </w:r>
    </w:p>
    <w:p w:rsidR="004578AF" w:rsidRPr="00B56735" w:rsidRDefault="004578AF" w:rsidP="00BE4534">
      <w:pPr>
        <w:pStyle w:val="a6"/>
        <w:numPr>
          <w:ilvl w:val="0"/>
          <w:numId w:val="11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выразительно читать вслух небольшие построенные на изученном языковом материале аутентичные тексты, демонстрируя понимание прочитанного.</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11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устанавливать причинно-следственную взаимосвязь фактов и событий, изложенных в несложном аутентичном тексте;</w:t>
      </w:r>
    </w:p>
    <w:p w:rsidR="004578AF" w:rsidRPr="00B56735" w:rsidRDefault="004578AF" w:rsidP="00BE4534">
      <w:pPr>
        <w:pStyle w:val="a6"/>
        <w:numPr>
          <w:ilvl w:val="0"/>
          <w:numId w:val="11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восстанавливать текст из разрозненных абзацев или путем добавления выпущенных фрагментов.</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Письменная речь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Выпускник научится: </w:t>
      </w:r>
    </w:p>
    <w:p w:rsidR="004578AF" w:rsidRPr="00B56735" w:rsidRDefault="004578AF" w:rsidP="00BE4534">
      <w:pPr>
        <w:pStyle w:val="a6"/>
        <w:numPr>
          <w:ilvl w:val="0"/>
          <w:numId w:val="11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4578AF" w:rsidRPr="00B56735" w:rsidRDefault="004578AF" w:rsidP="00BE4534">
      <w:pPr>
        <w:pStyle w:val="a6"/>
        <w:numPr>
          <w:ilvl w:val="0"/>
          <w:numId w:val="11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языка,выражать пожелания (объемом 30–40 слов, включая адрес);</w:t>
      </w:r>
    </w:p>
    <w:p w:rsidR="004578AF" w:rsidRPr="00B56735" w:rsidRDefault="004578AF" w:rsidP="00BE4534">
      <w:pPr>
        <w:pStyle w:val="a6"/>
        <w:numPr>
          <w:ilvl w:val="0"/>
          <w:numId w:val="11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4578AF" w:rsidRPr="00B56735" w:rsidRDefault="004578AF" w:rsidP="00BE4534">
      <w:pPr>
        <w:pStyle w:val="a6"/>
        <w:numPr>
          <w:ilvl w:val="0"/>
          <w:numId w:val="11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писать небольшие письменные высказывания с опорой на образец/план.</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11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делать краткие выписки из текста с целью их использования в собственных устных высказываниях;</w:t>
      </w:r>
    </w:p>
    <w:p w:rsidR="004578AF" w:rsidRPr="00B56735" w:rsidRDefault="004578AF" w:rsidP="00BE4534">
      <w:pPr>
        <w:pStyle w:val="a6"/>
        <w:numPr>
          <w:ilvl w:val="0"/>
          <w:numId w:val="11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писать электронное письмо (e-mail) зарубежному другу в ответ на электронное письмо-стимул;</w:t>
      </w:r>
    </w:p>
    <w:p w:rsidR="004578AF" w:rsidRPr="00B56735" w:rsidRDefault="004578AF" w:rsidP="00BE4534">
      <w:pPr>
        <w:pStyle w:val="a6"/>
        <w:numPr>
          <w:ilvl w:val="0"/>
          <w:numId w:val="11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составлять план/тезисы устного или письменного сообщения; </w:t>
      </w:r>
    </w:p>
    <w:p w:rsidR="004578AF" w:rsidRPr="00B56735" w:rsidRDefault="004578AF" w:rsidP="00BE4534">
      <w:pPr>
        <w:pStyle w:val="a6"/>
        <w:numPr>
          <w:ilvl w:val="0"/>
          <w:numId w:val="11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кратко излагать в письменном виде результаты проектной деятельности;</w:t>
      </w:r>
    </w:p>
    <w:p w:rsidR="004578AF" w:rsidRPr="00B56735" w:rsidRDefault="004578AF" w:rsidP="00BE4534">
      <w:pPr>
        <w:pStyle w:val="a6"/>
        <w:numPr>
          <w:ilvl w:val="0"/>
          <w:numId w:val="11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писать небольшое письменное высказывание с опорой на нелинейный текст (таблицы, диаграммы и т. п.).</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Языковые навыки и средства оперирования ими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Орфография и пунктуация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11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правильно писать изученные слова;</w:t>
      </w:r>
    </w:p>
    <w:p w:rsidR="004578AF" w:rsidRPr="00B56735" w:rsidRDefault="004578AF" w:rsidP="00BE4534">
      <w:pPr>
        <w:pStyle w:val="a6"/>
        <w:numPr>
          <w:ilvl w:val="0"/>
          <w:numId w:val="11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4578AF" w:rsidRPr="00B56735" w:rsidRDefault="004578AF" w:rsidP="00BE4534">
      <w:pPr>
        <w:pStyle w:val="a6"/>
        <w:numPr>
          <w:ilvl w:val="0"/>
          <w:numId w:val="11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11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сравнивать и анализировать буквосочетания английского языка и их транскрипцию.</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Фонетическая сторона речи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11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4578AF" w:rsidRPr="00B56735" w:rsidRDefault="004578AF" w:rsidP="00BE4534">
      <w:pPr>
        <w:pStyle w:val="a6"/>
        <w:numPr>
          <w:ilvl w:val="0"/>
          <w:numId w:val="11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соблюдать правильное ударение в изученных словах;</w:t>
      </w:r>
    </w:p>
    <w:p w:rsidR="004578AF" w:rsidRPr="00B56735" w:rsidRDefault="004578AF" w:rsidP="00BE4534">
      <w:pPr>
        <w:pStyle w:val="a6"/>
        <w:numPr>
          <w:ilvl w:val="0"/>
          <w:numId w:val="11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коммуникативные типы предложений по их интонации;</w:t>
      </w:r>
    </w:p>
    <w:p w:rsidR="004578AF" w:rsidRPr="00B56735" w:rsidRDefault="004578AF" w:rsidP="00BE4534">
      <w:pPr>
        <w:pStyle w:val="a6"/>
        <w:numPr>
          <w:ilvl w:val="0"/>
          <w:numId w:val="11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членить предложение на смысловые группы;</w:t>
      </w:r>
    </w:p>
    <w:p w:rsidR="004578AF" w:rsidRPr="00B56735" w:rsidRDefault="004578AF" w:rsidP="00BE4534">
      <w:pPr>
        <w:pStyle w:val="a6"/>
        <w:numPr>
          <w:ilvl w:val="0"/>
          <w:numId w:val="11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12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выражать модальные значения, чувства и эмоции с помощью интонации;</w:t>
      </w:r>
    </w:p>
    <w:p w:rsidR="004578AF" w:rsidRPr="00B56735" w:rsidRDefault="004578AF" w:rsidP="00BE4534">
      <w:pPr>
        <w:pStyle w:val="a6"/>
        <w:numPr>
          <w:ilvl w:val="0"/>
          <w:numId w:val="12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различать британские и американские варианты английского языка в прослушанных высказываниях.</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Лексическая сторона речи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12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4578AF" w:rsidRPr="00B56735" w:rsidRDefault="004578AF" w:rsidP="00BE4534">
      <w:pPr>
        <w:pStyle w:val="a6"/>
        <w:numPr>
          <w:ilvl w:val="0"/>
          <w:numId w:val="12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4578AF" w:rsidRPr="00B56735" w:rsidRDefault="004578AF" w:rsidP="00BE4534">
      <w:pPr>
        <w:pStyle w:val="a6"/>
        <w:numPr>
          <w:ilvl w:val="0"/>
          <w:numId w:val="12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соблюдать существующие в английском языке нормы лексической сочетаемости;</w:t>
      </w:r>
    </w:p>
    <w:p w:rsidR="004578AF" w:rsidRPr="00B56735" w:rsidRDefault="004578AF" w:rsidP="00BE4534">
      <w:pPr>
        <w:pStyle w:val="a6"/>
        <w:numPr>
          <w:ilvl w:val="0"/>
          <w:numId w:val="12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4578AF" w:rsidRPr="00B56735" w:rsidRDefault="004578AF" w:rsidP="00BE4534">
      <w:pPr>
        <w:pStyle w:val="a6"/>
        <w:numPr>
          <w:ilvl w:val="0"/>
          <w:numId w:val="12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578AF" w:rsidRPr="00B56735" w:rsidRDefault="004578AF" w:rsidP="00BE4534">
      <w:pPr>
        <w:pStyle w:val="a6"/>
        <w:numPr>
          <w:ilvl w:val="0"/>
          <w:numId w:val="12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глаголы при помощи аффиксов dis-, mis-, re-, -ize/-ise; </w:t>
      </w:r>
    </w:p>
    <w:p w:rsidR="004578AF" w:rsidRPr="00B56735" w:rsidRDefault="004578AF" w:rsidP="00BE4534">
      <w:pPr>
        <w:pStyle w:val="a6"/>
        <w:numPr>
          <w:ilvl w:val="0"/>
          <w:numId w:val="121"/>
        </w:numPr>
        <w:spacing w:after="0" w:line="240" w:lineRule="auto"/>
        <w:ind w:left="426" w:hanging="284"/>
        <w:jc w:val="both"/>
        <w:rPr>
          <w:rFonts w:ascii="Times New Roman" w:hAnsi="Times New Roman" w:cs="Times New Roman"/>
          <w:sz w:val="24"/>
          <w:szCs w:val="24"/>
          <w:lang w:val="en-US"/>
        </w:rPr>
      </w:pPr>
      <w:r w:rsidRPr="00B56735">
        <w:rPr>
          <w:rFonts w:ascii="Times New Roman" w:hAnsi="Times New Roman" w:cs="Times New Roman"/>
          <w:sz w:val="24"/>
          <w:szCs w:val="24"/>
        </w:rPr>
        <w:t>именасуществительныеприпомощисуффиксов</w:t>
      </w:r>
      <w:r w:rsidRPr="00B56735">
        <w:rPr>
          <w:rFonts w:ascii="Times New Roman" w:hAnsi="Times New Roman" w:cs="Times New Roman"/>
          <w:sz w:val="24"/>
          <w:szCs w:val="24"/>
          <w:lang w:val="en-US"/>
        </w:rPr>
        <w:t xml:space="preserve"> -or/-er, -ist , -sion/-tion, -nce/-ence, -ment, -ity , -ness, -ship, -ing; </w:t>
      </w:r>
    </w:p>
    <w:p w:rsidR="004578AF" w:rsidRPr="00B56735" w:rsidRDefault="004578AF" w:rsidP="00BE4534">
      <w:pPr>
        <w:pStyle w:val="a6"/>
        <w:numPr>
          <w:ilvl w:val="0"/>
          <w:numId w:val="121"/>
        </w:numPr>
        <w:spacing w:after="0" w:line="240" w:lineRule="auto"/>
        <w:ind w:left="426" w:hanging="284"/>
        <w:jc w:val="both"/>
        <w:rPr>
          <w:rFonts w:ascii="Times New Roman" w:hAnsi="Times New Roman" w:cs="Times New Roman"/>
          <w:sz w:val="24"/>
          <w:szCs w:val="24"/>
          <w:lang w:val="en-US"/>
        </w:rPr>
      </w:pPr>
      <w:r w:rsidRPr="00B56735">
        <w:rPr>
          <w:rFonts w:ascii="Times New Roman" w:hAnsi="Times New Roman" w:cs="Times New Roman"/>
          <w:sz w:val="24"/>
          <w:szCs w:val="24"/>
        </w:rPr>
        <w:t>именаприлагательныеприпомощиаффиксов</w:t>
      </w:r>
      <w:r w:rsidRPr="00B56735">
        <w:rPr>
          <w:rFonts w:ascii="Times New Roman" w:hAnsi="Times New Roman" w:cs="Times New Roman"/>
          <w:sz w:val="24"/>
          <w:szCs w:val="24"/>
          <w:lang w:val="en-US"/>
        </w:rPr>
        <w:t>inter-; -y, -ly, -ful , -al , -ic, -ian/an, -ing; -ous, -able/ible, -less, -ive;</w:t>
      </w:r>
    </w:p>
    <w:p w:rsidR="004578AF" w:rsidRPr="00B56735" w:rsidRDefault="004578AF" w:rsidP="00BE4534">
      <w:pPr>
        <w:pStyle w:val="a6"/>
        <w:numPr>
          <w:ilvl w:val="0"/>
          <w:numId w:val="12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наречия при помощи суффикса -ly;</w:t>
      </w:r>
    </w:p>
    <w:p w:rsidR="004578AF" w:rsidRPr="00B56735" w:rsidRDefault="004578AF" w:rsidP="00BE4534">
      <w:pPr>
        <w:pStyle w:val="a6"/>
        <w:numPr>
          <w:ilvl w:val="0"/>
          <w:numId w:val="12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имена существительные, имена прилагательные, наречия при помощи отрицательных префиксовun-, im-/in-;</w:t>
      </w:r>
    </w:p>
    <w:p w:rsidR="004578AF" w:rsidRPr="00B56735" w:rsidRDefault="004578AF" w:rsidP="00BE4534">
      <w:pPr>
        <w:pStyle w:val="a6"/>
        <w:numPr>
          <w:ilvl w:val="0"/>
          <w:numId w:val="12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числительные при помощи суффиксов -teen, -ty; -th.</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12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lastRenderedPageBreak/>
        <w:t>распознавать и употреблять в речи в нескольких значениях многозначные слова, изученные в пределах тематики основной школы;</w:t>
      </w:r>
    </w:p>
    <w:p w:rsidR="004578AF" w:rsidRPr="00B56735" w:rsidRDefault="004578AF" w:rsidP="00BE4534">
      <w:pPr>
        <w:pStyle w:val="a6"/>
        <w:numPr>
          <w:ilvl w:val="0"/>
          <w:numId w:val="12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4578AF" w:rsidRPr="00B56735" w:rsidRDefault="004578AF" w:rsidP="00BE4534">
      <w:pPr>
        <w:pStyle w:val="a6"/>
        <w:numPr>
          <w:ilvl w:val="0"/>
          <w:numId w:val="12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и употреблять в речи наиболее распространенные фразовые глаголы;</w:t>
      </w:r>
    </w:p>
    <w:p w:rsidR="004578AF" w:rsidRPr="00B56735" w:rsidRDefault="004578AF" w:rsidP="00BE4534">
      <w:pPr>
        <w:pStyle w:val="a6"/>
        <w:numPr>
          <w:ilvl w:val="0"/>
          <w:numId w:val="12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принадлежность слов к частям речи по аффиксам;</w:t>
      </w:r>
    </w:p>
    <w:p w:rsidR="004578AF" w:rsidRPr="00B56735" w:rsidRDefault="004578AF" w:rsidP="00BE4534">
      <w:pPr>
        <w:pStyle w:val="a6"/>
        <w:numPr>
          <w:ilvl w:val="0"/>
          <w:numId w:val="12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и употреблять в речи различные средства связи в тексте для обеспечения его целостности (firstly, tobeginwith, however, asforme, finally, atlast, etc.);</w:t>
      </w:r>
    </w:p>
    <w:p w:rsidR="004578AF" w:rsidRPr="00B56735" w:rsidRDefault="004578AF" w:rsidP="00BE4534">
      <w:pPr>
        <w:pStyle w:val="a6"/>
        <w:numPr>
          <w:ilvl w:val="0"/>
          <w:numId w:val="12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Грамматическая сторона речи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12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4578AF" w:rsidRPr="00B56735" w:rsidRDefault="004578AF" w:rsidP="00BE4534">
      <w:pPr>
        <w:pStyle w:val="a6"/>
        <w:numPr>
          <w:ilvl w:val="0"/>
          <w:numId w:val="12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4578AF" w:rsidRPr="00B56735" w:rsidRDefault="004578AF" w:rsidP="00BE4534">
      <w:pPr>
        <w:pStyle w:val="a6"/>
        <w:numPr>
          <w:ilvl w:val="0"/>
          <w:numId w:val="12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4578AF" w:rsidRPr="00B56735" w:rsidRDefault="004578AF" w:rsidP="00BE4534">
      <w:pPr>
        <w:pStyle w:val="a6"/>
        <w:numPr>
          <w:ilvl w:val="0"/>
          <w:numId w:val="12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предложения с начальнымIt;</w:t>
      </w:r>
    </w:p>
    <w:p w:rsidR="004578AF" w:rsidRPr="00B56735" w:rsidRDefault="004578AF" w:rsidP="00BE4534">
      <w:pPr>
        <w:pStyle w:val="a6"/>
        <w:numPr>
          <w:ilvl w:val="0"/>
          <w:numId w:val="12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предложения с начальнымThere+tobe;</w:t>
      </w:r>
    </w:p>
    <w:p w:rsidR="004578AF" w:rsidRPr="00B56735" w:rsidRDefault="004578AF" w:rsidP="00BE4534">
      <w:pPr>
        <w:pStyle w:val="a6"/>
        <w:numPr>
          <w:ilvl w:val="0"/>
          <w:numId w:val="12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сложносочиненные предложения с сочинительными союзами and, but, or;</w:t>
      </w:r>
    </w:p>
    <w:p w:rsidR="004578AF" w:rsidRPr="00B56735" w:rsidRDefault="004578AF" w:rsidP="00BE4534">
      <w:pPr>
        <w:pStyle w:val="a6"/>
        <w:numPr>
          <w:ilvl w:val="0"/>
          <w:numId w:val="12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сложноподчиненные предложения с союзами и союзными словами because, if, that, who, which, what, when, where, how, why;</w:t>
      </w:r>
    </w:p>
    <w:p w:rsidR="004578AF" w:rsidRPr="00B56735" w:rsidRDefault="004578AF" w:rsidP="00BE4534">
      <w:pPr>
        <w:pStyle w:val="a6"/>
        <w:numPr>
          <w:ilvl w:val="0"/>
          <w:numId w:val="12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косвенную речь в утвердительных и вопросительных предложениях в настоящем и прошедшем времени;</w:t>
      </w:r>
    </w:p>
    <w:p w:rsidR="004578AF" w:rsidRPr="00B56735" w:rsidRDefault="004578AF" w:rsidP="00BE4534">
      <w:pPr>
        <w:pStyle w:val="a6"/>
        <w:numPr>
          <w:ilvl w:val="0"/>
          <w:numId w:val="123"/>
        </w:numPr>
        <w:spacing w:after="0" w:line="240" w:lineRule="auto"/>
        <w:ind w:left="426" w:hanging="284"/>
        <w:jc w:val="both"/>
        <w:rPr>
          <w:rFonts w:ascii="Times New Roman" w:hAnsi="Times New Roman" w:cs="Times New Roman"/>
          <w:sz w:val="24"/>
          <w:szCs w:val="24"/>
          <w:lang w:val="en-US"/>
        </w:rPr>
      </w:pPr>
      <w:r w:rsidRPr="00B56735">
        <w:rPr>
          <w:rFonts w:ascii="Times New Roman" w:hAnsi="Times New Roman" w:cs="Times New Roman"/>
          <w:sz w:val="24"/>
          <w:szCs w:val="24"/>
        </w:rPr>
        <w:t>распознаватьиупотреблятьвречиусловныепредложенияреальногохарактера</w:t>
      </w:r>
      <w:r w:rsidRPr="00B56735">
        <w:rPr>
          <w:rFonts w:ascii="Times New Roman" w:hAnsi="Times New Roman" w:cs="Times New Roman"/>
          <w:sz w:val="24"/>
          <w:szCs w:val="24"/>
          <w:lang w:val="en-US"/>
        </w:rPr>
        <w:t xml:space="preserve"> (Conditional I – If I see Jim, I’ll invite him to our school party) </w:t>
      </w:r>
      <w:r w:rsidRPr="00B56735">
        <w:rPr>
          <w:rFonts w:ascii="Times New Roman" w:hAnsi="Times New Roman" w:cs="Times New Roman"/>
          <w:sz w:val="24"/>
          <w:szCs w:val="24"/>
        </w:rPr>
        <w:t>инереальногохарактера</w:t>
      </w:r>
      <w:r w:rsidRPr="00B56735">
        <w:rPr>
          <w:rFonts w:ascii="Times New Roman" w:hAnsi="Times New Roman" w:cs="Times New Roman"/>
          <w:sz w:val="24"/>
          <w:szCs w:val="24"/>
          <w:lang w:val="en-US"/>
        </w:rPr>
        <w:t xml:space="preserve"> (Conditional II – If I were you, I would start learning French);</w:t>
      </w:r>
    </w:p>
    <w:p w:rsidR="004578AF" w:rsidRPr="00B56735" w:rsidRDefault="004578AF" w:rsidP="00BE4534">
      <w:pPr>
        <w:pStyle w:val="a6"/>
        <w:numPr>
          <w:ilvl w:val="0"/>
          <w:numId w:val="12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4578AF" w:rsidRPr="00B56735" w:rsidRDefault="004578AF" w:rsidP="00BE4534">
      <w:pPr>
        <w:pStyle w:val="a6"/>
        <w:numPr>
          <w:ilvl w:val="0"/>
          <w:numId w:val="12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существительные с определенным/неопределенным/нулевым артиклем;</w:t>
      </w:r>
    </w:p>
    <w:p w:rsidR="004578AF" w:rsidRPr="00B56735" w:rsidRDefault="004578AF" w:rsidP="00BE4534">
      <w:pPr>
        <w:pStyle w:val="a6"/>
        <w:numPr>
          <w:ilvl w:val="0"/>
          <w:numId w:val="12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4578AF" w:rsidRPr="00B56735" w:rsidRDefault="004578AF" w:rsidP="00BE4534">
      <w:pPr>
        <w:pStyle w:val="a6"/>
        <w:numPr>
          <w:ilvl w:val="0"/>
          <w:numId w:val="12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4578AF" w:rsidRPr="00B56735" w:rsidRDefault="004578AF" w:rsidP="00BE4534">
      <w:pPr>
        <w:pStyle w:val="a6"/>
        <w:numPr>
          <w:ilvl w:val="0"/>
          <w:numId w:val="12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наречия времени и образа действия и слова, выражающие количество (many/much, few/afew, little/alittle); наречия в положительной, сравнительной и превосходной степенях, образованные по правилу и исключения;</w:t>
      </w:r>
    </w:p>
    <w:p w:rsidR="004578AF" w:rsidRPr="00B56735" w:rsidRDefault="004578AF" w:rsidP="00BE4534">
      <w:pPr>
        <w:pStyle w:val="a6"/>
        <w:numPr>
          <w:ilvl w:val="0"/>
          <w:numId w:val="12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количественные и порядковые числительные;</w:t>
      </w:r>
    </w:p>
    <w:p w:rsidR="004578AF" w:rsidRPr="00B56735" w:rsidRDefault="004578AF" w:rsidP="00BE4534">
      <w:pPr>
        <w:pStyle w:val="a6"/>
        <w:numPr>
          <w:ilvl w:val="0"/>
          <w:numId w:val="12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4578AF" w:rsidRPr="00B56735" w:rsidRDefault="004578AF" w:rsidP="00BE4534">
      <w:pPr>
        <w:pStyle w:val="a6"/>
        <w:numPr>
          <w:ilvl w:val="0"/>
          <w:numId w:val="12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распознавать и употреблять в речи различные грамматические средства для выражения будущего времени: Simple Future, to be going to, Present Continuous;</w:t>
      </w:r>
    </w:p>
    <w:p w:rsidR="004578AF" w:rsidRPr="00B56735" w:rsidRDefault="004578AF" w:rsidP="00BE4534">
      <w:pPr>
        <w:pStyle w:val="a6"/>
        <w:numPr>
          <w:ilvl w:val="0"/>
          <w:numId w:val="12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модальные глаголы и их эквиваленты (may, can, could, beableto, must, haveto, should);</w:t>
      </w:r>
    </w:p>
    <w:p w:rsidR="004578AF" w:rsidRPr="00B56735" w:rsidRDefault="004578AF" w:rsidP="00BE4534">
      <w:pPr>
        <w:pStyle w:val="a6"/>
        <w:numPr>
          <w:ilvl w:val="0"/>
          <w:numId w:val="12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глаголы в следующих формах страдательного залога: PresentSimplePassive, PastSimplePassive;</w:t>
      </w:r>
    </w:p>
    <w:p w:rsidR="004578AF" w:rsidRPr="00B56735" w:rsidRDefault="004578AF" w:rsidP="00BE4534">
      <w:pPr>
        <w:pStyle w:val="a6"/>
        <w:numPr>
          <w:ilvl w:val="0"/>
          <w:numId w:val="12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12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сложноподчиненные предложения с придаточными: времени с союзом since; цели с союзом sothat; условия с союзом unless; определительными с союзами who, which, that;</w:t>
      </w:r>
    </w:p>
    <w:p w:rsidR="004578AF" w:rsidRPr="00B56735" w:rsidRDefault="004578AF" w:rsidP="00BE4534">
      <w:pPr>
        <w:pStyle w:val="a6"/>
        <w:numPr>
          <w:ilvl w:val="0"/>
          <w:numId w:val="12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и употреблять в речи сложноподчиненные предложения с союзами whoever, whatever, however, whenever;</w:t>
      </w:r>
    </w:p>
    <w:p w:rsidR="004578AF" w:rsidRPr="00B56735" w:rsidRDefault="004578AF" w:rsidP="00BE4534">
      <w:pPr>
        <w:pStyle w:val="a6"/>
        <w:numPr>
          <w:ilvl w:val="0"/>
          <w:numId w:val="12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и употреблять в речи предложения с конструкциями as … as; notso … as; either … or; neither … nor;</w:t>
      </w:r>
    </w:p>
    <w:p w:rsidR="004578AF" w:rsidRPr="00B56735" w:rsidRDefault="004578AF" w:rsidP="00BE4534">
      <w:pPr>
        <w:pStyle w:val="a6"/>
        <w:numPr>
          <w:ilvl w:val="0"/>
          <w:numId w:val="12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и употреблять в речи предложения с конструкцией I wish;</w:t>
      </w:r>
    </w:p>
    <w:p w:rsidR="004578AF" w:rsidRPr="00B56735" w:rsidRDefault="004578AF" w:rsidP="00BE4534">
      <w:pPr>
        <w:pStyle w:val="a6"/>
        <w:numPr>
          <w:ilvl w:val="0"/>
          <w:numId w:val="12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и употреблять в речи конструкции с глаголами на -ing: to love/hate doing something; Stop talking;</w:t>
      </w:r>
    </w:p>
    <w:p w:rsidR="004578AF" w:rsidRPr="00B56735" w:rsidRDefault="004578AF" w:rsidP="00BE4534">
      <w:pPr>
        <w:pStyle w:val="a6"/>
        <w:numPr>
          <w:ilvl w:val="0"/>
          <w:numId w:val="124"/>
        </w:numPr>
        <w:spacing w:after="0" w:line="240" w:lineRule="auto"/>
        <w:ind w:left="426" w:hanging="284"/>
        <w:jc w:val="both"/>
        <w:rPr>
          <w:rFonts w:ascii="Times New Roman" w:hAnsi="Times New Roman" w:cs="Times New Roman"/>
          <w:i/>
          <w:sz w:val="24"/>
          <w:szCs w:val="24"/>
          <w:lang w:val="en-US"/>
        </w:rPr>
      </w:pPr>
      <w:r w:rsidRPr="00B56735">
        <w:rPr>
          <w:rFonts w:ascii="Times New Roman" w:hAnsi="Times New Roman" w:cs="Times New Roman"/>
          <w:i/>
          <w:sz w:val="24"/>
          <w:szCs w:val="24"/>
        </w:rPr>
        <w:t>распознаватьиупотреблятьвречиконструкции</w:t>
      </w:r>
      <w:r w:rsidRPr="00B56735">
        <w:rPr>
          <w:rFonts w:ascii="Times New Roman" w:hAnsi="Times New Roman" w:cs="Times New Roman"/>
          <w:i/>
          <w:sz w:val="24"/>
          <w:szCs w:val="24"/>
          <w:lang w:val="en-US"/>
        </w:rPr>
        <w:t>It takes me …to do something; to look/feel/be happy;</w:t>
      </w:r>
    </w:p>
    <w:p w:rsidR="004578AF" w:rsidRPr="00B56735" w:rsidRDefault="004578AF" w:rsidP="00BE4534">
      <w:pPr>
        <w:pStyle w:val="a6"/>
        <w:numPr>
          <w:ilvl w:val="0"/>
          <w:numId w:val="12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и употреблять в речи определения, выраженные прилагательными, в правильном порядке их следования;</w:t>
      </w:r>
    </w:p>
    <w:p w:rsidR="004578AF" w:rsidRPr="00B56735" w:rsidRDefault="004578AF" w:rsidP="00BE4534">
      <w:pPr>
        <w:pStyle w:val="a6"/>
        <w:numPr>
          <w:ilvl w:val="0"/>
          <w:numId w:val="12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и употреблять в речи глаголы во временных формах действительного залога:PastPerfect, PresentPerfectContinuous, Future-in-the-Past;</w:t>
      </w:r>
    </w:p>
    <w:p w:rsidR="004578AF" w:rsidRPr="00B56735" w:rsidRDefault="004578AF" w:rsidP="00BE4534">
      <w:pPr>
        <w:pStyle w:val="a6"/>
        <w:numPr>
          <w:ilvl w:val="0"/>
          <w:numId w:val="12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и употреблять в речи глаголы в формах страдательного залогаFuture SimplePassive, PresentPerfect Passive;</w:t>
      </w:r>
    </w:p>
    <w:p w:rsidR="004578AF" w:rsidRPr="00B56735" w:rsidRDefault="004578AF" w:rsidP="00BE4534">
      <w:pPr>
        <w:pStyle w:val="a6"/>
        <w:numPr>
          <w:ilvl w:val="0"/>
          <w:numId w:val="12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и употреблять в речи модальные глаголы need, shall, might, would;</w:t>
      </w:r>
    </w:p>
    <w:p w:rsidR="004578AF" w:rsidRPr="00B56735" w:rsidRDefault="004578AF" w:rsidP="00BE4534">
      <w:pPr>
        <w:pStyle w:val="a6"/>
        <w:numPr>
          <w:ilvl w:val="0"/>
          <w:numId w:val="12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по формальным признакам и понимать значение неличных форм глагола (инфинитива, герундия, причастия Iи II, отглагольного существительного) без различения их функций и употреблятьих в речи;</w:t>
      </w:r>
    </w:p>
    <w:p w:rsidR="004578AF" w:rsidRPr="00B56735" w:rsidRDefault="004578AF" w:rsidP="00BE4534">
      <w:pPr>
        <w:pStyle w:val="a6"/>
        <w:numPr>
          <w:ilvl w:val="0"/>
          <w:numId w:val="12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и употреблять в речи словосочетания «Причастие I+существительное» (aplayingchild) и «Причастие II+существительное» (awrittenpoem).</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Социокультурные знания и умения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12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4578AF" w:rsidRPr="00B56735" w:rsidRDefault="004578AF" w:rsidP="00BE4534">
      <w:pPr>
        <w:pStyle w:val="a6"/>
        <w:numPr>
          <w:ilvl w:val="0"/>
          <w:numId w:val="12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представлять родную страну и культуру на английском языке;</w:t>
      </w:r>
    </w:p>
    <w:p w:rsidR="004578AF" w:rsidRPr="00B56735" w:rsidRDefault="004578AF" w:rsidP="00BE4534">
      <w:pPr>
        <w:pStyle w:val="a6"/>
        <w:numPr>
          <w:ilvl w:val="0"/>
          <w:numId w:val="12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понимать социокультурные реалии при чтении и аудировании в рамках изученного материала</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12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социокультурные реалии при создании устных и письменных высказываний;</w:t>
      </w:r>
    </w:p>
    <w:p w:rsidR="004578AF" w:rsidRPr="00B56735" w:rsidRDefault="004578AF" w:rsidP="00BE4534">
      <w:pPr>
        <w:pStyle w:val="a6"/>
        <w:numPr>
          <w:ilvl w:val="0"/>
          <w:numId w:val="12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находить сходство и различие в традициях родной страны и страны/стран изучаемого языка.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Компенсаторные умения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12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выходить из положения при дефиците языковых средств: использовать переспрос при говорении.</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12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перифраз, синонимические и антонимические средства при говорении;</w:t>
      </w:r>
    </w:p>
    <w:p w:rsidR="004578AF" w:rsidRPr="00B56735" w:rsidRDefault="004578AF" w:rsidP="00BE4534">
      <w:pPr>
        <w:pStyle w:val="a6"/>
        <w:numPr>
          <w:ilvl w:val="0"/>
          <w:numId w:val="12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пользоваться языковой и контекстуальной догадкой при аудировании и чтении.</w:t>
      </w:r>
    </w:p>
    <w:p w:rsidR="00E40654" w:rsidRDefault="00E40654" w:rsidP="0082432C">
      <w:pPr>
        <w:spacing w:after="0" w:line="240" w:lineRule="auto"/>
        <w:ind w:left="426" w:hanging="284"/>
        <w:jc w:val="both"/>
        <w:rPr>
          <w:rFonts w:ascii="Times New Roman" w:hAnsi="Times New Roman" w:cs="Times New Roman"/>
          <w:sz w:val="24"/>
          <w:szCs w:val="24"/>
        </w:rPr>
      </w:pPr>
    </w:p>
    <w:p w:rsidR="00E40654" w:rsidRDefault="00E40654" w:rsidP="0082432C">
      <w:pPr>
        <w:spacing w:after="0" w:line="240" w:lineRule="auto"/>
        <w:ind w:left="426" w:hanging="284"/>
        <w:jc w:val="both"/>
        <w:rPr>
          <w:rFonts w:ascii="Times New Roman" w:hAnsi="Times New Roman" w:cs="Times New Roman"/>
          <w:sz w:val="24"/>
          <w:szCs w:val="24"/>
        </w:rPr>
      </w:pPr>
    </w:p>
    <w:p w:rsidR="004578AF" w:rsidRPr="002B6629" w:rsidRDefault="00E40654" w:rsidP="002B6629">
      <w:pPr>
        <w:spacing w:after="0" w:line="240" w:lineRule="auto"/>
        <w:ind w:left="426" w:hanging="284"/>
        <w:jc w:val="both"/>
        <w:rPr>
          <w:rFonts w:ascii="Times New Roman" w:hAnsi="Times New Roman" w:cs="Times New Roman"/>
          <w:sz w:val="24"/>
          <w:szCs w:val="24"/>
        </w:rPr>
      </w:pPr>
      <w:r w:rsidRPr="002B6629">
        <w:rPr>
          <w:rFonts w:ascii="Times New Roman" w:hAnsi="Times New Roman" w:cs="Times New Roman"/>
          <w:sz w:val="24"/>
          <w:szCs w:val="24"/>
        </w:rPr>
        <w:lastRenderedPageBreak/>
        <w:t>1.2.5.3.1. Иностранный язык. (французский)</w:t>
      </w:r>
    </w:p>
    <w:p w:rsidR="002B6629" w:rsidRPr="002B6629" w:rsidRDefault="002B6629" w:rsidP="002B6629">
      <w:pPr>
        <w:shd w:val="clear" w:color="auto" w:fill="FFFFFF" w:themeFill="background1"/>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b/>
          <w:bCs/>
          <w:i/>
          <w:iCs/>
          <w:color w:val="000000"/>
          <w:sz w:val="24"/>
          <w:szCs w:val="24"/>
        </w:rPr>
        <w:t xml:space="preserve">А. В коммуникативной сфере </w:t>
      </w:r>
      <w:r w:rsidRPr="002B6629">
        <w:rPr>
          <w:rFonts w:ascii="Times New Roman" w:eastAsia="Times New Roman" w:hAnsi="Times New Roman" w:cs="Times New Roman"/>
          <w:color w:val="000000"/>
          <w:sz w:val="24"/>
          <w:szCs w:val="24"/>
        </w:rPr>
        <w:t>(т.е. владении французским языком как средством общения)</w:t>
      </w:r>
    </w:p>
    <w:p w:rsidR="002B6629" w:rsidRPr="002B6629" w:rsidRDefault="002B6629" w:rsidP="002B6629">
      <w:pPr>
        <w:shd w:val="clear" w:color="auto" w:fill="FFFFFF" w:themeFill="background1"/>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b/>
          <w:bCs/>
          <w:i/>
          <w:iCs/>
          <w:color w:val="000000"/>
          <w:sz w:val="24"/>
          <w:szCs w:val="24"/>
        </w:rPr>
        <w:t>Речевая компетенция в следующих видах речевой деятельности:</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i/>
          <w:iCs/>
          <w:color w:val="000000"/>
          <w:sz w:val="24"/>
          <w:szCs w:val="24"/>
        </w:rPr>
        <w:t>говорении</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Ученик научится:</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расспрашивать собеседника и отвечать на его вопросы;</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рассказывать о себе, своей семье, друзьях, своих интересах.</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i/>
          <w:iCs/>
          <w:color w:val="000000"/>
          <w:sz w:val="24"/>
          <w:szCs w:val="24"/>
        </w:rPr>
        <w:t>Ученик получит возможность научиться:</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w:t>
      </w:r>
      <w:r w:rsidRPr="002B6629">
        <w:rPr>
          <w:rFonts w:ascii="Times New Roman" w:eastAsia="Times New Roman" w:hAnsi="Times New Roman" w:cs="Times New Roman"/>
          <w:i/>
          <w:iCs/>
          <w:color w:val="000000"/>
          <w:sz w:val="24"/>
          <w:szCs w:val="24"/>
        </w:rPr>
        <w:t>высказывать свое мнение, просьбу, отвечать на предложение собеседника согласием/ отказом в пределах изученной тематики и усвоенного лексико-грамматического материала;</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w:t>
      </w:r>
      <w:r w:rsidRPr="002B6629">
        <w:rPr>
          <w:rFonts w:ascii="Times New Roman" w:eastAsia="Times New Roman" w:hAnsi="Times New Roman" w:cs="Times New Roman"/>
          <w:i/>
          <w:iCs/>
          <w:color w:val="000000"/>
          <w:sz w:val="24"/>
          <w:szCs w:val="24"/>
        </w:rPr>
        <w:t>рассказывать о своих планах на будущее;  о выборе будущей профессии ,о своём отношении к литератур, средствам массовой информации,о своих проблемах в семье и в отношениях со сверстниками.</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w:t>
      </w:r>
      <w:r w:rsidRPr="002B6629">
        <w:rPr>
          <w:rFonts w:ascii="Times New Roman" w:eastAsia="Times New Roman" w:hAnsi="Times New Roman" w:cs="Times New Roman"/>
          <w:i/>
          <w:iCs/>
          <w:color w:val="000000"/>
          <w:sz w:val="24"/>
          <w:szCs w:val="24"/>
        </w:rPr>
        <w:t>Сообщать рассказывать, описывать, рассуждать, кратко аргументировать с опорой и без опоры на прочитанный или услышанный текст, либо заданную коммуникативную   ситуацию (продолжительность монолога – 1,5 – 2 мин).</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w:t>
      </w:r>
      <w:r w:rsidRPr="002B6629">
        <w:rPr>
          <w:rFonts w:ascii="Times New Roman" w:eastAsia="Times New Roman" w:hAnsi="Times New Roman" w:cs="Times New Roman"/>
          <w:i/>
          <w:iCs/>
          <w:color w:val="000000"/>
          <w:sz w:val="24"/>
          <w:szCs w:val="24"/>
        </w:rPr>
        <w:t>описывать события/ явления, передавать основное содержание, основную мысль прочитанного или услышанного, выражать свое отношение к прочитанному/ услышанному, давать краткую характеристику персонажей;</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i/>
          <w:iCs/>
          <w:color w:val="000000"/>
          <w:sz w:val="24"/>
          <w:szCs w:val="24"/>
        </w:rPr>
        <w:t>аудировании</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Ученик научится:</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воспринимать на слух и полностью понимать речь учителя, одноклассников,</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воспринимать на слух и выборочно понимать с опорой на языковую догадку, контекст, краткие несложные аутентичные прагматические аудио- и видеотексты.</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i/>
          <w:iCs/>
          <w:color w:val="000000"/>
          <w:sz w:val="24"/>
          <w:szCs w:val="24"/>
        </w:rPr>
        <w:t>Ученик получит возможность научиться:</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w:t>
      </w:r>
      <w:r w:rsidRPr="002B6629">
        <w:rPr>
          <w:rFonts w:ascii="Times New Roman" w:eastAsia="Times New Roman" w:hAnsi="Times New Roman" w:cs="Times New Roman"/>
          <w:i/>
          <w:iCs/>
          <w:color w:val="000000"/>
          <w:sz w:val="24"/>
          <w:szCs w:val="24"/>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 рассказ/ интервью); рекламы,  объявления,  стихотворение.</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w:t>
      </w:r>
      <w:r w:rsidRPr="002B6629">
        <w:rPr>
          <w:rFonts w:ascii="Times New Roman" w:eastAsia="Times New Roman" w:hAnsi="Times New Roman" w:cs="Times New Roman"/>
          <w:i/>
          <w:iCs/>
          <w:color w:val="000000"/>
          <w:sz w:val="24"/>
          <w:szCs w:val="24"/>
        </w:rPr>
        <w:t>выделять значимую (нужную) необходимую информацию.</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i/>
          <w:iCs/>
          <w:color w:val="000000"/>
          <w:sz w:val="24"/>
          <w:szCs w:val="24"/>
        </w:rPr>
        <w:t>чтении</w:t>
      </w:r>
    </w:p>
    <w:p w:rsidR="002B6629" w:rsidRPr="002B6629" w:rsidRDefault="002B6629" w:rsidP="002B6629">
      <w:pPr>
        <w:spacing w:after="0" w:line="240" w:lineRule="auto"/>
        <w:rPr>
          <w:rFonts w:ascii="Times New Roman" w:eastAsia="Times New Roman" w:hAnsi="Times New Roman" w:cs="Times New Roman"/>
          <w:sz w:val="24"/>
          <w:szCs w:val="24"/>
        </w:rPr>
      </w:pPr>
      <w:r w:rsidRPr="002B6629">
        <w:rPr>
          <w:rFonts w:ascii="Times New Roman" w:eastAsia="Times New Roman" w:hAnsi="Times New Roman" w:cs="Times New Roman"/>
          <w:sz w:val="24"/>
          <w:szCs w:val="24"/>
        </w:rPr>
        <w:t>Ученик научится:</w:t>
      </w:r>
    </w:p>
    <w:p w:rsidR="002B6629" w:rsidRPr="002B6629" w:rsidRDefault="002B6629" w:rsidP="002B6629">
      <w:pPr>
        <w:spacing w:after="0" w:line="240" w:lineRule="auto"/>
        <w:rPr>
          <w:rFonts w:ascii="Times New Roman" w:eastAsia="Times New Roman" w:hAnsi="Times New Roman" w:cs="Times New Roman"/>
          <w:sz w:val="24"/>
          <w:szCs w:val="24"/>
        </w:rPr>
      </w:pPr>
      <w:r w:rsidRPr="002B6629">
        <w:rPr>
          <w:rFonts w:ascii="Times New Roman" w:eastAsia="Times New Roman" w:hAnsi="Times New Roman" w:cs="Times New Roman"/>
          <w:sz w:val="24"/>
          <w:szCs w:val="24"/>
        </w:rPr>
        <w:t>-    читать аутентичные тексты разных жанров и стилей преимущественно с пониманием основного содержания.</w:t>
      </w:r>
    </w:p>
    <w:p w:rsidR="002B6629" w:rsidRPr="002B6629" w:rsidRDefault="002B6629" w:rsidP="002B6629">
      <w:pPr>
        <w:spacing w:after="0" w:line="240" w:lineRule="auto"/>
        <w:rPr>
          <w:rFonts w:ascii="Times New Roman" w:eastAsia="Times New Roman" w:hAnsi="Times New Roman" w:cs="Times New Roman"/>
          <w:sz w:val="24"/>
          <w:szCs w:val="24"/>
        </w:rPr>
      </w:pPr>
      <w:r w:rsidRPr="002B6629">
        <w:rPr>
          <w:rFonts w:ascii="Times New Roman" w:eastAsia="Times New Roman" w:hAnsi="Times New Roman" w:cs="Times New Roman"/>
          <w:i/>
          <w:iCs/>
          <w:sz w:val="24"/>
          <w:szCs w:val="24"/>
        </w:rPr>
        <w:t>Ученик получит возможность научиться:</w:t>
      </w:r>
    </w:p>
    <w:p w:rsidR="002B6629" w:rsidRPr="002B6629" w:rsidRDefault="002B6629" w:rsidP="002B6629">
      <w:pPr>
        <w:spacing w:after="0" w:line="240" w:lineRule="auto"/>
        <w:rPr>
          <w:rFonts w:ascii="Times New Roman" w:eastAsia="Times New Roman" w:hAnsi="Times New Roman" w:cs="Times New Roman"/>
          <w:sz w:val="24"/>
          <w:szCs w:val="24"/>
        </w:rPr>
      </w:pPr>
      <w:r w:rsidRPr="002B6629">
        <w:rPr>
          <w:rFonts w:ascii="Times New Roman" w:eastAsia="Times New Roman" w:hAnsi="Times New Roman" w:cs="Times New Roman"/>
          <w:sz w:val="24"/>
          <w:szCs w:val="24"/>
        </w:rPr>
        <w:t>-    </w:t>
      </w:r>
      <w:r w:rsidRPr="002B6629">
        <w:rPr>
          <w:rFonts w:ascii="Times New Roman" w:eastAsia="Times New Roman" w:hAnsi="Times New Roman" w:cs="Times New Roman"/>
          <w:i/>
          <w:iCs/>
          <w:sz w:val="24"/>
          <w:szCs w:val="24"/>
        </w:rPr>
        <w:t>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свое мнение;</w:t>
      </w:r>
    </w:p>
    <w:p w:rsidR="002B6629" w:rsidRPr="002B6629" w:rsidRDefault="002B6629" w:rsidP="002B6629">
      <w:pPr>
        <w:spacing w:after="0" w:line="240" w:lineRule="auto"/>
        <w:rPr>
          <w:rFonts w:ascii="Times New Roman" w:eastAsia="Times New Roman" w:hAnsi="Times New Roman" w:cs="Times New Roman"/>
          <w:sz w:val="24"/>
          <w:szCs w:val="24"/>
        </w:rPr>
      </w:pPr>
      <w:r w:rsidRPr="002B6629">
        <w:rPr>
          <w:rFonts w:ascii="Times New Roman" w:eastAsia="Times New Roman" w:hAnsi="Times New Roman" w:cs="Times New Roman"/>
          <w:sz w:val="24"/>
          <w:szCs w:val="24"/>
        </w:rPr>
        <w:t>-    </w:t>
      </w:r>
      <w:r w:rsidRPr="002B6629">
        <w:rPr>
          <w:rFonts w:ascii="Times New Roman" w:eastAsia="Times New Roman" w:hAnsi="Times New Roman" w:cs="Times New Roman"/>
          <w:i/>
          <w:iCs/>
          <w:sz w:val="24"/>
          <w:szCs w:val="24"/>
        </w:rPr>
        <w:t>читать аутентичные тексты с выборочным пониманием значимой/ нужной/ интересующей информации.</w:t>
      </w:r>
    </w:p>
    <w:p w:rsidR="002B6629" w:rsidRPr="002B6629" w:rsidRDefault="002B6629" w:rsidP="002B6629">
      <w:pPr>
        <w:spacing w:after="0" w:line="240" w:lineRule="auto"/>
        <w:rPr>
          <w:rFonts w:ascii="Times New Roman" w:eastAsia="Times New Roman" w:hAnsi="Times New Roman" w:cs="Times New Roman"/>
          <w:sz w:val="24"/>
          <w:szCs w:val="24"/>
        </w:rPr>
      </w:pPr>
      <w:r w:rsidRPr="002B6629">
        <w:rPr>
          <w:rFonts w:ascii="Times New Roman" w:eastAsia="Times New Roman" w:hAnsi="Times New Roman" w:cs="Times New Roman"/>
          <w:i/>
          <w:iCs/>
          <w:sz w:val="24"/>
          <w:szCs w:val="24"/>
        </w:rPr>
        <w:t>письменной речи</w:t>
      </w:r>
    </w:p>
    <w:p w:rsidR="002B6629" w:rsidRPr="002B6629" w:rsidRDefault="002B6629" w:rsidP="002B6629">
      <w:pPr>
        <w:spacing w:after="0" w:line="240" w:lineRule="auto"/>
        <w:rPr>
          <w:rFonts w:ascii="Times New Roman" w:eastAsia="Times New Roman" w:hAnsi="Times New Roman" w:cs="Times New Roman"/>
          <w:sz w:val="24"/>
          <w:szCs w:val="24"/>
        </w:rPr>
      </w:pPr>
      <w:r w:rsidRPr="002B6629">
        <w:rPr>
          <w:rFonts w:ascii="Times New Roman" w:eastAsia="Times New Roman" w:hAnsi="Times New Roman" w:cs="Times New Roman"/>
          <w:sz w:val="24"/>
          <w:szCs w:val="24"/>
        </w:rPr>
        <w:t>Ученик научится:</w:t>
      </w:r>
    </w:p>
    <w:p w:rsidR="002B6629" w:rsidRPr="002B6629" w:rsidRDefault="002B6629" w:rsidP="002B6629">
      <w:pPr>
        <w:spacing w:after="0" w:line="240" w:lineRule="auto"/>
        <w:rPr>
          <w:rFonts w:ascii="Times New Roman" w:eastAsia="Times New Roman" w:hAnsi="Times New Roman" w:cs="Times New Roman"/>
          <w:sz w:val="24"/>
          <w:szCs w:val="24"/>
        </w:rPr>
      </w:pPr>
      <w:r w:rsidRPr="002B6629">
        <w:rPr>
          <w:rFonts w:ascii="Times New Roman" w:eastAsia="Times New Roman" w:hAnsi="Times New Roman" w:cs="Times New Roman"/>
          <w:sz w:val="24"/>
          <w:szCs w:val="24"/>
        </w:rPr>
        <w:t>-    заполнять анкеты и формуляры;</w:t>
      </w:r>
    </w:p>
    <w:p w:rsidR="002B6629" w:rsidRPr="002B6629" w:rsidRDefault="002B6629" w:rsidP="002B6629">
      <w:pPr>
        <w:spacing w:after="0" w:line="240" w:lineRule="auto"/>
        <w:rPr>
          <w:rFonts w:ascii="Times New Roman" w:eastAsia="Times New Roman" w:hAnsi="Times New Roman" w:cs="Times New Roman"/>
          <w:sz w:val="24"/>
          <w:szCs w:val="24"/>
        </w:rPr>
      </w:pPr>
      <w:r w:rsidRPr="002B6629">
        <w:rPr>
          <w:rFonts w:ascii="Times New Roman" w:eastAsia="Times New Roman" w:hAnsi="Times New Roman" w:cs="Times New Roman"/>
          <w:sz w:val="24"/>
          <w:szCs w:val="24"/>
        </w:rPr>
        <w:t>-    писать поздравления, личные письма с опорой на образец с употреблением формул речевого этикета, принятых во Франции.</w:t>
      </w:r>
    </w:p>
    <w:p w:rsidR="002B6629" w:rsidRPr="002B6629" w:rsidRDefault="002B6629" w:rsidP="002B6629">
      <w:pPr>
        <w:spacing w:after="0" w:line="240" w:lineRule="auto"/>
        <w:rPr>
          <w:rFonts w:ascii="Times New Roman" w:eastAsia="Times New Roman" w:hAnsi="Times New Roman" w:cs="Times New Roman"/>
          <w:sz w:val="24"/>
          <w:szCs w:val="24"/>
        </w:rPr>
      </w:pPr>
      <w:r w:rsidRPr="002B6629">
        <w:rPr>
          <w:rFonts w:ascii="Times New Roman" w:eastAsia="Times New Roman" w:hAnsi="Times New Roman" w:cs="Times New Roman"/>
          <w:i/>
          <w:iCs/>
          <w:sz w:val="24"/>
          <w:szCs w:val="24"/>
        </w:rPr>
        <w:t>Ученик получит возможность научиться:</w:t>
      </w:r>
    </w:p>
    <w:p w:rsidR="002B6629" w:rsidRPr="002B6629" w:rsidRDefault="002B6629" w:rsidP="002B6629">
      <w:pPr>
        <w:spacing w:after="0" w:line="240" w:lineRule="auto"/>
        <w:rPr>
          <w:rFonts w:ascii="Times New Roman" w:eastAsia="Times New Roman" w:hAnsi="Times New Roman" w:cs="Times New Roman"/>
          <w:sz w:val="24"/>
          <w:szCs w:val="24"/>
        </w:rPr>
      </w:pPr>
      <w:r w:rsidRPr="002B6629">
        <w:rPr>
          <w:rFonts w:ascii="Times New Roman" w:eastAsia="Times New Roman" w:hAnsi="Times New Roman" w:cs="Times New Roman"/>
          <w:sz w:val="24"/>
          <w:szCs w:val="24"/>
        </w:rPr>
        <w:t>-    составлять план, тезисы устного или письменного сообщения; кратко излагать результаты проектной деятельности.</w:t>
      </w:r>
    </w:p>
    <w:p w:rsidR="002B6629" w:rsidRPr="002B6629" w:rsidRDefault="002B6629" w:rsidP="002B6629">
      <w:pPr>
        <w:spacing w:after="0" w:line="240" w:lineRule="auto"/>
        <w:rPr>
          <w:rFonts w:ascii="Times New Roman" w:eastAsia="Times New Roman" w:hAnsi="Times New Roman" w:cs="Times New Roman"/>
          <w:sz w:val="24"/>
          <w:szCs w:val="24"/>
        </w:rPr>
      </w:pPr>
      <w:r w:rsidRPr="002B6629">
        <w:rPr>
          <w:rFonts w:ascii="Times New Roman" w:eastAsia="Times New Roman" w:hAnsi="Times New Roman" w:cs="Times New Roman"/>
          <w:b/>
          <w:bCs/>
          <w:i/>
          <w:iCs/>
          <w:sz w:val="24"/>
          <w:szCs w:val="24"/>
        </w:rPr>
        <w:t>Языковая компетенция (владение языковыми средствами)</w:t>
      </w:r>
    </w:p>
    <w:p w:rsidR="002B6629" w:rsidRPr="002B6629" w:rsidRDefault="002B6629" w:rsidP="002B6629">
      <w:pPr>
        <w:spacing w:after="0" w:line="240" w:lineRule="auto"/>
        <w:rPr>
          <w:rFonts w:ascii="Times New Roman" w:eastAsia="Times New Roman" w:hAnsi="Times New Roman" w:cs="Times New Roman"/>
          <w:sz w:val="24"/>
          <w:szCs w:val="24"/>
        </w:rPr>
      </w:pPr>
      <w:r w:rsidRPr="002B6629">
        <w:rPr>
          <w:rFonts w:ascii="Times New Roman" w:eastAsia="Times New Roman" w:hAnsi="Times New Roman" w:cs="Times New Roman"/>
          <w:sz w:val="24"/>
          <w:szCs w:val="24"/>
        </w:rPr>
        <w:t>Ученик научится:</w:t>
      </w:r>
    </w:p>
    <w:p w:rsidR="002B6629" w:rsidRPr="002B6629" w:rsidRDefault="002B6629" w:rsidP="002B6629">
      <w:pPr>
        <w:spacing w:after="0" w:line="240" w:lineRule="auto"/>
        <w:rPr>
          <w:rFonts w:ascii="Times New Roman" w:eastAsia="Times New Roman" w:hAnsi="Times New Roman" w:cs="Times New Roman"/>
          <w:sz w:val="24"/>
          <w:szCs w:val="24"/>
        </w:rPr>
      </w:pPr>
      <w:r w:rsidRPr="002B6629">
        <w:rPr>
          <w:rFonts w:ascii="Times New Roman" w:eastAsia="Times New Roman" w:hAnsi="Times New Roman" w:cs="Times New Roman"/>
          <w:sz w:val="24"/>
          <w:szCs w:val="24"/>
        </w:rPr>
        <w:lastRenderedPageBreak/>
        <w:t>-    применять правила написания слов, изученных в 9 классе;</w:t>
      </w:r>
    </w:p>
    <w:p w:rsidR="002B6629" w:rsidRPr="002B6629" w:rsidRDefault="002B6629" w:rsidP="002B6629">
      <w:pPr>
        <w:spacing w:after="0" w:line="240" w:lineRule="auto"/>
        <w:rPr>
          <w:rFonts w:ascii="Times New Roman" w:eastAsia="Times New Roman" w:hAnsi="Times New Roman" w:cs="Times New Roman"/>
          <w:sz w:val="24"/>
          <w:szCs w:val="24"/>
        </w:rPr>
      </w:pPr>
      <w:r w:rsidRPr="002B6629">
        <w:rPr>
          <w:rFonts w:ascii="Times New Roman" w:eastAsia="Times New Roman" w:hAnsi="Times New Roman" w:cs="Times New Roman"/>
          <w:sz w:val="24"/>
          <w:szCs w:val="24"/>
        </w:rPr>
        <w:t>-    адекватно произносить и различать на слух всех звуков французского языка; соблюдать правильное ударение в словах и фразах;</w:t>
      </w:r>
    </w:p>
    <w:p w:rsidR="002B6629" w:rsidRPr="002B6629" w:rsidRDefault="002B6629" w:rsidP="002B6629">
      <w:pPr>
        <w:spacing w:after="0" w:line="240" w:lineRule="auto"/>
        <w:rPr>
          <w:rFonts w:ascii="Times New Roman" w:eastAsia="Times New Roman" w:hAnsi="Times New Roman" w:cs="Times New Roman"/>
          <w:sz w:val="24"/>
          <w:szCs w:val="24"/>
        </w:rPr>
      </w:pPr>
      <w:r w:rsidRPr="002B6629">
        <w:rPr>
          <w:rFonts w:ascii="Times New Roman" w:eastAsia="Times New Roman" w:hAnsi="Times New Roman" w:cs="Times New Roman"/>
          <w:sz w:val="24"/>
          <w:szCs w:val="24"/>
        </w:rPr>
        <w:t>-    соблюдать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2B6629" w:rsidRPr="002B6629" w:rsidRDefault="002B6629" w:rsidP="002B6629">
      <w:pPr>
        <w:spacing w:after="0" w:line="240" w:lineRule="auto"/>
        <w:rPr>
          <w:rFonts w:ascii="Times New Roman" w:eastAsia="Times New Roman" w:hAnsi="Times New Roman" w:cs="Times New Roman"/>
          <w:sz w:val="24"/>
          <w:szCs w:val="24"/>
        </w:rPr>
      </w:pPr>
      <w:r w:rsidRPr="002B6629">
        <w:rPr>
          <w:rFonts w:ascii="Times New Roman" w:eastAsia="Times New Roman" w:hAnsi="Times New Roman" w:cs="Times New Roman"/>
          <w:sz w:val="24"/>
          <w:szCs w:val="24"/>
        </w:rPr>
        <w:t>-    распознавать и употреблять в речи основных значений изученных лексических единиц (слов, словосочетаний, реплик-клише речевого этикета);</w:t>
      </w:r>
    </w:p>
    <w:p w:rsidR="002B6629" w:rsidRPr="002B6629" w:rsidRDefault="002B6629" w:rsidP="002B6629">
      <w:pPr>
        <w:spacing w:after="0" w:line="240" w:lineRule="auto"/>
        <w:rPr>
          <w:rFonts w:ascii="Times New Roman" w:eastAsia="Times New Roman" w:hAnsi="Times New Roman" w:cs="Times New Roman"/>
          <w:sz w:val="24"/>
          <w:szCs w:val="24"/>
        </w:rPr>
      </w:pPr>
      <w:r w:rsidRPr="002B6629">
        <w:rPr>
          <w:rFonts w:ascii="Times New Roman" w:eastAsia="Times New Roman" w:hAnsi="Times New Roman" w:cs="Times New Roman"/>
          <w:sz w:val="24"/>
          <w:szCs w:val="24"/>
        </w:rPr>
        <w:t>-    знать основные способы словообразования (аффиксации, словосложения, конверсии);</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распознавать и употреблять в речи основные морфологические формы и синтаксические конструкции французского языка; знать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i/>
          <w:iCs/>
          <w:color w:val="000000"/>
          <w:sz w:val="24"/>
          <w:szCs w:val="24"/>
        </w:rPr>
        <w:t>Ученик получит возможность научиться:</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w:t>
      </w:r>
      <w:r w:rsidRPr="002B6629">
        <w:rPr>
          <w:rFonts w:ascii="Times New Roman" w:eastAsia="Times New Roman" w:hAnsi="Times New Roman" w:cs="Times New Roman"/>
          <w:i/>
          <w:iCs/>
          <w:color w:val="000000"/>
          <w:sz w:val="24"/>
          <w:szCs w:val="24"/>
        </w:rPr>
        <w:t>понимать и использовать явления многозначности слов французского языка, синонимии, антонимии и лексической сочетаемости;</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w:t>
      </w:r>
      <w:r w:rsidRPr="002B6629">
        <w:rPr>
          <w:rFonts w:ascii="Times New Roman" w:eastAsia="Times New Roman" w:hAnsi="Times New Roman" w:cs="Times New Roman"/>
          <w:i/>
          <w:iCs/>
          <w:color w:val="000000"/>
          <w:sz w:val="24"/>
          <w:szCs w:val="24"/>
        </w:rPr>
        <w:t>знать основные различия систем французского и русского языков.</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b/>
          <w:bCs/>
          <w:i/>
          <w:iCs/>
          <w:color w:val="000000"/>
          <w:sz w:val="24"/>
          <w:szCs w:val="24"/>
        </w:rPr>
        <w:t>Социокультурная компетенция:</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Ученик научится:</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знать национально-культурные особенности речевого и неречевого поведения в своей стране и Франции;</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распознавать и употреблять в устной и письменной речи основные нормы речевого этикета (реплики-клише, наиболее распространенной оценочной лексики), принятые во Франции;</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представлять особенности образа жизни, быта, культуры Франции (всемирно известные достопримечательности, выдающихся людях и их вклад в мировую культуру);</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представлять сходство и различия в традициях своей страны и Франции;</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понимать роль владения иностранными языками в современном мире.</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i/>
          <w:iCs/>
          <w:color w:val="000000"/>
          <w:sz w:val="24"/>
          <w:szCs w:val="24"/>
        </w:rPr>
        <w:t>Ученик получит возможность научиться:</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w:t>
      </w:r>
      <w:r w:rsidRPr="002B6629">
        <w:rPr>
          <w:rFonts w:ascii="Times New Roman" w:eastAsia="Times New Roman" w:hAnsi="Times New Roman" w:cs="Times New Roman"/>
          <w:i/>
          <w:iCs/>
          <w:color w:val="000000"/>
          <w:sz w:val="24"/>
          <w:szCs w:val="24"/>
        </w:rPr>
        <w:t>применять знания национально-культурных особенностей речевого и неречевого поведения в своей стране и во Франции в различных ситуациях формального и неформального межличностного и межкультурного общения;</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w:t>
      </w:r>
      <w:r w:rsidRPr="002B6629">
        <w:rPr>
          <w:rFonts w:ascii="Times New Roman" w:eastAsia="Times New Roman" w:hAnsi="Times New Roman" w:cs="Times New Roman"/>
          <w:i/>
          <w:iCs/>
          <w:color w:val="000000"/>
          <w:sz w:val="24"/>
          <w:szCs w:val="24"/>
        </w:rPr>
        <w:t>знать употребительную фоновую лексику и реалии Франции, некоторые распространенные образцы фольклора (скороговорки, поговорки, пословицы);</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w:t>
      </w:r>
      <w:r w:rsidRPr="002B6629">
        <w:rPr>
          <w:rFonts w:ascii="Times New Roman" w:eastAsia="Times New Roman" w:hAnsi="Times New Roman" w:cs="Times New Roman"/>
          <w:i/>
          <w:iCs/>
          <w:color w:val="000000"/>
          <w:sz w:val="24"/>
          <w:szCs w:val="24"/>
        </w:rPr>
        <w:t>ознакомиться с образцами художественной, публицистической и научно-популярной литературы.</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b/>
          <w:bCs/>
          <w:color w:val="000000"/>
          <w:sz w:val="24"/>
          <w:szCs w:val="24"/>
        </w:rPr>
        <w:t>Компенсаторная компетенция</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i/>
          <w:iCs/>
          <w:color w:val="000000"/>
          <w:sz w:val="24"/>
          <w:szCs w:val="24"/>
        </w:rPr>
        <w:t>Ученик получит возможность научиться:</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i/>
          <w:iCs/>
          <w:color w:val="000000"/>
          <w:sz w:val="24"/>
          <w:szCs w:val="24"/>
        </w:rPr>
        <w:t>- выходить из трудного положения в условиях дефицита языковых средств при получении и приеме информации за счет использования контекстуальной догадки, игнорирования языковых трудностей, переспроса, словарных замен, жестов, мимики.</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b/>
          <w:bCs/>
          <w:i/>
          <w:iCs/>
          <w:color w:val="000000"/>
          <w:sz w:val="24"/>
          <w:szCs w:val="24"/>
        </w:rPr>
        <w:t>Б. В познавательной сфере</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Ученик научится:</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действовать по образцу/ аналогии при выполнении упражнений и составлении собственных высказываний в пределах тематики 9 класса;</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i/>
          <w:iCs/>
          <w:color w:val="000000"/>
          <w:sz w:val="24"/>
          <w:szCs w:val="24"/>
        </w:rPr>
        <w:t>Ученик получит возможность научиться:</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w:t>
      </w:r>
      <w:r w:rsidRPr="002B6629">
        <w:rPr>
          <w:rFonts w:ascii="Times New Roman" w:eastAsia="Times New Roman" w:hAnsi="Times New Roman" w:cs="Times New Roman"/>
          <w:i/>
          <w:iCs/>
          <w:color w:val="000000"/>
          <w:sz w:val="24"/>
          <w:szCs w:val="24"/>
        </w:rPr>
        <w:t>сравнивать языковые явления родного и иностранного языков на уровне отдельных грамматических явлений, слов, словосочетаний, предложений;</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lastRenderedPageBreak/>
        <w:t>-    </w:t>
      </w:r>
      <w:r w:rsidRPr="002B6629">
        <w:rPr>
          <w:rFonts w:ascii="Times New Roman" w:eastAsia="Times New Roman" w:hAnsi="Times New Roman" w:cs="Times New Roman"/>
          <w:i/>
          <w:iCs/>
          <w:color w:val="000000"/>
          <w:sz w:val="24"/>
          <w:szCs w:val="24"/>
        </w:rPr>
        <w:t>владеть приемами работы с текстом: умение пользоваться определенной стратегией чтения/ аудирования в зависимости от коммуникативной задачи (читать/ слушать текст с разной глубиной понимания);</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w:t>
      </w:r>
      <w:r w:rsidRPr="002B6629">
        <w:rPr>
          <w:rFonts w:ascii="Times New Roman" w:eastAsia="Times New Roman" w:hAnsi="Times New Roman" w:cs="Times New Roman"/>
          <w:i/>
          <w:iCs/>
          <w:color w:val="000000"/>
          <w:sz w:val="24"/>
          <w:szCs w:val="24"/>
        </w:rPr>
        <w:t>готовность и умение осуществлять индивидуальную и совместную проектную работу;</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w:t>
      </w:r>
      <w:r w:rsidRPr="002B6629">
        <w:rPr>
          <w:rFonts w:ascii="Times New Roman" w:eastAsia="Times New Roman" w:hAnsi="Times New Roman" w:cs="Times New Roman"/>
          <w:i/>
          <w:iCs/>
          <w:color w:val="000000"/>
          <w:sz w:val="24"/>
          <w:szCs w:val="24"/>
        </w:rPr>
        <w:t>владение способами и приемами дальнейшего самостоятельного изучения французского языка.</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b/>
          <w:bCs/>
          <w:i/>
          <w:iCs/>
          <w:color w:val="000000"/>
          <w:sz w:val="24"/>
          <w:szCs w:val="24"/>
        </w:rPr>
        <w:t>В. В ценностно-ориентационной сфере</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Ученик научится:</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иметь представление о языке как средстве выражения чувств, эмоций, основе культуры мышления.</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i/>
          <w:iCs/>
          <w:color w:val="000000"/>
          <w:sz w:val="24"/>
          <w:szCs w:val="24"/>
        </w:rPr>
        <w:t>Ученик получит возможность:</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w:t>
      </w:r>
      <w:r w:rsidRPr="002B6629">
        <w:rPr>
          <w:rFonts w:ascii="Times New Roman" w:eastAsia="Times New Roman" w:hAnsi="Times New Roman" w:cs="Times New Roman"/>
          <w:i/>
          <w:iCs/>
          <w:color w:val="000000"/>
          <w:sz w:val="24"/>
          <w:szCs w:val="24"/>
        </w:rPr>
        <w:t>достигать взаимопонимания в процессе устного и письменного общения с носителями французского языка, устанавливать межличностные и межкультурные контакты в доступных пределах;</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w:t>
      </w:r>
      <w:r w:rsidRPr="002B6629">
        <w:rPr>
          <w:rFonts w:ascii="Times New Roman" w:eastAsia="Times New Roman" w:hAnsi="Times New Roman" w:cs="Times New Roman"/>
          <w:i/>
          <w:iCs/>
          <w:color w:val="000000"/>
          <w:sz w:val="24"/>
          <w:szCs w:val="24"/>
        </w:rPr>
        <w:t>иметь представление о целостном полиязычном, поликультурном мире, осознание места и роли родного и французского языков в этом мире как средства общения, познания, самореализации и социальной адаптации;</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w:t>
      </w:r>
      <w:r w:rsidRPr="002B6629">
        <w:rPr>
          <w:rFonts w:ascii="Times New Roman" w:eastAsia="Times New Roman" w:hAnsi="Times New Roman" w:cs="Times New Roman"/>
          <w:i/>
          <w:iCs/>
          <w:color w:val="000000"/>
          <w:sz w:val="24"/>
          <w:szCs w:val="24"/>
        </w:rPr>
        <w:t>приобщаться к ценностям мировой культуры через источники информации на французском  языке (в том числе мультимедийные).</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b/>
          <w:bCs/>
          <w:i/>
          <w:iCs/>
          <w:color w:val="000000"/>
          <w:sz w:val="24"/>
          <w:szCs w:val="24"/>
        </w:rPr>
        <w:t>Г. В эстетической сфере:</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Ученик научится:</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владеть элементарными средствами выражения чувств и эмоций на французском  языке;</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чувству прекрасного в процессе обсуждения современных тенденций в живописи, музыке, литературе.</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i/>
          <w:iCs/>
          <w:color w:val="000000"/>
          <w:sz w:val="24"/>
          <w:szCs w:val="24"/>
        </w:rPr>
        <w:t>Ученик получит возможность:</w:t>
      </w:r>
    </w:p>
    <w:p w:rsidR="002B6629" w:rsidRPr="002B6629" w:rsidRDefault="002B6629" w:rsidP="002B6629">
      <w:pPr>
        <w:spacing w:after="0" w:line="240" w:lineRule="auto"/>
        <w:rPr>
          <w:rFonts w:ascii="Times New Roman" w:eastAsia="Times New Roman" w:hAnsi="Times New Roman" w:cs="Times New Roman"/>
          <w:color w:val="000000"/>
          <w:sz w:val="24"/>
          <w:szCs w:val="24"/>
        </w:rPr>
      </w:pPr>
      <w:r w:rsidRPr="002B6629">
        <w:rPr>
          <w:rFonts w:ascii="Times New Roman" w:eastAsia="Times New Roman" w:hAnsi="Times New Roman" w:cs="Times New Roman"/>
          <w:color w:val="000000"/>
          <w:sz w:val="24"/>
          <w:szCs w:val="24"/>
        </w:rPr>
        <w:t>-    </w:t>
      </w:r>
      <w:r w:rsidRPr="002B6629">
        <w:rPr>
          <w:rFonts w:ascii="Times New Roman" w:eastAsia="Times New Roman" w:hAnsi="Times New Roman" w:cs="Times New Roman"/>
          <w:i/>
          <w:iCs/>
          <w:color w:val="000000"/>
          <w:sz w:val="24"/>
          <w:szCs w:val="24"/>
        </w:rPr>
        <w:t>развить интерес к знакомству с образцами художественного творчества на французском языке.</w:t>
      </w:r>
    </w:p>
    <w:p w:rsidR="00E40654" w:rsidRPr="00B56735" w:rsidRDefault="00E40654" w:rsidP="0082432C">
      <w:pPr>
        <w:spacing w:after="0" w:line="240" w:lineRule="auto"/>
        <w:ind w:left="426" w:hanging="284"/>
        <w:jc w:val="both"/>
        <w:rPr>
          <w:rFonts w:ascii="Times New Roman" w:hAnsi="Times New Roman" w:cs="Times New Roman"/>
          <w:sz w:val="24"/>
          <w:szCs w:val="24"/>
        </w:rPr>
      </w:pP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1.2.5.4 История России. Всеобщая история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Предметные результаты освоения курса истории на уровне основного общего образования предполагают, что у учащегося сформированы:</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способность применять исторические знания для осмысления общественных событий и явлений прошлого и современности;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История Древнего мира (5 класс)</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проводить поиск информации в отрывках исторических текстов, материальных памятниках Древнего мира;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объяснять,в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давать оценку наиболее значительным событиям и личностям древней истории.</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давать характеристику общественного строя древних государств;</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сопоставлять свидетельства различных исторических источников, выявляя в них общее и различия;</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видеть проявления влияния античного искусства в окружающей среде;</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высказывать суждения о значении и месте исторического и культурного наследия древних обществ в мировой истории.</w:t>
      </w:r>
    </w:p>
    <w:p w:rsidR="004578AF" w:rsidRPr="00B56735" w:rsidRDefault="004578AF" w:rsidP="0082432C">
      <w:pPr>
        <w:spacing w:after="0" w:line="240" w:lineRule="auto"/>
        <w:ind w:left="426" w:hanging="284"/>
        <w:jc w:val="both"/>
        <w:rPr>
          <w:rFonts w:ascii="Times New Roman" w:hAnsi="Times New Roman" w:cs="Times New Roman"/>
          <w:sz w:val="24"/>
          <w:szCs w:val="24"/>
        </w:rPr>
      </w:pP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История Средних веков. От Древней Руси к Российскому государству (VIII –XV вв.) (6 класс)</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проводить поиск информации в исторических текстах, материальных исторических памятниках Средневековья;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объяснять причины и следствия ключевых событий отечественной и всеобщей истории Средних веков;</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давать оценку событиям и личностям отечественной и всеобщей истории Средних веков.</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давать сопоставительную характеристику политического устройства государств Средневековья (Русь, Запад, Восток);</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сравнивать свидетельства различных исторических источников, выявляя в них общее и различия;</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lastRenderedPageBreak/>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История Нового времени. Россия в XVI – ХIХ веках (7–9 класс)</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 анализировать информацию различных источников по отечественной и всеобщей истории Нового времени;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объяснять</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сопоставлять</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развитие России и других стран в Новое время, сравнивать исторические ситуации и события;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давать оценку событиям и личностям отечественной и всеобщей истории Нового времени.</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используя историческую карту, характеризовать социально-экономическое и политическое развитие России, других государств в Новое время;</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 сравнивать развитие России и других стран в Новое время, объяснять, в чем заключались общие черты и особенности; </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578AF" w:rsidRPr="00B56735" w:rsidRDefault="004578AF" w:rsidP="0082432C">
      <w:pPr>
        <w:spacing w:after="0" w:line="240" w:lineRule="auto"/>
        <w:ind w:left="426" w:hanging="284"/>
        <w:jc w:val="both"/>
        <w:rPr>
          <w:rFonts w:ascii="Times New Roman" w:hAnsi="Times New Roman" w:cs="Times New Roman"/>
          <w:sz w:val="24"/>
          <w:szCs w:val="24"/>
        </w:rPr>
      </w:pP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1.2.5.5.Обществознание</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Человек. Деятельность человека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12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знания о биологическом и социальном в человеке для характеристики его природы;</w:t>
      </w:r>
    </w:p>
    <w:p w:rsidR="004578AF" w:rsidRPr="00B56735" w:rsidRDefault="004578AF" w:rsidP="00BE4534">
      <w:pPr>
        <w:pStyle w:val="a6"/>
        <w:numPr>
          <w:ilvl w:val="0"/>
          <w:numId w:val="12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основные возрастные периоды жизни человека, особенности подросткового возраста;</w:t>
      </w:r>
    </w:p>
    <w:p w:rsidR="004578AF" w:rsidRPr="00B56735" w:rsidRDefault="004578AF" w:rsidP="00BE4534">
      <w:pPr>
        <w:pStyle w:val="a6"/>
        <w:numPr>
          <w:ilvl w:val="0"/>
          <w:numId w:val="12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4578AF" w:rsidRPr="00B56735" w:rsidRDefault="004578AF" w:rsidP="00BE4534">
      <w:pPr>
        <w:pStyle w:val="a6"/>
        <w:numPr>
          <w:ilvl w:val="0"/>
          <w:numId w:val="12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и иллюстрировать конкретными примерами группы потребностей человека;</w:t>
      </w:r>
    </w:p>
    <w:p w:rsidR="004578AF" w:rsidRPr="00B56735" w:rsidRDefault="004578AF" w:rsidP="00BE4534">
      <w:pPr>
        <w:pStyle w:val="a6"/>
        <w:numPr>
          <w:ilvl w:val="0"/>
          <w:numId w:val="12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приводить примеры основных видов деятельности человека;</w:t>
      </w:r>
    </w:p>
    <w:p w:rsidR="004578AF" w:rsidRPr="00B56735" w:rsidRDefault="004578AF" w:rsidP="00BE4534">
      <w:pPr>
        <w:pStyle w:val="a6"/>
        <w:numPr>
          <w:ilvl w:val="0"/>
          <w:numId w:val="12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12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несложные практические задания, основанные на ситуациях, связанных с деятельностью человека;</w:t>
      </w:r>
    </w:p>
    <w:p w:rsidR="004578AF" w:rsidRPr="00B56735" w:rsidRDefault="004578AF" w:rsidP="00BE4534">
      <w:pPr>
        <w:pStyle w:val="a6"/>
        <w:numPr>
          <w:ilvl w:val="0"/>
          <w:numId w:val="12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оценивать роль деятельности в жизни человека и общества;</w:t>
      </w:r>
    </w:p>
    <w:p w:rsidR="004578AF" w:rsidRPr="00B56735" w:rsidRDefault="004578AF" w:rsidP="00BE4534">
      <w:pPr>
        <w:pStyle w:val="a6"/>
        <w:numPr>
          <w:ilvl w:val="0"/>
          <w:numId w:val="12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4578AF" w:rsidRPr="00B56735" w:rsidRDefault="004578AF" w:rsidP="00BE4534">
      <w:pPr>
        <w:pStyle w:val="a6"/>
        <w:numPr>
          <w:ilvl w:val="0"/>
          <w:numId w:val="12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элементы причинно-следственного анализа при характеристике межличностных конфликтов;</w:t>
      </w:r>
    </w:p>
    <w:p w:rsidR="004578AF" w:rsidRPr="00B56735" w:rsidRDefault="004578AF" w:rsidP="00BE4534">
      <w:pPr>
        <w:pStyle w:val="a6"/>
        <w:numPr>
          <w:ilvl w:val="0"/>
          <w:numId w:val="12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моделировать возможные последствия позитивного и негативного воздействия группы на человека, делать выводы.</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Общество</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13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демонстрировать на примерах взаимосвязь природы и общества, раскрывать роль природы в жизни человека;</w:t>
      </w:r>
    </w:p>
    <w:p w:rsidR="004578AF" w:rsidRPr="00B56735" w:rsidRDefault="004578AF" w:rsidP="00BE4534">
      <w:pPr>
        <w:pStyle w:val="a6"/>
        <w:numPr>
          <w:ilvl w:val="0"/>
          <w:numId w:val="13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на основе приведенных данных основные типы обществ;</w:t>
      </w:r>
    </w:p>
    <w:p w:rsidR="004578AF" w:rsidRPr="00B56735" w:rsidRDefault="004578AF" w:rsidP="00BE4534">
      <w:pPr>
        <w:pStyle w:val="a6"/>
        <w:numPr>
          <w:ilvl w:val="0"/>
          <w:numId w:val="13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4578AF" w:rsidRPr="00B56735" w:rsidRDefault="004578AF" w:rsidP="00BE4534">
      <w:pPr>
        <w:pStyle w:val="a6"/>
        <w:numPr>
          <w:ilvl w:val="0"/>
          <w:numId w:val="13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экономические, социальные, политические, культурные явления и процессы общественной жизни;</w:t>
      </w:r>
    </w:p>
    <w:p w:rsidR="004578AF" w:rsidRPr="00B56735" w:rsidRDefault="004578AF" w:rsidP="00BE4534">
      <w:pPr>
        <w:pStyle w:val="a6"/>
        <w:numPr>
          <w:ilvl w:val="0"/>
          <w:numId w:val="13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4578AF" w:rsidRPr="00B56735" w:rsidRDefault="004578AF" w:rsidP="00BE4534">
      <w:pPr>
        <w:pStyle w:val="a6"/>
        <w:numPr>
          <w:ilvl w:val="0"/>
          <w:numId w:val="13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экологический кризис как глобальную проблему человечества, раскрывать причины экологического кризиса;</w:t>
      </w:r>
    </w:p>
    <w:p w:rsidR="004578AF" w:rsidRPr="00B56735" w:rsidRDefault="004578AF" w:rsidP="00BE4534">
      <w:pPr>
        <w:pStyle w:val="a6"/>
        <w:numPr>
          <w:ilvl w:val="0"/>
          <w:numId w:val="13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4578AF" w:rsidRPr="00B56735" w:rsidRDefault="004578AF" w:rsidP="00BE4534">
      <w:pPr>
        <w:pStyle w:val="a6"/>
        <w:numPr>
          <w:ilvl w:val="0"/>
          <w:numId w:val="13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раскрывать влияние современных средств массовой коммуникации на общество и личность; </w:t>
      </w:r>
    </w:p>
    <w:p w:rsidR="004578AF" w:rsidRPr="00B56735" w:rsidRDefault="004578AF" w:rsidP="00BE4534">
      <w:pPr>
        <w:pStyle w:val="a6"/>
        <w:numPr>
          <w:ilvl w:val="0"/>
          <w:numId w:val="13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конкретизировать примерами опасность международного терроризма.</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13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наблюдать и характеризовать явления и события, происходящие в различных сферах общественной жизни;</w:t>
      </w:r>
    </w:p>
    <w:p w:rsidR="004578AF" w:rsidRPr="00B56735" w:rsidRDefault="004578AF" w:rsidP="00BE4534">
      <w:pPr>
        <w:pStyle w:val="a6"/>
        <w:numPr>
          <w:ilvl w:val="0"/>
          <w:numId w:val="13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4578AF" w:rsidRPr="00B56735" w:rsidRDefault="004578AF" w:rsidP="00BE4534">
      <w:pPr>
        <w:pStyle w:val="a6"/>
        <w:numPr>
          <w:ilvl w:val="0"/>
          <w:numId w:val="13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осознанно содействовать защите природы.</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Социальные нормы</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13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раскрывать роль социальных норм как регуляторов общественной жизни и поведения человека;</w:t>
      </w:r>
    </w:p>
    <w:p w:rsidR="004578AF" w:rsidRPr="00B56735" w:rsidRDefault="004578AF" w:rsidP="00BE4534">
      <w:pPr>
        <w:pStyle w:val="a6"/>
        <w:numPr>
          <w:ilvl w:val="0"/>
          <w:numId w:val="13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отдельные виды социальных норм;</w:t>
      </w:r>
    </w:p>
    <w:p w:rsidR="004578AF" w:rsidRPr="00B56735" w:rsidRDefault="004578AF" w:rsidP="00BE4534">
      <w:pPr>
        <w:pStyle w:val="a6"/>
        <w:numPr>
          <w:ilvl w:val="0"/>
          <w:numId w:val="13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основные нормы морали;</w:t>
      </w:r>
    </w:p>
    <w:p w:rsidR="004578AF" w:rsidRPr="00B56735" w:rsidRDefault="004578AF" w:rsidP="00BE4534">
      <w:pPr>
        <w:pStyle w:val="a6"/>
        <w:numPr>
          <w:ilvl w:val="0"/>
          <w:numId w:val="13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4578AF" w:rsidRPr="00B56735" w:rsidRDefault="004578AF" w:rsidP="00BE4534">
      <w:pPr>
        <w:pStyle w:val="a6"/>
        <w:numPr>
          <w:ilvl w:val="0"/>
          <w:numId w:val="13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4578AF" w:rsidRPr="00B56735" w:rsidRDefault="004578AF" w:rsidP="00BE4534">
      <w:pPr>
        <w:pStyle w:val="a6"/>
        <w:numPr>
          <w:ilvl w:val="0"/>
          <w:numId w:val="13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специфику норм права;</w:t>
      </w:r>
    </w:p>
    <w:p w:rsidR="004578AF" w:rsidRPr="00B56735" w:rsidRDefault="004578AF" w:rsidP="00BE4534">
      <w:pPr>
        <w:pStyle w:val="a6"/>
        <w:numPr>
          <w:ilvl w:val="0"/>
          <w:numId w:val="13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сравнивать нормы морали и права, выявлять их общие черты и особенности;</w:t>
      </w:r>
    </w:p>
    <w:p w:rsidR="004578AF" w:rsidRPr="00B56735" w:rsidRDefault="004578AF" w:rsidP="00BE4534">
      <w:pPr>
        <w:pStyle w:val="a6"/>
        <w:numPr>
          <w:ilvl w:val="0"/>
          <w:numId w:val="13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раскрывать сущность процесса социализации личности;</w:t>
      </w:r>
    </w:p>
    <w:p w:rsidR="004578AF" w:rsidRPr="00B56735" w:rsidRDefault="004578AF" w:rsidP="00BE4534">
      <w:pPr>
        <w:pStyle w:val="a6"/>
        <w:numPr>
          <w:ilvl w:val="0"/>
          <w:numId w:val="13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объяснять причины отклоняющегося поведения;</w:t>
      </w:r>
    </w:p>
    <w:p w:rsidR="004578AF" w:rsidRPr="00B56735" w:rsidRDefault="004578AF" w:rsidP="00BE4534">
      <w:pPr>
        <w:pStyle w:val="a6"/>
        <w:numPr>
          <w:ilvl w:val="0"/>
          <w:numId w:val="13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описывать негативные последствия наиболее опасных форм отклоняющегося поведения.</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13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4578AF" w:rsidRPr="00B56735" w:rsidRDefault="004578AF" w:rsidP="00BE4534">
      <w:pPr>
        <w:pStyle w:val="a6"/>
        <w:numPr>
          <w:ilvl w:val="0"/>
          <w:numId w:val="13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оценивать социальную значимость здорового образа жизни.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Сфера духовной культуры</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13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развитие отдельных областей и форм культуры, выражать свое мнение о явлениях культуры;</w:t>
      </w:r>
    </w:p>
    <w:p w:rsidR="004578AF" w:rsidRPr="00B56735" w:rsidRDefault="004578AF" w:rsidP="00BE4534">
      <w:pPr>
        <w:pStyle w:val="a6"/>
        <w:numPr>
          <w:ilvl w:val="0"/>
          <w:numId w:val="13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описывать явления духовной культуры;</w:t>
      </w:r>
    </w:p>
    <w:p w:rsidR="004578AF" w:rsidRPr="00B56735" w:rsidRDefault="004578AF" w:rsidP="00BE4534">
      <w:pPr>
        <w:pStyle w:val="a6"/>
        <w:numPr>
          <w:ilvl w:val="0"/>
          <w:numId w:val="13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объяснять причины возрастания роли науки в современном мире;</w:t>
      </w:r>
    </w:p>
    <w:p w:rsidR="004578AF" w:rsidRPr="00B56735" w:rsidRDefault="004578AF" w:rsidP="00BE4534">
      <w:pPr>
        <w:pStyle w:val="a6"/>
        <w:numPr>
          <w:ilvl w:val="0"/>
          <w:numId w:val="13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оценивать роль образования в современном обществе;</w:t>
      </w:r>
    </w:p>
    <w:p w:rsidR="004578AF" w:rsidRPr="00B56735" w:rsidRDefault="004578AF" w:rsidP="00BE4534">
      <w:pPr>
        <w:pStyle w:val="a6"/>
        <w:numPr>
          <w:ilvl w:val="0"/>
          <w:numId w:val="13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уровни общего образования в России;</w:t>
      </w:r>
    </w:p>
    <w:p w:rsidR="004578AF" w:rsidRPr="00B56735" w:rsidRDefault="004578AF" w:rsidP="00BE4534">
      <w:pPr>
        <w:pStyle w:val="a6"/>
        <w:numPr>
          <w:ilvl w:val="0"/>
          <w:numId w:val="13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находить и извлекать социальную информацию о достижениях и проблемах развития культуры из адаптированных источников различного типа;</w:t>
      </w:r>
    </w:p>
    <w:p w:rsidR="004578AF" w:rsidRPr="00B56735" w:rsidRDefault="004578AF" w:rsidP="00BE4534">
      <w:pPr>
        <w:pStyle w:val="a6"/>
        <w:numPr>
          <w:ilvl w:val="0"/>
          <w:numId w:val="13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описывать духовные ценности российского народа и выражать собственное отношение к ним;</w:t>
      </w:r>
    </w:p>
    <w:p w:rsidR="004578AF" w:rsidRPr="00B56735" w:rsidRDefault="004578AF" w:rsidP="00BE4534">
      <w:pPr>
        <w:pStyle w:val="a6"/>
        <w:numPr>
          <w:ilvl w:val="0"/>
          <w:numId w:val="13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объяснять необходимость непрерывного образования в современных условиях;</w:t>
      </w:r>
    </w:p>
    <w:p w:rsidR="004578AF" w:rsidRPr="00B56735" w:rsidRDefault="004578AF" w:rsidP="00BE4534">
      <w:pPr>
        <w:pStyle w:val="a6"/>
        <w:numPr>
          <w:ilvl w:val="0"/>
          <w:numId w:val="13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учитывать общественные потребности при выборе направления своей будущей профессиональной деятельности;</w:t>
      </w:r>
    </w:p>
    <w:p w:rsidR="004578AF" w:rsidRPr="00B56735" w:rsidRDefault="004578AF" w:rsidP="00BE4534">
      <w:pPr>
        <w:pStyle w:val="a6"/>
        <w:numPr>
          <w:ilvl w:val="0"/>
          <w:numId w:val="13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раскрывать роль религии в современном обществе;</w:t>
      </w:r>
    </w:p>
    <w:p w:rsidR="004578AF" w:rsidRPr="00B56735" w:rsidRDefault="004578AF" w:rsidP="00BE4534">
      <w:pPr>
        <w:pStyle w:val="a6"/>
        <w:numPr>
          <w:ilvl w:val="0"/>
          <w:numId w:val="13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особенности искусства как формы духовной культуры.</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13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описывать процессы создания, сохранения, трансляции и усвоения достижений культуры;</w:t>
      </w:r>
    </w:p>
    <w:p w:rsidR="004578AF" w:rsidRPr="00B56735" w:rsidRDefault="004578AF" w:rsidP="00BE4534">
      <w:pPr>
        <w:pStyle w:val="a6"/>
        <w:numPr>
          <w:ilvl w:val="0"/>
          <w:numId w:val="13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характеризовать основные направления развития отечественной культуры в современных условиях;</w:t>
      </w:r>
    </w:p>
    <w:p w:rsidR="004578AF" w:rsidRPr="00B56735" w:rsidRDefault="004578AF" w:rsidP="00BE4534">
      <w:pPr>
        <w:pStyle w:val="a6"/>
        <w:numPr>
          <w:ilvl w:val="0"/>
          <w:numId w:val="13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критически воспринимать сообщения и рекламу в СМИ и Интернете о таких направлениях массовой культуры, как шоу-бизнес и мода.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Социальная сфера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13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описывать социальную структуру в обществах разного типа, характеризовать основные социальные общности и группы;</w:t>
      </w:r>
    </w:p>
    <w:p w:rsidR="004578AF" w:rsidRPr="00B56735" w:rsidRDefault="004578AF" w:rsidP="00BE4534">
      <w:pPr>
        <w:pStyle w:val="a6"/>
        <w:numPr>
          <w:ilvl w:val="0"/>
          <w:numId w:val="13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объяснять взаимодействие социальных общностей и групп;</w:t>
      </w:r>
    </w:p>
    <w:p w:rsidR="004578AF" w:rsidRPr="00B56735" w:rsidRDefault="004578AF" w:rsidP="00BE4534">
      <w:pPr>
        <w:pStyle w:val="a6"/>
        <w:numPr>
          <w:ilvl w:val="0"/>
          <w:numId w:val="13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ведущие направления социальной политики Российского государства;</w:t>
      </w:r>
    </w:p>
    <w:p w:rsidR="004578AF" w:rsidRPr="00B56735" w:rsidRDefault="004578AF" w:rsidP="00BE4534">
      <w:pPr>
        <w:pStyle w:val="a6"/>
        <w:numPr>
          <w:ilvl w:val="0"/>
          <w:numId w:val="13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выделять параметры, определяющие социальный статус личности;</w:t>
      </w:r>
    </w:p>
    <w:p w:rsidR="004578AF" w:rsidRPr="00B56735" w:rsidRDefault="004578AF" w:rsidP="00BE4534">
      <w:pPr>
        <w:pStyle w:val="a6"/>
        <w:numPr>
          <w:ilvl w:val="0"/>
          <w:numId w:val="13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приводить примеры предписанных и достигаемых статусов;</w:t>
      </w:r>
    </w:p>
    <w:p w:rsidR="004578AF" w:rsidRPr="00B56735" w:rsidRDefault="004578AF" w:rsidP="00BE4534">
      <w:pPr>
        <w:pStyle w:val="a6"/>
        <w:numPr>
          <w:ilvl w:val="0"/>
          <w:numId w:val="13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описывать основные социальные роли подростка;</w:t>
      </w:r>
    </w:p>
    <w:p w:rsidR="004578AF" w:rsidRPr="00B56735" w:rsidRDefault="004578AF" w:rsidP="00BE4534">
      <w:pPr>
        <w:pStyle w:val="a6"/>
        <w:numPr>
          <w:ilvl w:val="0"/>
          <w:numId w:val="13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конкретизировать примерами процесс социальной мобильности;</w:t>
      </w:r>
    </w:p>
    <w:p w:rsidR="004578AF" w:rsidRPr="00B56735" w:rsidRDefault="004578AF" w:rsidP="00BE4534">
      <w:pPr>
        <w:pStyle w:val="a6"/>
        <w:numPr>
          <w:ilvl w:val="0"/>
          <w:numId w:val="13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межнациональные отношения в современном мире;</w:t>
      </w:r>
    </w:p>
    <w:p w:rsidR="004578AF" w:rsidRPr="00B56735" w:rsidRDefault="004578AF" w:rsidP="00BE4534">
      <w:pPr>
        <w:pStyle w:val="a6"/>
        <w:numPr>
          <w:ilvl w:val="0"/>
          <w:numId w:val="13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объяснять причины межнациональных конфликтов и основные пути их разрешения; </w:t>
      </w:r>
    </w:p>
    <w:p w:rsidR="004578AF" w:rsidRPr="00B56735" w:rsidRDefault="004578AF" w:rsidP="00BE4534">
      <w:pPr>
        <w:pStyle w:val="a6"/>
        <w:numPr>
          <w:ilvl w:val="0"/>
          <w:numId w:val="13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раскрывать на конкретных примерах основные функции семьи в обществе;</w:t>
      </w:r>
    </w:p>
    <w:p w:rsidR="004578AF" w:rsidRPr="00B56735" w:rsidRDefault="004578AF" w:rsidP="00BE4534">
      <w:pPr>
        <w:pStyle w:val="a6"/>
        <w:numPr>
          <w:ilvl w:val="0"/>
          <w:numId w:val="13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раскрывать основные роли членов семьи; </w:t>
      </w:r>
    </w:p>
    <w:p w:rsidR="004578AF" w:rsidRPr="00B56735" w:rsidRDefault="004578AF" w:rsidP="00BE4534">
      <w:pPr>
        <w:pStyle w:val="a6"/>
        <w:numPr>
          <w:ilvl w:val="0"/>
          <w:numId w:val="13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основные слагаемые здорового образа жизни; осознанно выбирать верные критерии для оценки безопасных условий жизни;</w:t>
      </w:r>
    </w:p>
    <w:p w:rsidR="004578AF" w:rsidRPr="00B56735" w:rsidRDefault="004578AF" w:rsidP="00BE4534">
      <w:pPr>
        <w:pStyle w:val="a6"/>
        <w:numPr>
          <w:ilvl w:val="0"/>
          <w:numId w:val="13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13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раскрывать понятия «равенство» и «социальная справедливость» с позиций историзма;</w:t>
      </w:r>
    </w:p>
    <w:p w:rsidR="004578AF" w:rsidRPr="00B56735" w:rsidRDefault="004578AF" w:rsidP="00BE4534">
      <w:pPr>
        <w:pStyle w:val="a6"/>
        <w:numPr>
          <w:ilvl w:val="0"/>
          <w:numId w:val="13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lastRenderedPageBreak/>
        <w:t>выражать и обосновывать собственную позицию по актуальным проблемам молодежи;</w:t>
      </w:r>
    </w:p>
    <w:p w:rsidR="004578AF" w:rsidRPr="00B56735" w:rsidRDefault="004578AF" w:rsidP="00BE4534">
      <w:pPr>
        <w:pStyle w:val="a6"/>
        <w:numPr>
          <w:ilvl w:val="0"/>
          <w:numId w:val="13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4578AF" w:rsidRPr="00B56735" w:rsidRDefault="004578AF" w:rsidP="00BE4534">
      <w:pPr>
        <w:pStyle w:val="a6"/>
        <w:numPr>
          <w:ilvl w:val="0"/>
          <w:numId w:val="13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4578AF" w:rsidRPr="00B56735" w:rsidRDefault="004578AF" w:rsidP="00BE4534">
      <w:pPr>
        <w:pStyle w:val="a6"/>
        <w:numPr>
          <w:ilvl w:val="0"/>
          <w:numId w:val="13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элементы причинно-следственного анализа при характеристике семейных конфликтов;</w:t>
      </w:r>
    </w:p>
    <w:p w:rsidR="004578AF" w:rsidRPr="00B56735" w:rsidRDefault="004578AF" w:rsidP="00BE4534">
      <w:pPr>
        <w:pStyle w:val="a6"/>
        <w:numPr>
          <w:ilvl w:val="0"/>
          <w:numId w:val="13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находить и извлекать социальную информацию о государственной семейной политике из адаптированных источников различного типа.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Политическая сфера жизни общества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13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объяснять роль политики в жизни общества;</w:t>
      </w:r>
    </w:p>
    <w:p w:rsidR="004578AF" w:rsidRPr="00B56735" w:rsidRDefault="004578AF" w:rsidP="00BE4534">
      <w:pPr>
        <w:pStyle w:val="a6"/>
        <w:numPr>
          <w:ilvl w:val="0"/>
          <w:numId w:val="13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и сравнивать различные формы правления, иллюстрировать их примерами;</w:t>
      </w:r>
    </w:p>
    <w:p w:rsidR="004578AF" w:rsidRPr="00B56735" w:rsidRDefault="004578AF" w:rsidP="00BE4534">
      <w:pPr>
        <w:pStyle w:val="a6"/>
        <w:numPr>
          <w:ilvl w:val="0"/>
          <w:numId w:val="13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давать характеристику формам государственно-территориального устройства;</w:t>
      </w:r>
    </w:p>
    <w:p w:rsidR="004578AF" w:rsidRPr="00B56735" w:rsidRDefault="004578AF" w:rsidP="00BE4534">
      <w:pPr>
        <w:pStyle w:val="a6"/>
        <w:numPr>
          <w:ilvl w:val="0"/>
          <w:numId w:val="13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различные типы политических режимов, раскрывать их основные признаки;</w:t>
      </w:r>
    </w:p>
    <w:p w:rsidR="004578AF" w:rsidRPr="00B56735" w:rsidRDefault="004578AF" w:rsidP="00BE4534">
      <w:pPr>
        <w:pStyle w:val="a6"/>
        <w:numPr>
          <w:ilvl w:val="0"/>
          <w:numId w:val="13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раскрывать на конкретных примерах основные черты и принципы демократии;</w:t>
      </w:r>
    </w:p>
    <w:p w:rsidR="004578AF" w:rsidRPr="00B56735" w:rsidRDefault="004578AF" w:rsidP="00BE4534">
      <w:pPr>
        <w:pStyle w:val="a6"/>
        <w:numPr>
          <w:ilvl w:val="0"/>
          <w:numId w:val="13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называть признаки политической партии, раскрывать их на конкретных примерах;</w:t>
      </w:r>
    </w:p>
    <w:p w:rsidR="004578AF" w:rsidRPr="00B56735" w:rsidRDefault="004578AF" w:rsidP="00BE4534">
      <w:pPr>
        <w:pStyle w:val="a6"/>
        <w:numPr>
          <w:ilvl w:val="0"/>
          <w:numId w:val="13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различные формы участия граждан в политической жизни.</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Выпускник получит возможность научиться: </w:t>
      </w:r>
    </w:p>
    <w:p w:rsidR="004578AF" w:rsidRPr="00B56735" w:rsidRDefault="004578AF" w:rsidP="00BE4534">
      <w:pPr>
        <w:pStyle w:val="a6"/>
        <w:numPr>
          <w:ilvl w:val="0"/>
          <w:numId w:val="13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осознавать значение гражданской активности и патриотической позиции в укреплении нашего государства;</w:t>
      </w:r>
    </w:p>
    <w:p w:rsidR="004578AF" w:rsidRPr="00B56735" w:rsidRDefault="004578AF" w:rsidP="00BE4534">
      <w:pPr>
        <w:pStyle w:val="a6"/>
        <w:numPr>
          <w:ilvl w:val="0"/>
          <w:numId w:val="13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соотносить различные оценки политических событий и процессов и делать обоснованные выводы.</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Гражданин и государство</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14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4578AF" w:rsidRPr="00B56735" w:rsidRDefault="004578AF" w:rsidP="00BE4534">
      <w:pPr>
        <w:pStyle w:val="a6"/>
        <w:numPr>
          <w:ilvl w:val="0"/>
          <w:numId w:val="14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объяснять порядок формирования органов государственной власти РФ;</w:t>
      </w:r>
    </w:p>
    <w:p w:rsidR="004578AF" w:rsidRPr="00B56735" w:rsidRDefault="004578AF" w:rsidP="00BE4534">
      <w:pPr>
        <w:pStyle w:val="a6"/>
        <w:numPr>
          <w:ilvl w:val="0"/>
          <w:numId w:val="14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раскрывать достижения российского народа;</w:t>
      </w:r>
    </w:p>
    <w:p w:rsidR="004578AF" w:rsidRPr="00B56735" w:rsidRDefault="004578AF" w:rsidP="00BE4534">
      <w:pPr>
        <w:pStyle w:val="a6"/>
        <w:numPr>
          <w:ilvl w:val="0"/>
          <w:numId w:val="14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объяснять и конкретизировать примерами смысл понятия «гражданство»;</w:t>
      </w:r>
    </w:p>
    <w:p w:rsidR="004578AF" w:rsidRPr="00B56735" w:rsidRDefault="004578AF" w:rsidP="00BE4534">
      <w:pPr>
        <w:pStyle w:val="a6"/>
        <w:numPr>
          <w:ilvl w:val="0"/>
          <w:numId w:val="14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называть и иллюстрировать примерами основные права и свободы граждан, гарантированные Конституцией РФ;</w:t>
      </w:r>
    </w:p>
    <w:p w:rsidR="004578AF" w:rsidRPr="00B56735" w:rsidRDefault="004578AF" w:rsidP="00BE4534">
      <w:pPr>
        <w:pStyle w:val="a6"/>
        <w:numPr>
          <w:ilvl w:val="0"/>
          <w:numId w:val="14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осознавать значение патриотической позиции в укреплении нашего государства;</w:t>
      </w:r>
    </w:p>
    <w:p w:rsidR="004578AF" w:rsidRPr="00B56735" w:rsidRDefault="004578AF" w:rsidP="00BE4534">
      <w:pPr>
        <w:pStyle w:val="a6"/>
        <w:numPr>
          <w:ilvl w:val="0"/>
          <w:numId w:val="14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конституционные обязанности гражданина.</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14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аргументированно обосновывать влияние происходящих в обществе изменений на положение России в мире;</w:t>
      </w:r>
    </w:p>
    <w:p w:rsidR="004578AF" w:rsidRPr="00B56735" w:rsidRDefault="004578AF" w:rsidP="00BE4534">
      <w:pPr>
        <w:pStyle w:val="a6"/>
        <w:numPr>
          <w:ilvl w:val="0"/>
          <w:numId w:val="14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знания и умения для формирования способности уважать права других людей, выполнять свои обязанности гражданина РФ.</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Основы российского законодательства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14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систему российского законодательства;</w:t>
      </w:r>
    </w:p>
    <w:p w:rsidR="004578AF" w:rsidRPr="00B56735" w:rsidRDefault="004578AF" w:rsidP="00BE4534">
      <w:pPr>
        <w:pStyle w:val="a6"/>
        <w:numPr>
          <w:ilvl w:val="0"/>
          <w:numId w:val="14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раскрывать особенности гражданской дееспособности несовершеннолетних;</w:t>
      </w:r>
    </w:p>
    <w:p w:rsidR="004578AF" w:rsidRPr="00B56735" w:rsidRDefault="004578AF" w:rsidP="00BE4534">
      <w:pPr>
        <w:pStyle w:val="a6"/>
        <w:numPr>
          <w:ilvl w:val="0"/>
          <w:numId w:val="14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гражданские правоотношения;</w:t>
      </w:r>
    </w:p>
    <w:p w:rsidR="004578AF" w:rsidRPr="00B56735" w:rsidRDefault="004578AF" w:rsidP="00BE4534">
      <w:pPr>
        <w:pStyle w:val="a6"/>
        <w:numPr>
          <w:ilvl w:val="0"/>
          <w:numId w:val="14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раскрывать смысл права на труд;</w:t>
      </w:r>
    </w:p>
    <w:p w:rsidR="004578AF" w:rsidRPr="00B56735" w:rsidRDefault="004578AF" w:rsidP="00BE4534">
      <w:pPr>
        <w:pStyle w:val="a6"/>
        <w:numPr>
          <w:ilvl w:val="0"/>
          <w:numId w:val="14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объяснять роль трудового договора;</w:t>
      </w:r>
    </w:p>
    <w:p w:rsidR="004578AF" w:rsidRPr="00B56735" w:rsidRDefault="004578AF" w:rsidP="00BE4534">
      <w:pPr>
        <w:pStyle w:val="a6"/>
        <w:numPr>
          <w:ilvl w:val="0"/>
          <w:numId w:val="14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разъяснять на примерах особенности положения несовершеннолетних в трудовых отношениях;</w:t>
      </w:r>
    </w:p>
    <w:p w:rsidR="004578AF" w:rsidRPr="00B56735" w:rsidRDefault="004578AF" w:rsidP="00BE4534">
      <w:pPr>
        <w:pStyle w:val="a6"/>
        <w:numPr>
          <w:ilvl w:val="0"/>
          <w:numId w:val="14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характеризовать права и обязанности супругов, родителей, детей;</w:t>
      </w:r>
    </w:p>
    <w:p w:rsidR="004578AF" w:rsidRPr="00B56735" w:rsidRDefault="004578AF" w:rsidP="00BE4534">
      <w:pPr>
        <w:pStyle w:val="a6"/>
        <w:numPr>
          <w:ilvl w:val="0"/>
          <w:numId w:val="14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особенности уголовного права и уголовных правоотношений;</w:t>
      </w:r>
    </w:p>
    <w:p w:rsidR="004578AF" w:rsidRPr="00B56735" w:rsidRDefault="004578AF" w:rsidP="00BE4534">
      <w:pPr>
        <w:pStyle w:val="a6"/>
        <w:numPr>
          <w:ilvl w:val="0"/>
          <w:numId w:val="14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конкретизировать примерами виды преступлений и наказания за них;</w:t>
      </w:r>
    </w:p>
    <w:p w:rsidR="004578AF" w:rsidRPr="00B56735" w:rsidRDefault="004578AF" w:rsidP="00BE4534">
      <w:pPr>
        <w:pStyle w:val="a6"/>
        <w:numPr>
          <w:ilvl w:val="0"/>
          <w:numId w:val="14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специфику уголовной ответственности несовершеннолетних;</w:t>
      </w:r>
    </w:p>
    <w:p w:rsidR="004578AF" w:rsidRPr="00B56735" w:rsidRDefault="004578AF" w:rsidP="00BE4534">
      <w:pPr>
        <w:pStyle w:val="a6"/>
        <w:numPr>
          <w:ilvl w:val="0"/>
          <w:numId w:val="14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раскрывать связь права на образование и обязанности получить образование;</w:t>
      </w:r>
    </w:p>
    <w:p w:rsidR="004578AF" w:rsidRPr="00B56735" w:rsidRDefault="004578AF" w:rsidP="00BE4534">
      <w:pPr>
        <w:pStyle w:val="a6"/>
        <w:numPr>
          <w:ilvl w:val="0"/>
          <w:numId w:val="14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4578AF" w:rsidRPr="00B56735" w:rsidRDefault="004578AF" w:rsidP="00BE4534">
      <w:pPr>
        <w:pStyle w:val="a6"/>
        <w:numPr>
          <w:ilvl w:val="0"/>
          <w:numId w:val="14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4578AF" w:rsidRPr="00B56735" w:rsidRDefault="004578AF" w:rsidP="00BE4534">
      <w:pPr>
        <w:pStyle w:val="a6"/>
        <w:numPr>
          <w:ilvl w:val="0"/>
          <w:numId w:val="14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14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4578AF" w:rsidRPr="00B56735" w:rsidRDefault="004578AF" w:rsidP="00BE4534">
      <w:pPr>
        <w:pStyle w:val="a6"/>
        <w:numPr>
          <w:ilvl w:val="0"/>
          <w:numId w:val="14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оценивать сущность и значение правопорядка и законности, собственный возможный вклад в их становление и развитие;</w:t>
      </w:r>
    </w:p>
    <w:p w:rsidR="004578AF" w:rsidRPr="00B56735" w:rsidRDefault="004578AF" w:rsidP="00BE4534">
      <w:pPr>
        <w:pStyle w:val="a6"/>
        <w:numPr>
          <w:ilvl w:val="0"/>
          <w:numId w:val="14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осознанно содействовать защите правопорядка в обществе правовыми способами и средствами.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Экономика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14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объяснять проблему ограниченности экономических ресурсов;</w:t>
      </w:r>
    </w:p>
    <w:p w:rsidR="004578AF" w:rsidRPr="00B56735" w:rsidRDefault="004578AF" w:rsidP="00BE4534">
      <w:pPr>
        <w:pStyle w:val="a6"/>
        <w:numPr>
          <w:ilvl w:val="0"/>
          <w:numId w:val="14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4578AF" w:rsidRPr="00B56735" w:rsidRDefault="004578AF" w:rsidP="00BE4534">
      <w:pPr>
        <w:pStyle w:val="a6"/>
        <w:numPr>
          <w:ilvl w:val="0"/>
          <w:numId w:val="14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раскрывать факторы, влияющие на производительность труда;</w:t>
      </w:r>
    </w:p>
    <w:p w:rsidR="004578AF" w:rsidRPr="00B56735" w:rsidRDefault="004578AF" w:rsidP="00BE4534">
      <w:pPr>
        <w:pStyle w:val="a6"/>
        <w:numPr>
          <w:ilvl w:val="0"/>
          <w:numId w:val="14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4578AF" w:rsidRPr="00B56735" w:rsidRDefault="004578AF" w:rsidP="00BE4534">
      <w:pPr>
        <w:pStyle w:val="a6"/>
        <w:numPr>
          <w:ilvl w:val="0"/>
          <w:numId w:val="14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4578AF" w:rsidRPr="00B56735" w:rsidRDefault="004578AF" w:rsidP="00BE4534">
      <w:pPr>
        <w:pStyle w:val="a6"/>
        <w:numPr>
          <w:ilvl w:val="0"/>
          <w:numId w:val="14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объяснять роль государства в регулировании рыночной экономики; анализировать структуру бюджета государства;</w:t>
      </w:r>
    </w:p>
    <w:p w:rsidR="004578AF" w:rsidRPr="00B56735" w:rsidRDefault="004578AF" w:rsidP="00BE4534">
      <w:pPr>
        <w:pStyle w:val="a6"/>
        <w:numPr>
          <w:ilvl w:val="0"/>
          <w:numId w:val="14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называть и конкретизировать примерами виды налогов;</w:t>
      </w:r>
    </w:p>
    <w:p w:rsidR="004578AF" w:rsidRPr="00B56735" w:rsidRDefault="004578AF" w:rsidP="00BE4534">
      <w:pPr>
        <w:pStyle w:val="a6"/>
        <w:numPr>
          <w:ilvl w:val="0"/>
          <w:numId w:val="14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функции денег и их роль в экономике;</w:t>
      </w:r>
    </w:p>
    <w:p w:rsidR="004578AF" w:rsidRPr="00B56735" w:rsidRDefault="004578AF" w:rsidP="00BE4534">
      <w:pPr>
        <w:pStyle w:val="a6"/>
        <w:numPr>
          <w:ilvl w:val="0"/>
          <w:numId w:val="14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раскрывать социально-экономическую роль и функции предпринимательства;</w:t>
      </w:r>
    </w:p>
    <w:p w:rsidR="004578AF" w:rsidRPr="00B56735" w:rsidRDefault="004578AF" w:rsidP="00BE4534">
      <w:pPr>
        <w:pStyle w:val="a6"/>
        <w:numPr>
          <w:ilvl w:val="0"/>
          <w:numId w:val="14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4578AF" w:rsidRPr="00B56735" w:rsidRDefault="004578AF" w:rsidP="00BE4534">
      <w:pPr>
        <w:pStyle w:val="a6"/>
        <w:numPr>
          <w:ilvl w:val="0"/>
          <w:numId w:val="14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4578AF" w:rsidRPr="00B56735" w:rsidRDefault="004578AF" w:rsidP="00BE4534">
      <w:pPr>
        <w:pStyle w:val="a6"/>
        <w:numPr>
          <w:ilvl w:val="0"/>
          <w:numId w:val="14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раскрывать рациональное поведение субъектов экономической деятельности;</w:t>
      </w:r>
    </w:p>
    <w:p w:rsidR="004578AF" w:rsidRPr="00B56735" w:rsidRDefault="004578AF" w:rsidP="00BE4534">
      <w:pPr>
        <w:pStyle w:val="a6"/>
        <w:numPr>
          <w:ilvl w:val="0"/>
          <w:numId w:val="14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экономику семьи; анализировать структуру семейного бюджета;</w:t>
      </w:r>
    </w:p>
    <w:p w:rsidR="004578AF" w:rsidRPr="00B56735" w:rsidRDefault="004578AF" w:rsidP="00BE4534">
      <w:pPr>
        <w:pStyle w:val="a6"/>
        <w:numPr>
          <w:ilvl w:val="0"/>
          <w:numId w:val="14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полученные знания при анализе фактов поведения участников экономической деятельности;</w:t>
      </w:r>
    </w:p>
    <w:p w:rsidR="004578AF" w:rsidRPr="00B56735" w:rsidRDefault="004578AF" w:rsidP="00BE4534">
      <w:pPr>
        <w:pStyle w:val="a6"/>
        <w:numPr>
          <w:ilvl w:val="0"/>
          <w:numId w:val="14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обосновывать связь профессионализма и жизненного успеха.</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lastRenderedPageBreak/>
        <w:t>Выпускник получит возможность научиться:</w:t>
      </w:r>
    </w:p>
    <w:p w:rsidR="004578AF" w:rsidRPr="00B56735" w:rsidRDefault="004578AF" w:rsidP="00BE4534">
      <w:pPr>
        <w:pStyle w:val="a6"/>
        <w:numPr>
          <w:ilvl w:val="0"/>
          <w:numId w:val="14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4578AF" w:rsidRPr="00B56735" w:rsidRDefault="004578AF" w:rsidP="00BE4534">
      <w:pPr>
        <w:pStyle w:val="a6"/>
        <w:numPr>
          <w:ilvl w:val="0"/>
          <w:numId w:val="14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практические задания, основанные на ситуациях, связанных с описанием состояния российской экономики;</w:t>
      </w:r>
    </w:p>
    <w:p w:rsidR="004578AF" w:rsidRPr="00B56735" w:rsidRDefault="004578AF" w:rsidP="00BE4534">
      <w:pPr>
        <w:pStyle w:val="a6"/>
        <w:numPr>
          <w:ilvl w:val="0"/>
          <w:numId w:val="14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анализировать и оценивать с позиций экономических знаний сложившиеся практики и модели поведения потребителя;</w:t>
      </w:r>
    </w:p>
    <w:p w:rsidR="004578AF" w:rsidRPr="00B56735" w:rsidRDefault="004578AF" w:rsidP="00BE4534">
      <w:pPr>
        <w:pStyle w:val="a6"/>
        <w:numPr>
          <w:ilvl w:val="0"/>
          <w:numId w:val="14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4578AF" w:rsidRPr="00B56735" w:rsidRDefault="004578AF" w:rsidP="00BE4534">
      <w:pPr>
        <w:pStyle w:val="a6"/>
        <w:numPr>
          <w:ilvl w:val="0"/>
          <w:numId w:val="14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4578AF" w:rsidRPr="00B56735" w:rsidRDefault="004578AF" w:rsidP="00BE4534">
      <w:pPr>
        <w:pStyle w:val="a6"/>
        <w:numPr>
          <w:ilvl w:val="0"/>
          <w:numId w:val="14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4578AF" w:rsidRPr="00B56735" w:rsidRDefault="004578AF" w:rsidP="0082432C">
      <w:pPr>
        <w:spacing w:after="0" w:line="240" w:lineRule="auto"/>
        <w:ind w:left="426" w:hanging="284"/>
        <w:jc w:val="both"/>
        <w:rPr>
          <w:rFonts w:ascii="Times New Roman" w:hAnsi="Times New Roman" w:cs="Times New Roman"/>
          <w:sz w:val="24"/>
          <w:szCs w:val="24"/>
        </w:rPr>
      </w:pP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1.2.5.6.География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описывать по карте положение и взаиморасположение географических объектов; </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объяснять особенности компонентов природы отдельных территорий; </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приводить примеры взаимодействия природы и общества в пределах отдельных территорий;</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географические процессы и явления, определяющие особенности природы России и ее отдельных регионов;</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оценивать особенности взаимодействия природы и общества в пределах отдельных территорий России;</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объяснять особенности компонентов природы отдельных частей страны;</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оценивать природные условия и обеспеченность природными ресурсами отдельных территорий России; </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объяснять и сравнивать особенности природы, населения и хозяйства отдельных регионов России;</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сравнивать особенности природы, населения и хозяйства отдельных регионов России;</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описывать погоду своей местности; </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объяснять расовые отличия разных народов мира;</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давать характеристику рельефа своей местности; </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уметь выделять в записках путешественников географические особенности территории</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4578AF" w:rsidRPr="00B56735" w:rsidRDefault="004578AF" w:rsidP="00BE4534">
      <w:pPr>
        <w:pStyle w:val="a6"/>
        <w:numPr>
          <w:ilvl w:val="0"/>
          <w:numId w:val="14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оценивать место и роль России в мировом хозяйстве.</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14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создавать простейшие географические карты различного содержания;</w:t>
      </w:r>
    </w:p>
    <w:p w:rsidR="004578AF" w:rsidRPr="00B56735" w:rsidRDefault="004578AF" w:rsidP="00BE4534">
      <w:pPr>
        <w:pStyle w:val="a6"/>
        <w:numPr>
          <w:ilvl w:val="0"/>
          <w:numId w:val="14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моделировать географические объекты и явления;</w:t>
      </w:r>
    </w:p>
    <w:p w:rsidR="004578AF" w:rsidRPr="00B56735" w:rsidRDefault="004578AF" w:rsidP="00BE4534">
      <w:pPr>
        <w:pStyle w:val="a6"/>
        <w:numPr>
          <w:ilvl w:val="0"/>
          <w:numId w:val="14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работать с записками, отчетами, дневниками путешественников как источниками географической информации;</w:t>
      </w:r>
    </w:p>
    <w:p w:rsidR="004578AF" w:rsidRPr="00B56735" w:rsidRDefault="004578AF" w:rsidP="00BE4534">
      <w:pPr>
        <w:pStyle w:val="a6"/>
        <w:numPr>
          <w:ilvl w:val="0"/>
          <w:numId w:val="14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подготавливать сообщения (презентации) о выдающихся путешественниках, о современных исследованиях Земли;</w:t>
      </w:r>
    </w:p>
    <w:p w:rsidR="004578AF" w:rsidRPr="00B56735" w:rsidRDefault="004578AF" w:rsidP="00BE4534">
      <w:pPr>
        <w:pStyle w:val="a6"/>
        <w:numPr>
          <w:ilvl w:val="0"/>
          <w:numId w:val="14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ориентироваться на местности: в мегаполисе и в природе;</w:t>
      </w:r>
    </w:p>
    <w:p w:rsidR="004578AF" w:rsidRPr="00B56735" w:rsidRDefault="004578AF" w:rsidP="00BE4534">
      <w:pPr>
        <w:pStyle w:val="a6"/>
        <w:numPr>
          <w:ilvl w:val="0"/>
          <w:numId w:val="14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4578AF" w:rsidRPr="00B56735" w:rsidRDefault="004578AF" w:rsidP="00BE4534">
      <w:pPr>
        <w:pStyle w:val="a6"/>
        <w:numPr>
          <w:ilvl w:val="0"/>
          <w:numId w:val="14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4578AF" w:rsidRPr="00B56735" w:rsidRDefault="004578AF" w:rsidP="00BE4534">
      <w:pPr>
        <w:pStyle w:val="a6"/>
        <w:numPr>
          <w:ilvl w:val="0"/>
          <w:numId w:val="14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4578AF" w:rsidRPr="00B56735" w:rsidRDefault="004578AF" w:rsidP="00BE4534">
      <w:pPr>
        <w:pStyle w:val="a6"/>
        <w:numPr>
          <w:ilvl w:val="0"/>
          <w:numId w:val="14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составлять описание природного комплекса; выдвигать гипотезы о связях и закономерностях событий, процессов, объектов, происходящих в географической оболочке;</w:t>
      </w:r>
    </w:p>
    <w:p w:rsidR="004578AF" w:rsidRPr="00B56735" w:rsidRDefault="004578AF" w:rsidP="00BE4534">
      <w:pPr>
        <w:pStyle w:val="a6"/>
        <w:numPr>
          <w:ilvl w:val="0"/>
          <w:numId w:val="14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сопоставлять существующие в науке точки зрения о причинах происходящих глобальных изменений климата;</w:t>
      </w:r>
    </w:p>
    <w:p w:rsidR="004578AF" w:rsidRPr="00B56735" w:rsidRDefault="004578AF" w:rsidP="00BE4534">
      <w:pPr>
        <w:pStyle w:val="a6"/>
        <w:numPr>
          <w:ilvl w:val="0"/>
          <w:numId w:val="14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оценивать положительные и негативные последствия глобальных изменений климата для отдельных регионов и стран;</w:t>
      </w:r>
    </w:p>
    <w:p w:rsidR="004578AF" w:rsidRPr="00B56735" w:rsidRDefault="004578AF" w:rsidP="00BE4534">
      <w:pPr>
        <w:pStyle w:val="a6"/>
        <w:numPr>
          <w:ilvl w:val="0"/>
          <w:numId w:val="14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4578AF" w:rsidRPr="00B56735" w:rsidRDefault="004578AF" w:rsidP="00BE4534">
      <w:pPr>
        <w:pStyle w:val="a6"/>
        <w:numPr>
          <w:ilvl w:val="0"/>
          <w:numId w:val="14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4578AF" w:rsidRPr="00B56735" w:rsidRDefault="004578AF" w:rsidP="00BE4534">
      <w:pPr>
        <w:pStyle w:val="a6"/>
        <w:numPr>
          <w:ilvl w:val="0"/>
          <w:numId w:val="14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давать оценку и приводить примеры изменения значения границ во времени, оценивать границы с точки зрения их доступности;</w:t>
      </w:r>
    </w:p>
    <w:p w:rsidR="004578AF" w:rsidRPr="00B56735" w:rsidRDefault="004578AF" w:rsidP="00BE4534">
      <w:pPr>
        <w:pStyle w:val="a6"/>
        <w:numPr>
          <w:ilvl w:val="0"/>
          <w:numId w:val="14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делать прогнозы трансформации географических систем и комплексов в результате изменения их компонентов;</w:t>
      </w:r>
    </w:p>
    <w:p w:rsidR="004578AF" w:rsidRPr="00B56735" w:rsidRDefault="004578AF" w:rsidP="00BE4534">
      <w:pPr>
        <w:pStyle w:val="a6"/>
        <w:numPr>
          <w:ilvl w:val="0"/>
          <w:numId w:val="14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наносить на контурные карты основные формы рельефа;</w:t>
      </w:r>
    </w:p>
    <w:p w:rsidR="004578AF" w:rsidRPr="00B56735" w:rsidRDefault="004578AF" w:rsidP="00BE4534">
      <w:pPr>
        <w:pStyle w:val="a6"/>
        <w:numPr>
          <w:ilvl w:val="0"/>
          <w:numId w:val="14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давать характеристику климата своей области (края, республики);</w:t>
      </w:r>
    </w:p>
    <w:p w:rsidR="004578AF" w:rsidRPr="00B56735" w:rsidRDefault="004578AF" w:rsidP="00BE4534">
      <w:pPr>
        <w:pStyle w:val="a6"/>
        <w:numPr>
          <w:ilvl w:val="0"/>
          <w:numId w:val="14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показывать на карте артезианские бассейны и области распространения многолетней мерзлоты;</w:t>
      </w:r>
    </w:p>
    <w:p w:rsidR="004578AF" w:rsidRPr="00B56735" w:rsidRDefault="004578AF" w:rsidP="00BE4534">
      <w:pPr>
        <w:pStyle w:val="a6"/>
        <w:numPr>
          <w:ilvl w:val="0"/>
          <w:numId w:val="14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lastRenderedPageBreak/>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4578AF" w:rsidRPr="00B56735" w:rsidRDefault="004578AF" w:rsidP="00BE4534">
      <w:pPr>
        <w:pStyle w:val="a6"/>
        <w:numPr>
          <w:ilvl w:val="0"/>
          <w:numId w:val="14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оценивать ситуацию на рынке труда и ее динамику;</w:t>
      </w:r>
    </w:p>
    <w:p w:rsidR="004578AF" w:rsidRPr="00B56735" w:rsidRDefault="004578AF" w:rsidP="00BE4534">
      <w:pPr>
        <w:pStyle w:val="a6"/>
        <w:numPr>
          <w:ilvl w:val="0"/>
          <w:numId w:val="14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объяснять различия в обеспеченности трудовыми ресурсами отдельных регионов России</w:t>
      </w:r>
    </w:p>
    <w:p w:rsidR="004578AF" w:rsidRPr="00B56735" w:rsidRDefault="004578AF" w:rsidP="00BE4534">
      <w:pPr>
        <w:pStyle w:val="a6"/>
        <w:numPr>
          <w:ilvl w:val="0"/>
          <w:numId w:val="14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4578AF" w:rsidRPr="00B56735" w:rsidRDefault="004578AF" w:rsidP="00BE4534">
      <w:pPr>
        <w:pStyle w:val="a6"/>
        <w:numPr>
          <w:ilvl w:val="0"/>
          <w:numId w:val="14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обосновывать возможные пути решения проблем развития хозяйства России;</w:t>
      </w:r>
    </w:p>
    <w:p w:rsidR="004578AF" w:rsidRPr="00B56735" w:rsidRDefault="004578AF" w:rsidP="00BE4534">
      <w:pPr>
        <w:pStyle w:val="a6"/>
        <w:numPr>
          <w:ilvl w:val="0"/>
          <w:numId w:val="14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выбирать критерии для сравнения, сопоставления, места страны в мировой экономике;</w:t>
      </w:r>
    </w:p>
    <w:p w:rsidR="004578AF" w:rsidRPr="00B56735" w:rsidRDefault="004578AF" w:rsidP="00BE4534">
      <w:pPr>
        <w:pStyle w:val="a6"/>
        <w:numPr>
          <w:ilvl w:val="0"/>
          <w:numId w:val="14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объяснять возможности России в решении современных глобальных проблем человечества;</w:t>
      </w:r>
    </w:p>
    <w:p w:rsidR="004578AF" w:rsidRPr="00B56735" w:rsidRDefault="004578AF" w:rsidP="00BE4534">
      <w:pPr>
        <w:pStyle w:val="a6"/>
        <w:numPr>
          <w:ilvl w:val="0"/>
          <w:numId w:val="14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оценивать социально-экономическое положение и перспективы развития России.</w:t>
      </w:r>
    </w:p>
    <w:p w:rsidR="004578AF" w:rsidRPr="00B56735" w:rsidRDefault="004578AF" w:rsidP="0082432C">
      <w:pPr>
        <w:spacing w:after="0" w:line="240" w:lineRule="auto"/>
        <w:ind w:left="426" w:hanging="284"/>
        <w:jc w:val="both"/>
        <w:rPr>
          <w:rFonts w:ascii="Times New Roman" w:hAnsi="Times New Roman" w:cs="Times New Roman"/>
          <w:i/>
          <w:sz w:val="24"/>
          <w:szCs w:val="24"/>
        </w:rPr>
      </w:pP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 1.2.5.7.  Математика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4578AF" w:rsidRPr="00B56735" w:rsidRDefault="004578AF" w:rsidP="00BE4534">
      <w:pPr>
        <w:pStyle w:val="a6"/>
        <w:numPr>
          <w:ilvl w:val="0"/>
          <w:numId w:val="14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Оперировать на базовом уровне</w:t>
      </w:r>
      <w:r w:rsidRPr="00B56735">
        <w:rPr>
          <w:rFonts w:ascii="Times New Roman" w:hAnsi="Times New Roman" w:cs="Times New Roman"/>
          <w:sz w:val="24"/>
          <w:szCs w:val="24"/>
        </w:rPr>
        <w:footnoteReference w:id="3"/>
      </w:r>
      <w:r w:rsidRPr="00B56735">
        <w:rPr>
          <w:rFonts w:ascii="Times New Roman" w:hAnsi="Times New Roman" w:cs="Times New Roman"/>
          <w:sz w:val="24"/>
          <w:szCs w:val="24"/>
        </w:rPr>
        <w:t xml:space="preserve"> понятиями: множество, элемент множества, подмножество, принадлежность;</w:t>
      </w:r>
    </w:p>
    <w:p w:rsidR="004578AF" w:rsidRPr="00B56735" w:rsidRDefault="004578AF" w:rsidP="00BE4534">
      <w:pPr>
        <w:pStyle w:val="a6"/>
        <w:numPr>
          <w:ilvl w:val="0"/>
          <w:numId w:val="14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задавать множества перечислением их элементов;</w:t>
      </w:r>
    </w:p>
    <w:p w:rsidR="004578AF" w:rsidRPr="00B56735" w:rsidRDefault="004578AF" w:rsidP="00BE4534">
      <w:pPr>
        <w:pStyle w:val="a6"/>
        <w:numPr>
          <w:ilvl w:val="0"/>
          <w:numId w:val="14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находить пересечение, объединение, подмножество в простейших ситуациях.</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4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логически некорректные высказывания.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Числа</w:t>
      </w:r>
    </w:p>
    <w:p w:rsidR="004578AF" w:rsidRPr="00B56735" w:rsidRDefault="004578AF" w:rsidP="00BE4534">
      <w:pPr>
        <w:pStyle w:val="a6"/>
        <w:numPr>
          <w:ilvl w:val="0"/>
          <w:numId w:val="14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4578AF" w:rsidRPr="00B56735" w:rsidRDefault="004578AF" w:rsidP="00BE4534">
      <w:pPr>
        <w:pStyle w:val="a6"/>
        <w:numPr>
          <w:ilvl w:val="0"/>
          <w:numId w:val="14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свойства чисел и правила действий с рациональными числами при выполнении вычислений;</w:t>
      </w:r>
    </w:p>
    <w:p w:rsidR="004578AF" w:rsidRPr="00B56735" w:rsidRDefault="004578AF" w:rsidP="00BE4534">
      <w:pPr>
        <w:pStyle w:val="a6"/>
        <w:numPr>
          <w:ilvl w:val="0"/>
          <w:numId w:val="14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признаки делимости на 2, 5, 3, 9, 10 при выполнении вычислений и решении несложных задач;</w:t>
      </w:r>
    </w:p>
    <w:p w:rsidR="004578AF" w:rsidRPr="00B56735" w:rsidRDefault="004578AF" w:rsidP="00BE4534">
      <w:pPr>
        <w:pStyle w:val="a6"/>
        <w:numPr>
          <w:ilvl w:val="0"/>
          <w:numId w:val="14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выполнять округление рациональных чисел в соответствии с правилами;</w:t>
      </w:r>
    </w:p>
    <w:p w:rsidR="004578AF" w:rsidRPr="00B56735" w:rsidRDefault="004578AF" w:rsidP="00BE4534">
      <w:pPr>
        <w:pStyle w:val="a6"/>
        <w:numPr>
          <w:ilvl w:val="0"/>
          <w:numId w:val="14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сравнивать рациональные числа.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5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оценивать результаты вычислений при решении практических задач;</w:t>
      </w:r>
    </w:p>
    <w:p w:rsidR="004578AF" w:rsidRPr="00B56735" w:rsidRDefault="004578AF" w:rsidP="00BE4534">
      <w:pPr>
        <w:pStyle w:val="a6"/>
        <w:numPr>
          <w:ilvl w:val="0"/>
          <w:numId w:val="15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выполнять сравнение чисел в реальных ситуациях;</w:t>
      </w:r>
    </w:p>
    <w:p w:rsidR="004578AF" w:rsidRPr="00B56735" w:rsidRDefault="004578AF" w:rsidP="00BE4534">
      <w:pPr>
        <w:pStyle w:val="a6"/>
        <w:numPr>
          <w:ilvl w:val="0"/>
          <w:numId w:val="15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составлять числовые выражения при решении практических задач и задач из других учебных предметов.</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Статистика и теория вероятностей</w:t>
      </w:r>
    </w:p>
    <w:p w:rsidR="004578AF" w:rsidRPr="00B56735" w:rsidRDefault="004578AF" w:rsidP="00BE4534">
      <w:pPr>
        <w:pStyle w:val="a6"/>
        <w:numPr>
          <w:ilvl w:val="0"/>
          <w:numId w:val="15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Представлять данные в виде таблиц, диаграмм, </w:t>
      </w:r>
    </w:p>
    <w:p w:rsidR="004578AF" w:rsidRPr="00B56735" w:rsidRDefault="004578AF" w:rsidP="00BE4534">
      <w:pPr>
        <w:pStyle w:val="a6"/>
        <w:numPr>
          <w:ilvl w:val="0"/>
          <w:numId w:val="15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читать информацию, представленную в виде таблицы, диаграммы.</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Текстовые задачи</w:t>
      </w:r>
    </w:p>
    <w:p w:rsidR="004578AF" w:rsidRPr="00B56735" w:rsidRDefault="004578AF" w:rsidP="00BE4534">
      <w:pPr>
        <w:pStyle w:val="a6"/>
        <w:numPr>
          <w:ilvl w:val="0"/>
          <w:numId w:val="15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Решать несложные сюжетные задачи разных типов на все арифметические действия;</w:t>
      </w:r>
    </w:p>
    <w:p w:rsidR="004578AF" w:rsidRPr="00B56735" w:rsidRDefault="004578AF" w:rsidP="00BE4534">
      <w:pPr>
        <w:pStyle w:val="a6"/>
        <w:numPr>
          <w:ilvl w:val="0"/>
          <w:numId w:val="15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4578AF" w:rsidRPr="00B56735" w:rsidRDefault="004578AF" w:rsidP="00BE4534">
      <w:pPr>
        <w:pStyle w:val="a6"/>
        <w:numPr>
          <w:ilvl w:val="0"/>
          <w:numId w:val="15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4578AF" w:rsidRPr="00B56735" w:rsidRDefault="004578AF" w:rsidP="00BE4534">
      <w:pPr>
        <w:pStyle w:val="a6"/>
        <w:numPr>
          <w:ilvl w:val="0"/>
          <w:numId w:val="15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составлять план решения задачи; </w:t>
      </w:r>
    </w:p>
    <w:p w:rsidR="004578AF" w:rsidRPr="00B56735" w:rsidRDefault="004578AF" w:rsidP="00BE4534">
      <w:pPr>
        <w:pStyle w:val="a6"/>
        <w:numPr>
          <w:ilvl w:val="0"/>
          <w:numId w:val="15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выделять этапы решения задачи;</w:t>
      </w:r>
    </w:p>
    <w:p w:rsidR="004578AF" w:rsidRPr="00B56735" w:rsidRDefault="004578AF" w:rsidP="00BE4534">
      <w:pPr>
        <w:pStyle w:val="a6"/>
        <w:numPr>
          <w:ilvl w:val="0"/>
          <w:numId w:val="15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4578AF" w:rsidRPr="00B56735" w:rsidRDefault="004578AF" w:rsidP="00BE4534">
      <w:pPr>
        <w:pStyle w:val="a6"/>
        <w:numPr>
          <w:ilvl w:val="0"/>
          <w:numId w:val="15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знать различие скоростей объекта в стоячей воде, против течения и по течению реки;</w:t>
      </w:r>
    </w:p>
    <w:p w:rsidR="004578AF" w:rsidRPr="00B56735" w:rsidRDefault="004578AF" w:rsidP="00BE4534">
      <w:pPr>
        <w:pStyle w:val="a6"/>
        <w:numPr>
          <w:ilvl w:val="0"/>
          <w:numId w:val="15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решать задачи на нахождение части числа и числа по его части;</w:t>
      </w:r>
    </w:p>
    <w:p w:rsidR="004578AF" w:rsidRPr="00B56735" w:rsidRDefault="004578AF" w:rsidP="00BE4534">
      <w:pPr>
        <w:pStyle w:val="a6"/>
        <w:numPr>
          <w:ilvl w:val="0"/>
          <w:numId w:val="15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4578AF" w:rsidRPr="00B56735" w:rsidRDefault="004578AF" w:rsidP="00BE4534">
      <w:pPr>
        <w:pStyle w:val="a6"/>
        <w:numPr>
          <w:ilvl w:val="0"/>
          <w:numId w:val="15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4578AF" w:rsidRPr="00B56735" w:rsidRDefault="004578AF" w:rsidP="00BE4534">
      <w:pPr>
        <w:pStyle w:val="a6"/>
        <w:numPr>
          <w:ilvl w:val="0"/>
          <w:numId w:val="15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решать несложные логические задачи методом рассуждений.</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5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выдвигать гипотезы о возможных предельных значениях искомых величин в задаче (делать прикидку)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Наглядная геометрия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Геометрические фигуры</w:t>
      </w:r>
    </w:p>
    <w:p w:rsidR="004578AF" w:rsidRPr="00B56735" w:rsidRDefault="004578AF" w:rsidP="00BE4534">
      <w:pPr>
        <w:pStyle w:val="a6"/>
        <w:numPr>
          <w:ilvl w:val="0"/>
          <w:numId w:val="15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Оперировать на базовом уровне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5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решать практические задачи с применением простейших свойств фигур.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Измерения и вычисления</w:t>
      </w:r>
    </w:p>
    <w:p w:rsidR="004578AF" w:rsidRPr="00B56735" w:rsidRDefault="004578AF" w:rsidP="00BE4534">
      <w:pPr>
        <w:pStyle w:val="a6"/>
        <w:numPr>
          <w:ilvl w:val="0"/>
          <w:numId w:val="15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выполнять измерение длин, расстояний, величин углов, с помощью инструментов для измерений длин и углов;</w:t>
      </w:r>
    </w:p>
    <w:p w:rsidR="004578AF" w:rsidRPr="00B56735" w:rsidRDefault="004578AF" w:rsidP="00BE4534">
      <w:pPr>
        <w:pStyle w:val="a6"/>
        <w:numPr>
          <w:ilvl w:val="0"/>
          <w:numId w:val="15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вычислять площади прямоугольников.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5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вычислять расстояния на местности в стандартных ситуациях, площади прямоугольников;</w:t>
      </w:r>
    </w:p>
    <w:p w:rsidR="004578AF" w:rsidRPr="00B56735" w:rsidRDefault="004578AF" w:rsidP="00BE4534">
      <w:pPr>
        <w:pStyle w:val="a6"/>
        <w:numPr>
          <w:ilvl w:val="0"/>
          <w:numId w:val="15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выполнять простейшие построения и измерения на местности, необходимые в реальной жизни.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История математики</w:t>
      </w:r>
    </w:p>
    <w:p w:rsidR="004578AF" w:rsidRPr="00B56735" w:rsidRDefault="004578AF" w:rsidP="00BE4534">
      <w:pPr>
        <w:pStyle w:val="a6"/>
        <w:numPr>
          <w:ilvl w:val="0"/>
          <w:numId w:val="15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4578AF" w:rsidRPr="00B56735" w:rsidRDefault="004578AF" w:rsidP="00BE4534">
      <w:pPr>
        <w:pStyle w:val="a6"/>
        <w:numPr>
          <w:ilvl w:val="0"/>
          <w:numId w:val="15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Элементы теории множеств и математической логики</w:t>
      </w:r>
    </w:p>
    <w:p w:rsidR="004578AF" w:rsidRPr="00B56735" w:rsidRDefault="004578AF" w:rsidP="00BE4534">
      <w:pPr>
        <w:pStyle w:val="a6"/>
        <w:numPr>
          <w:ilvl w:val="0"/>
          <w:numId w:val="15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Оперировать</w:t>
      </w:r>
      <w:r w:rsidRPr="00B56735">
        <w:rPr>
          <w:rFonts w:ascii="Times New Roman" w:hAnsi="Times New Roman" w:cs="Times New Roman"/>
          <w:sz w:val="24"/>
          <w:szCs w:val="24"/>
        </w:rPr>
        <w:footnoteReference w:id="4"/>
      </w:r>
      <w:r w:rsidRPr="00B56735">
        <w:rPr>
          <w:rFonts w:ascii="Times New Roman" w:hAnsi="Times New Roman" w:cs="Times New Roman"/>
          <w:i/>
          <w:sz w:val="24"/>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4578AF" w:rsidRPr="00B56735" w:rsidRDefault="004578AF" w:rsidP="00BE4534">
      <w:pPr>
        <w:pStyle w:val="a6"/>
        <w:numPr>
          <w:ilvl w:val="0"/>
          <w:numId w:val="15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5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распознавать логически некорректные высказывания; </w:t>
      </w:r>
    </w:p>
    <w:p w:rsidR="004578AF" w:rsidRPr="00B56735" w:rsidRDefault="004578AF" w:rsidP="00BE4534">
      <w:pPr>
        <w:pStyle w:val="a6"/>
        <w:numPr>
          <w:ilvl w:val="0"/>
          <w:numId w:val="15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строить цепочки умозаключений на основе использования правил логики.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Числа</w:t>
      </w:r>
    </w:p>
    <w:p w:rsidR="004578AF" w:rsidRPr="00B56735" w:rsidRDefault="004578AF" w:rsidP="00BE4534">
      <w:pPr>
        <w:pStyle w:val="a6"/>
        <w:numPr>
          <w:ilvl w:val="0"/>
          <w:numId w:val="15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4578AF" w:rsidRPr="00B56735" w:rsidRDefault="004578AF" w:rsidP="00BE4534">
      <w:pPr>
        <w:pStyle w:val="a6"/>
        <w:numPr>
          <w:ilvl w:val="0"/>
          <w:numId w:val="15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понимать и объяснять смысл позиционной записи натурального числа;</w:t>
      </w:r>
    </w:p>
    <w:p w:rsidR="004578AF" w:rsidRPr="00B56735" w:rsidRDefault="004578AF" w:rsidP="00BE4534">
      <w:pPr>
        <w:pStyle w:val="a6"/>
        <w:numPr>
          <w:ilvl w:val="0"/>
          <w:numId w:val="15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lastRenderedPageBreak/>
        <w:t>выполнять вычисления, в том числе с использованием приемов рациональных вычислений, обосновывать алгоритмы выполнения действий;</w:t>
      </w:r>
    </w:p>
    <w:p w:rsidR="004578AF" w:rsidRPr="00B56735" w:rsidRDefault="004578AF" w:rsidP="00BE4534">
      <w:pPr>
        <w:pStyle w:val="a6"/>
        <w:numPr>
          <w:ilvl w:val="0"/>
          <w:numId w:val="15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4578AF" w:rsidRPr="00B56735" w:rsidRDefault="004578AF" w:rsidP="00BE4534">
      <w:pPr>
        <w:pStyle w:val="a6"/>
        <w:numPr>
          <w:ilvl w:val="0"/>
          <w:numId w:val="15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округление рациональных чисел с заданной точностью;</w:t>
      </w:r>
    </w:p>
    <w:p w:rsidR="004578AF" w:rsidRPr="00B56735" w:rsidRDefault="004578AF" w:rsidP="00BE4534">
      <w:pPr>
        <w:pStyle w:val="a6"/>
        <w:numPr>
          <w:ilvl w:val="0"/>
          <w:numId w:val="15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упорядочивать числа, записанные в виде обыкновенных и десятичных дробей;</w:t>
      </w:r>
    </w:p>
    <w:p w:rsidR="004578AF" w:rsidRPr="00B56735" w:rsidRDefault="004578AF" w:rsidP="00BE4534">
      <w:pPr>
        <w:pStyle w:val="a6"/>
        <w:numPr>
          <w:ilvl w:val="0"/>
          <w:numId w:val="15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находить НОД и НОК чисел и использовать их при решении зада;.</w:t>
      </w:r>
    </w:p>
    <w:p w:rsidR="004578AF" w:rsidRPr="00B56735" w:rsidRDefault="004578AF" w:rsidP="00BE4534">
      <w:pPr>
        <w:pStyle w:val="a6"/>
        <w:numPr>
          <w:ilvl w:val="0"/>
          <w:numId w:val="15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оперировать понятием модуль числа, геометрическая интерпретация модуля числа.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5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4578AF" w:rsidRPr="00B56735" w:rsidRDefault="004578AF" w:rsidP="00BE4534">
      <w:pPr>
        <w:pStyle w:val="a6"/>
        <w:numPr>
          <w:ilvl w:val="0"/>
          <w:numId w:val="15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сравнение результатов вычислений при решении практических задач, в том числе приближенных вычислений;</w:t>
      </w:r>
    </w:p>
    <w:p w:rsidR="004578AF" w:rsidRPr="00B56735" w:rsidRDefault="004578AF" w:rsidP="00BE4534">
      <w:pPr>
        <w:pStyle w:val="a6"/>
        <w:numPr>
          <w:ilvl w:val="0"/>
          <w:numId w:val="15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Уравнения и неравенства </w:t>
      </w:r>
    </w:p>
    <w:p w:rsidR="004578AF" w:rsidRPr="00B56735" w:rsidRDefault="004578AF" w:rsidP="00BE4534">
      <w:pPr>
        <w:pStyle w:val="a6"/>
        <w:numPr>
          <w:ilvl w:val="0"/>
          <w:numId w:val="16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Статистика и теория вероятностей</w:t>
      </w:r>
    </w:p>
    <w:p w:rsidR="004578AF" w:rsidRPr="00B56735" w:rsidRDefault="004578AF" w:rsidP="00BE4534">
      <w:pPr>
        <w:pStyle w:val="a6"/>
        <w:numPr>
          <w:ilvl w:val="0"/>
          <w:numId w:val="16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Оперировать понятиями: столбчатые и круговые диаграммы, таблицы данных, среднее арифметическое, </w:t>
      </w:r>
    </w:p>
    <w:p w:rsidR="004578AF" w:rsidRPr="00B56735" w:rsidRDefault="004578AF" w:rsidP="00BE4534">
      <w:pPr>
        <w:pStyle w:val="a6"/>
        <w:numPr>
          <w:ilvl w:val="0"/>
          <w:numId w:val="16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извлекать, информацию, представленную в таблицах, на диаграммах;</w:t>
      </w:r>
    </w:p>
    <w:p w:rsidR="004578AF" w:rsidRPr="00B56735" w:rsidRDefault="004578AF" w:rsidP="00BE4534">
      <w:pPr>
        <w:pStyle w:val="a6"/>
        <w:numPr>
          <w:ilvl w:val="0"/>
          <w:numId w:val="16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составлять таблицы, строить диаграммы на основе данных.</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6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Текстовые задачи</w:t>
      </w:r>
    </w:p>
    <w:p w:rsidR="004578AF" w:rsidRPr="00B56735" w:rsidRDefault="004578AF" w:rsidP="00BE4534">
      <w:pPr>
        <w:pStyle w:val="a6"/>
        <w:numPr>
          <w:ilvl w:val="0"/>
          <w:numId w:val="16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простые и сложные задачи разных типов, а также задачи повышенной трудности;</w:t>
      </w:r>
    </w:p>
    <w:p w:rsidR="004578AF" w:rsidRPr="00B56735" w:rsidRDefault="004578AF" w:rsidP="00BE4534">
      <w:pPr>
        <w:pStyle w:val="a6"/>
        <w:numPr>
          <w:ilvl w:val="0"/>
          <w:numId w:val="16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разные краткие записи как модели текстов сложных задач для построения поисковой схемы и решения задач;</w:t>
      </w:r>
    </w:p>
    <w:p w:rsidR="004578AF" w:rsidRPr="00B56735" w:rsidRDefault="004578AF" w:rsidP="00BE4534">
      <w:pPr>
        <w:pStyle w:val="a6"/>
        <w:numPr>
          <w:ilvl w:val="0"/>
          <w:numId w:val="16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знать и применять оба способа поиска решения задач (от требования к условию и от условия к требованию);</w:t>
      </w:r>
    </w:p>
    <w:p w:rsidR="004578AF" w:rsidRPr="00B56735" w:rsidRDefault="004578AF" w:rsidP="00BE4534">
      <w:pPr>
        <w:pStyle w:val="a6"/>
        <w:numPr>
          <w:ilvl w:val="0"/>
          <w:numId w:val="16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моделировать рассуждения при поиске решения задач с помощью граф-схемы;</w:t>
      </w:r>
    </w:p>
    <w:p w:rsidR="004578AF" w:rsidRPr="00B56735" w:rsidRDefault="004578AF" w:rsidP="00BE4534">
      <w:pPr>
        <w:pStyle w:val="a6"/>
        <w:numPr>
          <w:ilvl w:val="0"/>
          <w:numId w:val="16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выделять этапы решения задачи и содержание каждого этапа;</w:t>
      </w:r>
    </w:p>
    <w:p w:rsidR="004578AF" w:rsidRPr="00B56735" w:rsidRDefault="004578AF" w:rsidP="00BE4534">
      <w:pPr>
        <w:pStyle w:val="a6"/>
        <w:numPr>
          <w:ilvl w:val="0"/>
          <w:numId w:val="16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интерпретировать вычислительные результаты в задаче, исследовать полученное решение задачи;</w:t>
      </w:r>
    </w:p>
    <w:p w:rsidR="004578AF" w:rsidRPr="00B56735" w:rsidRDefault="004578AF" w:rsidP="00BE4534">
      <w:pPr>
        <w:pStyle w:val="a6"/>
        <w:numPr>
          <w:ilvl w:val="0"/>
          <w:numId w:val="16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4578AF" w:rsidRPr="00B56735" w:rsidRDefault="004578AF" w:rsidP="00BE4534">
      <w:pPr>
        <w:pStyle w:val="a6"/>
        <w:numPr>
          <w:ilvl w:val="0"/>
          <w:numId w:val="16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исследовать всевозможные ситуации при решении задач на движение по реке, рассматривать разные системы отсчета;</w:t>
      </w:r>
    </w:p>
    <w:p w:rsidR="004578AF" w:rsidRPr="00B56735" w:rsidRDefault="004578AF" w:rsidP="00BE4534">
      <w:pPr>
        <w:pStyle w:val="a6"/>
        <w:numPr>
          <w:ilvl w:val="0"/>
          <w:numId w:val="16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решать разнообразные задачи «на части», </w:t>
      </w:r>
    </w:p>
    <w:p w:rsidR="004578AF" w:rsidRPr="00B56735" w:rsidRDefault="004578AF" w:rsidP="00BE4534">
      <w:pPr>
        <w:pStyle w:val="a6"/>
        <w:numPr>
          <w:ilvl w:val="0"/>
          <w:numId w:val="16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4578AF" w:rsidRPr="00B56735" w:rsidRDefault="004578AF" w:rsidP="00BE4534">
      <w:pPr>
        <w:pStyle w:val="a6"/>
        <w:numPr>
          <w:ilvl w:val="0"/>
          <w:numId w:val="16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6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w:t>
      </w:r>
      <w:r w:rsidRPr="00B56735">
        <w:rPr>
          <w:rFonts w:ascii="Times New Roman" w:hAnsi="Times New Roman" w:cs="Times New Roman"/>
          <w:i/>
          <w:sz w:val="24"/>
          <w:szCs w:val="24"/>
        </w:rPr>
        <w:lastRenderedPageBreak/>
        <w:t>этих характеристик, в частности, при решении задач на концентрации, учитывать плотность вещества;</w:t>
      </w:r>
    </w:p>
    <w:p w:rsidR="004578AF" w:rsidRPr="00B56735" w:rsidRDefault="004578AF" w:rsidP="00BE4534">
      <w:pPr>
        <w:pStyle w:val="a6"/>
        <w:numPr>
          <w:ilvl w:val="0"/>
          <w:numId w:val="16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4578AF" w:rsidRPr="00B56735" w:rsidRDefault="004578AF" w:rsidP="00BE4534">
      <w:pPr>
        <w:pStyle w:val="a6"/>
        <w:numPr>
          <w:ilvl w:val="0"/>
          <w:numId w:val="16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задачи на движение по реке, рассматривая разные системы отсчета.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Наглядная геометрия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Геометрические фигуры</w:t>
      </w:r>
    </w:p>
    <w:p w:rsidR="004578AF" w:rsidRPr="00B56735" w:rsidRDefault="004578AF" w:rsidP="00BE4534">
      <w:pPr>
        <w:pStyle w:val="a6"/>
        <w:numPr>
          <w:ilvl w:val="0"/>
          <w:numId w:val="16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Извлекать, интерпретировать и преобразовывать информацию о геометрических фигурах, представленную на чертежах;</w:t>
      </w:r>
    </w:p>
    <w:p w:rsidR="004578AF" w:rsidRPr="00B56735" w:rsidRDefault="004578AF" w:rsidP="00BE4534">
      <w:pPr>
        <w:pStyle w:val="a6"/>
        <w:numPr>
          <w:ilvl w:val="0"/>
          <w:numId w:val="16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изображать изучаемые фигуры от руки и с помощью компьютерных инструментов.</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Измерения и вычисления</w:t>
      </w:r>
    </w:p>
    <w:p w:rsidR="004578AF" w:rsidRPr="00B56735" w:rsidRDefault="004578AF" w:rsidP="00BE4534">
      <w:pPr>
        <w:pStyle w:val="a6"/>
        <w:numPr>
          <w:ilvl w:val="0"/>
          <w:numId w:val="1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измерение длин, расстояний, величин углов, с помощью инструментов для измерений длин и углов;</w:t>
      </w:r>
    </w:p>
    <w:p w:rsidR="004578AF" w:rsidRPr="00B56735" w:rsidRDefault="004578AF" w:rsidP="00BE4534">
      <w:pPr>
        <w:pStyle w:val="a6"/>
        <w:numPr>
          <w:ilvl w:val="0"/>
          <w:numId w:val="1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вычислять площади прямоугольников, квадратов, объемы прямоугольных параллелепипедов, кубов.</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6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вычислять расстояния на местности в стандартных ситуациях, площади участков прямоугольной формы, объемы комнат;</w:t>
      </w:r>
    </w:p>
    <w:p w:rsidR="004578AF" w:rsidRPr="00B56735" w:rsidRDefault="004578AF" w:rsidP="00BE4534">
      <w:pPr>
        <w:pStyle w:val="a6"/>
        <w:numPr>
          <w:ilvl w:val="0"/>
          <w:numId w:val="16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выполнять простейшие построения на местности, необходимые в реальной жизни; </w:t>
      </w:r>
    </w:p>
    <w:p w:rsidR="004578AF" w:rsidRPr="00B56735" w:rsidRDefault="004578AF" w:rsidP="00BE4534">
      <w:pPr>
        <w:pStyle w:val="a6"/>
        <w:numPr>
          <w:ilvl w:val="0"/>
          <w:numId w:val="16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оценивать размеры реальных объектов окружающего мира.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История математики</w:t>
      </w:r>
    </w:p>
    <w:p w:rsidR="004578AF" w:rsidRPr="00B56735" w:rsidRDefault="004578AF" w:rsidP="00BE4534">
      <w:pPr>
        <w:pStyle w:val="a6"/>
        <w:numPr>
          <w:ilvl w:val="0"/>
          <w:numId w:val="16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Характеризовать вклад выдающихся математиков в развитие математики и иных научных областей.</w:t>
      </w:r>
    </w:p>
    <w:p w:rsidR="004578AF" w:rsidRPr="00B56735" w:rsidRDefault="004578AF" w:rsidP="0082432C">
      <w:pPr>
        <w:spacing w:after="0" w:line="240" w:lineRule="auto"/>
        <w:ind w:left="426" w:hanging="284"/>
        <w:jc w:val="both"/>
        <w:rPr>
          <w:rFonts w:ascii="Times New Roman" w:hAnsi="Times New Roman" w:cs="Times New Roman"/>
          <w:i/>
          <w:sz w:val="24"/>
          <w:szCs w:val="24"/>
        </w:rPr>
      </w:pP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Элементы теории множеств и математической логики</w:t>
      </w:r>
    </w:p>
    <w:p w:rsidR="004578AF" w:rsidRPr="00B56735" w:rsidRDefault="004578AF" w:rsidP="00BE4534">
      <w:pPr>
        <w:pStyle w:val="a6"/>
        <w:numPr>
          <w:ilvl w:val="0"/>
          <w:numId w:val="16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Оперировать на базовом уровне</w:t>
      </w:r>
      <w:r w:rsidRPr="00B56735">
        <w:rPr>
          <w:rFonts w:ascii="Times New Roman" w:hAnsi="Times New Roman" w:cs="Times New Roman"/>
          <w:sz w:val="24"/>
          <w:szCs w:val="24"/>
        </w:rPr>
        <w:footnoteReference w:id="5"/>
      </w:r>
      <w:r w:rsidRPr="00B56735">
        <w:rPr>
          <w:rFonts w:ascii="Times New Roman" w:hAnsi="Times New Roman" w:cs="Times New Roman"/>
          <w:sz w:val="24"/>
          <w:szCs w:val="24"/>
        </w:rPr>
        <w:t xml:space="preserve"> понятиями: множество, элемент множества, подмножество, принадлежность;</w:t>
      </w:r>
    </w:p>
    <w:p w:rsidR="004578AF" w:rsidRPr="00B56735" w:rsidRDefault="004578AF" w:rsidP="00BE4534">
      <w:pPr>
        <w:pStyle w:val="a6"/>
        <w:numPr>
          <w:ilvl w:val="0"/>
          <w:numId w:val="16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задавать множества перечислением их элементов;</w:t>
      </w:r>
    </w:p>
    <w:p w:rsidR="004578AF" w:rsidRPr="00B56735" w:rsidRDefault="004578AF" w:rsidP="00BE4534">
      <w:pPr>
        <w:pStyle w:val="a6"/>
        <w:numPr>
          <w:ilvl w:val="0"/>
          <w:numId w:val="16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находить пересечение, объединение, подмножество в простейших ситуациях;</w:t>
      </w:r>
    </w:p>
    <w:p w:rsidR="004578AF" w:rsidRPr="00B56735" w:rsidRDefault="004578AF" w:rsidP="00BE4534">
      <w:pPr>
        <w:pStyle w:val="a6"/>
        <w:numPr>
          <w:ilvl w:val="0"/>
          <w:numId w:val="16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оперировать на базовом уровне понятиями: определение, аксиома, теорема, доказательство;</w:t>
      </w:r>
    </w:p>
    <w:p w:rsidR="004578AF" w:rsidRPr="00B56735" w:rsidRDefault="004578AF" w:rsidP="00BE4534">
      <w:pPr>
        <w:pStyle w:val="a6"/>
        <w:numPr>
          <w:ilvl w:val="0"/>
          <w:numId w:val="16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приводить примеры и контрпримеры для подтверждения своих высказываний.</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6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Числа</w:t>
      </w:r>
    </w:p>
    <w:p w:rsidR="004578AF" w:rsidRPr="00B56735" w:rsidRDefault="004578AF" w:rsidP="00BE4534">
      <w:pPr>
        <w:pStyle w:val="a6"/>
        <w:numPr>
          <w:ilvl w:val="0"/>
          <w:numId w:val="16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4578AF" w:rsidRPr="00B56735" w:rsidRDefault="004578AF" w:rsidP="00BE4534">
      <w:pPr>
        <w:pStyle w:val="a6"/>
        <w:numPr>
          <w:ilvl w:val="0"/>
          <w:numId w:val="16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свойства чисел и правила действий при выполнении вычислений;</w:t>
      </w:r>
    </w:p>
    <w:p w:rsidR="004578AF" w:rsidRPr="00B56735" w:rsidRDefault="004578AF" w:rsidP="00BE4534">
      <w:pPr>
        <w:pStyle w:val="a6"/>
        <w:numPr>
          <w:ilvl w:val="0"/>
          <w:numId w:val="16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признаки делимости на 2, 5, 3, 9, 10 при выполнении вычислений и решении несложных задач;</w:t>
      </w:r>
    </w:p>
    <w:p w:rsidR="004578AF" w:rsidRPr="00B56735" w:rsidRDefault="004578AF" w:rsidP="00BE4534">
      <w:pPr>
        <w:pStyle w:val="a6"/>
        <w:numPr>
          <w:ilvl w:val="0"/>
          <w:numId w:val="16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выполнять округление рациональных чисел в соответствии с правилами;</w:t>
      </w:r>
    </w:p>
    <w:p w:rsidR="004578AF" w:rsidRPr="00B56735" w:rsidRDefault="004578AF" w:rsidP="00BE4534">
      <w:pPr>
        <w:pStyle w:val="a6"/>
        <w:numPr>
          <w:ilvl w:val="0"/>
          <w:numId w:val="16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оценивать значение квадратного корня из положительного целого числа; </w:t>
      </w:r>
    </w:p>
    <w:p w:rsidR="004578AF" w:rsidRPr="00B56735" w:rsidRDefault="004578AF" w:rsidP="00BE4534">
      <w:pPr>
        <w:pStyle w:val="a6"/>
        <w:numPr>
          <w:ilvl w:val="0"/>
          <w:numId w:val="16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рациональные и иррациональные числа;</w:t>
      </w:r>
    </w:p>
    <w:p w:rsidR="004578AF" w:rsidRPr="00B56735" w:rsidRDefault="004578AF" w:rsidP="00BE4534">
      <w:pPr>
        <w:pStyle w:val="a6"/>
        <w:numPr>
          <w:ilvl w:val="0"/>
          <w:numId w:val="16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сравнивать числа.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6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оценивать результаты вычислений при решении практических задач;</w:t>
      </w:r>
    </w:p>
    <w:p w:rsidR="004578AF" w:rsidRPr="00B56735" w:rsidRDefault="004578AF" w:rsidP="00BE4534">
      <w:pPr>
        <w:pStyle w:val="a6"/>
        <w:numPr>
          <w:ilvl w:val="0"/>
          <w:numId w:val="16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выполнять сравнение чисел в реальных ситуациях;</w:t>
      </w:r>
    </w:p>
    <w:p w:rsidR="004578AF" w:rsidRPr="00B56735" w:rsidRDefault="004578AF" w:rsidP="00BE4534">
      <w:pPr>
        <w:pStyle w:val="a6"/>
        <w:numPr>
          <w:ilvl w:val="0"/>
          <w:numId w:val="16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составлять числовые выражения при решении практических задач и задач из других учебных предметов.</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Тождественные преобразования</w:t>
      </w:r>
    </w:p>
    <w:p w:rsidR="004578AF" w:rsidRPr="00B56735" w:rsidRDefault="004578AF" w:rsidP="00BE4534">
      <w:pPr>
        <w:pStyle w:val="a6"/>
        <w:numPr>
          <w:ilvl w:val="0"/>
          <w:numId w:val="16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4578AF" w:rsidRPr="00B56735" w:rsidRDefault="004578AF" w:rsidP="00BE4534">
      <w:pPr>
        <w:pStyle w:val="a6"/>
        <w:numPr>
          <w:ilvl w:val="0"/>
          <w:numId w:val="16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выполнять несложные преобразования целых выражений: раскрывать скобки, приводить подобные слагаемые;</w:t>
      </w:r>
    </w:p>
    <w:p w:rsidR="004578AF" w:rsidRPr="00B56735" w:rsidRDefault="004578AF" w:rsidP="00BE4534">
      <w:pPr>
        <w:pStyle w:val="a6"/>
        <w:numPr>
          <w:ilvl w:val="0"/>
          <w:numId w:val="16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4578AF" w:rsidRPr="00B56735" w:rsidRDefault="004578AF" w:rsidP="00BE4534">
      <w:pPr>
        <w:pStyle w:val="a6"/>
        <w:numPr>
          <w:ilvl w:val="0"/>
          <w:numId w:val="16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выполнять несложные преобразования дробно-линейных выражений и выражений с квадратными корнями.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7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понимать смысл записи числа в стандартном виде; </w:t>
      </w:r>
    </w:p>
    <w:p w:rsidR="004578AF" w:rsidRPr="00B56735" w:rsidRDefault="004578AF" w:rsidP="00BE4534">
      <w:pPr>
        <w:pStyle w:val="a6"/>
        <w:numPr>
          <w:ilvl w:val="0"/>
          <w:numId w:val="17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оперировать на базовом уровне понятием «стандартная запись числа».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Уравнения и неравенства</w:t>
      </w:r>
    </w:p>
    <w:p w:rsidR="004578AF" w:rsidRPr="00B56735" w:rsidRDefault="004578AF" w:rsidP="00BE4534">
      <w:pPr>
        <w:pStyle w:val="a6"/>
        <w:numPr>
          <w:ilvl w:val="0"/>
          <w:numId w:val="17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4578AF" w:rsidRPr="00B56735" w:rsidRDefault="004578AF" w:rsidP="00BE4534">
      <w:pPr>
        <w:pStyle w:val="a6"/>
        <w:numPr>
          <w:ilvl w:val="0"/>
          <w:numId w:val="17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проверять справедливость числовых равенств и неравенств;</w:t>
      </w:r>
    </w:p>
    <w:p w:rsidR="004578AF" w:rsidRPr="00B56735" w:rsidRDefault="004578AF" w:rsidP="00BE4534">
      <w:pPr>
        <w:pStyle w:val="a6"/>
        <w:numPr>
          <w:ilvl w:val="0"/>
          <w:numId w:val="17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решать линейные неравенства и несложные неравенства, сводящиеся к линейным;</w:t>
      </w:r>
    </w:p>
    <w:p w:rsidR="004578AF" w:rsidRPr="00B56735" w:rsidRDefault="004578AF" w:rsidP="00BE4534">
      <w:pPr>
        <w:pStyle w:val="a6"/>
        <w:numPr>
          <w:ilvl w:val="0"/>
          <w:numId w:val="17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решать системы несложных линейных уравнений, неравенств;</w:t>
      </w:r>
    </w:p>
    <w:p w:rsidR="004578AF" w:rsidRPr="00B56735" w:rsidRDefault="004578AF" w:rsidP="00BE4534">
      <w:pPr>
        <w:pStyle w:val="a6"/>
        <w:numPr>
          <w:ilvl w:val="0"/>
          <w:numId w:val="17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проверять, является ли данное число решением уравнения (неравенства);</w:t>
      </w:r>
    </w:p>
    <w:p w:rsidR="004578AF" w:rsidRPr="00B56735" w:rsidRDefault="004578AF" w:rsidP="00BE4534">
      <w:pPr>
        <w:pStyle w:val="a6"/>
        <w:numPr>
          <w:ilvl w:val="0"/>
          <w:numId w:val="17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решать квадратные уравнения по формуле корней квадратного уравнения;</w:t>
      </w:r>
    </w:p>
    <w:p w:rsidR="004578AF" w:rsidRPr="00B56735" w:rsidRDefault="004578AF" w:rsidP="00BE4534">
      <w:pPr>
        <w:pStyle w:val="a6"/>
        <w:numPr>
          <w:ilvl w:val="0"/>
          <w:numId w:val="17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изображать решения неравенств и их систем на числовой прямой.</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составлять и решать линейные уравнения при решении задач, возникающих в других учебных предметах.</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Функции</w:t>
      </w:r>
    </w:p>
    <w:p w:rsidR="004578AF" w:rsidRPr="00B56735" w:rsidRDefault="004578AF" w:rsidP="00BE4534">
      <w:pPr>
        <w:pStyle w:val="a6"/>
        <w:numPr>
          <w:ilvl w:val="0"/>
          <w:numId w:val="1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Находить значение функции по заданному значению аргумента; </w:t>
      </w:r>
    </w:p>
    <w:p w:rsidR="004578AF" w:rsidRPr="00B56735" w:rsidRDefault="004578AF" w:rsidP="00BE4534">
      <w:pPr>
        <w:pStyle w:val="a6"/>
        <w:numPr>
          <w:ilvl w:val="0"/>
          <w:numId w:val="1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находить значение аргумента по заданному значению функции в несложных ситуациях;</w:t>
      </w:r>
    </w:p>
    <w:p w:rsidR="004578AF" w:rsidRPr="00B56735" w:rsidRDefault="004578AF" w:rsidP="00BE4534">
      <w:pPr>
        <w:pStyle w:val="a6"/>
        <w:numPr>
          <w:ilvl w:val="0"/>
          <w:numId w:val="1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положение точки по ее координатам, координаты точки по ее положению на координатной плоскости;</w:t>
      </w:r>
    </w:p>
    <w:p w:rsidR="004578AF" w:rsidRPr="00B56735" w:rsidRDefault="004578AF" w:rsidP="00BE4534">
      <w:pPr>
        <w:pStyle w:val="a6"/>
        <w:numPr>
          <w:ilvl w:val="0"/>
          <w:numId w:val="1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4578AF" w:rsidRPr="00B56735" w:rsidRDefault="004578AF" w:rsidP="00BE4534">
      <w:pPr>
        <w:pStyle w:val="a6"/>
        <w:numPr>
          <w:ilvl w:val="0"/>
          <w:numId w:val="1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строить график линейной функции;</w:t>
      </w:r>
    </w:p>
    <w:p w:rsidR="004578AF" w:rsidRPr="00B56735" w:rsidRDefault="004578AF" w:rsidP="00BE4534">
      <w:pPr>
        <w:pStyle w:val="a6"/>
        <w:numPr>
          <w:ilvl w:val="0"/>
          <w:numId w:val="1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проверять, является ли данный график графиком заданной функции (линейной, квадратичной, обратной пропорциональности);</w:t>
      </w:r>
    </w:p>
    <w:p w:rsidR="004578AF" w:rsidRPr="00B56735" w:rsidRDefault="004578AF" w:rsidP="00BE4534">
      <w:pPr>
        <w:pStyle w:val="a6"/>
        <w:numPr>
          <w:ilvl w:val="0"/>
          <w:numId w:val="1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приближенные значения координат точки пересечения графиков функций;</w:t>
      </w:r>
    </w:p>
    <w:p w:rsidR="004578AF" w:rsidRPr="00B56735" w:rsidRDefault="004578AF" w:rsidP="00BE4534">
      <w:pPr>
        <w:pStyle w:val="a6"/>
        <w:numPr>
          <w:ilvl w:val="0"/>
          <w:numId w:val="1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оперировать на базовом уровне понятиями: последовательность, арифметическая прогрессия, геометрическая прогрессия;</w:t>
      </w:r>
    </w:p>
    <w:p w:rsidR="004578AF" w:rsidRPr="00B56735" w:rsidRDefault="004578AF" w:rsidP="00BE4534">
      <w:pPr>
        <w:pStyle w:val="a6"/>
        <w:numPr>
          <w:ilvl w:val="0"/>
          <w:numId w:val="1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решать задачи на прогрессии, в которых ответ может быть получен непосредственным подсчетом без применения формул.</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7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4578AF" w:rsidRPr="00B56735" w:rsidRDefault="004578AF" w:rsidP="00BE4534">
      <w:pPr>
        <w:pStyle w:val="a6"/>
        <w:numPr>
          <w:ilvl w:val="0"/>
          <w:numId w:val="17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использовать свойства линейной функции и ее график при решении задач из других учебных предметов.</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Статистика и теория вероятностей </w:t>
      </w:r>
    </w:p>
    <w:p w:rsidR="004578AF" w:rsidRPr="00B56735" w:rsidRDefault="004578AF" w:rsidP="00BE4534">
      <w:pPr>
        <w:pStyle w:val="a6"/>
        <w:numPr>
          <w:ilvl w:val="0"/>
          <w:numId w:val="17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Иметь представление о статистических характеристиках, вероятности случайного события, комбинаторных задачах;</w:t>
      </w:r>
    </w:p>
    <w:p w:rsidR="004578AF" w:rsidRPr="00B56735" w:rsidRDefault="004578AF" w:rsidP="00BE4534">
      <w:pPr>
        <w:pStyle w:val="a6"/>
        <w:numPr>
          <w:ilvl w:val="0"/>
          <w:numId w:val="17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решать простейшие комбинаторные задачи методом прямого и организованного перебора;</w:t>
      </w:r>
    </w:p>
    <w:p w:rsidR="004578AF" w:rsidRPr="00B56735" w:rsidRDefault="004578AF" w:rsidP="00BE4534">
      <w:pPr>
        <w:pStyle w:val="a6"/>
        <w:numPr>
          <w:ilvl w:val="0"/>
          <w:numId w:val="17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представлять данные в виде таблиц, диаграмм, графиков;</w:t>
      </w:r>
    </w:p>
    <w:p w:rsidR="004578AF" w:rsidRPr="00B56735" w:rsidRDefault="004578AF" w:rsidP="00BE4534">
      <w:pPr>
        <w:pStyle w:val="a6"/>
        <w:numPr>
          <w:ilvl w:val="0"/>
          <w:numId w:val="17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читать информацию, представленную в виде таблицы, диаграммы, графика;</w:t>
      </w:r>
    </w:p>
    <w:p w:rsidR="004578AF" w:rsidRPr="00B56735" w:rsidRDefault="004578AF" w:rsidP="00BE4534">
      <w:pPr>
        <w:pStyle w:val="a6"/>
        <w:numPr>
          <w:ilvl w:val="0"/>
          <w:numId w:val="17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основные статистические характеристики числовых наборов;</w:t>
      </w:r>
    </w:p>
    <w:p w:rsidR="004578AF" w:rsidRPr="00B56735" w:rsidRDefault="004578AF" w:rsidP="00BE4534">
      <w:pPr>
        <w:pStyle w:val="a6"/>
        <w:numPr>
          <w:ilvl w:val="0"/>
          <w:numId w:val="17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оценивать вероятность события в простейших случаях;</w:t>
      </w:r>
    </w:p>
    <w:p w:rsidR="004578AF" w:rsidRPr="00B56735" w:rsidRDefault="004578AF" w:rsidP="00BE4534">
      <w:pPr>
        <w:pStyle w:val="a6"/>
        <w:numPr>
          <w:ilvl w:val="0"/>
          <w:numId w:val="17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иметь представление о роли закона больших чисел в массовых явлениях.</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оценивать количество возможных вариантов методом перебора;</w:t>
      </w:r>
    </w:p>
    <w:p w:rsidR="004578AF" w:rsidRPr="00B56735" w:rsidRDefault="004578AF" w:rsidP="00BE4534">
      <w:pPr>
        <w:pStyle w:val="a6"/>
        <w:numPr>
          <w:ilvl w:val="0"/>
          <w:numId w:val="1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иметь представление о роли практически достоверных и маловероятных событий;</w:t>
      </w:r>
    </w:p>
    <w:p w:rsidR="004578AF" w:rsidRPr="00B56735" w:rsidRDefault="004578AF" w:rsidP="00BE4534">
      <w:pPr>
        <w:pStyle w:val="a6"/>
        <w:numPr>
          <w:ilvl w:val="0"/>
          <w:numId w:val="1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сравнивать основные статистические характеристики, полученные в процессе решения прикладной задачи, изучения реального явления; </w:t>
      </w:r>
    </w:p>
    <w:p w:rsidR="004578AF" w:rsidRPr="00B56735" w:rsidRDefault="004578AF" w:rsidP="00BE4534">
      <w:pPr>
        <w:pStyle w:val="a6"/>
        <w:numPr>
          <w:ilvl w:val="0"/>
          <w:numId w:val="1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оценивать вероятность реальных событий и явлений в несложных ситуациях.</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Текстовые задачи</w:t>
      </w:r>
    </w:p>
    <w:p w:rsidR="004578AF" w:rsidRPr="00B56735" w:rsidRDefault="004578AF" w:rsidP="00BE4534">
      <w:pPr>
        <w:pStyle w:val="a6"/>
        <w:numPr>
          <w:ilvl w:val="0"/>
          <w:numId w:val="17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Решать несложные сюжетные задачи разных типов на все арифметические действия;</w:t>
      </w:r>
    </w:p>
    <w:p w:rsidR="004578AF" w:rsidRPr="00B56735" w:rsidRDefault="004578AF" w:rsidP="00BE4534">
      <w:pPr>
        <w:pStyle w:val="a6"/>
        <w:numPr>
          <w:ilvl w:val="0"/>
          <w:numId w:val="17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4578AF" w:rsidRPr="00B56735" w:rsidRDefault="004578AF" w:rsidP="00BE4534">
      <w:pPr>
        <w:pStyle w:val="a6"/>
        <w:numPr>
          <w:ilvl w:val="0"/>
          <w:numId w:val="17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4578AF" w:rsidRPr="00B56735" w:rsidRDefault="004578AF" w:rsidP="00BE4534">
      <w:pPr>
        <w:pStyle w:val="a6"/>
        <w:numPr>
          <w:ilvl w:val="0"/>
          <w:numId w:val="17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составлять план решения задачи; </w:t>
      </w:r>
    </w:p>
    <w:p w:rsidR="004578AF" w:rsidRPr="00B56735" w:rsidRDefault="004578AF" w:rsidP="00BE4534">
      <w:pPr>
        <w:pStyle w:val="a6"/>
        <w:numPr>
          <w:ilvl w:val="0"/>
          <w:numId w:val="17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выделять этапы решения задачи;</w:t>
      </w:r>
    </w:p>
    <w:p w:rsidR="004578AF" w:rsidRPr="00B56735" w:rsidRDefault="004578AF" w:rsidP="00BE4534">
      <w:pPr>
        <w:pStyle w:val="a6"/>
        <w:numPr>
          <w:ilvl w:val="0"/>
          <w:numId w:val="17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4578AF" w:rsidRPr="00B56735" w:rsidRDefault="004578AF" w:rsidP="00BE4534">
      <w:pPr>
        <w:pStyle w:val="a6"/>
        <w:numPr>
          <w:ilvl w:val="0"/>
          <w:numId w:val="17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знать различие скоростей объекта в стоячей воде, против течения и по течению реки;</w:t>
      </w:r>
    </w:p>
    <w:p w:rsidR="004578AF" w:rsidRPr="00B56735" w:rsidRDefault="004578AF" w:rsidP="00BE4534">
      <w:pPr>
        <w:pStyle w:val="a6"/>
        <w:numPr>
          <w:ilvl w:val="0"/>
          <w:numId w:val="17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решать задачи на нахождение части числа и числа по его части;</w:t>
      </w:r>
    </w:p>
    <w:p w:rsidR="004578AF" w:rsidRPr="00B56735" w:rsidRDefault="004578AF" w:rsidP="00BE4534">
      <w:pPr>
        <w:pStyle w:val="a6"/>
        <w:numPr>
          <w:ilvl w:val="0"/>
          <w:numId w:val="17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4578AF" w:rsidRPr="00B56735" w:rsidRDefault="004578AF" w:rsidP="00BE4534">
      <w:pPr>
        <w:pStyle w:val="a6"/>
        <w:numPr>
          <w:ilvl w:val="0"/>
          <w:numId w:val="17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находить процент от числа, число по проценту от него, находить процентное снижение или процентное повышение величины;</w:t>
      </w:r>
    </w:p>
    <w:p w:rsidR="004578AF" w:rsidRPr="00B56735" w:rsidRDefault="004578AF" w:rsidP="00BE4534">
      <w:pPr>
        <w:pStyle w:val="a6"/>
        <w:numPr>
          <w:ilvl w:val="0"/>
          <w:numId w:val="17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решать несложные логические задачи методом рассуждений.</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7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выдвигать гипотезы о возможных предельных значениях искомых в задаче величин (делать прикидку).</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Геометрические фигуры</w:t>
      </w:r>
    </w:p>
    <w:p w:rsidR="004578AF" w:rsidRPr="00B56735" w:rsidRDefault="004578AF" w:rsidP="00BE4534">
      <w:pPr>
        <w:pStyle w:val="a6"/>
        <w:numPr>
          <w:ilvl w:val="0"/>
          <w:numId w:val="17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Оперировать на базовом уровне понятиями геометрических фигур;</w:t>
      </w:r>
    </w:p>
    <w:p w:rsidR="004578AF" w:rsidRPr="00B56735" w:rsidRDefault="004578AF" w:rsidP="00BE4534">
      <w:pPr>
        <w:pStyle w:val="a6"/>
        <w:numPr>
          <w:ilvl w:val="0"/>
          <w:numId w:val="17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извлекать информацию о геометрических фигурах, представленную на чертежах в явном виде;</w:t>
      </w:r>
    </w:p>
    <w:p w:rsidR="004578AF" w:rsidRPr="00B56735" w:rsidRDefault="004578AF" w:rsidP="00BE4534">
      <w:pPr>
        <w:pStyle w:val="a6"/>
        <w:numPr>
          <w:ilvl w:val="0"/>
          <w:numId w:val="17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применять для решения задач геометрические факты, если условия их применения заданы в явной форме;</w:t>
      </w:r>
    </w:p>
    <w:p w:rsidR="004578AF" w:rsidRPr="00B56735" w:rsidRDefault="004578AF" w:rsidP="00BE4534">
      <w:pPr>
        <w:pStyle w:val="a6"/>
        <w:numPr>
          <w:ilvl w:val="0"/>
          <w:numId w:val="17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решать задачи на нахождение геометрических величин по образцам или алгоритмам.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7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Отношения</w:t>
      </w:r>
    </w:p>
    <w:p w:rsidR="004578AF" w:rsidRPr="00B56735" w:rsidRDefault="004578AF" w:rsidP="00BE4534">
      <w:pPr>
        <w:pStyle w:val="a6"/>
        <w:numPr>
          <w:ilvl w:val="0"/>
          <w:numId w:val="17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 xml:space="preserve">В повседневной жизни и при изучении других предметов: </w:t>
      </w:r>
    </w:p>
    <w:p w:rsidR="004578AF" w:rsidRPr="00B56735" w:rsidRDefault="004578AF" w:rsidP="00BE4534">
      <w:pPr>
        <w:pStyle w:val="a6"/>
        <w:numPr>
          <w:ilvl w:val="0"/>
          <w:numId w:val="17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отношения для решения простейших задач, возникающих в реальной жизни.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Измерения и вычисления</w:t>
      </w:r>
    </w:p>
    <w:p w:rsidR="004578AF" w:rsidRPr="00B56735" w:rsidRDefault="004578AF" w:rsidP="00BE4534">
      <w:pPr>
        <w:pStyle w:val="a6"/>
        <w:numPr>
          <w:ilvl w:val="0"/>
          <w:numId w:val="17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Выполнять измерение длин, расстояний, величин углов, с помощью инструментов для измерений длин и углов;</w:t>
      </w:r>
    </w:p>
    <w:p w:rsidR="004578AF" w:rsidRPr="00B56735" w:rsidRDefault="004578AF" w:rsidP="00BE4534">
      <w:pPr>
        <w:pStyle w:val="a6"/>
        <w:numPr>
          <w:ilvl w:val="0"/>
          <w:numId w:val="17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4578AF" w:rsidRPr="00B56735" w:rsidRDefault="004578AF" w:rsidP="00BE4534">
      <w:pPr>
        <w:pStyle w:val="a6"/>
        <w:numPr>
          <w:ilvl w:val="0"/>
          <w:numId w:val="17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Геометрические построения</w:t>
      </w:r>
    </w:p>
    <w:p w:rsidR="004578AF" w:rsidRPr="00B56735" w:rsidRDefault="004578AF" w:rsidP="00BE4534">
      <w:pPr>
        <w:pStyle w:val="a6"/>
        <w:numPr>
          <w:ilvl w:val="0"/>
          <w:numId w:val="1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Изображать типовые плоские фигуры и фигуры в пространстве от руки и с помощью инструментов.</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выполнять простейшие построения на местности, необходимые в реальной жизни.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Геометрические преобразования</w:t>
      </w:r>
    </w:p>
    <w:p w:rsidR="004578AF" w:rsidRPr="00B56735" w:rsidRDefault="004578AF" w:rsidP="00BE4534">
      <w:pPr>
        <w:pStyle w:val="a6"/>
        <w:numPr>
          <w:ilvl w:val="0"/>
          <w:numId w:val="1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Строить фигуру, симметричную данной фигуре относительно оси и точки.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движение объектов в окружающем мире;</w:t>
      </w:r>
    </w:p>
    <w:p w:rsidR="004578AF" w:rsidRPr="00B56735" w:rsidRDefault="004578AF" w:rsidP="00BE4534">
      <w:pPr>
        <w:pStyle w:val="a6"/>
        <w:numPr>
          <w:ilvl w:val="0"/>
          <w:numId w:val="1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симметричные фигуры в окружающем мире.</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Векторы и координаты на плоскости</w:t>
      </w:r>
    </w:p>
    <w:p w:rsidR="004578AF" w:rsidRPr="00B56735" w:rsidRDefault="004578AF" w:rsidP="00BE4534">
      <w:pPr>
        <w:pStyle w:val="a6"/>
        <w:numPr>
          <w:ilvl w:val="0"/>
          <w:numId w:val="18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Оперировать на базовом уровне понятиями вектор, сумма векторов, произведение вектора на число, координаты на плоскости;</w:t>
      </w:r>
    </w:p>
    <w:p w:rsidR="004578AF" w:rsidRPr="00B56735" w:rsidRDefault="004578AF" w:rsidP="00BE4534">
      <w:pPr>
        <w:pStyle w:val="a6"/>
        <w:numPr>
          <w:ilvl w:val="0"/>
          <w:numId w:val="18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приближенно координаты точки по ее изображению на координатной плоскости.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 повседневной жизни и при изучении других предметов: </w:t>
      </w:r>
    </w:p>
    <w:p w:rsidR="004578AF" w:rsidRPr="00B56735" w:rsidRDefault="004578AF" w:rsidP="00BE4534">
      <w:pPr>
        <w:pStyle w:val="a6"/>
        <w:numPr>
          <w:ilvl w:val="0"/>
          <w:numId w:val="18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векторы для решения простейших задач на определение скорости относительного движения.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История математики</w:t>
      </w:r>
    </w:p>
    <w:p w:rsidR="004578AF" w:rsidRPr="00B56735" w:rsidRDefault="004578AF" w:rsidP="00BE4534">
      <w:pPr>
        <w:pStyle w:val="a6"/>
        <w:numPr>
          <w:ilvl w:val="0"/>
          <w:numId w:val="18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4578AF" w:rsidRPr="00B56735" w:rsidRDefault="004578AF" w:rsidP="00BE4534">
      <w:pPr>
        <w:pStyle w:val="a6"/>
        <w:numPr>
          <w:ilvl w:val="0"/>
          <w:numId w:val="18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4578AF" w:rsidRPr="00B56735" w:rsidRDefault="004578AF" w:rsidP="00BE4534">
      <w:pPr>
        <w:pStyle w:val="a6"/>
        <w:numPr>
          <w:ilvl w:val="0"/>
          <w:numId w:val="18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понимать роль математики в развитии России.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Методы математики </w:t>
      </w:r>
    </w:p>
    <w:p w:rsidR="004578AF" w:rsidRPr="00B56735" w:rsidRDefault="004578AF" w:rsidP="00BE4534">
      <w:pPr>
        <w:pStyle w:val="a6"/>
        <w:numPr>
          <w:ilvl w:val="0"/>
          <w:numId w:val="18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Выбирать подходящий изученный метод для решения изученных типов математических задач;</w:t>
      </w:r>
    </w:p>
    <w:p w:rsidR="004578AF" w:rsidRPr="00B56735" w:rsidRDefault="004578AF" w:rsidP="00BE4534">
      <w:pPr>
        <w:pStyle w:val="a6"/>
        <w:numPr>
          <w:ilvl w:val="0"/>
          <w:numId w:val="18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Приводить примеры математических закономерностей в окружающей действительности и произведениях искусства.</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Элементы теории множеств и математической логики</w:t>
      </w:r>
    </w:p>
    <w:p w:rsidR="004578AF" w:rsidRPr="00B56735" w:rsidRDefault="004578AF" w:rsidP="00BE4534">
      <w:pPr>
        <w:pStyle w:val="a6"/>
        <w:numPr>
          <w:ilvl w:val="0"/>
          <w:numId w:val="18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Оперировать</w:t>
      </w:r>
      <w:r w:rsidRPr="00B56735">
        <w:rPr>
          <w:rFonts w:ascii="Times New Roman" w:hAnsi="Times New Roman" w:cs="Times New Roman"/>
          <w:sz w:val="24"/>
          <w:szCs w:val="24"/>
        </w:rPr>
        <w:footnoteReference w:id="6"/>
      </w:r>
      <w:r w:rsidRPr="00B56735">
        <w:rPr>
          <w:rFonts w:ascii="Times New Roman" w:hAnsi="Times New Roman" w:cs="Times New Roman"/>
          <w:i/>
          <w:sz w:val="24"/>
          <w:szCs w:val="24"/>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4578AF" w:rsidRPr="00B56735" w:rsidRDefault="004578AF" w:rsidP="00BE4534">
      <w:pPr>
        <w:pStyle w:val="a6"/>
        <w:numPr>
          <w:ilvl w:val="0"/>
          <w:numId w:val="18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изображать множества и отношение множеств с помощью кругов Эйлера;</w:t>
      </w:r>
    </w:p>
    <w:p w:rsidR="004578AF" w:rsidRPr="00B56735" w:rsidRDefault="004578AF" w:rsidP="00BE4534">
      <w:pPr>
        <w:pStyle w:val="a6"/>
        <w:numPr>
          <w:ilvl w:val="0"/>
          <w:numId w:val="18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определять принадлежность элемента множеству, объединению и пересечению множеств; </w:t>
      </w:r>
    </w:p>
    <w:p w:rsidR="004578AF" w:rsidRPr="00B56735" w:rsidRDefault="004578AF" w:rsidP="00BE4534">
      <w:pPr>
        <w:pStyle w:val="a6"/>
        <w:numPr>
          <w:ilvl w:val="0"/>
          <w:numId w:val="18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задавать множество с помощью перечисления элементов, словесного описания;</w:t>
      </w:r>
    </w:p>
    <w:p w:rsidR="004578AF" w:rsidRPr="00B56735" w:rsidRDefault="004578AF" w:rsidP="00BE4534">
      <w:pPr>
        <w:pStyle w:val="a6"/>
        <w:numPr>
          <w:ilvl w:val="0"/>
          <w:numId w:val="18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lastRenderedPageBreak/>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4578AF" w:rsidRPr="00B56735" w:rsidRDefault="004578AF" w:rsidP="00BE4534">
      <w:pPr>
        <w:pStyle w:val="a6"/>
        <w:numPr>
          <w:ilvl w:val="0"/>
          <w:numId w:val="18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строить высказывания, отрицания высказываний.</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8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строить цепочки умозаключений на основе использования правил логики;</w:t>
      </w:r>
    </w:p>
    <w:p w:rsidR="004578AF" w:rsidRPr="00B56735" w:rsidRDefault="004578AF" w:rsidP="00BE4534">
      <w:pPr>
        <w:pStyle w:val="a6"/>
        <w:numPr>
          <w:ilvl w:val="0"/>
          <w:numId w:val="18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Числа</w:t>
      </w:r>
    </w:p>
    <w:p w:rsidR="004578AF" w:rsidRPr="00B56735" w:rsidRDefault="004578AF" w:rsidP="00BE4534">
      <w:pPr>
        <w:pStyle w:val="a6"/>
        <w:numPr>
          <w:ilvl w:val="0"/>
          <w:numId w:val="18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4578AF" w:rsidRPr="00B56735" w:rsidRDefault="004578AF" w:rsidP="00BE4534">
      <w:pPr>
        <w:pStyle w:val="a6"/>
        <w:numPr>
          <w:ilvl w:val="0"/>
          <w:numId w:val="18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понимать и объяснять смысл позиционной записи натурального числа;</w:t>
      </w:r>
    </w:p>
    <w:p w:rsidR="004578AF" w:rsidRPr="00B56735" w:rsidRDefault="004578AF" w:rsidP="00BE4534">
      <w:pPr>
        <w:pStyle w:val="a6"/>
        <w:numPr>
          <w:ilvl w:val="0"/>
          <w:numId w:val="18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вычисления, в том числе с использованием приемов рациональных вычислений;</w:t>
      </w:r>
    </w:p>
    <w:p w:rsidR="004578AF" w:rsidRPr="00B56735" w:rsidRDefault="004578AF" w:rsidP="00BE4534">
      <w:pPr>
        <w:pStyle w:val="a6"/>
        <w:numPr>
          <w:ilvl w:val="0"/>
          <w:numId w:val="18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округление рациональных чисел с заданной точностью;</w:t>
      </w:r>
    </w:p>
    <w:p w:rsidR="004578AF" w:rsidRPr="00B56735" w:rsidRDefault="004578AF" w:rsidP="00BE4534">
      <w:pPr>
        <w:pStyle w:val="a6"/>
        <w:numPr>
          <w:ilvl w:val="0"/>
          <w:numId w:val="18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сравнивать рациональные и иррациональные числа;</w:t>
      </w:r>
    </w:p>
    <w:p w:rsidR="004578AF" w:rsidRPr="00B56735" w:rsidRDefault="004578AF" w:rsidP="00BE4534">
      <w:pPr>
        <w:pStyle w:val="a6"/>
        <w:numPr>
          <w:ilvl w:val="0"/>
          <w:numId w:val="18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представлять рациональное число в виде десятичной дроби</w:t>
      </w:r>
    </w:p>
    <w:p w:rsidR="004578AF" w:rsidRPr="00B56735" w:rsidRDefault="004578AF" w:rsidP="00BE4534">
      <w:pPr>
        <w:pStyle w:val="a6"/>
        <w:numPr>
          <w:ilvl w:val="0"/>
          <w:numId w:val="18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упорядочивать числа, записанные в виде обыкновенной и десятичной дроби;</w:t>
      </w:r>
    </w:p>
    <w:p w:rsidR="004578AF" w:rsidRPr="00B56735" w:rsidRDefault="004578AF" w:rsidP="00BE4534">
      <w:pPr>
        <w:pStyle w:val="a6"/>
        <w:numPr>
          <w:ilvl w:val="0"/>
          <w:numId w:val="18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находить НОД и НОК чисел и использовать их при решении задач.</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8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4578AF" w:rsidRPr="00B56735" w:rsidRDefault="004578AF" w:rsidP="00BE4534">
      <w:pPr>
        <w:pStyle w:val="a6"/>
        <w:numPr>
          <w:ilvl w:val="0"/>
          <w:numId w:val="18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сравнение результатов вычислений при решении практических задач, в том числе приближенных вычислений;</w:t>
      </w:r>
    </w:p>
    <w:p w:rsidR="004578AF" w:rsidRPr="00B56735" w:rsidRDefault="004578AF" w:rsidP="00BE4534">
      <w:pPr>
        <w:pStyle w:val="a6"/>
        <w:numPr>
          <w:ilvl w:val="0"/>
          <w:numId w:val="18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составлять и оценивать числовые выражения при решении практических задач и задач из других учебных предметов;</w:t>
      </w:r>
    </w:p>
    <w:p w:rsidR="004578AF" w:rsidRPr="00B56735" w:rsidRDefault="004578AF" w:rsidP="00BE4534">
      <w:pPr>
        <w:pStyle w:val="a6"/>
        <w:numPr>
          <w:ilvl w:val="0"/>
          <w:numId w:val="18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записывать и округлять числовые значения реальных величин с использованием разных систем измерения.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Тождественные преобразования</w:t>
      </w:r>
    </w:p>
    <w:p w:rsidR="004578AF" w:rsidRPr="00B56735" w:rsidRDefault="004578AF" w:rsidP="00BE4534">
      <w:pPr>
        <w:pStyle w:val="a6"/>
        <w:numPr>
          <w:ilvl w:val="0"/>
          <w:numId w:val="18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Оперировать понятиями степени с натуральным показателем, степени с целым отрицательным показателем;</w:t>
      </w:r>
    </w:p>
    <w:p w:rsidR="004578AF" w:rsidRPr="00B56735" w:rsidRDefault="004578AF" w:rsidP="00BE4534">
      <w:pPr>
        <w:pStyle w:val="a6"/>
        <w:numPr>
          <w:ilvl w:val="0"/>
          <w:numId w:val="18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4578AF" w:rsidRPr="00B56735" w:rsidRDefault="004578AF" w:rsidP="00BE4534">
      <w:pPr>
        <w:pStyle w:val="a6"/>
        <w:numPr>
          <w:ilvl w:val="0"/>
          <w:numId w:val="18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4578AF" w:rsidRPr="00B56735" w:rsidRDefault="004578AF" w:rsidP="00BE4534">
      <w:pPr>
        <w:pStyle w:val="a6"/>
        <w:numPr>
          <w:ilvl w:val="0"/>
          <w:numId w:val="18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выделять квадрат суммы и разности одночленов;</w:t>
      </w:r>
    </w:p>
    <w:p w:rsidR="004578AF" w:rsidRPr="00B56735" w:rsidRDefault="004578AF" w:rsidP="00BE4534">
      <w:pPr>
        <w:pStyle w:val="a6"/>
        <w:numPr>
          <w:ilvl w:val="0"/>
          <w:numId w:val="18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раскладывать на множители квадратный   трехчлен;</w:t>
      </w:r>
    </w:p>
    <w:p w:rsidR="004578AF" w:rsidRPr="00B56735" w:rsidRDefault="004578AF" w:rsidP="00BE4534">
      <w:pPr>
        <w:pStyle w:val="a6"/>
        <w:numPr>
          <w:ilvl w:val="0"/>
          <w:numId w:val="18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4578AF" w:rsidRPr="00B56735" w:rsidRDefault="004578AF" w:rsidP="00BE4534">
      <w:pPr>
        <w:pStyle w:val="a6"/>
        <w:numPr>
          <w:ilvl w:val="0"/>
          <w:numId w:val="18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4578AF" w:rsidRPr="00B56735" w:rsidRDefault="004578AF" w:rsidP="00BE4534">
      <w:pPr>
        <w:pStyle w:val="a6"/>
        <w:numPr>
          <w:ilvl w:val="0"/>
          <w:numId w:val="18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преобразования выражений, содержащих квадратные корни;</w:t>
      </w:r>
    </w:p>
    <w:p w:rsidR="004578AF" w:rsidRPr="00B56735" w:rsidRDefault="004578AF" w:rsidP="00BE4534">
      <w:pPr>
        <w:pStyle w:val="a6"/>
        <w:numPr>
          <w:ilvl w:val="0"/>
          <w:numId w:val="18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выделять квадрат суммы или разности двучлена в выражениях, содержащих квадратные корни;</w:t>
      </w:r>
    </w:p>
    <w:p w:rsidR="004578AF" w:rsidRPr="00B56735" w:rsidRDefault="004578AF" w:rsidP="00BE4534">
      <w:pPr>
        <w:pStyle w:val="a6"/>
        <w:numPr>
          <w:ilvl w:val="0"/>
          <w:numId w:val="18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преобразования выражений, содержащих модуль.</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8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преобразования и действия с числами, записанными в стандартном виде;</w:t>
      </w:r>
    </w:p>
    <w:p w:rsidR="004578AF" w:rsidRPr="00B56735" w:rsidRDefault="004578AF" w:rsidP="00BE4534">
      <w:pPr>
        <w:pStyle w:val="a6"/>
        <w:numPr>
          <w:ilvl w:val="0"/>
          <w:numId w:val="18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lastRenderedPageBreak/>
        <w:t>выполнять преобразования алгебраических выражений при решении задач других учебных предметов.</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Уравнения и неравенства</w:t>
      </w:r>
    </w:p>
    <w:p w:rsidR="004578AF" w:rsidRPr="00B56735" w:rsidRDefault="004578AF" w:rsidP="00BE4534">
      <w:pPr>
        <w:pStyle w:val="a6"/>
        <w:numPr>
          <w:ilvl w:val="0"/>
          <w:numId w:val="18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4578AF" w:rsidRPr="00B56735" w:rsidRDefault="004578AF" w:rsidP="00BE4534">
      <w:pPr>
        <w:pStyle w:val="a6"/>
        <w:numPr>
          <w:ilvl w:val="0"/>
          <w:numId w:val="18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линейные уравнения и уравнения, сводимые к линейным с помощью тождественных преобразований;</w:t>
      </w:r>
    </w:p>
    <w:p w:rsidR="004578AF" w:rsidRPr="00B56735" w:rsidRDefault="004578AF" w:rsidP="00BE4534">
      <w:pPr>
        <w:pStyle w:val="a6"/>
        <w:numPr>
          <w:ilvl w:val="0"/>
          <w:numId w:val="18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квадратные уравнения и уравнения, сводимые к квадратным с помощью тождественных преобразований;</w:t>
      </w:r>
    </w:p>
    <w:p w:rsidR="004578AF" w:rsidRPr="00B56735" w:rsidRDefault="004578AF" w:rsidP="00BE4534">
      <w:pPr>
        <w:pStyle w:val="a6"/>
        <w:numPr>
          <w:ilvl w:val="0"/>
          <w:numId w:val="18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дробно-линейные уравнения;</w:t>
      </w:r>
    </w:p>
    <w:p w:rsidR="004578AF" w:rsidRPr="00B56735" w:rsidRDefault="004578AF" w:rsidP="00BE4534">
      <w:pPr>
        <w:pStyle w:val="a6"/>
        <w:numPr>
          <w:ilvl w:val="0"/>
          <w:numId w:val="18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решать простейшие иррациональные уравнения вида </w:t>
      </w:r>
      <w:r w:rsidRPr="00B56735">
        <w:rPr>
          <w:rFonts w:ascii="Times New Roman" w:hAnsi="Times New Roman" w:cs="Times New Roman"/>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22.5pt" o:ole="">
            <v:imagedata r:id="rId8" o:title=""/>
          </v:shape>
          <o:OLEObject Type="Embed" ProgID="Equation.DSMT4" ShapeID="_x0000_i1025" DrawAspect="Content" ObjectID="_1607564478" r:id="rId9"/>
        </w:object>
      </w:r>
      <w:r w:rsidRPr="00B56735">
        <w:rPr>
          <w:rFonts w:ascii="Times New Roman" w:hAnsi="Times New Roman" w:cs="Times New Roman"/>
          <w:i/>
          <w:sz w:val="24"/>
          <w:szCs w:val="24"/>
        </w:rPr>
        <w:t xml:space="preserve">, </w:t>
      </w:r>
      <w:r w:rsidRPr="00B56735">
        <w:rPr>
          <w:rFonts w:ascii="Times New Roman" w:hAnsi="Times New Roman" w:cs="Times New Roman"/>
          <w:sz w:val="24"/>
          <w:szCs w:val="24"/>
        </w:rPr>
        <w:object w:dxaOrig="1680" w:dyaOrig="460">
          <v:shape id="_x0000_i1026" type="#_x0000_t75" style="width:86.25pt;height:22.5pt" o:ole="">
            <v:imagedata r:id="rId10" o:title=""/>
          </v:shape>
          <o:OLEObject Type="Embed" ProgID="Equation.DSMT4" ShapeID="_x0000_i1026" DrawAspect="Content" ObjectID="_1607564479" r:id="rId11"/>
        </w:object>
      </w:r>
      <w:r w:rsidRPr="00B56735">
        <w:rPr>
          <w:rFonts w:ascii="Times New Roman" w:hAnsi="Times New Roman" w:cs="Times New Roman"/>
          <w:i/>
          <w:sz w:val="24"/>
          <w:szCs w:val="24"/>
        </w:rPr>
        <w:t>;</w:t>
      </w:r>
    </w:p>
    <w:p w:rsidR="004578AF" w:rsidRPr="00B56735" w:rsidRDefault="004578AF" w:rsidP="00BE4534">
      <w:pPr>
        <w:pStyle w:val="a6"/>
        <w:numPr>
          <w:ilvl w:val="0"/>
          <w:numId w:val="18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уравнения вида</w:t>
      </w:r>
      <w:r w:rsidRPr="00B56735">
        <w:rPr>
          <w:rFonts w:ascii="Times New Roman" w:hAnsi="Times New Roman" w:cs="Times New Roman"/>
          <w:sz w:val="24"/>
          <w:szCs w:val="24"/>
        </w:rPr>
        <w:object w:dxaOrig="700" w:dyaOrig="360">
          <v:shape id="_x0000_i1027" type="#_x0000_t75" style="width:36pt;height:21.75pt" o:ole="">
            <v:imagedata r:id="rId12" o:title=""/>
          </v:shape>
          <o:OLEObject Type="Embed" ProgID="Equation.DSMT4" ShapeID="_x0000_i1027" DrawAspect="Content" ObjectID="_1607564480" r:id="rId13"/>
        </w:object>
      </w:r>
      <w:r w:rsidRPr="00B56735">
        <w:rPr>
          <w:rFonts w:ascii="Times New Roman" w:hAnsi="Times New Roman" w:cs="Times New Roman"/>
          <w:i/>
          <w:sz w:val="24"/>
          <w:szCs w:val="24"/>
        </w:rPr>
        <w:t>;</w:t>
      </w:r>
    </w:p>
    <w:p w:rsidR="004578AF" w:rsidRPr="00B56735" w:rsidRDefault="004578AF" w:rsidP="00BE4534">
      <w:pPr>
        <w:pStyle w:val="a6"/>
        <w:numPr>
          <w:ilvl w:val="0"/>
          <w:numId w:val="18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уравнения способом разложения на множители и замены переменной;</w:t>
      </w:r>
    </w:p>
    <w:p w:rsidR="004578AF" w:rsidRPr="00B56735" w:rsidRDefault="004578AF" w:rsidP="00BE4534">
      <w:pPr>
        <w:pStyle w:val="a6"/>
        <w:numPr>
          <w:ilvl w:val="0"/>
          <w:numId w:val="18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метод интервалов для решения целых и дробно-рациональных неравенств;</w:t>
      </w:r>
    </w:p>
    <w:p w:rsidR="004578AF" w:rsidRPr="00B56735" w:rsidRDefault="004578AF" w:rsidP="00BE4534">
      <w:pPr>
        <w:pStyle w:val="a6"/>
        <w:numPr>
          <w:ilvl w:val="0"/>
          <w:numId w:val="18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линейные уравнения и неравенства с параметрами;</w:t>
      </w:r>
    </w:p>
    <w:p w:rsidR="004578AF" w:rsidRPr="00B56735" w:rsidRDefault="004578AF" w:rsidP="00BE4534">
      <w:pPr>
        <w:pStyle w:val="a6"/>
        <w:numPr>
          <w:ilvl w:val="0"/>
          <w:numId w:val="18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несложные квадратные уравнения с параметром;</w:t>
      </w:r>
    </w:p>
    <w:p w:rsidR="004578AF" w:rsidRPr="00B56735" w:rsidRDefault="004578AF" w:rsidP="00BE4534">
      <w:pPr>
        <w:pStyle w:val="a6"/>
        <w:numPr>
          <w:ilvl w:val="0"/>
          <w:numId w:val="18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несложные системы линейных уравнений с параметрами;</w:t>
      </w:r>
    </w:p>
    <w:p w:rsidR="004578AF" w:rsidRPr="00B56735" w:rsidRDefault="004578AF" w:rsidP="00BE4534">
      <w:pPr>
        <w:pStyle w:val="a6"/>
        <w:numPr>
          <w:ilvl w:val="0"/>
          <w:numId w:val="18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несложные уравнения в целых числах.</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9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4578AF" w:rsidRPr="00B56735" w:rsidRDefault="004578AF" w:rsidP="00BE4534">
      <w:pPr>
        <w:pStyle w:val="a6"/>
        <w:numPr>
          <w:ilvl w:val="0"/>
          <w:numId w:val="19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4578AF" w:rsidRPr="00B56735" w:rsidRDefault="004578AF" w:rsidP="00BE4534">
      <w:pPr>
        <w:pStyle w:val="a6"/>
        <w:numPr>
          <w:ilvl w:val="0"/>
          <w:numId w:val="19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4578AF" w:rsidRPr="00B56735" w:rsidRDefault="004578AF" w:rsidP="00BE4534">
      <w:pPr>
        <w:pStyle w:val="a6"/>
        <w:numPr>
          <w:ilvl w:val="0"/>
          <w:numId w:val="19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Функции</w:t>
      </w:r>
    </w:p>
    <w:p w:rsidR="004578AF" w:rsidRPr="00B56735" w:rsidRDefault="004578AF" w:rsidP="00BE4534">
      <w:pPr>
        <w:pStyle w:val="a6"/>
        <w:numPr>
          <w:ilvl w:val="0"/>
          <w:numId w:val="19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4578AF" w:rsidRPr="00B56735" w:rsidRDefault="004578AF" w:rsidP="00BE4534">
      <w:pPr>
        <w:pStyle w:val="a6"/>
        <w:numPr>
          <w:ilvl w:val="0"/>
          <w:numId w:val="19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строить графики линейной, квадратичной функций, обратной пропорциональности, функции вида: </w:t>
      </w:r>
      <w:r w:rsidRPr="00B56735">
        <w:rPr>
          <w:rFonts w:ascii="Times New Roman" w:hAnsi="Times New Roman" w:cs="Times New Roman"/>
          <w:sz w:val="24"/>
          <w:szCs w:val="24"/>
        </w:rPr>
        <w:object w:dxaOrig="1300" w:dyaOrig="620">
          <v:shape id="_x0000_i1028" type="#_x0000_t75" style="width:64.5pt;height:28.5pt" o:ole="">
            <v:imagedata r:id="rId14" o:title=""/>
          </v:shape>
          <o:OLEObject Type="Embed" ProgID="Equation.DSMT4" ShapeID="_x0000_i1028" DrawAspect="Content" ObjectID="_1607564481" r:id="rId15"/>
        </w:object>
      </w:r>
      <w:r w:rsidRPr="00B56735">
        <w:rPr>
          <w:rFonts w:ascii="Times New Roman" w:hAnsi="Times New Roman" w:cs="Times New Roman"/>
          <w:i/>
          <w:sz w:val="24"/>
          <w:szCs w:val="24"/>
        </w:rPr>
        <w:t xml:space="preserve">, </w:t>
      </w:r>
      <w:r w:rsidRPr="00B56735">
        <w:rPr>
          <w:rFonts w:ascii="Times New Roman" w:hAnsi="Times New Roman" w:cs="Times New Roman"/>
          <w:sz w:val="24"/>
          <w:szCs w:val="24"/>
        </w:rPr>
        <w:object w:dxaOrig="760" w:dyaOrig="380">
          <v:shape id="_x0000_i1029" type="#_x0000_t75" style="width:43.5pt;height:14.25pt" o:ole="">
            <v:imagedata r:id="rId16" o:title=""/>
          </v:shape>
          <o:OLEObject Type="Embed" ProgID="Equation.DSMT4" ShapeID="_x0000_i1029" DrawAspect="Content" ObjectID="_1607564482" r:id="rId17"/>
        </w:object>
      </w:r>
      <w:r w:rsidR="003D3F25" w:rsidRPr="00B56735">
        <w:rPr>
          <w:rFonts w:ascii="Times New Roman" w:hAnsi="Times New Roman" w:cs="Times New Roman"/>
          <w:i/>
          <w:sz w:val="24"/>
          <w:szCs w:val="24"/>
        </w:rPr>
        <w:fldChar w:fldCharType="begin"/>
      </w:r>
      <w:r w:rsidRPr="00B56735">
        <w:rPr>
          <w:rFonts w:ascii="Times New Roman" w:hAnsi="Times New Roman" w:cs="Times New Roman"/>
          <w:i/>
          <w:sz w:val="24"/>
          <w:szCs w:val="24"/>
        </w:rPr>
        <w:instrText xml:space="preserve"> QUOTE  </w:instrText>
      </w:r>
      <w:r w:rsidR="003D3F25" w:rsidRPr="00B56735">
        <w:rPr>
          <w:rFonts w:ascii="Times New Roman" w:hAnsi="Times New Roman" w:cs="Times New Roman"/>
          <w:i/>
          <w:sz w:val="24"/>
          <w:szCs w:val="24"/>
        </w:rPr>
        <w:fldChar w:fldCharType="end"/>
      </w:r>
      <w:r w:rsidRPr="00B56735">
        <w:rPr>
          <w:rFonts w:ascii="Times New Roman" w:hAnsi="Times New Roman" w:cs="Times New Roman"/>
          <w:i/>
          <w:sz w:val="24"/>
          <w:szCs w:val="24"/>
        </w:rPr>
        <w:t>,</w:t>
      </w:r>
      <w:r w:rsidRPr="00B56735">
        <w:rPr>
          <w:rFonts w:ascii="Times New Roman" w:hAnsi="Times New Roman" w:cs="Times New Roman"/>
          <w:sz w:val="24"/>
          <w:szCs w:val="24"/>
        </w:rPr>
        <w:object w:dxaOrig="760" w:dyaOrig="380">
          <v:shape id="_x0000_i1030" type="#_x0000_t75" style="width:36pt;height:14.25pt" o:ole="">
            <v:imagedata r:id="rId18" o:title=""/>
          </v:shape>
          <o:OLEObject Type="Embed" ProgID="Equation.DSMT4" ShapeID="_x0000_i1030" DrawAspect="Content" ObjectID="_1607564483" r:id="rId19"/>
        </w:object>
      </w:r>
      <w:fldSimple w:instr="">
        <w:r w:rsidRPr="00B56735">
          <w:rPr>
            <w:rFonts w:ascii="Times New Roman" w:hAnsi="Times New Roman" w:cs="Times New Roman"/>
            <w:noProof/>
            <w:sz w:val="24"/>
            <w:szCs w:val="24"/>
            <w:lang w:eastAsia="ru-RU"/>
          </w:rPr>
          <w:drawing>
            <wp:inline distT="0" distB="0" distL="0" distR="0">
              <wp:extent cx="478155" cy="245110"/>
              <wp:effectExtent l="0" t="0" r="0" b="2540"/>
              <wp:docPr id="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B56735">
        <w:rPr>
          <w:rFonts w:ascii="Times New Roman" w:hAnsi="Times New Roman" w:cs="Times New Roman"/>
          <w:i/>
          <w:sz w:val="24"/>
          <w:szCs w:val="24"/>
        </w:rPr>
        <w:t xml:space="preserve">, </w:t>
      </w:r>
      <w:r w:rsidRPr="00B56735">
        <w:rPr>
          <w:rFonts w:ascii="Times New Roman" w:hAnsi="Times New Roman" w:cs="Times New Roman"/>
          <w:sz w:val="24"/>
          <w:szCs w:val="24"/>
        </w:rPr>
        <w:object w:dxaOrig="660" w:dyaOrig="380">
          <v:shape id="_x0000_i1031" type="#_x0000_t75" style="width:28.5pt;height:14.25pt" o:ole="">
            <v:imagedata r:id="rId21" o:title=""/>
          </v:shape>
          <o:OLEObject Type="Embed" ProgID="Equation.DSMT4" ShapeID="_x0000_i1031" DrawAspect="Content" ObjectID="_1607564484" r:id="rId22"/>
        </w:object>
      </w:r>
      <w:r w:rsidRPr="00B56735">
        <w:rPr>
          <w:rFonts w:ascii="Times New Roman" w:hAnsi="Times New Roman" w:cs="Times New Roman"/>
          <w:i/>
          <w:sz w:val="24"/>
          <w:szCs w:val="24"/>
        </w:rPr>
        <w:t>;</w:t>
      </w:r>
    </w:p>
    <w:p w:rsidR="004578AF" w:rsidRPr="00B56735" w:rsidRDefault="004578AF" w:rsidP="00BE4534">
      <w:pPr>
        <w:pStyle w:val="a6"/>
        <w:numPr>
          <w:ilvl w:val="0"/>
          <w:numId w:val="19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на примере квадратичной функции, использовать преобразования графика функции y=f(x) для построения графиков функций </w:t>
      </w:r>
      <w:r w:rsidRPr="00B56735">
        <w:rPr>
          <w:rFonts w:ascii="Times New Roman" w:hAnsi="Times New Roman" w:cs="Times New Roman"/>
          <w:sz w:val="24"/>
          <w:szCs w:val="24"/>
        </w:rPr>
        <w:object w:dxaOrig="1780" w:dyaOrig="380">
          <v:shape id="_x0000_i1032" type="#_x0000_t75" style="width:85.5pt;height:14.25pt" o:ole="">
            <v:imagedata r:id="rId23" o:title=""/>
          </v:shape>
          <o:OLEObject Type="Embed" ProgID="Equation.DSMT4" ShapeID="_x0000_i1032" DrawAspect="Content" ObjectID="_1607564485" r:id="rId24"/>
        </w:object>
      </w:r>
      <w:r w:rsidRPr="00B56735">
        <w:rPr>
          <w:rFonts w:ascii="Times New Roman" w:hAnsi="Times New Roman" w:cs="Times New Roman"/>
          <w:i/>
          <w:sz w:val="24"/>
          <w:szCs w:val="24"/>
        </w:rPr>
        <w:t xml:space="preserve">; </w:t>
      </w:r>
    </w:p>
    <w:p w:rsidR="004578AF" w:rsidRPr="00B56735" w:rsidRDefault="004578AF" w:rsidP="00BE4534">
      <w:pPr>
        <w:pStyle w:val="a6"/>
        <w:numPr>
          <w:ilvl w:val="0"/>
          <w:numId w:val="19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4578AF" w:rsidRPr="00B56735" w:rsidRDefault="004578AF" w:rsidP="00BE4534">
      <w:pPr>
        <w:pStyle w:val="a6"/>
        <w:numPr>
          <w:ilvl w:val="0"/>
          <w:numId w:val="19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исследовать функцию по ее графику;</w:t>
      </w:r>
    </w:p>
    <w:p w:rsidR="004578AF" w:rsidRPr="00B56735" w:rsidRDefault="004578AF" w:rsidP="00BE4534">
      <w:pPr>
        <w:pStyle w:val="a6"/>
        <w:numPr>
          <w:ilvl w:val="0"/>
          <w:numId w:val="19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находить множество значений, нули, промежутки знакопостоянства, монотонности квадратичной функции;</w:t>
      </w:r>
    </w:p>
    <w:p w:rsidR="004578AF" w:rsidRPr="00B56735" w:rsidRDefault="004578AF" w:rsidP="00BE4534">
      <w:pPr>
        <w:pStyle w:val="a6"/>
        <w:numPr>
          <w:ilvl w:val="0"/>
          <w:numId w:val="19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оперировать понятиями: последовательность, арифметическая прогрессия, геометрическая прогрессия;</w:t>
      </w:r>
    </w:p>
    <w:p w:rsidR="004578AF" w:rsidRPr="00B56735" w:rsidRDefault="004578AF" w:rsidP="00BE4534">
      <w:pPr>
        <w:pStyle w:val="a6"/>
        <w:numPr>
          <w:ilvl w:val="0"/>
          <w:numId w:val="19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задачи на арифметическую и геометрическую прогрессию.</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9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lastRenderedPageBreak/>
        <w:t>иллюстрировать с помощью графика реальную зависимость или процесс по их характеристикам;</w:t>
      </w:r>
    </w:p>
    <w:p w:rsidR="004578AF" w:rsidRPr="00B56735" w:rsidRDefault="004578AF" w:rsidP="00BE4534">
      <w:pPr>
        <w:pStyle w:val="a6"/>
        <w:numPr>
          <w:ilvl w:val="0"/>
          <w:numId w:val="19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свойства и график квадратичной функции при решении задач из других учебных предметов.</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Текстовые задачи</w:t>
      </w:r>
    </w:p>
    <w:p w:rsidR="004578AF" w:rsidRPr="00B56735" w:rsidRDefault="004578AF" w:rsidP="00BE4534">
      <w:pPr>
        <w:pStyle w:val="a6"/>
        <w:numPr>
          <w:ilvl w:val="0"/>
          <w:numId w:val="19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простые и сложные задачи разных типов, а также задачи повышенной трудности;</w:t>
      </w:r>
    </w:p>
    <w:p w:rsidR="004578AF" w:rsidRPr="00B56735" w:rsidRDefault="004578AF" w:rsidP="00BE4534">
      <w:pPr>
        <w:pStyle w:val="a6"/>
        <w:numPr>
          <w:ilvl w:val="0"/>
          <w:numId w:val="19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разные краткие записи как модели текстов сложных задач для построения поисковой схемы и решения задач;</w:t>
      </w:r>
    </w:p>
    <w:p w:rsidR="004578AF" w:rsidRPr="00B56735" w:rsidRDefault="004578AF" w:rsidP="00BE4534">
      <w:pPr>
        <w:pStyle w:val="a6"/>
        <w:numPr>
          <w:ilvl w:val="0"/>
          <w:numId w:val="19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различать модель текста и модель решения задачи, конструировать к одной модели решения несложной задачи разные модели текста задачи;</w:t>
      </w:r>
    </w:p>
    <w:p w:rsidR="004578AF" w:rsidRPr="00B56735" w:rsidRDefault="004578AF" w:rsidP="00BE4534">
      <w:pPr>
        <w:pStyle w:val="a6"/>
        <w:numPr>
          <w:ilvl w:val="0"/>
          <w:numId w:val="19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знать и применять оба способа поиска решения задач (от требования к условию и от условия к требованию);</w:t>
      </w:r>
    </w:p>
    <w:p w:rsidR="004578AF" w:rsidRPr="00B56735" w:rsidRDefault="004578AF" w:rsidP="00BE4534">
      <w:pPr>
        <w:pStyle w:val="a6"/>
        <w:numPr>
          <w:ilvl w:val="0"/>
          <w:numId w:val="19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моделировать рассуждения при поиске решения задач с помощью граф-схемы;</w:t>
      </w:r>
    </w:p>
    <w:p w:rsidR="004578AF" w:rsidRPr="00B56735" w:rsidRDefault="004578AF" w:rsidP="00BE4534">
      <w:pPr>
        <w:pStyle w:val="a6"/>
        <w:numPr>
          <w:ilvl w:val="0"/>
          <w:numId w:val="19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выделять этапы решения задачи и содержание каждого этапа;</w:t>
      </w:r>
    </w:p>
    <w:p w:rsidR="004578AF" w:rsidRPr="00B56735" w:rsidRDefault="004578AF" w:rsidP="00BE4534">
      <w:pPr>
        <w:pStyle w:val="a6"/>
        <w:numPr>
          <w:ilvl w:val="0"/>
          <w:numId w:val="19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4578AF" w:rsidRPr="00B56735" w:rsidRDefault="004578AF" w:rsidP="00BE4534">
      <w:pPr>
        <w:pStyle w:val="a6"/>
        <w:numPr>
          <w:ilvl w:val="0"/>
          <w:numId w:val="19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анализировать затруднения при решении задач;</w:t>
      </w:r>
    </w:p>
    <w:p w:rsidR="004578AF" w:rsidRPr="00B56735" w:rsidRDefault="004578AF" w:rsidP="00BE4534">
      <w:pPr>
        <w:pStyle w:val="a6"/>
        <w:numPr>
          <w:ilvl w:val="0"/>
          <w:numId w:val="19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различные преобразования предложенной задачи, конструировать новые задачи из данной, в том числе обратные;</w:t>
      </w:r>
    </w:p>
    <w:p w:rsidR="004578AF" w:rsidRPr="00B56735" w:rsidRDefault="004578AF" w:rsidP="00BE4534">
      <w:pPr>
        <w:pStyle w:val="a6"/>
        <w:numPr>
          <w:ilvl w:val="0"/>
          <w:numId w:val="19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интерпретировать вычислительные результаты в задаче, исследовать полученное решение задачи;</w:t>
      </w:r>
    </w:p>
    <w:p w:rsidR="004578AF" w:rsidRPr="00B56735" w:rsidRDefault="004578AF" w:rsidP="00BE4534">
      <w:pPr>
        <w:pStyle w:val="a6"/>
        <w:numPr>
          <w:ilvl w:val="0"/>
          <w:numId w:val="19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4578AF" w:rsidRPr="00B56735" w:rsidRDefault="004578AF" w:rsidP="00BE4534">
      <w:pPr>
        <w:pStyle w:val="a6"/>
        <w:numPr>
          <w:ilvl w:val="0"/>
          <w:numId w:val="19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исследовать всевозможные ситуации при решении задач на движение по реке, рассматривать разные системы отсчета;</w:t>
      </w:r>
    </w:p>
    <w:p w:rsidR="004578AF" w:rsidRPr="00B56735" w:rsidRDefault="004578AF" w:rsidP="00BE4534">
      <w:pPr>
        <w:pStyle w:val="a6"/>
        <w:numPr>
          <w:ilvl w:val="0"/>
          <w:numId w:val="19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решать разнообразные задачи «на части», </w:t>
      </w:r>
    </w:p>
    <w:p w:rsidR="004578AF" w:rsidRPr="00B56735" w:rsidRDefault="004578AF" w:rsidP="00BE4534">
      <w:pPr>
        <w:pStyle w:val="a6"/>
        <w:numPr>
          <w:ilvl w:val="0"/>
          <w:numId w:val="19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4578AF" w:rsidRPr="00B56735" w:rsidRDefault="004578AF" w:rsidP="00BE4534">
      <w:pPr>
        <w:pStyle w:val="a6"/>
        <w:numPr>
          <w:ilvl w:val="0"/>
          <w:numId w:val="19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4578AF" w:rsidRPr="00B56735" w:rsidRDefault="004578AF" w:rsidP="00BE4534">
      <w:pPr>
        <w:pStyle w:val="a6"/>
        <w:numPr>
          <w:ilvl w:val="0"/>
          <w:numId w:val="19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владеть основными методами решения задач на смеси, сплавы, концентрации;</w:t>
      </w:r>
    </w:p>
    <w:p w:rsidR="004578AF" w:rsidRPr="00B56735" w:rsidRDefault="004578AF" w:rsidP="00BE4534">
      <w:pPr>
        <w:pStyle w:val="a6"/>
        <w:numPr>
          <w:ilvl w:val="0"/>
          <w:numId w:val="19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задачи на проценты, в том числе, сложные проценты с обоснованием, используя разные способы;</w:t>
      </w:r>
    </w:p>
    <w:p w:rsidR="004578AF" w:rsidRPr="00B56735" w:rsidRDefault="004578AF" w:rsidP="00BE4534">
      <w:pPr>
        <w:pStyle w:val="a6"/>
        <w:numPr>
          <w:ilvl w:val="0"/>
          <w:numId w:val="19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логические задачи разными способами, в том числе, с двумя блоками и с тремя блоками данных с помощью таблиц;</w:t>
      </w:r>
    </w:p>
    <w:p w:rsidR="004578AF" w:rsidRPr="00B56735" w:rsidRDefault="004578AF" w:rsidP="00BE4534">
      <w:pPr>
        <w:pStyle w:val="a6"/>
        <w:numPr>
          <w:ilvl w:val="0"/>
          <w:numId w:val="19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задачи по комбинаторике и теории вероятностей на основе использования изученных методов и обосновывать решение;</w:t>
      </w:r>
    </w:p>
    <w:p w:rsidR="004578AF" w:rsidRPr="00B56735" w:rsidRDefault="004578AF" w:rsidP="00BE4534">
      <w:pPr>
        <w:pStyle w:val="a6"/>
        <w:numPr>
          <w:ilvl w:val="0"/>
          <w:numId w:val="19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несложные задачи по математической статистике;</w:t>
      </w:r>
    </w:p>
    <w:p w:rsidR="004578AF" w:rsidRPr="00B56735" w:rsidRDefault="004578AF" w:rsidP="00BE4534">
      <w:pPr>
        <w:pStyle w:val="a6"/>
        <w:numPr>
          <w:ilvl w:val="0"/>
          <w:numId w:val="19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9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4578AF" w:rsidRPr="00B56735" w:rsidRDefault="004578AF" w:rsidP="00BE4534">
      <w:pPr>
        <w:pStyle w:val="a6"/>
        <w:numPr>
          <w:ilvl w:val="0"/>
          <w:numId w:val="19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4578AF" w:rsidRPr="00B56735" w:rsidRDefault="004578AF" w:rsidP="00BE4534">
      <w:pPr>
        <w:pStyle w:val="a6"/>
        <w:numPr>
          <w:ilvl w:val="0"/>
          <w:numId w:val="19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задачи на движение по реке, рассматривая разные системы отсчета.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 xml:space="preserve">Статистика и теория вероятностей </w:t>
      </w:r>
    </w:p>
    <w:p w:rsidR="004578AF" w:rsidRPr="00B56735" w:rsidRDefault="004578AF" w:rsidP="00BE4534">
      <w:pPr>
        <w:pStyle w:val="a6"/>
        <w:numPr>
          <w:ilvl w:val="0"/>
          <w:numId w:val="19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4578AF" w:rsidRPr="00B56735" w:rsidRDefault="004578AF" w:rsidP="00BE4534">
      <w:pPr>
        <w:pStyle w:val="a6"/>
        <w:numPr>
          <w:ilvl w:val="0"/>
          <w:numId w:val="19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извлекать информацию, представленную в таблицах, на диаграммах, графиках;</w:t>
      </w:r>
    </w:p>
    <w:p w:rsidR="004578AF" w:rsidRPr="00B56735" w:rsidRDefault="004578AF" w:rsidP="00BE4534">
      <w:pPr>
        <w:pStyle w:val="a6"/>
        <w:numPr>
          <w:ilvl w:val="0"/>
          <w:numId w:val="19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составлять таблицы, строить диаграммы и графики на основе данных;</w:t>
      </w:r>
    </w:p>
    <w:p w:rsidR="004578AF" w:rsidRPr="00B56735" w:rsidRDefault="004578AF" w:rsidP="00BE4534">
      <w:pPr>
        <w:pStyle w:val="a6"/>
        <w:numPr>
          <w:ilvl w:val="0"/>
          <w:numId w:val="19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оперировать понятиями: факториал числа, перестановки и сочетания, треугольник Паскаля;</w:t>
      </w:r>
    </w:p>
    <w:p w:rsidR="004578AF" w:rsidRPr="00B56735" w:rsidRDefault="004578AF" w:rsidP="00BE4534">
      <w:pPr>
        <w:pStyle w:val="a6"/>
        <w:numPr>
          <w:ilvl w:val="0"/>
          <w:numId w:val="19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применять правило произведения при решении комбинаторных задач;</w:t>
      </w:r>
    </w:p>
    <w:p w:rsidR="004578AF" w:rsidRPr="00B56735" w:rsidRDefault="004578AF" w:rsidP="00BE4534">
      <w:pPr>
        <w:pStyle w:val="a6"/>
        <w:numPr>
          <w:ilvl w:val="0"/>
          <w:numId w:val="19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4578AF" w:rsidRPr="00B56735" w:rsidRDefault="004578AF" w:rsidP="00BE4534">
      <w:pPr>
        <w:pStyle w:val="a6"/>
        <w:numPr>
          <w:ilvl w:val="0"/>
          <w:numId w:val="19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представлять информацию с помощью кругов Эйлера;</w:t>
      </w:r>
    </w:p>
    <w:p w:rsidR="004578AF" w:rsidRPr="00B56735" w:rsidRDefault="004578AF" w:rsidP="00BE4534">
      <w:pPr>
        <w:pStyle w:val="a6"/>
        <w:numPr>
          <w:ilvl w:val="0"/>
          <w:numId w:val="19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задачи на вычисление вероятности с подсчетом количества вариантов с помощью комбинаторики.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9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4578AF" w:rsidRPr="00B56735" w:rsidRDefault="004578AF" w:rsidP="00BE4534">
      <w:pPr>
        <w:pStyle w:val="a6"/>
        <w:numPr>
          <w:ilvl w:val="0"/>
          <w:numId w:val="19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4578AF" w:rsidRPr="00B56735" w:rsidRDefault="004578AF" w:rsidP="00BE4534">
      <w:pPr>
        <w:pStyle w:val="a6"/>
        <w:numPr>
          <w:ilvl w:val="0"/>
          <w:numId w:val="19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оценивать вероятность реальных событий и явлений.</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Геометрические фигуры</w:t>
      </w:r>
    </w:p>
    <w:p w:rsidR="004578AF" w:rsidRPr="00B56735" w:rsidRDefault="004578AF" w:rsidP="00BE4534">
      <w:pPr>
        <w:pStyle w:val="a6"/>
        <w:numPr>
          <w:ilvl w:val="0"/>
          <w:numId w:val="19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Оперировать понятиями геометрических фигур; </w:t>
      </w:r>
    </w:p>
    <w:p w:rsidR="004578AF" w:rsidRPr="00B56735" w:rsidRDefault="004578AF" w:rsidP="00BE4534">
      <w:pPr>
        <w:pStyle w:val="a6"/>
        <w:numPr>
          <w:ilvl w:val="0"/>
          <w:numId w:val="19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извлекать, интерпретировать и преобразовывать информацию о геометрических фигурах, представленную на чертежах;</w:t>
      </w:r>
    </w:p>
    <w:p w:rsidR="004578AF" w:rsidRPr="00B56735" w:rsidRDefault="004578AF" w:rsidP="00BE4534">
      <w:pPr>
        <w:pStyle w:val="a6"/>
        <w:numPr>
          <w:ilvl w:val="0"/>
          <w:numId w:val="19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применять геометрические факты для решения задач, в том числе, предполагающих несколько шагов решения; </w:t>
      </w:r>
    </w:p>
    <w:p w:rsidR="004578AF" w:rsidRPr="00B56735" w:rsidRDefault="004578AF" w:rsidP="00BE4534">
      <w:pPr>
        <w:pStyle w:val="a6"/>
        <w:numPr>
          <w:ilvl w:val="0"/>
          <w:numId w:val="19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формулировать в простейших случаях свойства и признаки фигур;</w:t>
      </w:r>
    </w:p>
    <w:p w:rsidR="004578AF" w:rsidRPr="00B56735" w:rsidRDefault="004578AF" w:rsidP="00BE4534">
      <w:pPr>
        <w:pStyle w:val="a6"/>
        <w:numPr>
          <w:ilvl w:val="0"/>
          <w:numId w:val="19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доказывать геометрические утверждения;</w:t>
      </w:r>
    </w:p>
    <w:p w:rsidR="004578AF" w:rsidRPr="00B56735" w:rsidRDefault="004578AF" w:rsidP="00BE4534">
      <w:pPr>
        <w:pStyle w:val="a6"/>
        <w:numPr>
          <w:ilvl w:val="0"/>
          <w:numId w:val="19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владеть стандартной классификацией плоских фигур (треугольников и четырехугольников).</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19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свойства геометрических фигур для решения задач практического характера и задач из смежных дисциплин.</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Отношения</w:t>
      </w:r>
    </w:p>
    <w:p w:rsidR="004578AF" w:rsidRPr="00B56735" w:rsidRDefault="004578AF" w:rsidP="00BE4534">
      <w:pPr>
        <w:pStyle w:val="a6"/>
        <w:numPr>
          <w:ilvl w:val="0"/>
          <w:numId w:val="19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4578AF" w:rsidRPr="00B56735" w:rsidRDefault="004578AF" w:rsidP="00BE4534">
      <w:pPr>
        <w:pStyle w:val="a6"/>
        <w:numPr>
          <w:ilvl w:val="0"/>
          <w:numId w:val="19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применять теорему Фалеса и теорему о пропорциональных отрезках при решении задач;</w:t>
      </w:r>
    </w:p>
    <w:p w:rsidR="004578AF" w:rsidRPr="00B56735" w:rsidRDefault="004578AF" w:rsidP="00BE4534">
      <w:pPr>
        <w:pStyle w:val="a6"/>
        <w:numPr>
          <w:ilvl w:val="0"/>
          <w:numId w:val="19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характеризовать взаимное расположение прямой и окружности, двух окружностей.</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 повседневной жизни и при изучении других предметов: </w:t>
      </w:r>
    </w:p>
    <w:p w:rsidR="004578AF" w:rsidRPr="00B56735" w:rsidRDefault="004578AF" w:rsidP="00BE4534">
      <w:pPr>
        <w:pStyle w:val="a6"/>
        <w:numPr>
          <w:ilvl w:val="0"/>
          <w:numId w:val="19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отношения для решения задач, возникающих в реальной жизни.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Измерения и вычисления</w:t>
      </w:r>
    </w:p>
    <w:p w:rsidR="004578AF" w:rsidRPr="00B56735" w:rsidRDefault="004578AF" w:rsidP="00BE4534">
      <w:pPr>
        <w:pStyle w:val="a6"/>
        <w:numPr>
          <w:ilvl w:val="0"/>
          <w:numId w:val="19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4578AF" w:rsidRPr="00B56735" w:rsidRDefault="004578AF" w:rsidP="00BE4534">
      <w:pPr>
        <w:pStyle w:val="a6"/>
        <w:numPr>
          <w:ilvl w:val="0"/>
          <w:numId w:val="19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проводить простые вычисления на объемных телах;</w:t>
      </w:r>
    </w:p>
    <w:p w:rsidR="004578AF" w:rsidRPr="00B56735" w:rsidRDefault="004578AF" w:rsidP="00BE4534">
      <w:pPr>
        <w:pStyle w:val="a6"/>
        <w:numPr>
          <w:ilvl w:val="0"/>
          <w:numId w:val="19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формулировать задачи на вычисление длин, площадей и объемов и решать их.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В повседневной жизни и при изучении других предметов:</w:t>
      </w:r>
    </w:p>
    <w:p w:rsidR="004578AF" w:rsidRPr="00B56735" w:rsidRDefault="004578AF" w:rsidP="00BE4534">
      <w:pPr>
        <w:pStyle w:val="a6"/>
        <w:numPr>
          <w:ilvl w:val="0"/>
          <w:numId w:val="20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проводить вычисления на местности;</w:t>
      </w:r>
    </w:p>
    <w:p w:rsidR="004578AF" w:rsidRPr="00B56735" w:rsidRDefault="004578AF" w:rsidP="00BE4534">
      <w:pPr>
        <w:pStyle w:val="a6"/>
        <w:numPr>
          <w:ilvl w:val="0"/>
          <w:numId w:val="20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применять формулы при вычислениях в смежных учебных предметах, в окружающей действительности.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Геометрические построения</w:t>
      </w:r>
    </w:p>
    <w:p w:rsidR="004578AF" w:rsidRPr="00B56735" w:rsidRDefault="004578AF" w:rsidP="00BE4534">
      <w:pPr>
        <w:pStyle w:val="a6"/>
        <w:numPr>
          <w:ilvl w:val="0"/>
          <w:numId w:val="20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Изображать геометрические фигуры по текстовому и символьному описанию;</w:t>
      </w:r>
    </w:p>
    <w:p w:rsidR="004578AF" w:rsidRPr="00B56735" w:rsidRDefault="004578AF" w:rsidP="00BE4534">
      <w:pPr>
        <w:pStyle w:val="a6"/>
        <w:numPr>
          <w:ilvl w:val="0"/>
          <w:numId w:val="20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свободно оперировать чертежными инструментами в несложных случаях, </w:t>
      </w:r>
    </w:p>
    <w:p w:rsidR="004578AF" w:rsidRPr="00B56735" w:rsidRDefault="004578AF" w:rsidP="00BE4534">
      <w:pPr>
        <w:pStyle w:val="a6"/>
        <w:numPr>
          <w:ilvl w:val="0"/>
          <w:numId w:val="20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4578AF" w:rsidRPr="00B56735" w:rsidRDefault="004578AF" w:rsidP="00BE4534">
      <w:pPr>
        <w:pStyle w:val="a6"/>
        <w:numPr>
          <w:ilvl w:val="0"/>
          <w:numId w:val="20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изображать типовые плоские фигуры и объемные тела с помощью простейших компьютерных инструментов.</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 повседневной жизни и при изучении других предметов: </w:t>
      </w:r>
    </w:p>
    <w:p w:rsidR="004578AF" w:rsidRPr="00B56735" w:rsidRDefault="004578AF" w:rsidP="00BE4534">
      <w:pPr>
        <w:pStyle w:val="a6"/>
        <w:numPr>
          <w:ilvl w:val="0"/>
          <w:numId w:val="20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выполнять простейшие построения на местности, необходимые в реальной жизни; </w:t>
      </w:r>
    </w:p>
    <w:p w:rsidR="004578AF" w:rsidRPr="00B56735" w:rsidRDefault="004578AF" w:rsidP="00BE4534">
      <w:pPr>
        <w:pStyle w:val="a6"/>
        <w:numPr>
          <w:ilvl w:val="0"/>
          <w:numId w:val="20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оценивать размеры реальных объектов окружающего мира.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Преобразования</w:t>
      </w:r>
    </w:p>
    <w:p w:rsidR="004578AF" w:rsidRPr="00B56735" w:rsidRDefault="004578AF" w:rsidP="00BE4534">
      <w:pPr>
        <w:pStyle w:val="a6"/>
        <w:numPr>
          <w:ilvl w:val="0"/>
          <w:numId w:val="20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4578AF" w:rsidRPr="00B56735" w:rsidRDefault="004578AF" w:rsidP="00BE4534">
      <w:pPr>
        <w:pStyle w:val="a6"/>
        <w:numPr>
          <w:ilvl w:val="0"/>
          <w:numId w:val="20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строить фигуру, подобную данной, пользоваться свойствами подобия для обоснования свойств фигур;</w:t>
      </w:r>
    </w:p>
    <w:p w:rsidR="004578AF" w:rsidRPr="00B56735" w:rsidRDefault="004578AF" w:rsidP="00BE4534">
      <w:pPr>
        <w:pStyle w:val="a6"/>
        <w:numPr>
          <w:ilvl w:val="0"/>
          <w:numId w:val="20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применять свойства движений для проведения простейших обоснований свойств фигур.</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20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применять свойства движений и применять подобие для построений и вычислений.</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Векторы и координаты на плоскости</w:t>
      </w:r>
    </w:p>
    <w:p w:rsidR="004578AF" w:rsidRPr="00B56735" w:rsidRDefault="004578AF" w:rsidP="00BE4534">
      <w:pPr>
        <w:pStyle w:val="a6"/>
        <w:numPr>
          <w:ilvl w:val="0"/>
          <w:numId w:val="20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4578AF" w:rsidRPr="00B56735" w:rsidRDefault="004578AF" w:rsidP="00BE4534">
      <w:pPr>
        <w:pStyle w:val="a6"/>
        <w:numPr>
          <w:ilvl w:val="0"/>
          <w:numId w:val="20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4578AF" w:rsidRPr="00B56735" w:rsidRDefault="004578AF" w:rsidP="00BE4534">
      <w:pPr>
        <w:pStyle w:val="a6"/>
        <w:numPr>
          <w:ilvl w:val="0"/>
          <w:numId w:val="20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применять векторы и координаты для решения геометрических задач на вычисление длин, углов.</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 повседневной жизни и при изучении других предметов: </w:t>
      </w:r>
    </w:p>
    <w:p w:rsidR="004578AF" w:rsidRPr="00B56735" w:rsidRDefault="004578AF" w:rsidP="00BE4534">
      <w:pPr>
        <w:pStyle w:val="a6"/>
        <w:numPr>
          <w:ilvl w:val="0"/>
          <w:numId w:val="20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понятия векторов и координат для решения задач по физике, географии и другим учебным предметам.</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История математики</w:t>
      </w:r>
    </w:p>
    <w:p w:rsidR="004578AF" w:rsidRPr="00B56735" w:rsidRDefault="004578AF" w:rsidP="00BE4534">
      <w:pPr>
        <w:pStyle w:val="a6"/>
        <w:numPr>
          <w:ilvl w:val="0"/>
          <w:numId w:val="20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Характеризовать вклад выдающихся математиков в развитие математики и иных научных областей;</w:t>
      </w:r>
    </w:p>
    <w:p w:rsidR="004578AF" w:rsidRPr="00B56735" w:rsidRDefault="004578AF" w:rsidP="00BE4534">
      <w:pPr>
        <w:pStyle w:val="a6"/>
        <w:numPr>
          <w:ilvl w:val="0"/>
          <w:numId w:val="20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понимать роль математики в развитии России.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Методы математики</w:t>
      </w:r>
    </w:p>
    <w:p w:rsidR="004578AF" w:rsidRPr="00B56735" w:rsidRDefault="004578AF" w:rsidP="00BE4534">
      <w:pPr>
        <w:pStyle w:val="a6"/>
        <w:numPr>
          <w:ilvl w:val="0"/>
          <w:numId w:val="20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Используя изученные методы, проводить доказательство, выполнять опровержение;</w:t>
      </w:r>
    </w:p>
    <w:p w:rsidR="004578AF" w:rsidRPr="00B56735" w:rsidRDefault="004578AF" w:rsidP="00BE4534">
      <w:pPr>
        <w:pStyle w:val="a6"/>
        <w:numPr>
          <w:ilvl w:val="0"/>
          <w:numId w:val="20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выбирать изученные методы и их комбинации для решения математических задач;</w:t>
      </w:r>
    </w:p>
    <w:p w:rsidR="004578AF" w:rsidRPr="00B56735" w:rsidRDefault="004578AF" w:rsidP="00BE4534">
      <w:pPr>
        <w:pStyle w:val="a6"/>
        <w:numPr>
          <w:ilvl w:val="0"/>
          <w:numId w:val="20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математические знания для описания закономерностей в окружающей действительности и произведениях искусства;</w:t>
      </w:r>
    </w:p>
    <w:p w:rsidR="004578AF" w:rsidRPr="00B56735" w:rsidRDefault="004578AF" w:rsidP="00BE4534">
      <w:pPr>
        <w:pStyle w:val="a6"/>
        <w:numPr>
          <w:ilvl w:val="0"/>
          <w:numId w:val="20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 в 7-9 классах для успешного продолжения образования на углубленном уровне</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Элементы теории множеств и математической логики</w:t>
      </w:r>
    </w:p>
    <w:p w:rsidR="004578AF" w:rsidRPr="00B56735" w:rsidRDefault="004578AF" w:rsidP="00BE4534">
      <w:pPr>
        <w:pStyle w:val="a6"/>
        <w:numPr>
          <w:ilvl w:val="0"/>
          <w:numId w:val="20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lastRenderedPageBreak/>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4578AF" w:rsidRPr="00B56735" w:rsidRDefault="004578AF" w:rsidP="00BE4534">
      <w:pPr>
        <w:pStyle w:val="a6"/>
        <w:numPr>
          <w:ilvl w:val="0"/>
          <w:numId w:val="20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задавать множества разными способами;</w:t>
      </w:r>
    </w:p>
    <w:p w:rsidR="004578AF" w:rsidRPr="00B56735" w:rsidRDefault="004578AF" w:rsidP="00BE4534">
      <w:pPr>
        <w:pStyle w:val="a6"/>
        <w:numPr>
          <w:ilvl w:val="0"/>
          <w:numId w:val="20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проверять выполнение характеристического свойства множества;</w:t>
      </w:r>
    </w:p>
    <w:p w:rsidR="004578AF" w:rsidRPr="00B56735" w:rsidRDefault="004578AF" w:rsidP="00BE4534">
      <w:pPr>
        <w:pStyle w:val="a6"/>
        <w:numPr>
          <w:ilvl w:val="0"/>
          <w:numId w:val="20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не;условные высказывания (импликации);</w:t>
      </w:r>
    </w:p>
    <w:p w:rsidR="004578AF" w:rsidRPr="00B56735" w:rsidRDefault="004578AF" w:rsidP="00BE4534">
      <w:pPr>
        <w:pStyle w:val="a6"/>
        <w:numPr>
          <w:ilvl w:val="0"/>
          <w:numId w:val="20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строить высказывания с использованием законов алгебры высказываний.</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20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строить рассуждения на основе использования правил логики;</w:t>
      </w:r>
    </w:p>
    <w:p w:rsidR="004578AF" w:rsidRPr="00B56735" w:rsidRDefault="004578AF" w:rsidP="00BE4534">
      <w:pPr>
        <w:pStyle w:val="a6"/>
        <w:numPr>
          <w:ilvl w:val="0"/>
          <w:numId w:val="20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Числа</w:t>
      </w:r>
    </w:p>
    <w:p w:rsidR="004578AF" w:rsidRPr="00B56735" w:rsidRDefault="004578AF" w:rsidP="00BE4534">
      <w:pPr>
        <w:pStyle w:val="a6"/>
        <w:numPr>
          <w:ilvl w:val="0"/>
          <w:numId w:val="20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4578AF" w:rsidRPr="00B56735" w:rsidRDefault="004578AF" w:rsidP="00BE4534">
      <w:pPr>
        <w:pStyle w:val="a6"/>
        <w:numPr>
          <w:ilvl w:val="0"/>
          <w:numId w:val="20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понимать и объяснять разницу между позиционной и непозиционной системами записи чисел;</w:t>
      </w:r>
    </w:p>
    <w:p w:rsidR="004578AF" w:rsidRPr="00B56735" w:rsidRDefault="004578AF" w:rsidP="00BE4534">
      <w:pPr>
        <w:pStyle w:val="a6"/>
        <w:numPr>
          <w:ilvl w:val="0"/>
          <w:numId w:val="20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переводить числа из одной системы записи (системы счисления) в другую;</w:t>
      </w:r>
    </w:p>
    <w:p w:rsidR="004578AF" w:rsidRPr="00B56735" w:rsidRDefault="004578AF" w:rsidP="00BE4534">
      <w:pPr>
        <w:pStyle w:val="a6"/>
        <w:numPr>
          <w:ilvl w:val="0"/>
          <w:numId w:val="20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доказывать и использовать признаки делимости на 2, 4, 8, 5, 3, 6, 9, 10, 11 суммы и произведения чисел при выполнении вычислений и решении задач;</w:t>
      </w:r>
    </w:p>
    <w:p w:rsidR="004578AF" w:rsidRPr="00B56735" w:rsidRDefault="004578AF" w:rsidP="00BE4534">
      <w:pPr>
        <w:pStyle w:val="a6"/>
        <w:numPr>
          <w:ilvl w:val="0"/>
          <w:numId w:val="20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округление рациональных и иррациональных чисел с заданной точностью;</w:t>
      </w:r>
    </w:p>
    <w:p w:rsidR="004578AF" w:rsidRPr="00B56735" w:rsidRDefault="004578AF" w:rsidP="00BE4534">
      <w:pPr>
        <w:pStyle w:val="a6"/>
        <w:numPr>
          <w:ilvl w:val="0"/>
          <w:numId w:val="20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сравнивать действительные числа разными способами;</w:t>
      </w:r>
    </w:p>
    <w:p w:rsidR="004578AF" w:rsidRPr="00B56735" w:rsidRDefault="004578AF" w:rsidP="00BE4534">
      <w:pPr>
        <w:pStyle w:val="a6"/>
        <w:numPr>
          <w:ilvl w:val="0"/>
          <w:numId w:val="20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4578AF" w:rsidRPr="00B56735" w:rsidRDefault="004578AF" w:rsidP="00BE4534">
      <w:pPr>
        <w:pStyle w:val="a6"/>
        <w:numPr>
          <w:ilvl w:val="0"/>
          <w:numId w:val="20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находить НОД и НОК чисел разными способами и использовать их при решении задач;</w:t>
      </w:r>
    </w:p>
    <w:p w:rsidR="004578AF" w:rsidRPr="00B56735" w:rsidRDefault="004578AF" w:rsidP="00BE4534">
      <w:pPr>
        <w:pStyle w:val="a6"/>
        <w:numPr>
          <w:ilvl w:val="0"/>
          <w:numId w:val="20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вычисления и преобразования выражений, содержащих действительные числа, в том числе корни натуральных степеней.</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21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4578AF" w:rsidRPr="00B56735" w:rsidRDefault="004578AF" w:rsidP="00BE4534">
      <w:pPr>
        <w:pStyle w:val="a6"/>
        <w:numPr>
          <w:ilvl w:val="0"/>
          <w:numId w:val="21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записывать, сравнивать, округлять числовые данные реальных величин с использованием разных систем измерения; </w:t>
      </w:r>
    </w:p>
    <w:p w:rsidR="004578AF" w:rsidRPr="00B56735" w:rsidRDefault="004578AF" w:rsidP="00BE4534">
      <w:pPr>
        <w:pStyle w:val="a6"/>
        <w:numPr>
          <w:ilvl w:val="0"/>
          <w:numId w:val="21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Тождественные преобразования</w:t>
      </w:r>
    </w:p>
    <w:p w:rsidR="004578AF" w:rsidRPr="00B56735" w:rsidRDefault="004578AF" w:rsidP="00BE4534">
      <w:pPr>
        <w:pStyle w:val="a6"/>
        <w:numPr>
          <w:ilvl w:val="0"/>
          <w:numId w:val="21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Свободно оперировать понятиями степени с целым и дробным показателем;</w:t>
      </w:r>
    </w:p>
    <w:p w:rsidR="004578AF" w:rsidRPr="00B56735" w:rsidRDefault="004578AF" w:rsidP="00BE4534">
      <w:pPr>
        <w:pStyle w:val="a6"/>
        <w:numPr>
          <w:ilvl w:val="0"/>
          <w:numId w:val="21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доказательство свойств степени с целыми и дробными показателями;</w:t>
      </w:r>
    </w:p>
    <w:p w:rsidR="004578AF" w:rsidRPr="00B56735" w:rsidRDefault="004578AF" w:rsidP="00BE4534">
      <w:pPr>
        <w:pStyle w:val="a6"/>
        <w:numPr>
          <w:ilvl w:val="0"/>
          <w:numId w:val="21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4578AF" w:rsidRPr="00B56735" w:rsidRDefault="004578AF" w:rsidP="00BE4534">
      <w:pPr>
        <w:pStyle w:val="a6"/>
        <w:numPr>
          <w:ilvl w:val="0"/>
          <w:numId w:val="21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свободно владеть приемами преобразования целых и дробно-рациональных выражений;</w:t>
      </w:r>
    </w:p>
    <w:p w:rsidR="004578AF" w:rsidRPr="00B56735" w:rsidRDefault="004578AF" w:rsidP="00BE4534">
      <w:pPr>
        <w:pStyle w:val="a6"/>
        <w:numPr>
          <w:ilvl w:val="0"/>
          <w:numId w:val="21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разложение многочленов на множители разными способами, с использованием комбинаций различных приемов;</w:t>
      </w:r>
    </w:p>
    <w:p w:rsidR="004578AF" w:rsidRPr="00B56735" w:rsidRDefault="004578AF" w:rsidP="00BE4534">
      <w:pPr>
        <w:pStyle w:val="a6"/>
        <w:numPr>
          <w:ilvl w:val="0"/>
          <w:numId w:val="21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4578AF" w:rsidRPr="00B56735" w:rsidRDefault="004578AF" w:rsidP="00BE4534">
      <w:pPr>
        <w:pStyle w:val="a6"/>
        <w:numPr>
          <w:ilvl w:val="0"/>
          <w:numId w:val="21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lastRenderedPageBreak/>
        <w:t>выполнять деление многочлена на многочлен с остатком;</w:t>
      </w:r>
    </w:p>
    <w:p w:rsidR="004578AF" w:rsidRPr="00B56735" w:rsidRDefault="004578AF" w:rsidP="00BE4534">
      <w:pPr>
        <w:pStyle w:val="a6"/>
        <w:numPr>
          <w:ilvl w:val="0"/>
          <w:numId w:val="21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доказывать свойства квадратных корней и корней степени n;</w:t>
      </w:r>
    </w:p>
    <w:p w:rsidR="004578AF" w:rsidRPr="00B56735" w:rsidRDefault="004578AF" w:rsidP="00BE4534">
      <w:pPr>
        <w:pStyle w:val="a6"/>
        <w:numPr>
          <w:ilvl w:val="0"/>
          <w:numId w:val="21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преобразования выражений, содержащих квадратные корни, корни степени n;</w:t>
      </w:r>
    </w:p>
    <w:p w:rsidR="004578AF" w:rsidRPr="00B56735" w:rsidRDefault="004578AF" w:rsidP="00BE4534">
      <w:pPr>
        <w:pStyle w:val="a6"/>
        <w:numPr>
          <w:ilvl w:val="0"/>
          <w:numId w:val="21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свободно оперировать понятиями «тождество», «тождество на множестве», «тождественное преобразование»;</w:t>
      </w:r>
    </w:p>
    <w:p w:rsidR="004578AF" w:rsidRPr="00B56735" w:rsidRDefault="004578AF" w:rsidP="00BE4534">
      <w:pPr>
        <w:pStyle w:val="a6"/>
        <w:numPr>
          <w:ilvl w:val="0"/>
          <w:numId w:val="21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различные преобразования выражений, содержащих модули.</w:t>
      </w:r>
      <w:r w:rsidR="003D3F25" w:rsidRPr="00B56735">
        <w:rPr>
          <w:rFonts w:ascii="Times New Roman" w:hAnsi="Times New Roman" w:cs="Times New Roman"/>
          <w:i/>
          <w:sz w:val="24"/>
          <w:szCs w:val="24"/>
        </w:rPr>
        <w:fldChar w:fldCharType="begin"/>
      </w:r>
      <w:r w:rsidRPr="00B56735">
        <w:rPr>
          <w:rFonts w:ascii="Times New Roman" w:hAnsi="Times New Roman" w:cs="Times New Roman"/>
          <w:i/>
          <w:sz w:val="24"/>
          <w:szCs w:val="24"/>
        </w:rPr>
        <w:instrText xml:space="preserve"> QUOTE </w:instrText>
      </w:r>
      <w:r w:rsidRPr="00B56735">
        <w:rPr>
          <w:rFonts w:ascii="Times New Roman" w:hAnsi="Times New Roman" w:cs="Times New Roman"/>
          <w:noProof/>
          <w:sz w:val="24"/>
          <w:szCs w:val="24"/>
          <w:lang w:eastAsia="ru-RU"/>
        </w:rPr>
        <w:drawing>
          <wp:inline distT="0" distB="0" distL="0" distR="0">
            <wp:extent cx="765175" cy="269240"/>
            <wp:effectExtent l="0" t="0" r="0"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3D3F25" w:rsidRPr="00B56735">
        <w:rPr>
          <w:rFonts w:ascii="Times New Roman" w:hAnsi="Times New Roman" w:cs="Times New Roman"/>
          <w:i/>
          <w:sz w:val="24"/>
          <w:szCs w:val="24"/>
        </w:rPr>
        <w:fldChar w:fldCharType="separate"/>
      </w:r>
      <w:r w:rsidRPr="00B56735">
        <w:rPr>
          <w:rFonts w:ascii="Times New Roman" w:hAnsi="Times New Roman" w:cs="Times New Roman"/>
          <w:noProof/>
          <w:sz w:val="24"/>
          <w:szCs w:val="24"/>
          <w:lang w:eastAsia="ru-RU"/>
        </w:rPr>
        <w:drawing>
          <wp:inline distT="0" distB="0" distL="0" distR="0">
            <wp:extent cx="765175" cy="269240"/>
            <wp:effectExtent l="0" t="0" r="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3D3F25" w:rsidRPr="00B56735">
        <w:rPr>
          <w:rFonts w:ascii="Times New Roman" w:hAnsi="Times New Roman" w:cs="Times New Roman"/>
          <w:i/>
          <w:sz w:val="24"/>
          <w:szCs w:val="24"/>
        </w:rPr>
        <w:fldChar w:fldCharType="end"/>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21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преобразования и действия с буквенными выражениями, числовые коэффициенты которых записаны в стандартном виде;</w:t>
      </w:r>
    </w:p>
    <w:p w:rsidR="004578AF" w:rsidRPr="00B56735" w:rsidRDefault="004578AF" w:rsidP="00BE4534">
      <w:pPr>
        <w:pStyle w:val="a6"/>
        <w:numPr>
          <w:ilvl w:val="0"/>
          <w:numId w:val="21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преобразования рациональных выражений при решении задач других учебных предметов;</w:t>
      </w:r>
    </w:p>
    <w:p w:rsidR="004578AF" w:rsidRPr="00B56735" w:rsidRDefault="004578AF" w:rsidP="00BE4534">
      <w:pPr>
        <w:pStyle w:val="a6"/>
        <w:numPr>
          <w:ilvl w:val="0"/>
          <w:numId w:val="21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проверку правдоподобия физических и химических формул на основе сравнения размерностей и валентностей.</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Уравнения и неравенства</w:t>
      </w:r>
    </w:p>
    <w:p w:rsidR="004578AF" w:rsidRPr="00B56735" w:rsidRDefault="004578AF" w:rsidP="00BE4534">
      <w:pPr>
        <w:pStyle w:val="a6"/>
        <w:numPr>
          <w:ilvl w:val="0"/>
          <w:numId w:val="21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4578AF" w:rsidRPr="00B56735" w:rsidRDefault="004578AF" w:rsidP="00BE4534">
      <w:pPr>
        <w:pStyle w:val="a6"/>
        <w:numPr>
          <w:ilvl w:val="0"/>
          <w:numId w:val="21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4578AF" w:rsidRPr="00B56735" w:rsidRDefault="004578AF" w:rsidP="00BE4534">
      <w:pPr>
        <w:pStyle w:val="a6"/>
        <w:numPr>
          <w:ilvl w:val="0"/>
          <w:numId w:val="21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знать теорему Виета для уравнений степени выше второй;</w:t>
      </w:r>
    </w:p>
    <w:p w:rsidR="004578AF" w:rsidRPr="00B56735" w:rsidRDefault="004578AF" w:rsidP="00BE4534">
      <w:pPr>
        <w:pStyle w:val="a6"/>
        <w:numPr>
          <w:ilvl w:val="0"/>
          <w:numId w:val="21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понимать смысл теорем о равносильных и неравносильных преобразованиях уравнений и уметь их доказывать;</w:t>
      </w:r>
    </w:p>
    <w:p w:rsidR="004578AF" w:rsidRPr="00B56735" w:rsidRDefault="004578AF" w:rsidP="00BE4534">
      <w:pPr>
        <w:pStyle w:val="a6"/>
        <w:numPr>
          <w:ilvl w:val="0"/>
          <w:numId w:val="21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владеть разными методами решения уравнений, неравенств и их систем, уметь выбирать метод решения и обосновывать свой выбор;</w:t>
      </w:r>
    </w:p>
    <w:p w:rsidR="004578AF" w:rsidRPr="00B56735" w:rsidRDefault="004578AF" w:rsidP="00BE4534">
      <w:pPr>
        <w:pStyle w:val="a6"/>
        <w:numPr>
          <w:ilvl w:val="0"/>
          <w:numId w:val="21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4578AF" w:rsidRPr="00B56735" w:rsidRDefault="004578AF" w:rsidP="00BE4534">
      <w:pPr>
        <w:pStyle w:val="a6"/>
        <w:numPr>
          <w:ilvl w:val="0"/>
          <w:numId w:val="21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алгебраические уравнения и неравенства и их системы с параметрами алгебраическим и графическим методами;</w:t>
      </w:r>
    </w:p>
    <w:p w:rsidR="004578AF" w:rsidRPr="00B56735" w:rsidRDefault="004578AF" w:rsidP="00BE4534">
      <w:pPr>
        <w:pStyle w:val="a6"/>
        <w:numPr>
          <w:ilvl w:val="0"/>
          <w:numId w:val="21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владеть разными методами доказательства неравенств;</w:t>
      </w:r>
    </w:p>
    <w:p w:rsidR="004578AF" w:rsidRPr="00B56735" w:rsidRDefault="004578AF" w:rsidP="00BE4534">
      <w:pPr>
        <w:pStyle w:val="a6"/>
        <w:numPr>
          <w:ilvl w:val="0"/>
          <w:numId w:val="21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уравнения в целых числах;</w:t>
      </w:r>
    </w:p>
    <w:p w:rsidR="004578AF" w:rsidRPr="00B56735" w:rsidRDefault="004578AF" w:rsidP="00BE4534">
      <w:pPr>
        <w:pStyle w:val="a6"/>
        <w:numPr>
          <w:ilvl w:val="0"/>
          <w:numId w:val="21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изображать множества на плоскости, задаваемые уравнениями, неравенствами и их системами.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21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составлять и решать уравнения, неравенства, их системы при решении задач других учебных предметов;</w:t>
      </w:r>
    </w:p>
    <w:p w:rsidR="004578AF" w:rsidRPr="00B56735" w:rsidRDefault="004578AF" w:rsidP="00BE4534">
      <w:pPr>
        <w:pStyle w:val="a6"/>
        <w:numPr>
          <w:ilvl w:val="0"/>
          <w:numId w:val="21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4578AF" w:rsidRPr="00B56735" w:rsidRDefault="004578AF" w:rsidP="00BE4534">
      <w:pPr>
        <w:pStyle w:val="a6"/>
        <w:numPr>
          <w:ilvl w:val="0"/>
          <w:numId w:val="21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составлять и решать уравнения и неравенства с параметрами при решении задач других учебных предметов;</w:t>
      </w:r>
    </w:p>
    <w:p w:rsidR="004578AF" w:rsidRPr="00B56735" w:rsidRDefault="004578AF" w:rsidP="00BE4534">
      <w:pPr>
        <w:pStyle w:val="a6"/>
        <w:numPr>
          <w:ilvl w:val="0"/>
          <w:numId w:val="21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Функции</w:t>
      </w:r>
    </w:p>
    <w:p w:rsidR="004578AF" w:rsidRPr="00B56735" w:rsidRDefault="004578AF" w:rsidP="00BE4534">
      <w:pPr>
        <w:pStyle w:val="a6"/>
        <w:numPr>
          <w:ilvl w:val="0"/>
          <w:numId w:val="21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4578AF" w:rsidRPr="00B56735" w:rsidRDefault="004578AF" w:rsidP="00BE4534">
      <w:pPr>
        <w:pStyle w:val="a6"/>
        <w:numPr>
          <w:ilvl w:val="0"/>
          <w:numId w:val="21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строить графики функций: линейной, квадратичной, дробно-линейной, степенной при разных значениях показателя степени, </w:t>
      </w:r>
      <w:r w:rsidRPr="00B56735">
        <w:rPr>
          <w:rFonts w:ascii="Times New Roman" w:hAnsi="Times New Roman" w:cs="Times New Roman"/>
          <w:sz w:val="24"/>
          <w:szCs w:val="24"/>
        </w:rPr>
        <w:object w:dxaOrig="660" w:dyaOrig="380">
          <v:shape id="_x0000_i1033" type="#_x0000_t75" style="width:28.5pt;height:14.25pt" o:ole="">
            <v:imagedata r:id="rId21" o:title=""/>
          </v:shape>
          <o:OLEObject Type="Embed" ProgID="Equation.DSMT4" ShapeID="_x0000_i1033" DrawAspect="Content" ObjectID="_1607564486" r:id="rId26"/>
        </w:object>
      </w:r>
      <w:r w:rsidRPr="00B56735">
        <w:rPr>
          <w:rFonts w:ascii="Times New Roman" w:hAnsi="Times New Roman" w:cs="Times New Roman"/>
          <w:i/>
          <w:sz w:val="24"/>
          <w:szCs w:val="24"/>
        </w:rPr>
        <w:t>;</w:t>
      </w:r>
    </w:p>
    <w:p w:rsidR="004578AF" w:rsidRPr="00B56735" w:rsidRDefault="004578AF" w:rsidP="00BE4534">
      <w:pPr>
        <w:pStyle w:val="a6"/>
        <w:numPr>
          <w:ilvl w:val="0"/>
          <w:numId w:val="21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lastRenderedPageBreak/>
        <w:t xml:space="preserve">использовать преобразования графика функции </w:t>
      </w:r>
      <w:r w:rsidRPr="00B56735">
        <w:rPr>
          <w:rFonts w:ascii="Times New Roman" w:hAnsi="Times New Roman" w:cs="Times New Roman"/>
          <w:sz w:val="24"/>
          <w:szCs w:val="24"/>
        </w:rPr>
        <w:object w:dxaOrig="960" w:dyaOrig="380">
          <v:shape id="_x0000_i1034" type="#_x0000_t75" style="width:50.25pt;height:14.25pt" o:ole="">
            <v:imagedata r:id="rId27" o:title=""/>
          </v:shape>
          <o:OLEObject Type="Embed" ProgID="Equation.DSMT4" ShapeID="_x0000_i1034" DrawAspect="Content" ObjectID="_1607564487" r:id="rId28"/>
        </w:object>
      </w:r>
      <w:r w:rsidRPr="00B56735">
        <w:rPr>
          <w:rFonts w:ascii="Times New Roman" w:hAnsi="Times New Roman" w:cs="Times New Roman"/>
          <w:i/>
          <w:sz w:val="24"/>
          <w:szCs w:val="24"/>
        </w:rPr>
        <w:t xml:space="preserve"> для построения графиков функций </w:t>
      </w:r>
      <w:r w:rsidRPr="00B56735">
        <w:rPr>
          <w:rFonts w:ascii="Times New Roman" w:hAnsi="Times New Roman" w:cs="Times New Roman"/>
          <w:sz w:val="24"/>
          <w:szCs w:val="24"/>
        </w:rPr>
        <w:object w:dxaOrig="1780" w:dyaOrig="380">
          <v:shape id="_x0000_i1035" type="#_x0000_t75" style="width:85.5pt;height:14.25pt" o:ole="">
            <v:imagedata r:id="rId23" o:title=""/>
          </v:shape>
          <o:OLEObject Type="Embed" ProgID="Equation.DSMT4" ShapeID="_x0000_i1035" DrawAspect="Content" ObjectID="_1607564488" r:id="rId29"/>
        </w:object>
      </w:r>
      <w:r w:rsidRPr="00B56735">
        <w:rPr>
          <w:rFonts w:ascii="Times New Roman" w:hAnsi="Times New Roman" w:cs="Times New Roman"/>
          <w:i/>
          <w:sz w:val="24"/>
          <w:szCs w:val="24"/>
        </w:rPr>
        <w:t xml:space="preserve">; </w:t>
      </w:r>
    </w:p>
    <w:p w:rsidR="004578AF" w:rsidRPr="00B56735" w:rsidRDefault="004578AF" w:rsidP="00BE4534">
      <w:pPr>
        <w:pStyle w:val="a6"/>
        <w:numPr>
          <w:ilvl w:val="0"/>
          <w:numId w:val="21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анализировать свойства функций и вид графика в зависимости от параметров;</w:t>
      </w:r>
    </w:p>
    <w:p w:rsidR="004578AF" w:rsidRPr="00B56735" w:rsidRDefault="004578AF" w:rsidP="00BE4534">
      <w:pPr>
        <w:pStyle w:val="a6"/>
        <w:numPr>
          <w:ilvl w:val="0"/>
          <w:numId w:val="21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4578AF" w:rsidRPr="00B56735" w:rsidRDefault="004578AF" w:rsidP="00BE4534">
      <w:pPr>
        <w:pStyle w:val="a6"/>
        <w:numPr>
          <w:ilvl w:val="0"/>
          <w:numId w:val="21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4578AF" w:rsidRPr="00B56735" w:rsidRDefault="004578AF" w:rsidP="00BE4534">
      <w:pPr>
        <w:pStyle w:val="a6"/>
        <w:numPr>
          <w:ilvl w:val="0"/>
          <w:numId w:val="21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исследовать последовательности, заданные рекуррентно;</w:t>
      </w:r>
    </w:p>
    <w:p w:rsidR="004578AF" w:rsidRPr="00B56735" w:rsidRDefault="004578AF" w:rsidP="00BE4534">
      <w:pPr>
        <w:pStyle w:val="a6"/>
        <w:numPr>
          <w:ilvl w:val="0"/>
          <w:numId w:val="21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комбинированные задачи на арифметическую и геометрическую прогрессии.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21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4578AF" w:rsidRPr="00B56735" w:rsidRDefault="004578AF" w:rsidP="00BE4534">
      <w:pPr>
        <w:pStyle w:val="a6"/>
        <w:numPr>
          <w:ilvl w:val="0"/>
          <w:numId w:val="21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графики зависимостей для исследования реальных процессов и явлений;</w:t>
      </w:r>
    </w:p>
    <w:p w:rsidR="004578AF" w:rsidRPr="00B56735" w:rsidRDefault="004578AF" w:rsidP="00BE4534">
      <w:pPr>
        <w:pStyle w:val="a6"/>
        <w:numPr>
          <w:ilvl w:val="0"/>
          <w:numId w:val="21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Статистика и теория вероятностей </w:t>
      </w:r>
    </w:p>
    <w:p w:rsidR="004578AF" w:rsidRPr="00B56735" w:rsidRDefault="004578AF" w:rsidP="00BE4534">
      <w:pPr>
        <w:pStyle w:val="a6"/>
        <w:numPr>
          <w:ilvl w:val="0"/>
          <w:numId w:val="21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4578AF" w:rsidRPr="00B56735" w:rsidRDefault="004578AF" w:rsidP="00BE4534">
      <w:pPr>
        <w:pStyle w:val="a6"/>
        <w:numPr>
          <w:ilvl w:val="0"/>
          <w:numId w:val="21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выбирать наиболее удобный способ представления информации, адекватный ее свойствам и целям анализа;</w:t>
      </w:r>
    </w:p>
    <w:p w:rsidR="004578AF" w:rsidRPr="00B56735" w:rsidRDefault="004578AF" w:rsidP="00BE4534">
      <w:pPr>
        <w:pStyle w:val="a6"/>
        <w:numPr>
          <w:ilvl w:val="0"/>
          <w:numId w:val="21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вычислять числовые характеристики выборки;</w:t>
      </w:r>
    </w:p>
    <w:p w:rsidR="004578AF" w:rsidRPr="00B56735" w:rsidRDefault="004578AF" w:rsidP="00BE4534">
      <w:pPr>
        <w:pStyle w:val="a6"/>
        <w:numPr>
          <w:ilvl w:val="0"/>
          <w:numId w:val="21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свободно оперировать понятиями: факториал числа, перестановки, сочетания и размещения, треугольник Паскаля;</w:t>
      </w:r>
    </w:p>
    <w:p w:rsidR="004578AF" w:rsidRPr="00B56735" w:rsidRDefault="004578AF" w:rsidP="00BE4534">
      <w:pPr>
        <w:pStyle w:val="a6"/>
        <w:numPr>
          <w:ilvl w:val="0"/>
          <w:numId w:val="21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4578AF" w:rsidRPr="00B56735" w:rsidRDefault="004578AF" w:rsidP="00BE4534">
      <w:pPr>
        <w:pStyle w:val="a6"/>
        <w:numPr>
          <w:ilvl w:val="0"/>
          <w:numId w:val="21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4578AF" w:rsidRPr="00B56735" w:rsidRDefault="004578AF" w:rsidP="00BE4534">
      <w:pPr>
        <w:pStyle w:val="a6"/>
        <w:numPr>
          <w:ilvl w:val="0"/>
          <w:numId w:val="21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знать примеры случайных величин, и вычислять их статистические характеристики;</w:t>
      </w:r>
    </w:p>
    <w:p w:rsidR="004578AF" w:rsidRPr="00B56735" w:rsidRDefault="004578AF" w:rsidP="00BE4534">
      <w:pPr>
        <w:pStyle w:val="a6"/>
        <w:numPr>
          <w:ilvl w:val="0"/>
          <w:numId w:val="21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формулы комбинаторики при решении комбинаторных задач;</w:t>
      </w:r>
    </w:p>
    <w:p w:rsidR="004578AF" w:rsidRPr="00B56735" w:rsidRDefault="004578AF" w:rsidP="00BE4534">
      <w:pPr>
        <w:pStyle w:val="a6"/>
        <w:numPr>
          <w:ilvl w:val="0"/>
          <w:numId w:val="21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задачи на вычисление вероятности в том числе с использованием формул.</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21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представлять информацию о реальных процессах и явлениях способом, адекватным ее свойствам и цели исследования;</w:t>
      </w:r>
    </w:p>
    <w:p w:rsidR="004578AF" w:rsidRPr="00B56735" w:rsidRDefault="004578AF" w:rsidP="00BE4534">
      <w:pPr>
        <w:pStyle w:val="a6"/>
        <w:numPr>
          <w:ilvl w:val="0"/>
          <w:numId w:val="21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4578AF" w:rsidRPr="00B56735" w:rsidRDefault="004578AF" w:rsidP="00BE4534">
      <w:pPr>
        <w:pStyle w:val="a6"/>
        <w:numPr>
          <w:ilvl w:val="0"/>
          <w:numId w:val="21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оценивать вероятность реальных событий и явлений в различных ситуациях.</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Текстовые задачи</w:t>
      </w:r>
    </w:p>
    <w:p w:rsidR="004578AF" w:rsidRPr="00B56735" w:rsidRDefault="004578AF" w:rsidP="00BE4534">
      <w:pPr>
        <w:pStyle w:val="a6"/>
        <w:numPr>
          <w:ilvl w:val="0"/>
          <w:numId w:val="21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простые и сложные задачи, а также задачи повышенной трудности и выделять их математическую основу;</w:t>
      </w:r>
    </w:p>
    <w:p w:rsidR="004578AF" w:rsidRPr="00B56735" w:rsidRDefault="004578AF" w:rsidP="00BE4534">
      <w:pPr>
        <w:pStyle w:val="a6"/>
        <w:numPr>
          <w:ilvl w:val="0"/>
          <w:numId w:val="21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разные виды и типы задач;</w:t>
      </w:r>
    </w:p>
    <w:p w:rsidR="004578AF" w:rsidRPr="00B56735" w:rsidRDefault="004578AF" w:rsidP="00BE4534">
      <w:pPr>
        <w:pStyle w:val="a6"/>
        <w:numPr>
          <w:ilvl w:val="0"/>
          <w:numId w:val="21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lastRenderedPageBreak/>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4578AF" w:rsidRPr="00B56735" w:rsidRDefault="004578AF" w:rsidP="00BE4534">
      <w:pPr>
        <w:pStyle w:val="a6"/>
        <w:numPr>
          <w:ilvl w:val="0"/>
          <w:numId w:val="21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различать модель текста и модель решения задачи, конструировать к одной модели решения сложных задач разные модели текста задачи;</w:t>
      </w:r>
    </w:p>
    <w:p w:rsidR="004578AF" w:rsidRPr="00B56735" w:rsidRDefault="004578AF" w:rsidP="00BE4534">
      <w:pPr>
        <w:pStyle w:val="a6"/>
        <w:numPr>
          <w:ilvl w:val="0"/>
          <w:numId w:val="21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знать и применять три способа поиска решения задач (от требования к условию и от условия к требованию, комбинированный);</w:t>
      </w:r>
    </w:p>
    <w:p w:rsidR="004578AF" w:rsidRPr="00B56735" w:rsidRDefault="004578AF" w:rsidP="00BE4534">
      <w:pPr>
        <w:pStyle w:val="a6"/>
        <w:numPr>
          <w:ilvl w:val="0"/>
          <w:numId w:val="21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моделировать рассуждения при поиске решения задач с помощью граф-схемы;</w:t>
      </w:r>
    </w:p>
    <w:p w:rsidR="004578AF" w:rsidRPr="00B56735" w:rsidRDefault="004578AF" w:rsidP="00BE4534">
      <w:pPr>
        <w:pStyle w:val="a6"/>
        <w:numPr>
          <w:ilvl w:val="0"/>
          <w:numId w:val="21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выделять этапы решения задачи и содержание каждого этапа;</w:t>
      </w:r>
    </w:p>
    <w:p w:rsidR="004578AF" w:rsidRPr="00B56735" w:rsidRDefault="004578AF" w:rsidP="00BE4534">
      <w:pPr>
        <w:pStyle w:val="a6"/>
        <w:numPr>
          <w:ilvl w:val="0"/>
          <w:numId w:val="21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4578AF" w:rsidRPr="00B56735" w:rsidRDefault="004578AF" w:rsidP="00BE4534">
      <w:pPr>
        <w:pStyle w:val="a6"/>
        <w:numPr>
          <w:ilvl w:val="0"/>
          <w:numId w:val="21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анализировать затруднения при решении задач;</w:t>
      </w:r>
    </w:p>
    <w:p w:rsidR="004578AF" w:rsidRPr="00B56735" w:rsidRDefault="004578AF" w:rsidP="00BE4534">
      <w:pPr>
        <w:pStyle w:val="a6"/>
        <w:numPr>
          <w:ilvl w:val="0"/>
          <w:numId w:val="21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различные преобразования предложенной задачи, конструировать новые задачи из данной, в том числе обратные;</w:t>
      </w:r>
    </w:p>
    <w:p w:rsidR="004578AF" w:rsidRPr="00B56735" w:rsidRDefault="004578AF" w:rsidP="00BE4534">
      <w:pPr>
        <w:pStyle w:val="a6"/>
        <w:numPr>
          <w:ilvl w:val="0"/>
          <w:numId w:val="21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интерпретировать вычислительные результаты в задаче, исследовать полученное решение задачи;</w:t>
      </w:r>
    </w:p>
    <w:p w:rsidR="004578AF" w:rsidRPr="00B56735" w:rsidRDefault="004578AF" w:rsidP="00BE4534">
      <w:pPr>
        <w:pStyle w:val="a6"/>
        <w:numPr>
          <w:ilvl w:val="0"/>
          <w:numId w:val="21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изменять условие задач (количественные или качественные данные), исследовать измененное преобразованное;</w:t>
      </w:r>
    </w:p>
    <w:p w:rsidR="004578AF" w:rsidRPr="00B56735" w:rsidRDefault="004578AF" w:rsidP="00BE4534">
      <w:pPr>
        <w:pStyle w:val="a6"/>
        <w:numPr>
          <w:ilvl w:val="0"/>
          <w:numId w:val="21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решениизадач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4578AF" w:rsidRPr="00B56735" w:rsidRDefault="004578AF" w:rsidP="00BE4534">
      <w:pPr>
        <w:pStyle w:val="a6"/>
        <w:numPr>
          <w:ilvl w:val="0"/>
          <w:numId w:val="21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исследовать всевозможные ситуации при решении задач на движение по реке, рассматривать разные системы отсчета;</w:t>
      </w:r>
    </w:p>
    <w:p w:rsidR="004578AF" w:rsidRPr="00B56735" w:rsidRDefault="004578AF" w:rsidP="00BE4534">
      <w:pPr>
        <w:pStyle w:val="a6"/>
        <w:numPr>
          <w:ilvl w:val="0"/>
          <w:numId w:val="21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разнообразные задачи «на части»;</w:t>
      </w:r>
    </w:p>
    <w:p w:rsidR="004578AF" w:rsidRPr="00B56735" w:rsidRDefault="004578AF" w:rsidP="00BE4534">
      <w:pPr>
        <w:pStyle w:val="a6"/>
        <w:numPr>
          <w:ilvl w:val="0"/>
          <w:numId w:val="21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4578AF" w:rsidRPr="00B56735" w:rsidRDefault="004578AF" w:rsidP="00BE4534">
      <w:pPr>
        <w:pStyle w:val="a6"/>
        <w:numPr>
          <w:ilvl w:val="0"/>
          <w:numId w:val="21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4578AF" w:rsidRPr="00B56735" w:rsidRDefault="004578AF" w:rsidP="00BE4534">
      <w:pPr>
        <w:pStyle w:val="a6"/>
        <w:numPr>
          <w:ilvl w:val="0"/>
          <w:numId w:val="21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4578AF" w:rsidRPr="00B56735" w:rsidRDefault="004578AF" w:rsidP="00BE4534">
      <w:pPr>
        <w:pStyle w:val="a6"/>
        <w:numPr>
          <w:ilvl w:val="0"/>
          <w:numId w:val="21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задачи на проценты, в том числе, сложные проценты с обоснованием, используя разные способы;</w:t>
      </w:r>
    </w:p>
    <w:p w:rsidR="004578AF" w:rsidRPr="00B56735" w:rsidRDefault="004578AF" w:rsidP="00BE4534">
      <w:pPr>
        <w:pStyle w:val="a6"/>
        <w:numPr>
          <w:ilvl w:val="0"/>
          <w:numId w:val="21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логические задачи разными способами, в том числе, с двумя блоками и с тремя блоками данных с помощью таблиц;</w:t>
      </w:r>
    </w:p>
    <w:p w:rsidR="004578AF" w:rsidRPr="00B56735" w:rsidRDefault="004578AF" w:rsidP="00BE4534">
      <w:pPr>
        <w:pStyle w:val="a6"/>
        <w:numPr>
          <w:ilvl w:val="0"/>
          <w:numId w:val="21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задачи по комбинаторике и теории вероятностей на основе использования изученных методов и обосновывать решение;</w:t>
      </w:r>
    </w:p>
    <w:p w:rsidR="004578AF" w:rsidRPr="00B56735" w:rsidRDefault="004578AF" w:rsidP="00BE4534">
      <w:pPr>
        <w:pStyle w:val="a6"/>
        <w:numPr>
          <w:ilvl w:val="0"/>
          <w:numId w:val="21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несложные задачи по математической статистике;</w:t>
      </w:r>
    </w:p>
    <w:p w:rsidR="004578AF" w:rsidRPr="00B56735" w:rsidRDefault="004578AF" w:rsidP="00BE4534">
      <w:pPr>
        <w:pStyle w:val="a6"/>
        <w:numPr>
          <w:ilvl w:val="0"/>
          <w:numId w:val="21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22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4578AF" w:rsidRPr="00B56735" w:rsidRDefault="004578AF" w:rsidP="00BE4534">
      <w:pPr>
        <w:pStyle w:val="a6"/>
        <w:numPr>
          <w:ilvl w:val="0"/>
          <w:numId w:val="22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задачи на движение по реке, рассматривая разные системы отсчета;</w:t>
      </w:r>
    </w:p>
    <w:p w:rsidR="004578AF" w:rsidRPr="00B56735" w:rsidRDefault="004578AF" w:rsidP="00BE4534">
      <w:pPr>
        <w:pStyle w:val="a6"/>
        <w:numPr>
          <w:ilvl w:val="0"/>
          <w:numId w:val="22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конструировать задачные ситуации, приближенные к реальной действительности.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Геометрические фигуры</w:t>
      </w:r>
    </w:p>
    <w:p w:rsidR="004578AF" w:rsidRPr="00B56735" w:rsidRDefault="004578AF" w:rsidP="00BE4534">
      <w:pPr>
        <w:pStyle w:val="a6"/>
        <w:numPr>
          <w:ilvl w:val="0"/>
          <w:numId w:val="22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lastRenderedPageBreak/>
        <w:t>Свободно оперировать геометрическими понятиями при решении задач и проведении математических рассуждений;</w:t>
      </w:r>
    </w:p>
    <w:p w:rsidR="004578AF" w:rsidRPr="00B56735" w:rsidRDefault="004578AF" w:rsidP="00BE4534">
      <w:pPr>
        <w:pStyle w:val="a6"/>
        <w:numPr>
          <w:ilvl w:val="0"/>
          <w:numId w:val="22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4578AF" w:rsidRPr="00B56735" w:rsidRDefault="004578AF" w:rsidP="00BE4534">
      <w:pPr>
        <w:pStyle w:val="a6"/>
        <w:numPr>
          <w:ilvl w:val="0"/>
          <w:numId w:val="22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4578AF" w:rsidRPr="00B56735" w:rsidRDefault="004578AF" w:rsidP="00BE4534">
      <w:pPr>
        <w:pStyle w:val="a6"/>
        <w:numPr>
          <w:ilvl w:val="0"/>
          <w:numId w:val="22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4578AF" w:rsidRPr="00B56735" w:rsidRDefault="004578AF" w:rsidP="00BE4534">
      <w:pPr>
        <w:pStyle w:val="a6"/>
        <w:numPr>
          <w:ilvl w:val="0"/>
          <w:numId w:val="22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формулировать и доказывать геометрические утверждения.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22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Отношения</w:t>
      </w:r>
    </w:p>
    <w:p w:rsidR="004578AF" w:rsidRPr="00B56735" w:rsidRDefault="004578AF" w:rsidP="00BE4534">
      <w:pPr>
        <w:pStyle w:val="a6"/>
        <w:numPr>
          <w:ilvl w:val="0"/>
          <w:numId w:val="22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Владеть понятием отношения как метапредметным;</w:t>
      </w:r>
    </w:p>
    <w:p w:rsidR="004578AF" w:rsidRPr="00B56735" w:rsidRDefault="004578AF" w:rsidP="00BE4534">
      <w:pPr>
        <w:pStyle w:val="a6"/>
        <w:numPr>
          <w:ilvl w:val="0"/>
          <w:numId w:val="22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4578AF" w:rsidRPr="00B56735" w:rsidRDefault="004578AF" w:rsidP="00BE4534">
      <w:pPr>
        <w:pStyle w:val="a6"/>
        <w:numPr>
          <w:ilvl w:val="0"/>
          <w:numId w:val="22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свойства подобия и равенства фигур при решении задач.</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 повседневной жизни и при изучении других предметов: </w:t>
      </w:r>
    </w:p>
    <w:p w:rsidR="004578AF" w:rsidRPr="00B56735" w:rsidRDefault="004578AF" w:rsidP="00BE4534">
      <w:pPr>
        <w:pStyle w:val="a6"/>
        <w:numPr>
          <w:ilvl w:val="0"/>
          <w:numId w:val="22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отношения для построения и исследования математических моделей объектов реальной жизни.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Измерения и вычисления</w:t>
      </w:r>
    </w:p>
    <w:p w:rsidR="004578AF" w:rsidRPr="00B56735" w:rsidRDefault="004578AF" w:rsidP="00BE4534">
      <w:pPr>
        <w:pStyle w:val="a6"/>
        <w:numPr>
          <w:ilvl w:val="0"/>
          <w:numId w:val="22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w:t>
      </w:r>
    </w:p>
    <w:p w:rsidR="004578AF" w:rsidRPr="00B56735" w:rsidRDefault="004578AF" w:rsidP="00BE4534">
      <w:pPr>
        <w:pStyle w:val="a6"/>
        <w:numPr>
          <w:ilvl w:val="0"/>
          <w:numId w:val="22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самостоятельно формулировать гипотезы и проверять их достоверность.</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22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свободно оперировать формулами при решении задач в других учебных предметах и при проведении необходимых вычислений в реальной жизни.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Геометрические построения</w:t>
      </w:r>
    </w:p>
    <w:p w:rsidR="004578AF" w:rsidRPr="00B56735" w:rsidRDefault="004578AF" w:rsidP="00BE4534">
      <w:pPr>
        <w:pStyle w:val="a6"/>
        <w:numPr>
          <w:ilvl w:val="0"/>
          <w:numId w:val="22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Оперировать понятием набора элементов, определяющих геометрическую фигуру, </w:t>
      </w:r>
    </w:p>
    <w:p w:rsidR="004578AF" w:rsidRPr="00B56735" w:rsidRDefault="004578AF" w:rsidP="00BE4534">
      <w:pPr>
        <w:pStyle w:val="a6"/>
        <w:numPr>
          <w:ilvl w:val="0"/>
          <w:numId w:val="22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владеть набором методов построений циркулем и линейкой;</w:t>
      </w:r>
    </w:p>
    <w:p w:rsidR="004578AF" w:rsidRPr="00B56735" w:rsidRDefault="004578AF" w:rsidP="00BE4534">
      <w:pPr>
        <w:pStyle w:val="a6"/>
        <w:numPr>
          <w:ilvl w:val="0"/>
          <w:numId w:val="22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проводить анализ и реализовывать этапы решения задач на построение.</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повседневной жизни и при изучении других предметов:</w:t>
      </w:r>
    </w:p>
    <w:p w:rsidR="004578AF" w:rsidRPr="00B56735" w:rsidRDefault="004578AF" w:rsidP="00BE4534">
      <w:pPr>
        <w:pStyle w:val="a6"/>
        <w:numPr>
          <w:ilvl w:val="0"/>
          <w:numId w:val="22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построения на местности;</w:t>
      </w:r>
    </w:p>
    <w:p w:rsidR="004578AF" w:rsidRPr="00B56735" w:rsidRDefault="004578AF" w:rsidP="00BE4534">
      <w:pPr>
        <w:pStyle w:val="a6"/>
        <w:numPr>
          <w:ilvl w:val="0"/>
          <w:numId w:val="22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оценивать размеры реальных объектов окружающего мира.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Преобразования</w:t>
      </w:r>
    </w:p>
    <w:p w:rsidR="004578AF" w:rsidRPr="00B56735" w:rsidRDefault="004578AF" w:rsidP="00BE4534">
      <w:pPr>
        <w:pStyle w:val="a6"/>
        <w:numPr>
          <w:ilvl w:val="0"/>
          <w:numId w:val="22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Оперировать движениями и преобразованиями как метапредметными понятиями;</w:t>
      </w:r>
    </w:p>
    <w:p w:rsidR="004578AF" w:rsidRPr="00B56735" w:rsidRDefault="004578AF" w:rsidP="00BE4534">
      <w:pPr>
        <w:pStyle w:val="a6"/>
        <w:numPr>
          <w:ilvl w:val="0"/>
          <w:numId w:val="22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4578AF" w:rsidRPr="00B56735" w:rsidRDefault="004578AF" w:rsidP="00BE4534">
      <w:pPr>
        <w:pStyle w:val="a6"/>
        <w:numPr>
          <w:ilvl w:val="0"/>
          <w:numId w:val="22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lastRenderedPageBreak/>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4578AF" w:rsidRPr="00B56735" w:rsidRDefault="004578AF" w:rsidP="00BE4534">
      <w:pPr>
        <w:pStyle w:val="a6"/>
        <w:numPr>
          <w:ilvl w:val="0"/>
          <w:numId w:val="22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пользоваться свойствами движений и преобразований при решении задач.</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 повседневной жизни и при изучении других предметов: </w:t>
      </w:r>
    </w:p>
    <w:p w:rsidR="004578AF" w:rsidRPr="00B56735" w:rsidRDefault="004578AF" w:rsidP="00BE4534">
      <w:pPr>
        <w:pStyle w:val="a6"/>
        <w:numPr>
          <w:ilvl w:val="0"/>
          <w:numId w:val="22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применять свойства движений и применять подобие для построений и вычислений.</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Векторы и координаты на плоскости</w:t>
      </w:r>
    </w:p>
    <w:p w:rsidR="004578AF" w:rsidRPr="00B56735" w:rsidRDefault="004578AF" w:rsidP="00BE4534">
      <w:pPr>
        <w:pStyle w:val="a6"/>
        <w:numPr>
          <w:ilvl w:val="0"/>
          <w:numId w:val="22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4578AF" w:rsidRPr="00B56735" w:rsidRDefault="004578AF" w:rsidP="00BE4534">
      <w:pPr>
        <w:pStyle w:val="a6"/>
        <w:numPr>
          <w:ilvl w:val="0"/>
          <w:numId w:val="22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владеть векторным и координатным методом на плоскости для решения задач на вычисление и доказательства;</w:t>
      </w:r>
    </w:p>
    <w:p w:rsidR="004578AF" w:rsidRPr="00B56735" w:rsidRDefault="004578AF" w:rsidP="00BE4534">
      <w:pPr>
        <w:pStyle w:val="a6"/>
        <w:numPr>
          <w:ilvl w:val="0"/>
          <w:numId w:val="22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4578AF" w:rsidRPr="00B56735" w:rsidRDefault="004578AF" w:rsidP="00BE4534">
      <w:pPr>
        <w:pStyle w:val="a6"/>
        <w:numPr>
          <w:ilvl w:val="0"/>
          <w:numId w:val="227"/>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уравнения фигур для решения задач и самостоятельно составлять уравнения отдельных плоских фигур.</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 повседневной жизни и при изучении других предметов: </w:t>
      </w:r>
    </w:p>
    <w:p w:rsidR="004578AF" w:rsidRPr="00B56735" w:rsidRDefault="004578AF" w:rsidP="00BE4534">
      <w:pPr>
        <w:pStyle w:val="a6"/>
        <w:numPr>
          <w:ilvl w:val="0"/>
          <w:numId w:val="22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понятия векторов и координат для решения задач по физике, географии и другим учебным предметам.</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История математики</w:t>
      </w:r>
    </w:p>
    <w:p w:rsidR="004578AF" w:rsidRPr="00B56735" w:rsidRDefault="004578AF" w:rsidP="00BE4534">
      <w:pPr>
        <w:pStyle w:val="a6"/>
        <w:numPr>
          <w:ilvl w:val="0"/>
          <w:numId w:val="22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4578AF" w:rsidRPr="00B56735" w:rsidRDefault="004578AF" w:rsidP="00BE4534">
      <w:pPr>
        <w:pStyle w:val="a6"/>
        <w:numPr>
          <w:ilvl w:val="0"/>
          <w:numId w:val="22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Методы математики </w:t>
      </w:r>
    </w:p>
    <w:p w:rsidR="004578AF" w:rsidRPr="00B56735" w:rsidRDefault="004578AF" w:rsidP="00BE4534">
      <w:pPr>
        <w:pStyle w:val="a6"/>
        <w:numPr>
          <w:ilvl w:val="0"/>
          <w:numId w:val="22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Владеть знаниями о различных методах обоснования и опровержения математических утверждений и самостоятельно применять их;</w:t>
      </w:r>
    </w:p>
    <w:p w:rsidR="004578AF" w:rsidRPr="00B56735" w:rsidRDefault="004578AF" w:rsidP="00BE4534">
      <w:pPr>
        <w:pStyle w:val="a6"/>
        <w:numPr>
          <w:ilvl w:val="0"/>
          <w:numId w:val="22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владеть навыками анализа условия задачи и определения подходящих для решения задач изученных методов или их комбинаций;</w:t>
      </w:r>
    </w:p>
    <w:p w:rsidR="004578AF" w:rsidRPr="00B56735" w:rsidRDefault="004578AF" w:rsidP="00BE4534">
      <w:pPr>
        <w:pStyle w:val="a6"/>
        <w:numPr>
          <w:ilvl w:val="0"/>
          <w:numId w:val="22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4578AF" w:rsidRPr="00B56735" w:rsidRDefault="004578AF" w:rsidP="0082432C">
      <w:pPr>
        <w:spacing w:after="0" w:line="240" w:lineRule="auto"/>
        <w:ind w:left="426" w:hanging="284"/>
        <w:jc w:val="both"/>
        <w:rPr>
          <w:rFonts w:ascii="Times New Roman" w:hAnsi="Times New Roman" w:cs="Times New Roman"/>
          <w:i/>
          <w:sz w:val="24"/>
          <w:szCs w:val="24"/>
        </w:rPr>
      </w:pP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1.2.5.8. Информатика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23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4578AF" w:rsidRPr="00B56735" w:rsidRDefault="004578AF" w:rsidP="00BE4534">
      <w:pPr>
        <w:pStyle w:val="a6"/>
        <w:numPr>
          <w:ilvl w:val="0"/>
          <w:numId w:val="23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виды информации по способам ее восприятия человеком и по способам ее представления на материальных носителях;</w:t>
      </w:r>
    </w:p>
    <w:p w:rsidR="004578AF" w:rsidRPr="00B56735" w:rsidRDefault="004578AF" w:rsidP="00BE4534">
      <w:pPr>
        <w:pStyle w:val="a6"/>
        <w:numPr>
          <w:ilvl w:val="0"/>
          <w:numId w:val="23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раскрывать общие закономерности протекания информационных процессов в системах различной природы;</w:t>
      </w:r>
    </w:p>
    <w:p w:rsidR="004578AF" w:rsidRPr="00B56735" w:rsidRDefault="004578AF" w:rsidP="00BE4534">
      <w:pPr>
        <w:pStyle w:val="a6"/>
        <w:numPr>
          <w:ilvl w:val="0"/>
          <w:numId w:val="23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4578AF" w:rsidRPr="00B56735" w:rsidRDefault="004578AF" w:rsidP="00BE4534">
      <w:pPr>
        <w:pStyle w:val="a6"/>
        <w:numPr>
          <w:ilvl w:val="0"/>
          <w:numId w:val="23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классифицировать средства ИКТ в соответствии с кругом выполняемых задач;</w:t>
      </w:r>
    </w:p>
    <w:p w:rsidR="004578AF" w:rsidRPr="00B56735" w:rsidRDefault="004578AF" w:rsidP="00BE4534">
      <w:pPr>
        <w:pStyle w:val="a6"/>
        <w:numPr>
          <w:ilvl w:val="0"/>
          <w:numId w:val="23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4578AF" w:rsidRPr="00B56735" w:rsidRDefault="004578AF" w:rsidP="00BE4534">
      <w:pPr>
        <w:pStyle w:val="a6"/>
        <w:numPr>
          <w:ilvl w:val="0"/>
          <w:numId w:val="23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качественные и количественные характеристики компонентов компьютера;</w:t>
      </w:r>
    </w:p>
    <w:p w:rsidR="004578AF" w:rsidRPr="00B56735" w:rsidRDefault="004578AF" w:rsidP="00BE4534">
      <w:pPr>
        <w:pStyle w:val="a6"/>
        <w:numPr>
          <w:ilvl w:val="0"/>
          <w:numId w:val="23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узнает об истории и тенденциях развития компьютеров; о том как можно улучшить характеристики компьютеров; </w:t>
      </w:r>
    </w:p>
    <w:p w:rsidR="004578AF" w:rsidRPr="00B56735" w:rsidRDefault="004578AF" w:rsidP="00BE4534">
      <w:pPr>
        <w:pStyle w:val="a6"/>
        <w:numPr>
          <w:ilvl w:val="0"/>
          <w:numId w:val="23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узнает о том, какие задачи решаются с помощью суперкомпьютеров.</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w:t>
      </w:r>
    </w:p>
    <w:p w:rsidR="004578AF" w:rsidRPr="00B56735" w:rsidRDefault="004578AF" w:rsidP="00BE4534">
      <w:pPr>
        <w:pStyle w:val="a6"/>
        <w:numPr>
          <w:ilvl w:val="0"/>
          <w:numId w:val="23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lastRenderedPageBreak/>
        <w:t>осознано подходить к выбору ИКТ–средств для своих учебных и иных целей;</w:t>
      </w:r>
    </w:p>
    <w:p w:rsidR="004578AF" w:rsidRPr="00B56735" w:rsidRDefault="004578AF" w:rsidP="00BE4534">
      <w:pPr>
        <w:pStyle w:val="a6"/>
        <w:numPr>
          <w:ilvl w:val="0"/>
          <w:numId w:val="23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узнать о физических ограничениях на значения характеристик компьютера.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Математические основы информатики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23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4578AF" w:rsidRPr="00B56735" w:rsidRDefault="004578AF" w:rsidP="00BE4534">
      <w:pPr>
        <w:pStyle w:val="a6"/>
        <w:numPr>
          <w:ilvl w:val="0"/>
          <w:numId w:val="23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кодировать и декодировать тексты по заданной кодовой таблице;</w:t>
      </w:r>
    </w:p>
    <w:p w:rsidR="004578AF" w:rsidRPr="00B56735" w:rsidRDefault="004578AF" w:rsidP="00BE4534">
      <w:pPr>
        <w:pStyle w:val="a6"/>
        <w:numPr>
          <w:ilvl w:val="0"/>
          <w:numId w:val="23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4578AF" w:rsidRPr="00B56735" w:rsidRDefault="004578AF" w:rsidP="00BE4534">
      <w:pPr>
        <w:pStyle w:val="a6"/>
        <w:numPr>
          <w:ilvl w:val="0"/>
          <w:numId w:val="23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4578AF" w:rsidRPr="00B56735" w:rsidRDefault="004578AF" w:rsidP="00BE4534">
      <w:pPr>
        <w:pStyle w:val="a6"/>
        <w:numPr>
          <w:ilvl w:val="0"/>
          <w:numId w:val="23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длину кодовой последовательности по длине исходного текста и кодовой таблице равномерного кода;</w:t>
      </w:r>
    </w:p>
    <w:p w:rsidR="004578AF" w:rsidRPr="00B56735" w:rsidRDefault="004578AF" w:rsidP="00BE4534">
      <w:pPr>
        <w:pStyle w:val="a6"/>
        <w:numPr>
          <w:ilvl w:val="0"/>
          <w:numId w:val="23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4578AF" w:rsidRPr="00B56735" w:rsidRDefault="004578AF" w:rsidP="00BE4534">
      <w:pPr>
        <w:pStyle w:val="a6"/>
        <w:numPr>
          <w:ilvl w:val="0"/>
          <w:numId w:val="23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4578AF" w:rsidRPr="00B56735" w:rsidRDefault="004578AF" w:rsidP="00BE4534">
      <w:pPr>
        <w:pStyle w:val="a6"/>
        <w:numPr>
          <w:ilvl w:val="0"/>
          <w:numId w:val="23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4578AF" w:rsidRPr="00B56735" w:rsidRDefault="004578AF" w:rsidP="00BE4534">
      <w:pPr>
        <w:pStyle w:val="a6"/>
        <w:numPr>
          <w:ilvl w:val="0"/>
          <w:numId w:val="23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4578AF" w:rsidRPr="00B56735" w:rsidRDefault="004578AF" w:rsidP="00BE4534">
      <w:pPr>
        <w:pStyle w:val="a6"/>
        <w:numPr>
          <w:ilvl w:val="0"/>
          <w:numId w:val="23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описывать граф с помощью матрицы смежности с указанием длин ребер (знание термина «матрица смежности» не обязательно);</w:t>
      </w:r>
    </w:p>
    <w:p w:rsidR="004578AF" w:rsidRPr="00B56735" w:rsidRDefault="004578AF" w:rsidP="00BE4534">
      <w:pPr>
        <w:pStyle w:val="a6"/>
        <w:numPr>
          <w:ilvl w:val="0"/>
          <w:numId w:val="23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познакомиться с двоичным кодированием текстов и с наиболее употребительными современными кодами;</w:t>
      </w:r>
    </w:p>
    <w:p w:rsidR="004578AF" w:rsidRPr="00B56735" w:rsidRDefault="004578AF" w:rsidP="00BE4534">
      <w:pPr>
        <w:pStyle w:val="a6"/>
        <w:numPr>
          <w:ilvl w:val="0"/>
          <w:numId w:val="23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основные способы графического представления числовой информации, (графики, диаграммы).</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w:t>
      </w:r>
    </w:p>
    <w:p w:rsidR="004578AF" w:rsidRPr="00B56735" w:rsidRDefault="004578AF" w:rsidP="00BE4534">
      <w:pPr>
        <w:pStyle w:val="a6"/>
        <w:numPr>
          <w:ilvl w:val="0"/>
          <w:numId w:val="23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4578AF" w:rsidRPr="00B56735" w:rsidRDefault="004578AF" w:rsidP="00BE4534">
      <w:pPr>
        <w:pStyle w:val="a6"/>
        <w:numPr>
          <w:ilvl w:val="0"/>
          <w:numId w:val="23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узнать о том, что любые дискретные данные можно описать, используя алфавит, содержащий только два символа, например, 0 и 1;</w:t>
      </w:r>
    </w:p>
    <w:p w:rsidR="004578AF" w:rsidRPr="00B56735" w:rsidRDefault="004578AF" w:rsidP="00BE4534">
      <w:pPr>
        <w:pStyle w:val="a6"/>
        <w:numPr>
          <w:ilvl w:val="0"/>
          <w:numId w:val="23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познакомиться с тем, как информация (данные) представляется в современных компьютерах и робототехнических системах;</w:t>
      </w:r>
    </w:p>
    <w:p w:rsidR="004578AF" w:rsidRPr="00B56735" w:rsidRDefault="004578AF" w:rsidP="00BE4534">
      <w:pPr>
        <w:pStyle w:val="a6"/>
        <w:numPr>
          <w:ilvl w:val="0"/>
          <w:numId w:val="23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познакомиться с примерами использования графов, деревьев и списков при описании реальных объектов и процессов;</w:t>
      </w:r>
    </w:p>
    <w:p w:rsidR="004578AF" w:rsidRPr="00B56735" w:rsidRDefault="004578AF" w:rsidP="00BE4534">
      <w:pPr>
        <w:pStyle w:val="a6"/>
        <w:numPr>
          <w:ilvl w:val="0"/>
          <w:numId w:val="23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4578AF" w:rsidRPr="00B56735" w:rsidRDefault="004578AF" w:rsidP="00BE4534">
      <w:pPr>
        <w:pStyle w:val="a6"/>
        <w:numPr>
          <w:ilvl w:val="0"/>
          <w:numId w:val="233"/>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узнать о наличии кодов, которые исправляют ошибки искажения, возникающие при передаче информации.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Алгоритмы и элементы программирования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23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составлять алгоритмы для решения учебных задач различных типов;</w:t>
      </w:r>
    </w:p>
    <w:p w:rsidR="004578AF" w:rsidRPr="00B56735" w:rsidRDefault="004578AF" w:rsidP="00BE4534">
      <w:pPr>
        <w:pStyle w:val="a6"/>
        <w:numPr>
          <w:ilvl w:val="0"/>
          <w:numId w:val="23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4578AF" w:rsidRPr="00B56735" w:rsidRDefault="004578AF" w:rsidP="00BE4534">
      <w:pPr>
        <w:pStyle w:val="a6"/>
        <w:numPr>
          <w:ilvl w:val="0"/>
          <w:numId w:val="23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4578AF" w:rsidRPr="00B56735" w:rsidRDefault="004578AF" w:rsidP="00BE4534">
      <w:pPr>
        <w:pStyle w:val="a6"/>
        <w:numPr>
          <w:ilvl w:val="0"/>
          <w:numId w:val="23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результат выполнения заданного алгоритма или его фрагмента;</w:t>
      </w:r>
    </w:p>
    <w:p w:rsidR="004578AF" w:rsidRPr="00B56735" w:rsidRDefault="004578AF" w:rsidP="00BE4534">
      <w:pPr>
        <w:pStyle w:val="a6"/>
        <w:numPr>
          <w:ilvl w:val="0"/>
          <w:numId w:val="23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4578AF" w:rsidRPr="00B56735" w:rsidRDefault="004578AF" w:rsidP="00BE4534">
      <w:pPr>
        <w:pStyle w:val="a6"/>
        <w:numPr>
          <w:ilvl w:val="0"/>
          <w:numId w:val="23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4578AF" w:rsidRPr="00B56735" w:rsidRDefault="004578AF" w:rsidP="00BE4534">
      <w:pPr>
        <w:pStyle w:val="a6"/>
        <w:numPr>
          <w:ilvl w:val="0"/>
          <w:numId w:val="23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B56735">
        <w:rPr>
          <w:rFonts w:ascii="Times New Roman" w:hAnsi="Times New Roman" w:cs="Times New Roman"/>
          <w:sz w:val="24"/>
          <w:szCs w:val="24"/>
        </w:rPr>
        <w:tab/>
        <w:t>программ на выбранном языке программирования; выполнять эти программы на компьютере;</w:t>
      </w:r>
    </w:p>
    <w:p w:rsidR="004578AF" w:rsidRPr="00B56735" w:rsidRDefault="004578AF" w:rsidP="00BE4534">
      <w:pPr>
        <w:pStyle w:val="a6"/>
        <w:numPr>
          <w:ilvl w:val="0"/>
          <w:numId w:val="23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4578AF" w:rsidRPr="00B56735" w:rsidRDefault="004578AF" w:rsidP="00BE4534">
      <w:pPr>
        <w:pStyle w:val="a6"/>
        <w:numPr>
          <w:ilvl w:val="0"/>
          <w:numId w:val="23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анализировать предложенный алгоритм, например, определять какие результаты возможны при заданном множестве исходных значений;</w:t>
      </w:r>
    </w:p>
    <w:p w:rsidR="004578AF" w:rsidRPr="00B56735" w:rsidRDefault="004578AF" w:rsidP="00BE4534">
      <w:pPr>
        <w:pStyle w:val="a6"/>
        <w:numPr>
          <w:ilvl w:val="0"/>
          <w:numId w:val="23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логические значения, операции и выражения с ними;</w:t>
      </w:r>
    </w:p>
    <w:p w:rsidR="004578AF" w:rsidRPr="00B56735" w:rsidRDefault="004578AF" w:rsidP="00BE4534">
      <w:pPr>
        <w:pStyle w:val="a6"/>
        <w:numPr>
          <w:ilvl w:val="0"/>
          <w:numId w:val="23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записывать на выбранном языке программирования арифметические и логические выражения и вычислять их значения.</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w:t>
      </w:r>
    </w:p>
    <w:p w:rsidR="004578AF" w:rsidRPr="00B56735" w:rsidRDefault="004578AF" w:rsidP="00BE4534">
      <w:pPr>
        <w:pStyle w:val="a6"/>
        <w:numPr>
          <w:ilvl w:val="0"/>
          <w:numId w:val="23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познакомиться с использованием в программах строковых величин и с операциями со строковыми величинами;</w:t>
      </w:r>
    </w:p>
    <w:p w:rsidR="004578AF" w:rsidRPr="00B56735" w:rsidRDefault="004578AF" w:rsidP="00BE4534">
      <w:pPr>
        <w:pStyle w:val="a6"/>
        <w:numPr>
          <w:ilvl w:val="0"/>
          <w:numId w:val="23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создавать программы для решения задач, возникающих в процессе учебы и вне ее;</w:t>
      </w:r>
    </w:p>
    <w:p w:rsidR="004578AF" w:rsidRPr="00B56735" w:rsidRDefault="004578AF" w:rsidP="00BE4534">
      <w:pPr>
        <w:pStyle w:val="a6"/>
        <w:numPr>
          <w:ilvl w:val="0"/>
          <w:numId w:val="23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познакомиться с задачами обработки данных и алгоритмами их решения;</w:t>
      </w:r>
    </w:p>
    <w:p w:rsidR="004578AF" w:rsidRPr="00B56735" w:rsidRDefault="004578AF" w:rsidP="00BE4534">
      <w:pPr>
        <w:pStyle w:val="a6"/>
        <w:numPr>
          <w:ilvl w:val="0"/>
          <w:numId w:val="23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4578AF" w:rsidRPr="00B56735" w:rsidRDefault="004578AF" w:rsidP="00BE4534">
      <w:pPr>
        <w:pStyle w:val="a6"/>
        <w:numPr>
          <w:ilvl w:val="0"/>
          <w:numId w:val="235"/>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Использование программных систем и сервисов</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23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классифицировать файлы по типу и иным параметрам;</w:t>
      </w:r>
    </w:p>
    <w:p w:rsidR="004578AF" w:rsidRPr="00B56735" w:rsidRDefault="004578AF" w:rsidP="00BE4534">
      <w:pPr>
        <w:pStyle w:val="a6"/>
        <w:numPr>
          <w:ilvl w:val="0"/>
          <w:numId w:val="23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выполнять основные операции с файлами (создавать, сохранять, редактировать, удалять, архивировать, «распаковывать» архивные файлы);</w:t>
      </w:r>
    </w:p>
    <w:p w:rsidR="004578AF" w:rsidRPr="00B56735" w:rsidRDefault="004578AF" w:rsidP="00BE4534">
      <w:pPr>
        <w:pStyle w:val="a6"/>
        <w:numPr>
          <w:ilvl w:val="0"/>
          <w:numId w:val="23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разбираться в иерархической структуре файловой системы;</w:t>
      </w:r>
    </w:p>
    <w:p w:rsidR="004578AF" w:rsidRPr="00B56735" w:rsidRDefault="004578AF" w:rsidP="00BE4534">
      <w:pPr>
        <w:pStyle w:val="a6"/>
        <w:numPr>
          <w:ilvl w:val="0"/>
          <w:numId w:val="23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осуществлять поиск файлов средствами операционной системы;</w:t>
      </w:r>
    </w:p>
    <w:p w:rsidR="004578AF" w:rsidRPr="00B56735" w:rsidRDefault="004578AF" w:rsidP="00BE4534">
      <w:pPr>
        <w:pStyle w:val="a6"/>
        <w:numPr>
          <w:ilvl w:val="0"/>
          <w:numId w:val="23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4578AF" w:rsidRPr="00B56735" w:rsidRDefault="004578AF" w:rsidP="00BE4534">
      <w:pPr>
        <w:pStyle w:val="a6"/>
        <w:numPr>
          <w:ilvl w:val="0"/>
          <w:numId w:val="23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табличные (реляционные) базы данных, выполнять отбор строк таблицы, удовлетворяющих определенному условию;</w:t>
      </w:r>
    </w:p>
    <w:p w:rsidR="004578AF" w:rsidRPr="00B56735" w:rsidRDefault="004578AF" w:rsidP="00BE4534">
      <w:pPr>
        <w:pStyle w:val="a6"/>
        <w:numPr>
          <w:ilvl w:val="0"/>
          <w:numId w:val="23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анализировать доменные имена компьютеров и адреса документов в Интернете;</w:t>
      </w:r>
    </w:p>
    <w:p w:rsidR="004578AF" w:rsidRPr="00B56735" w:rsidRDefault="004578AF" w:rsidP="00BE4534">
      <w:pPr>
        <w:pStyle w:val="a6"/>
        <w:numPr>
          <w:ilvl w:val="0"/>
          <w:numId w:val="23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проводить поиск информации в сети Интернет по запросам с использованием логических операций.</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овладеет (как результат применения программных систем и интернет-сервисов в данном курсе и во всем образовательном процессе):</w:t>
      </w:r>
    </w:p>
    <w:p w:rsidR="004578AF" w:rsidRPr="00B56735" w:rsidRDefault="004578AF" w:rsidP="00BE4534">
      <w:pPr>
        <w:pStyle w:val="a6"/>
        <w:numPr>
          <w:ilvl w:val="0"/>
          <w:numId w:val="23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4578AF" w:rsidRPr="00B56735" w:rsidRDefault="004578AF" w:rsidP="00BE4534">
      <w:pPr>
        <w:pStyle w:val="a6"/>
        <w:numPr>
          <w:ilvl w:val="0"/>
          <w:numId w:val="23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различными формами представления данных (таблицы, диаграммы, графики и т. д.);</w:t>
      </w:r>
    </w:p>
    <w:p w:rsidR="004578AF" w:rsidRPr="00B56735" w:rsidRDefault="004578AF" w:rsidP="00BE4534">
      <w:pPr>
        <w:pStyle w:val="a6"/>
        <w:numPr>
          <w:ilvl w:val="0"/>
          <w:numId w:val="23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4578AF" w:rsidRPr="00B56735" w:rsidRDefault="004578AF" w:rsidP="00BE4534">
      <w:pPr>
        <w:pStyle w:val="a6"/>
        <w:numPr>
          <w:ilvl w:val="0"/>
          <w:numId w:val="23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основами соблюдения норм информационной этики и права;</w:t>
      </w:r>
    </w:p>
    <w:p w:rsidR="004578AF" w:rsidRPr="00B56735" w:rsidRDefault="004578AF" w:rsidP="00BE4534">
      <w:pPr>
        <w:pStyle w:val="a6"/>
        <w:numPr>
          <w:ilvl w:val="0"/>
          <w:numId w:val="23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познакомится с программными средствами для работы с аудиовизуальными данными и соответствующим понятийным аппаратом;</w:t>
      </w:r>
    </w:p>
    <w:p w:rsidR="004578AF" w:rsidRPr="00B56735" w:rsidRDefault="004578AF" w:rsidP="00BE4534">
      <w:pPr>
        <w:pStyle w:val="a6"/>
        <w:numPr>
          <w:ilvl w:val="0"/>
          <w:numId w:val="23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узнает о дискретном представлении аудиовизуальных данных.</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(в данном курсе и иной учебной деятельности):</w:t>
      </w:r>
    </w:p>
    <w:p w:rsidR="004578AF" w:rsidRPr="00B56735" w:rsidRDefault="004578AF" w:rsidP="00BE4534">
      <w:pPr>
        <w:pStyle w:val="a6"/>
        <w:numPr>
          <w:ilvl w:val="0"/>
          <w:numId w:val="23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узнать о данных от датчиков, например, датчиков роботизированных устройств;</w:t>
      </w:r>
    </w:p>
    <w:p w:rsidR="004578AF" w:rsidRPr="00B56735" w:rsidRDefault="004578AF" w:rsidP="00BE4534">
      <w:pPr>
        <w:pStyle w:val="a6"/>
        <w:numPr>
          <w:ilvl w:val="0"/>
          <w:numId w:val="23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4578AF" w:rsidRPr="00B56735" w:rsidRDefault="004578AF" w:rsidP="00BE4534">
      <w:pPr>
        <w:pStyle w:val="a6"/>
        <w:numPr>
          <w:ilvl w:val="0"/>
          <w:numId w:val="23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познакомиться с примерами использования математического моделирования в современном мире;</w:t>
      </w:r>
    </w:p>
    <w:p w:rsidR="004578AF" w:rsidRPr="00B56735" w:rsidRDefault="004578AF" w:rsidP="00BE4534">
      <w:pPr>
        <w:pStyle w:val="a6"/>
        <w:numPr>
          <w:ilvl w:val="0"/>
          <w:numId w:val="23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познакомиться с принципами функционирования Интернета и сетевого взаимодействия между компьютерами, с методами поиска в Интернете;</w:t>
      </w:r>
    </w:p>
    <w:p w:rsidR="004578AF" w:rsidRPr="00B56735" w:rsidRDefault="004578AF" w:rsidP="00BE4534">
      <w:pPr>
        <w:pStyle w:val="a6"/>
        <w:numPr>
          <w:ilvl w:val="0"/>
          <w:numId w:val="23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4578AF" w:rsidRPr="00B56735" w:rsidRDefault="004578AF" w:rsidP="00BE4534">
      <w:pPr>
        <w:pStyle w:val="a6"/>
        <w:numPr>
          <w:ilvl w:val="0"/>
          <w:numId w:val="23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узнать о том, что в сфере информатики и ИКТ существуют международные и национальные стандарты;</w:t>
      </w:r>
    </w:p>
    <w:p w:rsidR="004578AF" w:rsidRPr="00B56735" w:rsidRDefault="004578AF" w:rsidP="00BE4534">
      <w:pPr>
        <w:pStyle w:val="a6"/>
        <w:numPr>
          <w:ilvl w:val="0"/>
          <w:numId w:val="23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узнать о структуре современных компьютеров и назначении их элементов;</w:t>
      </w:r>
    </w:p>
    <w:p w:rsidR="004578AF" w:rsidRPr="00B56735" w:rsidRDefault="004578AF" w:rsidP="00BE4534">
      <w:pPr>
        <w:pStyle w:val="a6"/>
        <w:numPr>
          <w:ilvl w:val="0"/>
          <w:numId w:val="23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получить представление об истории и тенденциях развития ИКТ;</w:t>
      </w:r>
    </w:p>
    <w:p w:rsidR="004578AF" w:rsidRPr="00B56735" w:rsidRDefault="004578AF" w:rsidP="00BE4534">
      <w:pPr>
        <w:pStyle w:val="a6"/>
        <w:numPr>
          <w:ilvl w:val="0"/>
          <w:numId w:val="23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познакомиться с примерами использования ИКТ в современном мире;</w:t>
      </w:r>
    </w:p>
    <w:p w:rsidR="004578AF" w:rsidRPr="00B56735" w:rsidRDefault="004578AF" w:rsidP="00BE4534">
      <w:pPr>
        <w:pStyle w:val="a6"/>
        <w:numPr>
          <w:ilvl w:val="0"/>
          <w:numId w:val="23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получить представления о роботизированных устройствах и их использовании на производстве и в научных исследованиях.</w:t>
      </w:r>
    </w:p>
    <w:p w:rsidR="004578AF" w:rsidRPr="00B56735" w:rsidRDefault="004578AF" w:rsidP="0082432C">
      <w:pPr>
        <w:spacing w:after="0" w:line="240" w:lineRule="auto"/>
        <w:ind w:left="426" w:hanging="284"/>
        <w:jc w:val="both"/>
        <w:rPr>
          <w:rFonts w:ascii="Times New Roman" w:hAnsi="Times New Roman" w:cs="Times New Roman"/>
          <w:sz w:val="24"/>
          <w:szCs w:val="24"/>
        </w:rPr>
      </w:pP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1.2.5.9. Физика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23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соблюдать правила безопасности и охраны труда при работе с учебным и лабораторным оборудованием;</w:t>
      </w:r>
    </w:p>
    <w:p w:rsidR="004578AF" w:rsidRPr="00B56735" w:rsidRDefault="004578AF" w:rsidP="00BE4534">
      <w:pPr>
        <w:pStyle w:val="a6"/>
        <w:numPr>
          <w:ilvl w:val="0"/>
          <w:numId w:val="23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4578AF" w:rsidRPr="00B56735" w:rsidRDefault="004578AF" w:rsidP="00BE4534">
      <w:pPr>
        <w:pStyle w:val="a6"/>
        <w:numPr>
          <w:ilvl w:val="0"/>
          <w:numId w:val="23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4578AF" w:rsidRPr="00B56735" w:rsidRDefault="004578AF" w:rsidP="00BE4534">
      <w:pPr>
        <w:pStyle w:val="a6"/>
        <w:numPr>
          <w:ilvl w:val="0"/>
          <w:numId w:val="23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4578AF" w:rsidRPr="00B56735" w:rsidRDefault="004578AF" w:rsidP="00BE4534">
      <w:pPr>
        <w:pStyle w:val="a6"/>
        <w:numPr>
          <w:ilvl w:val="0"/>
          <w:numId w:val="24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понимать роль эксперимента в получении научной информации;</w:t>
      </w:r>
    </w:p>
    <w:p w:rsidR="004578AF" w:rsidRPr="00B56735" w:rsidRDefault="004578AF" w:rsidP="00BE4534">
      <w:pPr>
        <w:pStyle w:val="a6"/>
        <w:numPr>
          <w:ilvl w:val="0"/>
          <w:numId w:val="24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w:t>
      </w:r>
      <w:r w:rsidRPr="00B56735">
        <w:rPr>
          <w:rFonts w:ascii="Times New Roman" w:hAnsi="Times New Roman" w:cs="Times New Roman"/>
          <w:sz w:val="24"/>
          <w:szCs w:val="24"/>
        </w:rPr>
        <w:lastRenderedPageBreak/>
        <w:t>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4578AF" w:rsidRPr="00B56735" w:rsidRDefault="004578AF" w:rsidP="00BE4534">
      <w:pPr>
        <w:pStyle w:val="a6"/>
        <w:numPr>
          <w:ilvl w:val="0"/>
          <w:numId w:val="24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4578AF" w:rsidRPr="00B56735" w:rsidRDefault="004578AF" w:rsidP="00BE4534">
      <w:pPr>
        <w:pStyle w:val="a6"/>
        <w:numPr>
          <w:ilvl w:val="0"/>
          <w:numId w:val="24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4578AF" w:rsidRPr="00B56735" w:rsidRDefault="004578AF" w:rsidP="00BE4534">
      <w:pPr>
        <w:pStyle w:val="a6"/>
        <w:numPr>
          <w:ilvl w:val="0"/>
          <w:numId w:val="24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4578AF" w:rsidRPr="00B56735" w:rsidRDefault="004578AF" w:rsidP="00BE4534">
      <w:pPr>
        <w:pStyle w:val="a6"/>
        <w:numPr>
          <w:ilvl w:val="0"/>
          <w:numId w:val="24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4578AF" w:rsidRPr="00B56735" w:rsidRDefault="004578AF" w:rsidP="00BE4534">
      <w:pPr>
        <w:pStyle w:val="a6"/>
        <w:numPr>
          <w:ilvl w:val="0"/>
          <w:numId w:val="24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24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4578AF" w:rsidRPr="00B56735" w:rsidRDefault="004578AF" w:rsidP="00BE4534">
      <w:pPr>
        <w:pStyle w:val="a6"/>
        <w:numPr>
          <w:ilvl w:val="0"/>
          <w:numId w:val="24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4578AF" w:rsidRPr="00B56735" w:rsidRDefault="004578AF" w:rsidP="00BE4534">
      <w:pPr>
        <w:pStyle w:val="a6"/>
        <w:numPr>
          <w:ilvl w:val="0"/>
          <w:numId w:val="24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4578AF" w:rsidRPr="00B56735" w:rsidRDefault="004578AF" w:rsidP="00BE4534">
      <w:pPr>
        <w:pStyle w:val="a6"/>
        <w:numPr>
          <w:ilvl w:val="0"/>
          <w:numId w:val="24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4578AF" w:rsidRPr="00B56735" w:rsidRDefault="004578AF" w:rsidP="00BE4534">
      <w:pPr>
        <w:pStyle w:val="a6"/>
        <w:numPr>
          <w:ilvl w:val="0"/>
          <w:numId w:val="24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4578AF" w:rsidRPr="00B56735" w:rsidRDefault="004578AF" w:rsidP="00BE4534">
      <w:pPr>
        <w:pStyle w:val="a6"/>
        <w:numPr>
          <w:ilvl w:val="0"/>
          <w:numId w:val="24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Механические явления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24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4578AF" w:rsidRPr="00B56735" w:rsidRDefault="004578AF" w:rsidP="00BE4534">
      <w:pPr>
        <w:pStyle w:val="a6"/>
        <w:numPr>
          <w:ilvl w:val="0"/>
          <w:numId w:val="24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w:t>
      </w:r>
      <w:r w:rsidRPr="00B56735">
        <w:rPr>
          <w:rFonts w:ascii="Times New Roman" w:hAnsi="Times New Roman" w:cs="Times New Roman"/>
          <w:sz w:val="24"/>
          <w:szCs w:val="24"/>
        </w:rPr>
        <w:lastRenderedPageBreak/>
        <w:t>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4578AF" w:rsidRPr="00B56735" w:rsidRDefault="004578AF" w:rsidP="00BE4534">
      <w:pPr>
        <w:pStyle w:val="a6"/>
        <w:numPr>
          <w:ilvl w:val="0"/>
          <w:numId w:val="24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4578AF" w:rsidRPr="00B56735" w:rsidRDefault="004578AF" w:rsidP="00BE4534">
      <w:pPr>
        <w:pStyle w:val="a6"/>
        <w:numPr>
          <w:ilvl w:val="0"/>
          <w:numId w:val="24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4578AF" w:rsidRPr="00B56735" w:rsidRDefault="004578AF" w:rsidP="00BE4534">
      <w:pPr>
        <w:pStyle w:val="a6"/>
        <w:numPr>
          <w:ilvl w:val="0"/>
          <w:numId w:val="24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24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4578AF" w:rsidRPr="00B56735" w:rsidRDefault="004578AF" w:rsidP="00BE4534">
      <w:pPr>
        <w:pStyle w:val="a6"/>
        <w:numPr>
          <w:ilvl w:val="0"/>
          <w:numId w:val="24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4578AF" w:rsidRPr="00B56735" w:rsidRDefault="004578AF" w:rsidP="00BE4534">
      <w:pPr>
        <w:pStyle w:val="a6"/>
        <w:numPr>
          <w:ilvl w:val="0"/>
          <w:numId w:val="24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Тепловые явления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24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4578AF" w:rsidRPr="00B56735" w:rsidRDefault="004578AF" w:rsidP="00BE4534">
      <w:pPr>
        <w:pStyle w:val="a6"/>
        <w:numPr>
          <w:ilvl w:val="0"/>
          <w:numId w:val="24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4578AF" w:rsidRPr="00B56735" w:rsidRDefault="004578AF" w:rsidP="00BE4534">
      <w:pPr>
        <w:pStyle w:val="a6"/>
        <w:numPr>
          <w:ilvl w:val="0"/>
          <w:numId w:val="24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4578AF" w:rsidRPr="00B56735" w:rsidRDefault="004578AF" w:rsidP="00BE4534">
      <w:pPr>
        <w:pStyle w:val="a6"/>
        <w:numPr>
          <w:ilvl w:val="0"/>
          <w:numId w:val="24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основные признаки изученных физических моделей строения газов, жидкостей и твердых тел;</w:t>
      </w:r>
    </w:p>
    <w:p w:rsidR="004578AF" w:rsidRPr="00B56735" w:rsidRDefault="004578AF" w:rsidP="00BE4534">
      <w:pPr>
        <w:pStyle w:val="a6"/>
        <w:numPr>
          <w:ilvl w:val="0"/>
          <w:numId w:val="24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приводить примеры практического использования физических знаний о тепловых явлениях;</w:t>
      </w:r>
    </w:p>
    <w:p w:rsidR="004578AF" w:rsidRPr="00B56735" w:rsidRDefault="004578AF" w:rsidP="00BE4534">
      <w:pPr>
        <w:pStyle w:val="a6"/>
        <w:numPr>
          <w:ilvl w:val="0"/>
          <w:numId w:val="24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24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4578AF" w:rsidRPr="00B56735" w:rsidRDefault="004578AF" w:rsidP="00BE4534">
      <w:pPr>
        <w:pStyle w:val="a6"/>
        <w:numPr>
          <w:ilvl w:val="0"/>
          <w:numId w:val="24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4578AF" w:rsidRPr="00B56735" w:rsidRDefault="004578AF" w:rsidP="00BE4534">
      <w:pPr>
        <w:pStyle w:val="a6"/>
        <w:numPr>
          <w:ilvl w:val="0"/>
          <w:numId w:val="24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Электрические и магнитные явления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24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4578AF" w:rsidRPr="00B56735" w:rsidRDefault="004578AF" w:rsidP="00BE4534">
      <w:pPr>
        <w:pStyle w:val="a6"/>
        <w:numPr>
          <w:ilvl w:val="0"/>
          <w:numId w:val="24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4578AF" w:rsidRPr="00B56735" w:rsidRDefault="004578AF" w:rsidP="00BE4534">
      <w:pPr>
        <w:pStyle w:val="a6"/>
        <w:numPr>
          <w:ilvl w:val="0"/>
          <w:numId w:val="24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оптические схемы для построения изображений в плоском зеркале и собирающей линзе.</w:t>
      </w:r>
    </w:p>
    <w:p w:rsidR="004578AF" w:rsidRPr="00B56735" w:rsidRDefault="004578AF" w:rsidP="00BE4534">
      <w:pPr>
        <w:pStyle w:val="a6"/>
        <w:numPr>
          <w:ilvl w:val="0"/>
          <w:numId w:val="24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4578AF" w:rsidRPr="00B56735" w:rsidRDefault="004578AF" w:rsidP="00BE4534">
      <w:pPr>
        <w:pStyle w:val="a6"/>
        <w:numPr>
          <w:ilvl w:val="0"/>
          <w:numId w:val="24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4578AF" w:rsidRPr="00B56735" w:rsidRDefault="004578AF" w:rsidP="00BE4534">
      <w:pPr>
        <w:pStyle w:val="a6"/>
        <w:numPr>
          <w:ilvl w:val="0"/>
          <w:numId w:val="24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приводить примеры практического использования физических знаний о электромагнитных явлениях</w:t>
      </w:r>
    </w:p>
    <w:p w:rsidR="004578AF" w:rsidRPr="00B56735" w:rsidRDefault="004578AF" w:rsidP="00BE4534">
      <w:pPr>
        <w:pStyle w:val="a6"/>
        <w:numPr>
          <w:ilvl w:val="0"/>
          <w:numId w:val="24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24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4578AF" w:rsidRPr="00B56735" w:rsidRDefault="004578AF" w:rsidP="00BE4534">
      <w:pPr>
        <w:pStyle w:val="a6"/>
        <w:numPr>
          <w:ilvl w:val="0"/>
          <w:numId w:val="24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4578AF" w:rsidRPr="00B56735" w:rsidRDefault="004578AF" w:rsidP="00BE4534">
      <w:pPr>
        <w:pStyle w:val="a6"/>
        <w:numPr>
          <w:ilvl w:val="0"/>
          <w:numId w:val="24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4578AF" w:rsidRPr="00B56735" w:rsidRDefault="004578AF" w:rsidP="00BE4534">
      <w:pPr>
        <w:pStyle w:val="a6"/>
        <w:numPr>
          <w:ilvl w:val="0"/>
          <w:numId w:val="24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Квантовые явления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24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4578AF" w:rsidRPr="00B56735" w:rsidRDefault="004578AF" w:rsidP="00BE4534">
      <w:pPr>
        <w:pStyle w:val="a6"/>
        <w:numPr>
          <w:ilvl w:val="0"/>
          <w:numId w:val="24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4578AF" w:rsidRPr="00B56735" w:rsidRDefault="004578AF" w:rsidP="00BE4534">
      <w:pPr>
        <w:pStyle w:val="a6"/>
        <w:numPr>
          <w:ilvl w:val="0"/>
          <w:numId w:val="24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4578AF" w:rsidRPr="00B56735" w:rsidRDefault="004578AF" w:rsidP="00BE4534">
      <w:pPr>
        <w:pStyle w:val="a6"/>
        <w:numPr>
          <w:ilvl w:val="0"/>
          <w:numId w:val="24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основные признаки планетарной модели атома, нуклонной модели атомного ядра;</w:t>
      </w:r>
    </w:p>
    <w:p w:rsidR="004578AF" w:rsidRPr="00B56735" w:rsidRDefault="004578AF" w:rsidP="00BE4534">
      <w:pPr>
        <w:pStyle w:val="a6"/>
        <w:numPr>
          <w:ilvl w:val="0"/>
          <w:numId w:val="24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25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4578AF" w:rsidRPr="00B56735" w:rsidRDefault="004578AF" w:rsidP="00BE4534">
      <w:pPr>
        <w:pStyle w:val="a6"/>
        <w:numPr>
          <w:ilvl w:val="0"/>
          <w:numId w:val="25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соотносить энергию связи атомных ядер с дефектом массы;</w:t>
      </w:r>
    </w:p>
    <w:p w:rsidR="004578AF" w:rsidRPr="00B56735" w:rsidRDefault="004578AF" w:rsidP="00BE4534">
      <w:pPr>
        <w:pStyle w:val="a6"/>
        <w:numPr>
          <w:ilvl w:val="0"/>
          <w:numId w:val="25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4578AF" w:rsidRPr="00B56735" w:rsidRDefault="004578AF" w:rsidP="00BE4534">
      <w:pPr>
        <w:pStyle w:val="a6"/>
        <w:numPr>
          <w:ilvl w:val="0"/>
          <w:numId w:val="25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lastRenderedPageBreak/>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Элементы астрономии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25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4578AF" w:rsidRPr="00B56735" w:rsidRDefault="004578AF" w:rsidP="00BE4534">
      <w:pPr>
        <w:pStyle w:val="a6"/>
        <w:numPr>
          <w:ilvl w:val="0"/>
          <w:numId w:val="25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понимать различия между гелиоцентрической и геоцентрической системами мира;</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25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4578AF" w:rsidRPr="00B56735" w:rsidRDefault="004578AF" w:rsidP="00BE4534">
      <w:pPr>
        <w:pStyle w:val="a6"/>
        <w:numPr>
          <w:ilvl w:val="0"/>
          <w:numId w:val="25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различать основные характеристики звезд (размер, цвет, температура) соотносить цвет звезды с ее температурой;</w:t>
      </w:r>
    </w:p>
    <w:p w:rsidR="004578AF" w:rsidRPr="00B56735" w:rsidRDefault="004578AF" w:rsidP="00BE4534">
      <w:pPr>
        <w:pStyle w:val="a6"/>
        <w:numPr>
          <w:ilvl w:val="0"/>
          <w:numId w:val="25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различать гипотезы о происхождении Солнечной системы.</w:t>
      </w:r>
    </w:p>
    <w:p w:rsidR="004578AF" w:rsidRPr="00B56735" w:rsidRDefault="004578AF" w:rsidP="0082432C">
      <w:pPr>
        <w:spacing w:after="0" w:line="240" w:lineRule="auto"/>
        <w:ind w:left="426" w:hanging="284"/>
        <w:jc w:val="both"/>
        <w:rPr>
          <w:rFonts w:ascii="Times New Roman" w:hAnsi="Times New Roman" w:cs="Times New Roman"/>
          <w:i/>
          <w:sz w:val="24"/>
          <w:szCs w:val="24"/>
        </w:rPr>
      </w:pP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1.2.5.10. Биология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 результате изучения курса биологии в основной школе: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Выпускник научится: </w:t>
      </w:r>
    </w:p>
    <w:p w:rsidR="004578AF" w:rsidRPr="00B56735" w:rsidRDefault="004578AF" w:rsidP="00BE4534">
      <w:pPr>
        <w:pStyle w:val="a6"/>
        <w:numPr>
          <w:ilvl w:val="0"/>
          <w:numId w:val="25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пользоваться научными методами для распознания биологических проблем; </w:t>
      </w:r>
    </w:p>
    <w:p w:rsidR="004578AF" w:rsidRPr="00B56735" w:rsidRDefault="004578AF" w:rsidP="00BE4534">
      <w:pPr>
        <w:pStyle w:val="a6"/>
        <w:numPr>
          <w:ilvl w:val="0"/>
          <w:numId w:val="25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давать научное объяснение биологическим фактам, процессам, явлениям, закономерностям, их роли в жизни организмов и человека; </w:t>
      </w:r>
    </w:p>
    <w:p w:rsidR="004578AF" w:rsidRPr="00B56735" w:rsidRDefault="004578AF" w:rsidP="00BE4534">
      <w:pPr>
        <w:pStyle w:val="a6"/>
        <w:numPr>
          <w:ilvl w:val="0"/>
          <w:numId w:val="25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проводить наблюдения за живыми объектами, собственным организмом; </w:t>
      </w:r>
    </w:p>
    <w:p w:rsidR="004578AF" w:rsidRPr="00B56735" w:rsidRDefault="004578AF" w:rsidP="00BE4534">
      <w:pPr>
        <w:pStyle w:val="a6"/>
        <w:numPr>
          <w:ilvl w:val="0"/>
          <w:numId w:val="25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описывать биологические объекты, процессы и явления; </w:t>
      </w:r>
    </w:p>
    <w:p w:rsidR="004578AF" w:rsidRPr="00B56735" w:rsidRDefault="004578AF" w:rsidP="00BE4534">
      <w:pPr>
        <w:pStyle w:val="a6"/>
        <w:numPr>
          <w:ilvl w:val="0"/>
          <w:numId w:val="25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ставить несложные биологические эксперименты и интерпретировать их результаты.</w:t>
      </w:r>
    </w:p>
    <w:p w:rsidR="004578AF" w:rsidRPr="00B56735" w:rsidRDefault="004578AF" w:rsidP="00BE4534">
      <w:pPr>
        <w:pStyle w:val="a6"/>
        <w:numPr>
          <w:ilvl w:val="0"/>
          <w:numId w:val="25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овладеет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4578AF" w:rsidRPr="00B56735" w:rsidRDefault="004578AF" w:rsidP="00BE4534">
      <w:pPr>
        <w:pStyle w:val="a6"/>
        <w:numPr>
          <w:ilvl w:val="0"/>
          <w:numId w:val="25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4578AF" w:rsidRPr="00B56735" w:rsidRDefault="004578AF" w:rsidP="00BE4534">
      <w:pPr>
        <w:pStyle w:val="a6"/>
        <w:numPr>
          <w:ilvl w:val="0"/>
          <w:numId w:val="25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25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осознанно использовать знания основных правил поведения в природе и основ здорового образа жизни в быту;</w:t>
      </w:r>
    </w:p>
    <w:p w:rsidR="004578AF" w:rsidRPr="00B56735" w:rsidRDefault="004578AF" w:rsidP="00BE4534">
      <w:pPr>
        <w:pStyle w:val="a6"/>
        <w:numPr>
          <w:ilvl w:val="0"/>
          <w:numId w:val="25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4578AF" w:rsidRPr="00B56735" w:rsidRDefault="004578AF" w:rsidP="00BE4534">
      <w:pPr>
        <w:pStyle w:val="a6"/>
        <w:numPr>
          <w:ilvl w:val="0"/>
          <w:numId w:val="25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4578AF" w:rsidRPr="00B56735" w:rsidRDefault="004578AF" w:rsidP="00BE4534">
      <w:pPr>
        <w:pStyle w:val="a6"/>
        <w:numPr>
          <w:ilvl w:val="0"/>
          <w:numId w:val="25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Живые организмы</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25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4578AF" w:rsidRPr="00B56735" w:rsidRDefault="004578AF" w:rsidP="00BE4534">
      <w:pPr>
        <w:pStyle w:val="a6"/>
        <w:numPr>
          <w:ilvl w:val="0"/>
          <w:numId w:val="25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аргументировать, приводить доказательства родства различных таксонов растений, животных, грибов и бактерий;</w:t>
      </w:r>
    </w:p>
    <w:p w:rsidR="004578AF" w:rsidRPr="00B56735" w:rsidRDefault="004578AF" w:rsidP="00BE4534">
      <w:pPr>
        <w:pStyle w:val="a6"/>
        <w:numPr>
          <w:ilvl w:val="0"/>
          <w:numId w:val="25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аргументировать, приводить доказательства различий растений, животных, грибов и бактерий;</w:t>
      </w:r>
    </w:p>
    <w:p w:rsidR="004578AF" w:rsidRPr="00B56735" w:rsidRDefault="004578AF" w:rsidP="00BE4534">
      <w:pPr>
        <w:pStyle w:val="a6"/>
        <w:numPr>
          <w:ilvl w:val="0"/>
          <w:numId w:val="25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4578AF" w:rsidRPr="00B56735" w:rsidRDefault="004578AF" w:rsidP="00BE4534">
      <w:pPr>
        <w:pStyle w:val="a6"/>
        <w:numPr>
          <w:ilvl w:val="0"/>
          <w:numId w:val="25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раскрывать роль биологии в практической деятельности людей; роль различных организмов в жизни человека;</w:t>
      </w:r>
    </w:p>
    <w:p w:rsidR="004578AF" w:rsidRPr="00B56735" w:rsidRDefault="004578AF" w:rsidP="00BE4534">
      <w:pPr>
        <w:pStyle w:val="a6"/>
        <w:numPr>
          <w:ilvl w:val="0"/>
          <w:numId w:val="25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4578AF" w:rsidRPr="00B56735" w:rsidRDefault="004578AF" w:rsidP="00BE4534">
      <w:pPr>
        <w:pStyle w:val="a6"/>
        <w:numPr>
          <w:ilvl w:val="0"/>
          <w:numId w:val="25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выявлять примеры и раскрывать сущность приспособленности организмов к среде обитания;</w:t>
      </w:r>
    </w:p>
    <w:p w:rsidR="004578AF" w:rsidRPr="00B56735" w:rsidRDefault="004578AF" w:rsidP="00BE4534">
      <w:pPr>
        <w:pStyle w:val="a6"/>
        <w:numPr>
          <w:ilvl w:val="0"/>
          <w:numId w:val="25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4578AF" w:rsidRPr="00B56735" w:rsidRDefault="004578AF" w:rsidP="00BE4534">
      <w:pPr>
        <w:pStyle w:val="a6"/>
        <w:numPr>
          <w:ilvl w:val="0"/>
          <w:numId w:val="25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4578AF" w:rsidRPr="00B56735" w:rsidRDefault="004578AF" w:rsidP="00BE4534">
      <w:pPr>
        <w:pStyle w:val="a6"/>
        <w:numPr>
          <w:ilvl w:val="0"/>
          <w:numId w:val="25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4578AF" w:rsidRPr="00B56735" w:rsidRDefault="004578AF" w:rsidP="00BE4534">
      <w:pPr>
        <w:pStyle w:val="a6"/>
        <w:numPr>
          <w:ilvl w:val="0"/>
          <w:numId w:val="25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4578AF" w:rsidRPr="00B56735" w:rsidRDefault="004578AF" w:rsidP="00BE4534">
      <w:pPr>
        <w:pStyle w:val="a6"/>
        <w:numPr>
          <w:ilvl w:val="0"/>
          <w:numId w:val="25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знать и аргументировать основные правила поведения в природе;</w:t>
      </w:r>
    </w:p>
    <w:p w:rsidR="004578AF" w:rsidRPr="00B56735" w:rsidRDefault="004578AF" w:rsidP="00BE4534">
      <w:pPr>
        <w:pStyle w:val="a6"/>
        <w:numPr>
          <w:ilvl w:val="0"/>
          <w:numId w:val="25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анализировать и оценивать последствия деятельности человека в природе;</w:t>
      </w:r>
    </w:p>
    <w:p w:rsidR="004578AF" w:rsidRPr="00B56735" w:rsidRDefault="004578AF" w:rsidP="00BE4534">
      <w:pPr>
        <w:pStyle w:val="a6"/>
        <w:numPr>
          <w:ilvl w:val="0"/>
          <w:numId w:val="25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w:t>
      </w:r>
    </w:p>
    <w:p w:rsidR="004578AF" w:rsidRPr="00B56735" w:rsidRDefault="004578AF" w:rsidP="00BE4534">
      <w:pPr>
        <w:pStyle w:val="a6"/>
        <w:numPr>
          <w:ilvl w:val="0"/>
          <w:numId w:val="25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знать и соблюдать правила работы в кабинете биологии.</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25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4578AF" w:rsidRPr="00B56735" w:rsidRDefault="004578AF" w:rsidP="00BE4534">
      <w:pPr>
        <w:pStyle w:val="a6"/>
        <w:numPr>
          <w:ilvl w:val="0"/>
          <w:numId w:val="25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4578AF" w:rsidRPr="00B56735" w:rsidRDefault="004578AF" w:rsidP="00BE4534">
      <w:pPr>
        <w:pStyle w:val="a6"/>
        <w:numPr>
          <w:ilvl w:val="0"/>
          <w:numId w:val="25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4578AF" w:rsidRPr="00B56735" w:rsidRDefault="004578AF" w:rsidP="00BE4534">
      <w:pPr>
        <w:pStyle w:val="a6"/>
        <w:numPr>
          <w:ilvl w:val="0"/>
          <w:numId w:val="25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4578AF" w:rsidRPr="00B56735" w:rsidRDefault="004578AF" w:rsidP="00BE4534">
      <w:pPr>
        <w:pStyle w:val="a6"/>
        <w:numPr>
          <w:ilvl w:val="0"/>
          <w:numId w:val="25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4578AF" w:rsidRPr="00B56735" w:rsidRDefault="004578AF" w:rsidP="00BE4534">
      <w:pPr>
        <w:pStyle w:val="a6"/>
        <w:numPr>
          <w:ilvl w:val="0"/>
          <w:numId w:val="25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4578AF" w:rsidRPr="00B56735" w:rsidRDefault="004578AF" w:rsidP="00BE4534">
      <w:pPr>
        <w:pStyle w:val="a6"/>
        <w:numPr>
          <w:ilvl w:val="0"/>
          <w:numId w:val="25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Человек и его здоровье</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25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4578AF" w:rsidRPr="00B56735" w:rsidRDefault="004578AF" w:rsidP="00BE4534">
      <w:pPr>
        <w:pStyle w:val="a6"/>
        <w:numPr>
          <w:ilvl w:val="0"/>
          <w:numId w:val="25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аргументировать, приводить доказательства взаимосвязи человека и окружающей среды, родства человека с животными;</w:t>
      </w:r>
    </w:p>
    <w:p w:rsidR="004578AF" w:rsidRPr="00B56735" w:rsidRDefault="004578AF" w:rsidP="00BE4534">
      <w:pPr>
        <w:pStyle w:val="a6"/>
        <w:numPr>
          <w:ilvl w:val="0"/>
          <w:numId w:val="25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аргументировать, приводить доказательства отличий человека от животных;</w:t>
      </w:r>
    </w:p>
    <w:p w:rsidR="004578AF" w:rsidRPr="00B56735" w:rsidRDefault="004578AF" w:rsidP="00BE4534">
      <w:pPr>
        <w:pStyle w:val="a6"/>
        <w:numPr>
          <w:ilvl w:val="0"/>
          <w:numId w:val="25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4578AF" w:rsidRPr="00B56735" w:rsidRDefault="004578AF" w:rsidP="00BE4534">
      <w:pPr>
        <w:pStyle w:val="a6"/>
        <w:numPr>
          <w:ilvl w:val="0"/>
          <w:numId w:val="25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4578AF" w:rsidRPr="00B56735" w:rsidRDefault="004578AF" w:rsidP="00BE4534">
      <w:pPr>
        <w:pStyle w:val="a6"/>
        <w:numPr>
          <w:ilvl w:val="0"/>
          <w:numId w:val="25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4578AF" w:rsidRPr="00B56735" w:rsidRDefault="004578AF" w:rsidP="00BE4534">
      <w:pPr>
        <w:pStyle w:val="a6"/>
        <w:numPr>
          <w:ilvl w:val="0"/>
          <w:numId w:val="25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4578AF" w:rsidRPr="00B56735" w:rsidRDefault="004578AF" w:rsidP="00BE4534">
      <w:pPr>
        <w:pStyle w:val="a6"/>
        <w:numPr>
          <w:ilvl w:val="0"/>
          <w:numId w:val="25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4578AF" w:rsidRPr="00B56735" w:rsidRDefault="004578AF" w:rsidP="00BE4534">
      <w:pPr>
        <w:pStyle w:val="a6"/>
        <w:numPr>
          <w:ilvl w:val="0"/>
          <w:numId w:val="25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4578AF" w:rsidRPr="00B56735" w:rsidRDefault="004578AF" w:rsidP="00BE4534">
      <w:pPr>
        <w:pStyle w:val="a6"/>
        <w:numPr>
          <w:ilvl w:val="0"/>
          <w:numId w:val="25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4578AF" w:rsidRPr="00B56735" w:rsidRDefault="004578AF" w:rsidP="00BE4534">
      <w:pPr>
        <w:pStyle w:val="a6"/>
        <w:numPr>
          <w:ilvl w:val="0"/>
          <w:numId w:val="25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знать и аргументировать основные принципы здорового образа жизни, рациональной организации труда и отдыха;</w:t>
      </w:r>
    </w:p>
    <w:p w:rsidR="004578AF" w:rsidRPr="00B56735" w:rsidRDefault="004578AF" w:rsidP="00BE4534">
      <w:pPr>
        <w:pStyle w:val="a6"/>
        <w:numPr>
          <w:ilvl w:val="0"/>
          <w:numId w:val="25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анализировать и оценивать влияние факторов риска на здоровье человека;</w:t>
      </w:r>
    </w:p>
    <w:p w:rsidR="004578AF" w:rsidRPr="00B56735" w:rsidRDefault="004578AF" w:rsidP="00BE4534">
      <w:pPr>
        <w:pStyle w:val="a6"/>
        <w:numPr>
          <w:ilvl w:val="0"/>
          <w:numId w:val="25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описывать и использовать приемы оказания первой помощи;</w:t>
      </w:r>
    </w:p>
    <w:p w:rsidR="004578AF" w:rsidRPr="00B56735" w:rsidRDefault="004578AF" w:rsidP="00BE4534">
      <w:pPr>
        <w:pStyle w:val="a6"/>
        <w:numPr>
          <w:ilvl w:val="0"/>
          <w:numId w:val="25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знать и соблюдать правила работы в кабинете биологии.</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25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4578AF" w:rsidRPr="00B56735" w:rsidRDefault="004578AF" w:rsidP="00BE4534">
      <w:pPr>
        <w:pStyle w:val="a6"/>
        <w:numPr>
          <w:ilvl w:val="0"/>
          <w:numId w:val="25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4578AF" w:rsidRPr="00B56735" w:rsidRDefault="004578AF" w:rsidP="00BE4534">
      <w:pPr>
        <w:pStyle w:val="a6"/>
        <w:numPr>
          <w:ilvl w:val="0"/>
          <w:numId w:val="25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4578AF" w:rsidRPr="00B56735" w:rsidRDefault="004578AF" w:rsidP="00BE4534">
      <w:pPr>
        <w:pStyle w:val="a6"/>
        <w:numPr>
          <w:ilvl w:val="0"/>
          <w:numId w:val="25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4578AF" w:rsidRPr="00B56735" w:rsidRDefault="004578AF" w:rsidP="00BE4534">
      <w:pPr>
        <w:pStyle w:val="a6"/>
        <w:numPr>
          <w:ilvl w:val="0"/>
          <w:numId w:val="25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4578AF" w:rsidRPr="00B56735" w:rsidRDefault="004578AF" w:rsidP="00BE4534">
      <w:pPr>
        <w:pStyle w:val="a6"/>
        <w:numPr>
          <w:ilvl w:val="0"/>
          <w:numId w:val="25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4578AF" w:rsidRPr="00B56735" w:rsidRDefault="004578AF" w:rsidP="00BE4534">
      <w:pPr>
        <w:pStyle w:val="a6"/>
        <w:numPr>
          <w:ilvl w:val="0"/>
          <w:numId w:val="25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4578AF" w:rsidRPr="00B56735" w:rsidRDefault="004578AF" w:rsidP="00BE4534">
      <w:pPr>
        <w:pStyle w:val="a6"/>
        <w:numPr>
          <w:ilvl w:val="0"/>
          <w:numId w:val="25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Общие биологические закономерности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25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4578AF" w:rsidRPr="00B56735" w:rsidRDefault="004578AF" w:rsidP="00BE4534">
      <w:pPr>
        <w:pStyle w:val="a6"/>
        <w:numPr>
          <w:ilvl w:val="0"/>
          <w:numId w:val="25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аргументировать, приводить доказательства необходимости защиты окружающей среды;</w:t>
      </w:r>
    </w:p>
    <w:p w:rsidR="004578AF" w:rsidRPr="00B56735" w:rsidRDefault="004578AF" w:rsidP="00BE4534">
      <w:pPr>
        <w:pStyle w:val="a6"/>
        <w:numPr>
          <w:ilvl w:val="0"/>
          <w:numId w:val="25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аргументировать, приводить доказательства зависимости здоровья человека от состояния окружающей среды;</w:t>
      </w:r>
    </w:p>
    <w:p w:rsidR="004578AF" w:rsidRPr="00B56735" w:rsidRDefault="004578AF" w:rsidP="00BE4534">
      <w:pPr>
        <w:pStyle w:val="a6"/>
        <w:numPr>
          <w:ilvl w:val="0"/>
          <w:numId w:val="25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4578AF" w:rsidRPr="00B56735" w:rsidRDefault="004578AF" w:rsidP="00BE4534">
      <w:pPr>
        <w:pStyle w:val="a6"/>
        <w:numPr>
          <w:ilvl w:val="0"/>
          <w:numId w:val="25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4578AF" w:rsidRPr="00B56735" w:rsidRDefault="004578AF" w:rsidP="00BE4534">
      <w:pPr>
        <w:pStyle w:val="a6"/>
        <w:numPr>
          <w:ilvl w:val="0"/>
          <w:numId w:val="25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4578AF" w:rsidRPr="00B56735" w:rsidRDefault="004578AF" w:rsidP="00BE4534">
      <w:pPr>
        <w:pStyle w:val="a6"/>
        <w:numPr>
          <w:ilvl w:val="0"/>
          <w:numId w:val="25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объяснять механизмы наследственности и изменчивости, возникновения приспособленности, процесс видообразования;</w:t>
      </w:r>
    </w:p>
    <w:p w:rsidR="004578AF" w:rsidRPr="00B56735" w:rsidRDefault="004578AF" w:rsidP="00BE4534">
      <w:pPr>
        <w:pStyle w:val="a6"/>
        <w:numPr>
          <w:ilvl w:val="0"/>
          <w:numId w:val="25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4578AF" w:rsidRPr="00B56735" w:rsidRDefault="004578AF" w:rsidP="00BE4534">
      <w:pPr>
        <w:pStyle w:val="a6"/>
        <w:numPr>
          <w:ilvl w:val="0"/>
          <w:numId w:val="25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сравнивать биологические объекты, процессы; делать выводы и умозаключения на основе сравнения; </w:t>
      </w:r>
    </w:p>
    <w:p w:rsidR="004578AF" w:rsidRPr="00B56735" w:rsidRDefault="004578AF" w:rsidP="00BE4534">
      <w:pPr>
        <w:pStyle w:val="a6"/>
        <w:numPr>
          <w:ilvl w:val="0"/>
          <w:numId w:val="25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устанавливать взаимосвязи между особенностями строения и функциями органов и систем органов;</w:t>
      </w:r>
    </w:p>
    <w:p w:rsidR="004578AF" w:rsidRPr="00B56735" w:rsidRDefault="004578AF" w:rsidP="00BE4534">
      <w:pPr>
        <w:pStyle w:val="a6"/>
        <w:numPr>
          <w:ilvl w:val="0"/>
          <w:numId w:val="25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4578AF" w:rsidRPr="00B56735" w:rsidRDefault="004578AF" w:rsidP="00BE4534">
      <w:pPr>
        <w:pStyle w:val="a6"/>
        <w:numPr>
          <w:ilvl w:val="0"/>
          <w:numId w:val="25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4578AF" w:rsidRPr="00B56735" w:rsidRDefault="004578AF" w:rsidP="00BE4534">
      <w:pPr>
        <w:pStyle w:val="a6"/>
        <w:numPr>
          <w:ilvl w:val="0"/>
          <w:numId w:val="25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4578AF" w:rsidRPr="00B56735" w:rsidRDefault="004578AF" w:rsidP="00BE4534">
      <w:pPr>
        <w:pStyle w:val="a6"/>
        <w:numPr>
          <w:ilvl w:val="0"/>
          <w:numId w:val="25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4578AF" w:rsidRPr="00B56735" w:rsidRDefault="004578AF" w:rsidP="00BE4534">
      <w:pPr>
        <w:pStyle w:val="a6"/>
        <w:numPr>
          <w:ilvl w:val="0"/>
          <w:numId w:val="25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знать и соблюдать правила работы в кабинете биологии.</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26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понимать экологические проблемы, возникающие в условиях нерационального природопользования, и пути решения этих проблем;</w:t>
      </w:r>
    </w:p>
    <w:p w:rsidR="004578AF" w:rsidRPr="00B56735" w:rsidRDefault="004578AF" w:rsidP="00BE4534">
      <w:pPr>
        <w:pStyle w:val="a6"/>
        <w:numPr>
          <w:ilvl w:val="0"/>
          <w:numId w:val="26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4578AF" w:rsidRPr="00B56735" w:rsidRDefault="004578AF" w:rsidP="00BE4534">
      <w:pPr>
        <w:pStyle w:val="a6"/>
        <w:numPr>
          <w:ilvl w:val="0"/>
          <w:numId w:val="26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4578AF" w:rsidRPr="00B56735" w:rsidRDefault="004578AF" w:rsidP="00BE4534">
      <w:pPr>
        <w:pStyle w:val="a6"/>
        <w:numPr>
          <w:ilvl w:val="0"/>
          <w:numId w:val="26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4578AF" w:rsidRPr="00B56735" w:rsidRDefault="004578AF" w:rsidP="00BE4534">
      <w:pPr>
        <w:pStyle w:val="a6"/>
        <w:numPr>
          <w:ilvl w:val="0"/>
          <w:numId w:val="26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4578AF" w:rsidRPr="00B56735" w:rsidRDefault="004578AF" w:rsidP="00BE4534">
      <w:pPr>
        <w:pStyle w:val="a6"/>
        <w:numPr>
          <w:ilvl w:val="0"/>
          <w:numId w:val="26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4578AF" w:rsidRPr="00B56735" w:rsidRDefault="004578AF" w:rsidP="0082432C">
      <w:pPr>
        <w:spacing w:after="0" w:line="240" w:lineRule="auto"/>
        <w:ind w:left="426" w:hanging="284"/>
        <w:jc w:val="both"/>
        <w:rPr>
          <w:rFonts w:ascii="Times New Roman" w:hAnsi="Times New Roman" w:cs="Times New Roman"/>
          <w:sz w:val="24"/>
          <w:szCs w:val="24"/>
        </w:rPr>
      </w:pP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1.2.5.11. Химия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основные методы познания: наблюдение, измерение, эксперимент;</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описывать свойства твердых, жидких, газообразных веществ, выделяя их существенные признаки;</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раскрывать смысл законов сохранения массы веществ, постоянства состава, атомно-молекулярной теории;</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химические и физические явления;</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называть химические элементы;</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состав веществ по их формулам;</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валентность атома элемента в соединениях;</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тип химических реакций;</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называть признаки и условия протекания химических реакций;</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выявлять признаки, свидетельствующие о протекании химической реакции при выполнении химического опыта;</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составлять формулы бинарных соединений;</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составлять уравнения химических реакций;</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соблюдать правила безопасной работы при проведении опытов;</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пользоваться лабораторным оборудованием и посудой;</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вычислять относительную молекулярную и молярную массы веществ;</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вычислять массовую долю химического элемента по формуле соединения;</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вычислять количество, объем или массу вещества по количеству, объему, массе реагентов или продуктов реакции;</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физические и химические свойства простых веществ: кислорода и водорода;</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получать, собирать кислород и водород;</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опытным путем газообразные вещества: кислород, водород;</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раскрывать смысл закона Авогадро;</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раскрывать смысл понятий «тепловой эффект реакции», «молярный объем»;</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физические и химические свойства воды;</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раскрывать смысл понятия «раствор»;</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вычислять массовую долю растворенного вещества в растворе;</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приготовлять растворы с определенной массовой долей растворенного вещества;</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называть соединения изученных классов неорганических веществ;</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принадлежность веществ к определенному классу соединений;</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составлять формулы неорганических соединений изученных классов;</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проводить опыты, подтверждающие химические свойства изученных классов неорганических веществ;</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опытным путем растворы кислот и щелочей по изменению окраски индикатора;</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взаимосвязь между классами неорганических соединений;</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раскрывать смысл Периодического закона Д.И. Менделеева;</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составлять схемы строения атомов первых 20 элементов периодической системы Д.И. Менделеева;</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раскрывать смысл понятий: «химическая связь», «электроотрицательность»;</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зависимость физических свойств веществ от типа кристаллической решетки;</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вид химической связи в неорганических соединениях;</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изображать схемы строения молекул веществ, образованных разными видами химических связей;</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степень окисления атома элемента в соединении;</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раскрывать смысл теории электролитической диссоциации;</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составлять уравнения электролитической диссоциации кислот, щелочей, солей;</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объяснять сущность процесса электролитической диссоциации и реакций ионного обмена;</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составлять полные и сокращенные ионные уравнения реакции обмена;</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возможность протекания реакций ионного обмена;</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проводить реакции, подтверждающие качественный состав различных веществ;</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окислитель и восстановитель;</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составлять уравнения окислительно-восстановительных реакций;</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называть факторы, влияющие на скорость химической реакции;</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классифицировать химические реакции по различным признакам;</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взаимосвязь между составом, строением и свойствами неметаллов;</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опытным путем газообразные вещества: углекислый газ и аммиак;</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взаимосвязь между составом, строением и свойствами металлов;</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оценивать влияние химического загрязнения окружающей среды на организм человека;</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грамотно обращаться с веществами в повседневной жизни</w:t>
      </w:r>
    </w:p>
    <w:p w:rsidR="004578AF" w:rsidRPr="00B56735" w:rsidRDefault="004578AF" w:rsidP="00BE4534">
      <w:pPr>
        <w:pStyle w:val="a6"/>
        <w:numPr>
          <w:ilvl w:val="0"/>
          <w:numId w:val="26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26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4578AF" w:rsidRPr="00B56735" w:rsidRDefault="004578AF" w:rsidP="00BE4534">
      <w:pPr>
        <w:pStyle w:val="a6"/>
        <w:numPr>
          <w:ilvl w:val="0"/>
          <w:numId w:val="26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4578AF" w:rsidRPr="00B56735" w:rsidRDefault="004578AF" w:rsidP="00BE4534">
      <w:pPr>
        <w:pStyle w:val="a6"/>
        <w:numPr>
          <w:ilvl w:val="0"/>
          <w:numId w:val="26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составлять молекулярные и полные ионные уравнения по сокращенным ионным уравнениям;</w:t>
      </w:r>
    </w:p>
    <w:p w:rsidR="004578AF" w:rsidRPr="00B56735" w:rsidRDefault="004578AF" w:rsidP="00BE4534">
      <w:pPr>
        <w:pStyle w:val="a6"/>
        <w:numPr>
          <w:ilvl w:val="0"/>
          <w:numId w:val="26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4578AF" w:rsidRPr="00B56735" w:rsidRDefault="004578AF" w:rsidP="00BE4534">
      <w:pPr>
        <w:pStyle w:val="a6"/>
        <w:numPr>
          <w:ilvl w:val="0"/>
          <w:numId w:val="26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4578AF" w:rsidRPr="00B56735" w:rsidRDefault="004578AF" w:rsidP="00BE4534">
      <w:pPr>
        <w:pStyle w:val="a6"/>
        <w:numPr>
          <w:ilvl w:val="0"/>
          <w:numId w:val="26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4578AF" w:rsidRPr="00B56735" w:rsidRDefault="004578AF" w:rsidP="00BE4534">
      <w:pPr>
        <w:pStyle w:val="a6"/>
        <w:numPr>
          <w:ilvl w:val="0"/>
          <w:numId w:val="26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приобретенные знания для экологически грамотного поведения в окружающей среде;</w:t>
      </w:r>
    </w:p>
    <w:p w:rsidR="004578AF" w:rsidRPr="00B56735" w:rsidRDefault="004578AF" w:rsidP="00BE4534">
      <w:pPr>
        <w:pStyle w:val="a6"/>
        <w:numPr>
          <w:ilvl w:val="0"/>
          <w:numId w:val="26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4578AF" w:rsidRPr="00B56735" w:rsidRDefault="004578AF" w:rsidP="00BE4534">
      <w:pPr>
        <w:pStyle w:val="a6"/>
        <w:numPr>
          <w:ilvl w:val="0"/>
          <w:numId w:val="26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объективно оценивать информацию о веществах и химических процессах;</w:t>
      </w:r>
    </w:p>
    <w:p w:rsidR="004578AF" w:rsidRPr="00B56735" w:rsidRDefault="004578AF" w:rsidP="00BE4534">
      <w:pPr>
        <w:pStyle w:val="a6"/>
        <w:numPr>
          <w:ilvl w:val="0"/>
          <w:numId w:val="26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lastRenderedPageBreak/>
        <w:t>критически относиться к псевдонаучной информации, недобросовестной рекламе в средствах массовой информации;</w:t>
      </w:r>
    </w:p>
    <w:p w:rsidR="004578AF" w:rsidRPr="00B56735" w:rsidRDefault="004578AF" w:rsidP="00BE4534">
      <w:pPr>
        <w:pStyle w:val="a6"/>
        <w:numPr>
          <w:ilvl w:val="0"/>
          <w:numId w:val="26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осознавать значение теоретических знаний по химии для практической деятельности человека;</w:t>
      </w:r>
    </w:p>
    <w:p w:rsidR="004578AF" w:rsidRPr="00B56735" w:rsidRDefault="004578AF" w:rsidP="00BE4534">
      <w:pPr>
        <w:pStyle w:val="a6"/>
        <w:numPr>
          <w:ilvl w:val="0"/>
          <w:numId w:val="262"/>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4578AF" w:rsidRPr="00B56735" w:rsidRDefault="004578AF" w:rsidP="0082432C">
      <w:pPr>
        <w:spacing w:after="0" w:line="240" w:lineRule="auto"/>
        <w:ind w:left="426" w:hanging="284"/>
        <w:jc w:val="both"/>
        <w:rPr>
          <w:rFonts w:ascii="Times New Roman" w:hAnsi="Times New Roman" w:cs="Times New Roman"/>
          <w:sz w:val="24"/>
          <w:szCs w:val="24"/>
        </w:rPr>
      </w:pP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1.2.5.12. Изобразительное искусство</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раскрывать смысл народных праздников и обрядов и их отражение в народном искусстве и в современной жизни; </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создавать эскизы декоративного убранства русской избы;</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создавать цветовую композицию внутреннего убранства избы;</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специфику образного языка декоративно-прикладного искусства;</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создавать самостоятельные варианты орнаментального построения вышивки с опорой на народные традиции;</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создавать эскизы народного праздничного костюма, его отдельных элементов в цветовом решении;</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основы народного орнамента; создавать орнаменты на основе народных традиций;</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виды и материалы декоративно-прикладного искусства;</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национальные особенности русского орнамента и орнаментов других народов России;</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и характеризовать несколько народных художественных промыслов России;</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называть пространственные и временные виды искусства и объяснять, в чем состоит различие временных и пространственных видов искусства;</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объяснять разницу между предметом изображения, сюжетом и содержанием изображения;</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композиционным навыкам работы, чувству ритма, работе с различными художественными материалами;</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создавать образы, используя все выразительные возможности художественных материалов;</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простым навыкам изображения с помощью пятна и тональных отношений;</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навыку плоскостного силуэтного изображения обычных, простых предметов (кухонная утварь);</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изображать сложную форму предмета (силуэт) как соотношение простых геометрических фигур, соблюдая их пропорции;</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создавать линейные изображения геометрических тел и натюрморт с натуры из геометрических тел;</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строить изображения простых предметов по правилам линейной перспективы;</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передавать с помощью света характер формы и эмоциональное напряжение в композиции натюрморта;</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творческому опыту выполнения графического натюрморта и гравюры наклейками на картоне;</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выражать цветом в натюрморте собственное настроение и переживания;</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рассуждать о разных способах передачи перспективы в изобразительном искусстве как выражении различных мировоззренческих смыслов;</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применять перспективу в практической творческой работе;</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навыкам изображения перспективных сокращений в зарисовках наблюдаемого;</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навыкам изображения уходящего вдаль пространства, применяя правила линейной и воздушной перспективы;</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видеть, наблюдать и эстетически переживать изменчивость цветового состояния и настроения в природе;</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навыкам создания пейзажных зарисовок;</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и характеризовать понятия: пространство, ракурс, воздушная перспектива;</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пользоваться правилами работы на пленэре;</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навыкам композиции, наблюдательной перспективы и ритмической организации плоскости изображения;</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основные средства художественной выразительности в изобразительном искусстве (линия, пятно, тон, цвет, форма, перспектива и др.);</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и характеризовать понятия: эпический пейзаж, романтический пейзаж, пейзаж настроения, пленэр, импрессионизм;</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и характеризовать виды портрета;</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понимать и характеризовать основы изображения головы человека;</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пользоваться навыками работы с доступными скульптурными материалами;</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видеть конструктивную форму предмета, владеть первичными навыками плоского и объемного изображения предмета и группы предметов;</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графические материалы в работе над портретом;</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образные возможности освещения в портрете;</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пользоваться правилами схематического построения головы человека в рисунке;</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называть имена выдающихся русских и зарубежных художников - портретистов и определять их произведения;</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навыкам передачи в плоскостном изображении простых движений фигуры человека;</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навыкам понимания особенностей восприятия скульптурного образа;</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навыкам лепки и работы с пластилином или глиной;</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объяснять понятия «тема», «содержание», «сюжет» в произведениях станковой живописи;</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изобразительным и композиционным навыкам в процессе работы над эскизом;</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узнавать и объяснять понятия «тематическая картина», «станковая живопись»;</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перечислять и характеризовать основные жанры сюжетно- тематической картины;</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узнавать и характеризовать несколько классических произведений и называть имена великих русских мастеров исторической картины;</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значение тематической картины XIX века в развитии русской культуры;</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называть имена нескольких известных художников объединения «Мир искусства» и их наиболее известные произведения;</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творческому опыту по разработке и созданию изобразительного образа на выбранный исторический сюжет;</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творческому опыту по разработке художественного проекта –разработки композиции на историческую тему;</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творческому опыту создания композиции на основе библейских сюжетов;</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называть имена великих европейских и русских художников, творивших на библейские темы;</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узнавать и характеризовать произведения великих европейских и русских художников на библейские темы;</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роль монументальных памятников в жизни общества;</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рассуждать об особенностях художественного образа советского народа в годы Великой Отечественной войны;</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описывать и характеризовать выдающиеся монументальные памятники и ансамбли, посвященные Великой Отечественной войне;</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творческому опыту лепки памятника, посвященного значимому историческому событию или историческому герою;</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анализировать художественно-выразительные средства произведений изобразительного искусства XX века;</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культуре зрительского восприятия;</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временные и пространственные искусства;</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понимать разницу между реальностью и художественным образом;</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представлениям об искусстве иллюстрации и творчестве известных иллюстраторов книг. И.Я. Билибин. В.А. Милашевский. В.А. Фаворский;</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опыту художественного иллюстрирования и навыкам работы графическими материалами;</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собирать необходимый материал для иллюстрирования (характер одежды героев, характер построек и помещений, характерные детали быта и т.д.);</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представлениям об анималистическом жанре изобразительного искусства и творчестве художников-анималистов;</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опыту художественного творчества по созданию стилизованных образов животных;</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систематизировать и характеризовать основные этапы развития и истории архитектуры и дизайна;</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объект и пространство в конструктивных видах искусства;</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понимать сочетание различных объемов в здании;</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понимать единство художественного и функционального в вещи, форму и материал;</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иметь общее представление и рассказывать об особенностях архитектурно-художественных стилей разных эпох;</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понимать тенденции и перспективы развития современной архитектуры;</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образно-стилевой язык архитектуры прошлого;</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и различать малые формы архитектуры и дизайна в пространстве городской среды;</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понимать плоскостную композицию как возможное схематическое изображение объемов при взгляде на них сверху;</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осознавать чертеж как плоскостное изображение объемов, когда точка – вертикаль, круг – цилиндр, шар и т. д.;</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применять в создаваемых пространственных композициях доминантный объект и вспомогательные соединительные элементы;</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применять навыки формообразования, использования объемов в дизайне и архитектуре (макеты из бумаги, картона, пластилина);</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создавать композиционные макеты объектов на предметной плоскости и в пространстве;</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создавать практические творческие композиции в технике коллажа, дизайн-проектов;</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приобретать общее представление о традициях ландшафтно-парковой архитектуры;</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основные школы садово-паркового искусства;</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понимать основы краткой истории русской усадебной культуры XVIII – XIX веков;</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называть и раскрывать смысл основ искусства флористики;</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понимать основы краткой истории костюма;</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и раскрывать смысл композиционно-конструктивных принципов дизайна одежды;</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применять навыки сочинения объемно-пространственной композиции в формировании букета по принципам икебаны;</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отражать в эскизном проекте дизайна сада образно-архитектурный композиционный замысел;</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узнавать и характеризовать памятники архитектуры Древнего Киева. София Киевская. Фрески. Мозаики;</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узнавать и описывать памятники шатрового зодчества;</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характеризовать особенности церкви Вознесения в селе Коломенском и храма Покрова-на-Рву;</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раскрывать особенности новых иконописных традиций в XVII веке. Отличать по характерным особенностям икону и парсуну;</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работать над проектом (индивидуальным или коллективным), создавая разнообразные творческие композиции в материалах по различным темам;</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стилевые особенности разных школ архитектуры Древней Руси;</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создавать с натуры и по воображению архитектурные образы графическими материалами и др.;</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сравнивать, сопоставлять и анализировать произведения живописи Древней Руси;</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рассуждать о значении художественного образа древнерусской культуры;</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ориентироваться в широком разнообразии стилей и направлений изобразительного искусства и архитектуры XVIII – XIX веков;</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в речи новые термины, связанные со стилями в изобразительном искусстве и архитектуре XVIII – XIX веков;</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выявлять и называть характерные особенности русской портретной живописи XVIII века;</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признаки и особенности московского барокко;</w:t>
      </w:r>
    </w:p>
    <w:p w:rsidR="004578AF" w:rsidRPr="00B56735" w:rsidRDefault="004578AF" w:rsidP="00BE4534">
      <w:pPr>
        <w:pStyle w:val="a6"/>
        <w:numPr>
          <w:ilvl w:val="0"/>
          <w:numId w:val="26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создавать разнообразные творческие работы (фантазийные конструкции) в материале.</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владеть диалогической формой коммуникации, уметь аргументировать свою точку зрения в процессе изучения изобразительного искусства;</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выделять признаки для установления стилевых связей в процессе изучения изобразительного искусства;</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понимать специфику изображения в полиграфии;</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различать формы полиграфической продукции: книги, журналы, плакаты, афиши и др.);</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различать и характеризовать типы изображения в полиграфии (графическое, живописное, компьютерное, фотографическое);</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проектировать обложку книги, рекламы открытки, визитки и др.;</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создавать художественную композицию макета книги, журнала;</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называть имена великих русских живописцев и архитекторов XVIII – XIX веков;</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называть и характеризовать произведения изобразительного искусства и архитектуры русских художников XVIII – XIX веков;</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называть имена выдающихся русских художников-ваятелей XVIII века и определять скульптурные памятники;</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называть имена выдающихся художников «Товарищества передвижников» и определять их произведения живописи;</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называть имена выдающихся русских художников-пейзажистов XIX века и определять произведения пейзажной живописи;</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понимать особенности исторического жанра, определять произведения исторической живописи;</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lastRenderedPageBreak/>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определять «Русский стиль» в архитектуре модерна, называть памятники архитектуры модерна;</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называть имена выдающихся русских художников-ваятелей второй половины XIX века и определять памятники монументальной скульптуры;</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создавать разнообразные творческие работы (фантазийные конструкции) в материале;</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узнавать основные художественные направления в искусстве XIX и XX веков;</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узнавать, называть основные художественные стили в европейском и русском искусстве и время их развития в истории культуры;</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применять творческий опыт разработки художественного проекта – создания композиции на определенную тему;</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понимать смысл традиций и новаторства в изобразительном искусстве XX века. Модерн. Авангард. Сюрреализм;</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характеризовать стиль модерн в архитектуре. Ф.О. Шехтель. А. Гауди;</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создавать с натуры и по воображению архитектурные образы графическими материалами и др.;</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работать над эскизом монументального произведения (витраж, мозаика, роспись, монументальная скульптура);</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выразительный язык при моделировании архитектурного пространства;</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характеризовать крупнейшие художественные музеи мира и России;</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получать представления об особенностях художественных коллекций крупнейших музеев мира;</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навыки коллективной работы над объемно- пространственной композицией;</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понимать основы сценографии как вида художественного творчества;</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понимать роль костюма, маски и грима в искусстве актерского перевоплощения;</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называть имена российских художников(А.Я. Головин, А.Н. Бенуа, М.В. Добужинский);</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различать особенности художественной фотографии;</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различать выразительные средства художественной фотографии (композиция, план, ракурс, свет, ритм и др.);</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понимать изобразительную природу экранных искусств;</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характеризовать принципы киномонтажа в создании художественного образа;</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различать понятия: игровой и документальный фильм;</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называть имена мастеров российского кинематографа. С.М. Эйзенштейн. А.А. Тарковский. С.Ф. Бондарчук. Н.С. Михалков;</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понимать основы искусства телевидения;</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понимать различия в творческой работе художника-живописца и сценографа;</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применять полученные знания о типах оформления сцены при создании школьного спектакля;</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добиваться в практической работе большей выразительности костюма и его стилевого единства со сценографией спектакля;</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lastRenderedPageBreak/>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применять в своей съемочной практике ранее приобретенные знания и навыки композиции, чувства цвета, глубины пространства и т. д.;</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пользоваться компьютерной обработкой фотоснимка при исправлении отдельных недочетов и случайностей;</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понимать и объяснять синтетическую природу фильма;</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применять первоначальные навыки в создании сценария и замысла фильма;</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применять полученные ранее знания по композиции и построению кадра;</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первоначальные навыки операторской грамоты, техники съемки и компьютерного монтажа;</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смотреть и анализировать с точки зрения режиссерского, монтажно-операторского искусства фильмы мастеров кино;</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использовать опыт документальной съемки и тележурналистики для формирования школьного телевидения;</w:t>
      </w:r>
    </w:p>
    <w:p w:rsidR="004578AF" w:rsidRPr="00B56735" w:rsidRDefault="004578AF" w:rsidP="00BE4534">
      <w:pPr>
        <w:pStyle w:val="a6"/>
        <w:numPr>
          <w:ilvl w:val="0"/>
          <w:numId w:val="264"/>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реализовывать сценарно-режиссерскую и операторскую грамоту в практике создания видео-этюда.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1.2.5.13. Музыка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понимать значение интонации в музыке как носителя образного смысла;</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анализировать средства музыкальной выразительности: мелодию, ритм, темп, динамику, лад;</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характер музыкальных образов (лирических, драматических, героических, романтических, эпических);</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понимать жизненно-образное содержание музыкальных произведений разных жанров;</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и характеризовать приемы взаимодействия и развития образов музыкальных произведений;</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многообразие музыкальных образов и способов их развития;</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производить интонационно-образный анализ музыкального произведения;</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понимать основной принцип построения и развития музыки;</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анализировать взаимосвязь жизненного содержания музыки и музыкальных образов;</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понимать значение устного народного музыкального творчества в развитии общей культуры народа;</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основные жанры русской народной музыки: былины, лирические песни, частушки, разновидности обрядовых песен;</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понимать специфику перевоплощения народной музыки в произведениях композиторов;</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понимать взаимосвязь профессиональной композиторской музыки и народного музыкального творчества;</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узнавать характерные черты и образцы творчества крупнейших русских и зарубежных композиторов;</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узнавать формы построения музыки (двухчастную, трехчастную, вариации, рондо);</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тембры музыкальных инструментов;</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называть и определять звучание музыкальных инструментов: духовых, струнных, ударных, современных электронных;</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владеть музыкальными терминами в пределах изучаемой темы;</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характерные особенности музыкального языка;</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эмоционально-образно воспринимать и характеризовать музыкальные произведения;</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анализировать произведения выдающихся композиторов прошлого и современности;</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анализировать единство жизненного содержания и художественной формы в различных музыкальных образах;</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творчески интерпретировать содержание музыкальных произведений;</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различать интерпретацию классической музыки в современных обработках;</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характерные признаки современной популярной музыки;</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называть стили рок-музыки и ее отдельных направлений: рок-оперы, рок-н-ролла и др.;</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анализировать творчество исполнителей авторской песни;</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выявлять особенности взаимодействия музыки с другими видами искусства;</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находить жанровые параллели между музыкой и другими видами искусств;</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сравнивать интонации музыкального, живописного и литературного произведений;</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находить ассоциативные связи между художественными образами музыки, изобразительного искусства и литературы;</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понимать значимость музыки в творчестве писателей и поэтов;</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разновидности хоровых коллективов по стилю (манере) исполнения: народные, академические;</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владеть навыками вокально-хорового музицирования;</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применять навыки вокально-хоровой работы при пении с музыкальным сопровождением и без сопровождения (acappella);</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творчески интерпретировать содержание музыкального произведения в пении;</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размышлять о знакомом музыкальном произведении, высказывать суждения об основной идее, о средствах и формах ее воплощения;</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передавать свои музыкальные впечатления в устной или письменной форме; </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проявлять творческую инициативу, участвуя в музыкально-эстетической деятельности;</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понимать специфику музыки как вида искусства и ее значение в жизни человека и общества;</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применять современные информационно-коммуникационные технологии для записи и воспроизведения музыки;</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обосновывать собственные предпочтения, касающиеся музыкальных произведений различных стилей и жанров;</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знания о музыке и музыкантах, полученные на занятиях, при составлении домашней фонотеки, видеотеки;</w:t>
      </w:r>
    </w:p>
    <w:p w:rsidR="004578AF" w:rsidRPr="00B56735" w:rsidRDefault="004578AF" w:rsidP="00BE4534">
      <w:pPr>
        <w:pStyle w:val="a6"/>
        <w:numPr>
          <w:ilvl w:val="0"/>
          <w:numId w:val="26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26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4578AF" w:rsidRPr="00B56735" w:rsidRDefault="004578AF" w:rsidP="00BE4534">
      <w:pPr>
        <w:pStyle w:val="a6"/>
        <w:numPr>
          <w:ilvl w:val="0"/>
          <w:numId w:val="26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4578AF" w:rsidRPr="00B56735" w:rsidRDefault="004578AF" w:rsidP="00BE4534">
      <w:pPr>
        <w:pStyle w:val="a6"/>
        <w:numPr>
          <w:ilvl w:val="0"/>
          <w:numId w:val="26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4578AF" w:rsidRPr="00B56735" w:rsidRDefault="004578AF" w:rsidP="00BE4534">
      <w:pPr>
        <w:pStyle w:val="a6"/>
        <w:numPr>
          <w:ilvl w:val="0"/>
          <w:numId w:val="26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определять специфику духовной музыки в эпоху Средневековья;</w:t>
      </w:r>
    </w:p>
    <w:p w:rsidR="004578AF" w:rsidRPr="00B56735" w:rsidRDefault="004578AF" w:rsidP="00BE4534">
      <w:pPr>
        <w:pStyle w:val="a6"/>
        <w:numPr>
          <w:ilvl w:val="0"/>
          <w:numId w:val="26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распознавать мелодику знаменного распева – основы древнерусской церковной музыки;</w:t>
      </w:r>
    </w:p>
    <w:p w:rsidR="004578AF" w:rsidRPr="00B56735" w:rsidRDefault="004578AF" w:rsidP="00BE4534">
      <w:pPr>
        <w:pStyle w:val="a6"/>
        <w:numPr>
          <w:ilvl w:val="0"/>
          <w:numId w:val="26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4578AF" w:rsidRPr="00B56735" w:rsidRDefault="004578AF" w:rsidP="00BE4534">
      <w:pPr>
        <w:pStyle w:val="a6"/>
        <w:numPr>
          <w:ilvl w:val="0"/>
          <w:numId w:val="26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выделять признаки для установления стилевых связей в процессе изучения музыкального искусства;</w:t>
      </w:r>
    </w:p>
    <w:p w:rsidR="004578AF" w:rsidRPr="00B56735" w:rsidRDefault="004578AF" w:rsidP="00BE4534">
      <w:pPr>
        <w:pStyle w:val="a6"/>
        <w:numPr>
          <w:ilvl w:val="0"/>
          <w:numId w:val="26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4578AF" w:rsidRPr="00B56735" w:rsidRDefault="004578AF" w:rsidP="00BE4534">
      <w:pPr>
        <w:pStyle w:val="a6"/>
        <w:numPr>
          <w:ilvl w:val="0"/>
          <w:numId w:val="26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исполнять свою партию в хоре в простейших двухголосных произведениях, в том числе с ориентацией на нотную запись;</w:t>
      </w:r>
    </w:p>
    <w:p w:rsidR="004578AF" w:rsidRPr="00B56735" w:rsidRDefault="004578AF" w:rsidP="00BE4534">
      <w:pPr>
        <w:pStyle w:val="a6"/>
        <w:numPr>
          <w:ilvl w:val="0"/>
          <w:numId w:val="266"/>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4578AF" w:rsidRPr="00B56735" w:rsidRDefault="004578AF" w:rsidP="0082432C">
      <w:pPr>
        <w:spacing w:after="0" w:line="240" w:lineRule="auto"/>
        <w:ind w:left="426" w:hanging="284"/>
        <w:jc w:val="both"/>
        <w:rPr>
          <w:rFonts w:ascii="Times New Roman" w:hAnsi="Times New Roman" w:cs="Times New Roman"/>
          <w:sz w:val="24"/>
          <w:szCs w:val="24"/>
        </w:rPr>
      </w:pP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1.2.5.14.Технология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4578AF" w:rsidRPr="00B56735" w:rsidRDefault="004578AF" w:rsidP="00BE4534">
      <w:pPr>
        <w:pStyle w:val="a6"/>
        <w:numPr>
          <w:ilvl w:val="0"/>
          <w:numId w:val="28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4578AF" w:rsidRPr="00B56735" w:rsidRDefault="004578AF" w:rsidP="00BE4534">
      <w:pPr>
        <w:pStyle w:val="a6"/>
        <w:numPr>
          <w:ilvl w:val="0"/>
          <w:numId w:val="28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4578AF" w:rsidRPr="00B56735" w:rsidRDefault="004578AF" w:rsidP="00BE4534">
      <w:pPr>
        <w:pStyle w:val="a6"/>
        <w:numPr>
          <w:ilvl w:val="0"/>
          <w:numId w:val="28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4578AF" w:rsidRPr="00B56735" w:rsidRDefault="004578AF" w:rsidP="00BE4534">
      <w:pPr>
        <w:pStyle w:val="a6"/>
        <w:numPr>
          <w:ilvl w:val="0"/>
          <w:numId w:val="28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формирование умений устанавливать взаимосвязь знаний по разным учебным предметам для решения прикладных учебных задач;</w:t>
      </w:r>
    </w:p>
    <w:p w:rsidR="004578AF" w:rsidRPr="00B56735" w:rsidRDefault="004578AF" w:rsidP="00BE4534">
      <w:pPr>
        <w:pStyle w:val="a6"/>
        <w:numPr>
          <w:ilvl w:val="0"/>
          <w:numId w:val="28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4578AF" w:rsidRPr="00B56735" w:rsidRDefault="004578AF" w:rsidP="00BE4534">
      <w:pPr>
        <w:pStyle w:val="a6"/>
        <w:numPr>
          <w:ilvl w:val="0"/>
          <w:numId w:val="281"/>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формирование представлений о мире профессий, связанных с изучаемыми технологиями, их востребованности на рынке труда.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Результаты, заявленные образовательной программой «Технология» по блокам содержания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Современные материальные, информационные и гуманитарные технологии и перспективы их развития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26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4578AF" w:rsidRPr="00B56735" w:rsidRDefault="004578AF" w:rsidP="00BE4534">
      <w:pPr>
        <w:pStyle w:val="a6"/>
        <w:numPr>
          <w:ilvl w:val="0"/>
          <w:numId w:val="26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4578AF" w:rsidRPr="00B56735" w:rsidRDefault="004578AF" w:rsidP="00BE4534">
      <w:pPr>
        <w:pStyle w:val="a6"/>
        <w:numPr>
          <w:ilvl w:val="0"/>
          <w:numId w:val="26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4578AF" w:rsidRPr="00B56735" w:rsidRDefault="004578AF" w:rsidP="00BE4534">
      <w:pPr>
        <w:pStyle w:val="a6"/>
        <w:numPr>
          <w:ilvl w:val="0"/>
          <w:numId w:val="26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26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Формирование технологической культуры и проектно-технологического мышления обучающихся</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26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следовать технологии, в том числе в процессе изготовления субъективно нового продукта;</w:t>
      </w:r>
    </w:p>
    <w:p w:rsidR="004578AF" w:rsidRPr="00B56735" w:rsidRDefault="004578AF" w:rsidP="00BE4534">
      <w:pPr>
        <w:pStyle w:val="a6"/>
        <w:numPr>
          <w:ilvl w:val="0"/>
          <w:numId w:val="26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оценивать условия применимости технологии в том числе с позиций экологической защищенности;</w:t>
      </w:r>
    </w:p>
    <w:p w:rsidR="004578AF" w:rsidRPr="00B56735" w:rsidRDefault="004578AF" w:rsidP="00BE4534">
      <w:pPr>
        <w:pStyle w:val="a6"/>
        <w:numPr>
          <w:ilvl w:val="0"/>
          <w:numId w:val="26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4578AF" w:rsidRPr="00B56735" w:rsidRDefault="004578AF" w:rsidP="00BE4534">
      <w:pPr>
        <w:pStyle w:val="a6"/>
        <w:numPr>
          <w:ilvl w:val="0"/>
          <w:numId w:val="26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4578AF" w:rsidRPr="00B56735" w:rsidRDefault="004578AF" w:rsidP="00BE4534">
      <w:pPr>
        <w:pStyle w:val="a6"/>
        <w:numPr>
          <w:ilvl w:val="0"/>
          <w:numId w:val="26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проводить оценку и испытание полученного продукта;</w:t>
      </w:r>
    </w:p>
    <w:p w:rsidR="004578AF" w:rsidRPr="00B56735" w:rsidRDefault="004578AF" w:rsidP="00BE4534">
      <w:pPr>
        <w:pStyle w:val="a6"/>
        <w:numPr>
          <w:ilvl w:val="0"/>
          <w:numId w:val="26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проводить анализ потребностей в тех или иных материальных или информационных продуктах;</w:t>
      </w:r>
    </w:p>
    <w:p w:rsidR="004578AF" w:rsidRPr="00B56735" w:rsidRDefault="004578AF" w:rsidP="00BE4534">
      <w:pPr>
        <w:pStyle w:val="a6"/>
        <w:numPr>
          <w:ilvl w:val="0"/>
          <w:numId w:val="26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описывать технологическое решение с помощью текста, рисунков, графического изображения;</w:t>
      </w:r>
    </w:p>
    <w:p w:rsidR="004578AF" w:rsidRPr="00B56735" w:rsidRDefault="004578AF" w:rsidP="00BE4534">
      <w:pPr>
        <w:pStyle w:val="a6"/>
        <w:numPr>
          <w:ilvl w:val="0"/>
          <w:numId w:val="26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анализировать возможные технологические решения, определять их достоинства и недостатки в контексте заданной ситуации;</w:t>
      </w:r>
    </w:p>
    <w:p w:rsidR="004578AF" w:rsidRPr="00B56735" w:rsidRDefault="004578AF" w:rsidP="00BE4534">
      <w:pPr>
        <w:pStyle w:val="a6"/>
        <w:numPr>
          <w:ilvl w:val="0"/>
          <w:numId w:val="26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проводить и анализировать разработку и / или реализацию прикладных проектов, предполагающих:</w:t>
      </w:r>
    </w:p>
    <w:p w:rsidR="004578AF" w:rsidRPr="00B56735" w:rsidRDefault="004578AF" w:rsidP="00BE4534">
      <w:pPr>
        <w:pStyle w:val="a6"/>
        <w:numPr>
          <w:ilvl w:val="0"/>
          <w:numId w:val="26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4578AF" w:rsidRPr="00B56735" w:rsidRDefault="004578AF" w:rsidP="00BE4534">
      <w:pPr>
        <w:pStyle w:val="a6"/>
        <w:numPr>
          <w:ilvl w:val="0"/>
          <w:numId w:val="26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4578AF" w:rsidRPr="00B56735" w:rsidRDefault="004578AF" w:rsidP="00BE4534">
      <w:pPr>
        <w:pStyle w:val="a6"/>
        <w:numPr>
          <w:ilvl w:val="0"/>
          <w:numId w:val="26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определение характеристик и разработку материального продукта, включая его моделирование в информационной среде (конструкторе);</w:t>
      </w:r>
    </w:p>
    <w:p w:rsidR="004578AF" w:rsidRPr="00B56735" w:rsidRDefault="004578AF" w:rsidP="00BE4534">
      <w:pPr>
        <w:pStyle w:val="a6"/>
        <w:numPr>
          <w:ilvl w:val="0"/>
          <w:numId w:val="26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встраивание созданного информационного продукта в заданную оболочку;</w:t>
      </w:r>
    </w:p>
    <w:p w:rsidR="004578AF" w:rsidRPr="00B56735" w:rsidRDefault="004578AF" w:rsidP="00BE4534">
      <w:pPr>
        <w:pStyle w:val="a6"/>
        <w:numPr>
          <w:ilvl w:val="0"/>
          <w:numId w:val="26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изготовление информационного продукта по заданному алгоритму в заданной оболочке;</w:t>
      </w:r>
    </w:p>
    <w:p w:rsidR="004578AF" w:rsidRPr="00B56735" w:rsidRDefault="004578AF" w:rsidP="00BE4534">
      <w:pPr>
        <w:pStyle w:val="a6"/>
        <w:numPr>
          <w:ilvl w:val="0"/>
          <w:numId w:val="26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проводить и анализировать разработку и / или реализацию технологических проектов, предполагающих:</w:t>
      </w:r>
    </w:p>
    <w:p w:rsidR="004578AF" w:rsidRPr="00B56735" w:rsidRDefault="004578AF" w:rsidP="00BE4534">
      <w:pPr>
        <w:pStyle w:val="a6"/>
        <w:numPr>
          <w:ilvl w:val="0"/>
          <w:numId w:val="26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оптимизацию заданного способа (технологии) получения требующегося материального продукта (после его применения в собственной практике);</w:t>
      </w:r>
    </w:p>
    <w:p w:rsidR="004578AF" w:rsidRPr="00B56735" w:rsidRDefault="004578AF" w:rsidP="00BE4534">
      <w:pPr>
        <w:pStyle w:val="a6"/>
        <w:numPr>
          <w:ilvl w:val="0"/>
          <w:numId w:val="26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4578AF" w:rsidRPr="00B56735" w:rsidRDefault="004578AF" w:rsidP="00BE4534">
      <w:pPr>
        <w:pStyle w:val="a6"/>
        <w:numPr>
          <w:ilvl w:val="0"/>
          <w:numId w:val="26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4578AF" w:rsidRPr="00B56735" w:rsidRDefault="004578AF" w:rsidP="00BE4534">
      <w:pPr>
        <w:pStyle w:val="a6"/>
        <w:numPr>
          <w:ilvl w:val="0"/>
          <w:numId w:val="26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проводить и анализировать разработку и / или реализацию проектов, предполагающих:</w:t>
      </w:r>
    </w:p>
    <w:p w:rsidR="004578AF" w:rsidRPr="00B56735" w:rsidRDefault="004578AF" w:rsidP="00BE4534">
      <w:pPr>
        <w:pStyle w:val="a6"/>
        <w:numPr>
          <w:ilvl w:val="0"/>
          <w:numId w:val="26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4578AF" w:rsidRPr="00B56735" w:rsidRDefault="004578AF" w:rsidP="00BE4534">
      <w:pPr>
        <w:pStyle w:val="a6"/>
        <w:numPr>
          <w:ilvl w:val="0"/>
          <w:numId w:val="26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планирование (разработку) материального продукта на основе самостоятельно проведенных исследований потребительских интересов;</w:t>
      </w:r>
    </w:p>
    <w:p w:rsidR="004578AF" w:rsidRPr="00B56735" w:rsidRDefault="004578AF" w:rsidP="00BE4534">
      <w:pPr>
        <w:pStyle w:val="a6"/>
        <w:numPr>
          <w:ilvl w:val="0"/>
          <w:numId w:val="26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разработку плана продвижения продукта;</w:t>
      </w:r>
    </w:p>
    <w:p w:rsidR="004578AF" w:rsidRPr="00B56735" w:rsidRDefault="004578AF" w:rsidP="00BE4534">
      <w:pPr>
        <w:pStyle w:val="a6"/>
        <w:numPr>
          <w:ilvl w:val="0"/>
          <w:numId w:val="268"/>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26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выявлять и формулировать проблему, требующую технологического решения;</w:t>
      </w:r>
    </w:p>
    <w:p w:rsidR="004578AF" w:rsidRPr="00B56735" w:rsidRDefault="004578AF" w:rsidP="00BE4534">
      <w:pPr>
        <w:pStyle w:val="a6"/>
        <w:numPr>
          <w:ilvl w:val="0"/>
          <w:numId w:val="26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4578AF" w:rsidRPr="00B56735" w:rsidRDefault="004578AF" w:rsidP="00BE4534">
      <w:pPr>
        <w:pStyle w:val="a6"/>
        <w:numPr>
          <w:ilvl w:val="0"/>
          <w:numId w:val="26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4578AF" w:rsidRPr="00B56735" w:rsidRDefault="004578AF" w:rsidP="00BE4534">
      <w:pPr>
        <w:pStyle w:val="a6"/>
        <w:numPr>
          <w:ilvl w:val="0"/>
          <w:numId w:val="269"/>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оценивать коммерческий потенциал продукта и / или технологии.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Построение образовательных траекторий и планов в области профессионального самоопределения</w:t>
      </w:r>
    </w:p>
    <w:p w:rsidR="0082432C" w:rsidRPr="00B56735" w:rsidRDefault="0082432C" w:rsidP="0082432C">
      <w:pPr>
        <w:spacing w:after="0" w:line="240" w:lineRule="auto"/>
        <w:ind w:left="426" w:hanging="284"/>
        <w:jc w:val="both"/>
        <w:rPr>
          <w:rFonts w:ascii="Times New Roman" w:hAnsi="Times New Roman" w:cs="Times New Roman"/>
          <w:sz w:val="24"/>
          <w:szCs w:val="24"/>
        </w:rPr>
      </w:pP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27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4578AF" w:rsidRPr="00B56735" w:rsidRDefault="004578AF" w:rsidP="00BE4534">
      <w:pPr>
        <w:pStyle w:val="a6"/>
        <w:numPr>
          <w:ilvl w:val="0"/>
          <w:numId w:val="27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ситуацию на региональном рынке труда, называет тенденции ее развития,</w:t>
      </w:r>
    </w:p>
    <w:p w:rsidR="004578AF" w:rsidRPr="00B56735" w:rsidRDefault="004578AF" w:rsidP="00BE4534">
      <w:pPr>
        <w:pStyle w:val="a6"/>
        <w:numPr>
          <w:ilvl w:val="0"/>
          <w:numId w:val="27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разъяснять социальное значение групп профессий, востребованных на региональном рынке труда,</w:t>
      </w:r>
    </w:p>
    <w:p w:rsidR="004578AF" w:rsidRPr="00B56735" w:rsidRDefault="004578AF" w:rsidP="00BE4534">
      <w:pPr>
        <w:pStyle w:val="a6"/>
        <w:numPr>
          <w:ilvl w:val="0"/>
          <w:numId w:val="27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группы предприятий региона проживания,</w:t>
      </w:r>
    </w:p>
    <w:p w:rsidR="004578AF" w:rsidRPr="00B56735" w:rsidRDefault="004578AF" w:rsidP="00BE4534">
      <w:pPr>
        <w:pStyle w:val="a6"/>
        <w:numPr>
          <w:ilvl w:val="0"/>
          <w:numId w:val="27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4578AF" w:rsidRPr="00B56735" w:rsidRDefault="004578AF" w:rsidP="00BE4534">
      <w:pPr>
        <w:pStyle w:val="a6"/>
        <w:numPr>
          <w:ilvl w:val="0"/>
          <w:numId w:val="27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анализировать свои мотивы и причины принятия тех или иных решений,</w:t>
      </w:r>
    </w:p>
    <w:p w:rsidR="004578AF" w:rsidRPr="00B56735" w:rsidRDefault="004578AF" w:rsidP="00BE4534">
      <w:pPr>
        <w:pStyle w:val="a6"/>
        <w:numPr>
          <w:ilvl w:val="0"/>
          <w:numId w:val="27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анализировать результаты и последствия своих решений, связанных с выбором и реализацией образовательной траектории,</w:t>
      </w:r>
    </w:p>
    <w:p w:rsidR="004578AF" w:rsidRPr="00B56735" w:rsidRDefault="004578AF" w:rsidP="00BE4534">
      <w:pPr>
        <w:pStyle w:val="a6"/>
        <w:numPr>
          <w:ilvl w:val="0"/>
          <w:numId w:val="27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4578AF" w:rsidRPr="00B56735" w:rsidRDefault="004578AF" w:rsidP="00BE4534">
      <w:pPr>
        <w:pStyle w:val="a6"/>
        <w:numPr>
          <w:ilvl w:val="0"/>
          <w:numId w:val="27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4578AF" w:rsidRPr="00B56735" w:rsidRDefault="004578AF" w:rsidP="00BE4534">
      <w:pPr>
        <w:pStyle w:val="a6"/>
        <w:numPr>
          <w:ilvl w:val="0"/>
          <w:numId w:val="270"/>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27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предлагать альтернативные варианты траекторий профессионального образования для занятия заданных должностей;</w:t>
      </w:r>
    </w:p>
    <w:p w:rsidR="004578AF" w:rsidRPr="00B56735" w:rsidRDefault="004578AF" w:rsidP="00BE4534">
      <w:pPr>
        <w:pStyle w:val="a6"/>
        <w:numPr>
          <w:ilvl w:val="0"/>
          <w:numId w:val="271"/>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 годам обучения результаты могут быть структурированы и конкретизированы следующим образом:</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5 класс</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 завершении учебного года обучающийся:</w:t>
      </w:r>
    </w:p>
    <w:p w:rsidR="004578AF" w:rsidRPr="00B56735" w:rsidRDefault="004578AF" w:rsidP="00BE4534">
      <w:pPr>
        <w:pStyle w:val="a6"/>
        <w:numPr>
          <w:ilvl w:val="0"/>
          <w:numId w:val="2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характеризует рекламу как средство формирования потребностей;</w:t>
      </w:r>
    </w:p>
    <w:p w:rsidR="004578AF" w:rsidRPr="00B56735" w:rsidRDefault="004578AF" w:rsidP="00BE4534">
      <w:pPr>
        <w:pStyle w:val="a6"/>
        <w:numPr>
          <w:ilvl w:val="0"/>
          <w:numId w:val="2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характеризует виды ресурсов, объясняет место ресурсов в проектировании и реализации технологического процесса;</w:t>
      </w:r>
    </w:p>
    <w:p w:rsidR="004578AF" w:rsidRPr="00B56735" w:rsidRDefault="004578AF" w:rsidP="00BE4534">
      <w:pPr>
        <w:pStyle w:val="a6"/>
        <w:numPr>
          <w:ilvl w:val="0"/>
          <w:numId w:val="2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4578AF" w:rsidRPr="00B56735" w:rsidRDefault="004578AF" w:rsidP="00BE4534">
      <w:pPr>
        <w:pStyle w:val="a6"/>
        <w:numPr>
          <w:ilvl w:val="0"/>
          <w:numId w:val="2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4578AF" w:rsidRPr="00B56735" w:rsidRDefault="004578AF" w:rsidP="00BE4534">
      <w:pPr>
        <w:pStyle w:val="a6"/>
        <w:numPr>
          <w:ilvl w:val="0"/>
          <w:numId w:val="2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p>
    <w:p w:rsidR="004578AF" w:rsidRPr="00B56735" w:rsidRDefault="004578AF" w:rsidP="00BE4534">
      <w:pPr>
        <w:pStyle w:val="a6"/>
        <w:numPr>
          <w:ilvl w:val="0"/>
          <w:numId w:val="2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приводит произвольные примеры производственных технологий и технологий в сфере быта;</w:t>
      </w:r>
    </w:p>
    <w:p w:rsidR="004578AF" w:rsidRPr="00B56735" w:rsidRDefault="004578AF" w:rsidP="00BE4534">
      <w:pPr>
        <w:pStyle w:val="a6"/>
        <w:numPr>
          <w:ilvl w:val="0"/>
          <w:numId w:val="2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объясняет, приводя примеры, принципиальную технологическую схему, в том числе характеризуя негативные эффекты;</w:t>
      </w:r>
    </w:p>
    <w:p w:rsidR="004578AF" w:rsidRPr="00B56735" w:rsidRDefault="004578AF" w:rsidP="00BE4534">
      <w:pPr>
        <w:pStyle w:val="a6"/>
        <w:numPr>
          <w:ilvl w:val="0"/>
          <w:numId w:val="2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составляет техническое задание, памятку, инструкцию, технологическую карту;</w:t>
      </w:r>
    </w:p>
    <w:p w:rsidR="004578AF" w:rsidRPr="00B56735" w:rsidRDefault="004578AF" w:rsidP="00BE4534">
      <w:pPr>
        <w:pStyle w:val="a6"/>
        <w:numPr>
          <w:ilvl w:val="0"/>
          <w:numId w:val="2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осуществляет сборку моделей с помощью образовательного конструктора по инструкции;</w:t>
      </w:r>
    </w:p>
    <w:p w:rsidR="004578AF" w:rsidRPr="00B56735" w:rsidRDefault="004578AF" w:rsidP="00BE4534">
      <w:pPr>
        <w:pStyle w:val="a6"/>
        <w:numPr>
          <w:ilvl w:val="0"/>
          <w:numId w:val="2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осуществляет выбор товара в модельной ситуации;</w:t>
      </w:r>
    </w:p>
    <w:p w:rsidR="004578AF" w:rsidRPr="00B56735" w:rsidRDefault="004578AF" w:rsidP="00BE4534">
      <w:pPr>
        <w:pStyle w:val="a6"/>
        <w:numPr>
          <w:ilvl w:val="0"/>
          <w:numId w:val="2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осуществляет сохранение информации в формах описания, схемы, эскиза, фотографии;</w:t>
      </w:r>
    </w:p>
    <w:p w:rsidR="004578AF" w:rsidRPr="00B56735" w:rsidRDefault="004578AF" w:rsidP="00BE4534">
      <w:pPr>
        <w:pStyle w:val="a6"/>
        <w:numPr>
          <w:ilvl w:val="0"/>
          <w:numId w:val="2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конструирует модель по заданному прототипу;</w:t>
      </w:r>
    </w:p>
    <w:p w:rsidR="004578AF" w:rsidRPr="00B56735" w:rsidRDefault="004578AF" w:rsidP="00BE4534">
      <w:pPr>
        <w:pStyle w:val="a6"/>
        <w:numPr>
          <w:ilvl w:val="0"/>
          <w:numId w:val="2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4578AF" w:rsidRPr="00B56735" w:rsidRDefault="004578AF" w:rsidP="00BE4534">
      <w:pPr>
        <w:pStyle w:val="a6"/>
        <w:numPr>
          <w:ilvl w:val="0"/>
          <w:numId w:val="2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4578AF" w:rsidRPr="00B56735" w:rsidRDefault="004578AF" w:rsidP="00BE4534">
      <w:pPr>
        <w:pStyle w:val="a6"/>
        <w:numPr>
          <w:ilvl w:val="0"/>
          <w:numId w:val="2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получил и проанализировал опыт проведения испытания, анализа, модернизации модели;</w:t>
      </w:r>
    </w:p>
    <w:p w:rsidR="004578AF" w:rsidRPr="00B56735" w:rsidRDefault="004578AF" w:rsidP="00BE4534">
      <w:pPr>
        <w:pStyle w:val="a6"/>
        <w:numPr>
          <w:ilvl w:val="0"/>
          <w:numId w:val="2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4578AF" w:rsidRPr="00B56735" w:rsidRDefault="004578AF" w:rsidP="00BE4534">
      <w:pPr>
        <w:pStyle w:val="a6"/>
        <w:numPr>
          <w:ilvl w:val="0"/>
          <w:numId w:val="2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получил и проанализировал опыт изготовления информационного продукта по заданному алгоритму;</w:t>
      </w:r>
    </w:p>
    <w:p w:rsidR="004578AF" w:rsidRPr="00B56735" w:rsidRDefault="004578AF" w:rsidP="00BE4534">
      <w:pPr>
        <w:pStyle w:val="a6"/>
        <w:numPr>
          <w:ilvl w:val="0"/>
          <w:numId w:val="2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4578AF" w:rsidRPr="00B56735" w:rsidRDefault="004578AF" w:rsidP="00BE4534">
      <w:pPr>
        <w:pStyle w:val="a6"/>
        <w:numPr>
          <w:ilvl w:val="0"/>
          <w:numId w:val="272"/>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6 класс</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 завершении учебного года обучающийся:</w:t>
      </w:r>
    </w:p>
    <w:p w:rsidR="004578AF" w:rsidRPr="00B56735" w:rsidRDefault="004578AF" w:rsidP="00BE4534">
      <w:pPr>
        <w:pStyle w:val="a6"/>
        <w:numPr>
          <w:ilvl w:val="0"/>
          <w:numId w:val="27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4578AF" w:rsidRPr="00B56735" w:rsidRDefault="004578AF" w:rsidP="00BE4534">
      <w:pPr>
        <w:pStyle w:val="a6"/>
        <w:numPr>
          <w:ilvl w:val="0"/>
          <w:numId w:val="27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описывает жизненный цикл технологии, приводя примеры;</w:t>
      </w:r>
    </w:p>
    <w:p w:rsidR="004578AF" w:rsidRPr="00B56735" w:rsidRDefault="004578AF" w:rsidP="00BE4534">
      <w:pPr>
        <w:pStyle w:val="a6"/>
        <w:numPr>
          <w:ilvl w:val="0"/>
          <w:numId w:val="27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оперирует понятием «технологическая система» при описании средств удовлетворения потребностей человека;</w:t>
      </w:r>
    </w:p>
    <w:p w:rsidR="004578AF" w:rsidRPr="00B56735" w:rsidRDefault="004578AF" w:rsidP="00BE4534">
      <w:pPr>
        <w:pStyle w:val="a6"/>
        <w:numPr>
          <w:ilvl w:val="0"/>
          <w:numId w:val="27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проводит морфологический и функциональный анализ технологической системы;</w:t>
      </w:r>
    </w:p>
    <w:p w:rsidR="004578AF" w:rsidRPr="00B56735" w:rsidRDefault="004578AF" w:rsidP="00BE4534">
      <w:pPr>
        <w:pStyle w:val="a6"/>
        <w:numPr>
          <w:ilvl w:val="0"/>
          <w:numId w:val="27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проводит анализ технологической системы – надсистемы – подсистемы в процессе проектирования продукта;</w:t>
      </w:r>
    </w:p>
    <w:p w:rsidR="004578AF" w:rsidRPr="00B56735" w:rsidRDefault="004578AF" w:rsidP="00BE4534">
      <w:pPr>
        <w:pStyle w:val="a6"/>
        <w:numPr>
          <w:ilvl w:val="0"/>
          <w:numId w:val="27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читает элементарные чертежи и эскизы;</w:t>
      </w:r>
    </w:p>
    <w:p w:rsidR="004578AF" w:rsidRPr="00B56735" w:rsidRDefault="004578AF" w:rsidP="00BE4534">
      <w:pPr>
        <w:pStyle w:val="a6"/>
        <w:numPr>
          <w:ilvl w:val="0"/>
          <w:numId w:val="27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выполняет эскизы механизмов, интерьера;</w:t>
      </w:r>
    </w:p>
    <w:p w:rsidR="004578AF" w:rsidRPr="00B56735" w:rsidRDefault="004578AF" w:rsidP="00BE4534">
      <w:pPr>
        <w:pStyle w:val="a6"/>
        <w:numPr>
          <w:ilvl w:val="0"/>
          <w:numId w:val="27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освоил техники обработки материалов (по выбору обучающегося в соответствии с содержанием проектной деятельности);</w:t>
      </w:r>
    </w:p>
    <w:p w:rsidR="004578AF" w:rsidRPr="00B56735" w:rsidRDefault="004578AF" w:rsidP="00BE4534">
      <w:pPr>
        <w:pStyle w:val="a6"/>
        <w:numPr>
          <w:ilvl w:val="0"/>
          <w:numId w:val="27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применяет простые механизмы для решения поставленных задач по модернизации / проектированию технологических систем;</w:t>
      </w:r>
    </w:p>
    <w:p w:rsidR="004578AF" w:rsidRPr="00B56735" w:rsidRDefault="004578AF" w:rsidP="00BE4534">
      <w:pPr>
        <w:pStyle w:val="a6"/>
        <w:numPr>
          <w:ilvl w:val="0"/>
          <w:numId w:val="27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строит модель механизма, состоящего из нескольких простых механизмов по кинематической схеме;</w:t>
      </w:r>
    </w:p>
    <w:p w:rsidR="004578AF" w:rsidRPr="00B56735" w:rsidRDefault="004578AF" w:rsidP="00BE4534">
      <w:pPr>
        <w:pStyle w:val="a6"/>
        <w:numPr>
          <w:ilvl w:val="0"/>
          <w:numId w:val="27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получил и проанализировал опыт исследования способов жизнеобеспечения и состояния жилых зданий микрорайона / поселения;</w:t>
      </w:r>
    </w:p>
    <w:p w:rsidR="004578AF" w:rsidRPr="00B56735" w:rsidRDefault="004578AF" w:rsidP="00BE4534">
      <w:pPr>
        <w:pStyle w:val="a6"/>
        <w:numPr>
          <w:ilvl w:val="0"/>
          <w:numId w:val="27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получил и проанализировал опыт решения задач на взаимодействие со службами ЖКХ;</w:t>
      </w:r>
    </w:p>
    <w:p w:rsidR="004578AF" w:rsidRPr="00B56735" w:rsidRDefault="004578AF" w:rsidP="00BE4534">
      <w:pPr>
        <w:pStyle w:val="a6"/>
        <w:numPr>
          <w:ilvl w:val="0"/>
          <w:numId w:val="27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4578AF" w:rsidRPr="00B56735" w:rsidRDefault="004578AF" w:rsidP="00BE4534">
      <w:pPr>
        <w:pStyle w:val="a6"/>
        <w:numPr>
          <w:ilvl w:val="0"/>
          <w:numId w:val="27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4578AF" w:rsidRPr="00B56735" w:rsidRDefault="004578AF" w:rsidP="00BE4534">
      <w:pPr>
        <w:pStyle w:val="a6"/>
        <w:numPr>
          <w:ilvl w:val="0"/>
          <w:numId w:val="273"/>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7 класс</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 завершении учебного года обучающийся:</w:t>
      </w:r>
    </w:p>
    <w:p w:rsidR="004578AF" w:rsidRPr="00B56735" w:rsidRDefault="004578AF" w:rsidP="00BE4534">
      <w:pPr>
        <w:pStyle w:val="a6"/>
        <w:numPr>
          <w:ilvl w:val="0"/>
          <w:numId w:val="27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4578AF" w:rsidRPr="00B56735" w:rsidRDefault="004578AF" w:rsidP="00BE4534">
      <w:pPr>
        <w:pStyle w:val="a6"/>
        <w:numPr>
          <w:ilvl w:val="0"/>
          <w:numId w:val="27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4578AF" w:rsidRPr="00B56735" w:rsidRDefault="004578AF" w:rsidP="00BE4534">
      <w:pPr>
        <w:pStyle w:val="a6"/>
        <w:numPr>
          <w:ilvl w:val="0"/>
          <w:numId w:val="27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4578AF" w:rsidRPr="00B56735" w:rsidRDefault="004578AF" w:rsidP="00BE4534">
      <w:pPr>
        <w:pStyle w:val="a6"/>
        <w:numPr>
          <w:ilvl w:val="0"/>
          <w:numId w:val="27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перечисляет, характеризует и распознает устройства для накопления энергии, для передачи энергии;</w:t>
      </w:r>
    </w:p>
    <w:p w:rsidR="004578AF" w:rsidRPr="00B56735" w:rsidRDefault="004578AF" w:rsidP="00BE4534">
      <w:pPr>
        <w:pStyle w:val="a6"/>
        <w:numPr>
          <w:ilvl w:val="0"/>
          <w:numId w:val="27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объясняет понятие «машина», характеризует технологические системы, преобразующие энергию в вид, необходимый потребителю;</w:t>
      </w:r>
    </w:p>
    <w:p w:rsidR="004578AF" w:rsidRPr="00B56735" w:rsidRDefault="004578AF" w:rsidP="00BE4534">
      <w:pPr>
        <w:pStyle w:val="a6"/>
        <w:numPr>
          <w:ilvl w:val="0"/>
          <w:numId w:val="27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объясняет сущность управления в технологических системах, характеризует автоматические и саморегулируемые системы;</w:t>
      </w:r>
    </w:p>
    <w:p w:rsidR="004578AF" w:rsidRPr="00B56735" w:rsidRDefault="004578AF" w:rsidP="00BE4534">
      <w:pPr>
        <w:pStyle w:val="a6"/>
        <w:numPr>
          <w:ilvl w:val="0"/>
          <w:numId w:val="27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осуществляет сборку электрических цепей по электрической схеме, проводит анализ неполадок электрической цепи;</w:t>
      </w:r>
    </w:p>
    <w:p w:rsidR="004578AF" w:rsidRPr="00B56735" w:rsidRDefault="004578AF" w:rsidP="00BE4534">
      <w:pPr>
        <w:pStyle w:val="a6"/>
        <w:numPr>
          <w:ilvl w:val="0"/>
          <w:numId w:val="27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4578AF" w:rsidRPr="00B56735" w:rsidRDefault="004578AF" w:rsidP="00BE4534">
      <w:pPr>
        <w:pStyle w:val="a6"/>
        <w:numPr>
          <w:ilvl w:val="0"/>
          <w:numId w:val="27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выполняет базовые операции редактора компьютерного трехмерного проектирования (на выбор образовательной организации);</w:t>
      </w:r>
    </w:p>
    <w:p w:rsidR="004578AF" w:rsidRPr="00B56735" w:rsidRDefault="004578AF" w:rsidP="00BE4534">
      <w:pPr>
        <w:pStyle w:val="a6"/>
        <w:numPr>
          <w:ilvl w:val="0"/>
          <w:numId w:val="27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конструирует простые системы с обратной связью на основе технических конструкторов;</w:t>
      </w:r>
    </w:p>
    <w:p w:rsidR="004578AF" w:rsidRPr="00B56735" w:rsidRDefault="004578AF" w:rsidP="00BE4534">
      <w:pPr>
        <w:pStyle w:val="a6"/>
        <w:numPr>
          <w:ilvl w:val="0"/>
          <w:numId w:val="27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следует технологии, в том числе, в процессе изготовления субъективно нового продукта;</w:t>
      </w:r>
    </w:p>
    <w:p w:rsidR="004578AF" w:rsidRPr="00B56735" w:rsidRDefault="004578AF" w:rsidP="00BE4534">
      <w:pPr>
        <w:pStyle w:val="a6"/>
        <w:numPr>
          <w:ilvl w:val="0"/>
          <w:numId w:val="27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4578AF" w:rsidRPr="00B56735" w:rsidRDefault="004578AF" w:rsidP="00BE4534">
      <w:pPr>
        <w:pStyle w:val="a6"/>
        <w:numPr>
          <w:ilvl w:val="0"/>
          <w:numId w:val="27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4578AF" w:rsidRPr="00B56735" w:rsidRDefault="004578AF" w:rsidP="00BE4534">
      <w:pPr>
        <w:pStyle w:val="a6"/>
        <w:numPr>
          <w:ilvl w:val="0"/>
          <w:numId w:val="274"/>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8 класс</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 завершении учебного года обучающийся:</w:t>
      </w:r>
    </w:p>
    <w:p w:rsidR="004578AF" w:rsidRPr="00B56735" w:rsidRDefault="004578AF" w:rsidP="00BE4534">
      <w:pPr>
        <w:pStyle w:val="a6"/>
        <w:numPr>
          <w:ilvl w:val="0"/>
          <w:numId w:val="2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4578AF" w:rsidRPr="00B56735" w:rsidRDefault="004578AF" w:rsidP="00BE4534">
      <w:pPr>
        <w:pStyle w:val="a6"/>
        <w:numPr>
          <w:ilvl w:val="0"/>
          <w:numId w:val="2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характеризует современную индустрию питания, в том числе в регионе проживания, и перспективы ее развития;</w:t>
      </w:r>
    </w:p>
    <w:p w:rsidR="004578AF" w:rsidRPr="00B56735" w:rsidRDefault="004578AF" w:rsidP="00BE4534">
      <w:pPr>
        <w:pStyle w:val="a6"/>
        <w:numPr>
          <w:ilvl w:val="0"/>
          <w:numId w:val="2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называет и характеризует актуальные и перспективные технологии транспорта;</w:t>
      </w:r>
    </w:p>
    <w:p w:rsidR="004578AF" w:rsidRPr="00B56735" w:rsidRDefault="004578AF" w:rsidP="00BE4534">
      <w:pPr>
        <w:pStyle w:val="a6"/>
        <w:numPr>
          <w:ilvl w:val="0"/>
          <w:numId w:val="2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4578AF" w:rsidRPr="00B56735" w:rsidRDefault="004578AF" w:rsidP="00BE4534">
      <w:pPr>
        <w:pStyle w:val="a6"/>
        <w:numPr>
          <w:ilvl w:val="0"/>
          <w:numId w:val="2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характеризует ситуацию на региональном рынке труда, называет тенденции ее развития;</w:t>
      </w:r>
    </w:p>
    <w:p w:rsidR="004578AF" w:rsidRPr="00B56735" w:rsidRDefault="004578AF" w:rsidP="00BE4534">
      <w:pPr>
        <w:pStyle w:val="a6"/>
        <w:numPr>
          <w:ilvl w:val="0"/>
          <w:numId w:val="2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перечисляет и характеризует виды технической и технологической документации;</w:t>
      </w:r>
    </w:p>
    <w:p w:rsidR="004578AF" w:rsidRPr="00B56735" w:rsidRDefault="004578AF" w:rsidP="00BE4534">
      <w:pPr>
        <w:pStyle w:val="a6"/>
        <w:numPr>
          <w:ilvl w:val="0"/>
          <w:numId w:val="2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4578AF" w:rsidRPr="00B56735" w:rsidRDefault="004578AF" w:rsidP="00BE4534">
      <w:pPr>
        <w:pStyle w:val="a6"/>
        <w:numPr>
          <w:ilvl w:val="0"/>
          <w:numId w:val="2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p>
    <w:p w:rsidR="004578AF" w:rsidRPr="00B56735" w:rsidRDefault="004578AF" w:rsidP="00BE4534">
      <w:pPr>
        <w:pStyle w:val="a6"/>
        <w:numPr>
          <w:ilvl w:val="0"/>
          <w:numId w:val="2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разъясняет функции модели и принципы моделирования;</w:t>
      </w:r>
    </w:p>
    <w:p w:rsidR="004578AF" w:rsidRPr="00B56735" w:rsidRDefault="004578AF" w:rsidP="00BE4534">
      <w:pPr>
        <w:pStyle w:val="a6"/>
        <w:numPr>
          <w:ilvl w:val="0"/>
          <w:numId w:val="2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создает модель, адекватную практической задаче;</w:t>
      </w:r>
    </w:p>
    <w:p w:rsidR="004578AF" w:rsidRPr="00B56735" w:rsidRDefault="004578AF" w:rsidP="00BE4534">
      <w:pPr>
        <w:pStyle w:val="a6"/>
        <w:numPr>
          <w:ilvl w:val="0"/>
          <w:numId w:val="2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отбирает материал в соответствии с техническим решением или по заданным критериям;</w:t>
      </w:r>
    </w:p>
    <w:p w:rsidR="004578AF" w:rsidRPr="00B56735" w:rsidRDefault="004578AF" w:rsidP="00BE4534">
      <w:pPr>
        <w:pStyle w:val="a6"/>
        <w:numPr>
          <w:ilvl w:val="0"/>
          <w:numId w:val="2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составляет рацион питания, адекватный ситуации;</w:t>
      </w:r>
    </w:p>
    <w:p w:rsidR="004578AF" w:rsidRPr="00B56735" w:rsidRDefault="004578AF" w:rsidP="00BE4534">
      <w:pPr>
        <w:pStyle w:val="a6"/>
        <w:numPr>
          <w:ilvl w:val="0"/>
          <w:numId w:val="2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планирует продвижение продукта;</w:t>
      </w:r>
    </w:p>
    <w:p w:rsidR="004578AF" w:rsidRPr="00B56735" w:rsidRDefault="004578AF" w:rsidP="00BE4534">
      <w:pPr>
        <w:pStyle w:val="a6"/>
        <w:numPr>
          <w:ilvl w:val="0"/>
          <w:numId w:val="2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регламентирует заданный процесс в заданной форме;</w:t>
      </w:r>
    </w:p>
    <w:p w:rsidR="004578AF" w:rsidRPr="00B56735" w:rsidRDefault="004578AF" w:rsidP="00BE4534">
      <w:pPr>
        <w:pStyle w:val="a6"/>
        <w:numPr>
          <w:ilvl w:val="0"/>
          <w:numId w:val="2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проводит оценку и испытание полученного продукта;</w:t>
      </w:r>
    </w:p>
    <w:p w:rsidR="004578AF" w:rsidRPr="00B56735" w:rsidRDefault="004578AF" w:rsidP="00BE4534">
      <w:pPr>
        <w:pStyle w:val="a6"/>
        <w:numPr>
          <w:ilvl w:val="0"/>
          <w:numId w:val="2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описывает технологическое решение с помощью текста, рисунков, графического изображения;</w:t>
      </w:r>
    </w:p>
    <w:p w:rsidR="004578AF" w:rsidRPr="00B56735" w:rsidRDefault="004578AF" w:rsidP="00BE4534">
      <w:pPr>
        <w:pStyle w:val="a6"/>
        <w:numPr>
          <w:ilvl w:val="0"/>
          <w:numId w:val="2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получил и проанализировал опыт лабораторного исследования продуктов питания;</w:t>
      </w:r>
    </w:p>
    <w:p w:rsidR="004578AF" w:rsidRPr="00B56735" w:rsidRDefault="004578AF" w:rsidP="00BE4534">
      <w:pPr>
        <w:pStyle w:val="a6"/>
        <w:numPr>
          <w:ilvl w:val="0"/>
          <w:numId w:val="2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получил и проанализировал опыт разработки организационного проекта и решения логистических задач;</w:t>
      </w:r>
    </w:p>
    <w:p w:rsidR="004578AF" w:rsidRPr="00B56735" w:rsidRDefault="004578AF" w:rsidP="00BE4534">
      <w:pPr>
        <w:pStyle w:val="a6"/>
        <w:numPr>
          <w:ilvl w:val="0"/>
          <w:numId w:val="2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4578AF" w:rsidRPr="00B56735" w:rsidRDefault="004578AF" w:rsidP="00BE4534">
      <w:pPr>
        <w:pStyle w:val="a6"/>
        <w:numPr>
          <w:ilvl w:val="0"/>
          <w:numId w:val="2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получил и проанализировал опыт выявления проблем транспортной логистики населенного пункта / трассы на основе самостоятельно спланированного наблюдения;</w:t>
      </w:r>
    </w:p>
    <w:p w:rsidR="004578AF" w:rsidRPr="00B56735" w:rsidRDefault="004578AF" w:rsidP="00BE4534">
      <w:pPr>
        <w:pStyle w:val="a6"/>
        <w:numPr>
          <w:ilvl w:val="0"/>
          <w:numId w:val="2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получил и проанализировал опыт моделирования транспортных потоков;</w:t>
      </w:r>
    </w:p>
    <w:p w:rsidR="004578AF" w:rsidRPr="00B56735" w:rsidRDefault="004578AF" w:rsidP="00BE4534">
      <w:pPr>
        <w:pStyle w:val="a6"/>
        <w:numPr>
          <w:ilvl w:val="0"/>
          <w:numId w:val="2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получил опыт анализа объявлений, предлагающих работу;</w:t>
      </w:r>
    </w:p>
    <w:p w:rsidR="004578AF" w:rsidRPr="00B56735" w:rsidRDefault="004578AF" w:rsidP="00BE4534">
      <w:pPr>
        <w:pStyle w:val="a6"/>
        <w:numPr>
          <w:ilvl w:val="0"/>
          <w:numId w:val="2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4578AF" w:rsidRPr="00B56735" w:rsidRDefault="004578AF" w:rsidP="00BE4534">
      <w:pPr>
        <w:pStyle w:val="a6"/>
        <w:numPr>
          <w:ilvl w:val="0"/>
          <w:numId w:val="2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получил и проанализировал опыт создания информационного продукта и его встраивания в заданную оболочку;</w:t>
      </w:r>
    </w:p>
    <w:p w:rsidR="004578AF" w:rsidRPr="00B56735" w:rsidRDefault="004578AF" w:rsidP="00BE4534">
      <w:pPr>
        <w:pStyle w:val="a6"/>
        <w:numPr>
          <w:ilvl w:val="0"/>
          <w:numId w:val="275"/>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9 класс </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 завершении учебного года обучающийся:</w:t>
      </w:r>
    </w:p>
    <w:p w:rsidR="004578AF" w:rsidRPr="00B56735" w:rsidRDefault="004578AF" w:rsidP="00BE4534">
      <w:pPr>
        <w:pStyle w:val="a6"/>
        <w:numPr>
          <w:ilvl w:val="0"/>
          <w:numId w:val="27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называет и характеризует актуальные и перспективные медицинские технологии,  </w:t>
      </w:r>
    </w:p>
    <w:p w:rsidR="004578AF" w:rsidRPr="00B56735" w:rsidRDefault="004578AF" w:rsidP="00BE4534">
      <w:pPr>
        <w:pStyle w:val="a6"/>
        <w:numPr>
          <w:ilvl w:val="0"/>
          <w:numId w:val="27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называет и характеризует технологии в области электроники, тенденции их развития и новые продукты на их основе,</w:t>
      </w:r>
    </w:p>
    <w:p w:rsidR="004578AF" w:rsidRPr="00B56735" w:rsidRDefault="004578AF" w:rsidP="00BE4534">
      <w:pPr>
        <w:pStyle w:val="a6"/>
        <w:numPr>
          <w:ilvl w:val="0"/>
          <w:numId w:val="27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объясняет закономерности технологического развития цивилизации,</w:t>
      </w:r>
    </w:p>
    <w:p w:rsidR="004578AF" w:rsidRPr="00B56735" w:rsidRDefault="004578AF" w:rsidP="00BE4534">
      <w:pPr>
        <w:pStyle w:val="a6"/>
        <w:numPr>
          <w:ilvl w:val="0"/>
          <w:numId w:val="27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разъясняет социальное значение групп профессий, востребованных на региональном рынке труда,</w:t>
      </w:r>
    </w:p>
    <w:p w:rsidR="004578AF" w:rsidRPr="00B56735" w:rsidRDefault="004578AF" w:rsidP="00BE4534">
      <w:pPr>
        <w:pStyle w:val="a6"/>
        <w:numPr>
          <w:ilvl w:val="0"/>
          <w:numId w:val="27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оценивает условия использования технологии в том числе с позиций экологической защищенности,</w:t>
      </w:r>
    </w:p>
    <w:p w:rsidR="004578AF" w:rsidRPr="00B56735" w:rsidRDefault="004578AF" w:rsidP="00BE4534">
      <w:pPr>
        <w:pStyle w:val="a6"/>
        <w:numPr>
          <w:ilvl w:val="0"/>
          <w:numId w:val="27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4578AF" w:rsidRPr="00B56735" w:rsidRDefault="004578AF" w:rsidP="00BE4534">
      <w:pPr>
        <w:pStyle w:val="a6"/>
        <w:numPr>
          <w:ilvl w:val="0"/>
          <w:numId w:val="27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4578AF" w:rsidRPr="00B56735" w:rsidRDefault="004578AF" w:rsidP="00BE4534">
      <w:pPr>
        <w:pStyle w:val="a6"/>
        <w:numPr>
          <w:ilvl w:val="0"/>
          <w:numId w:val="27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4578AF" w:rsidRPr="00B56735" w:rsidRDefault="004578AF" w:rsidP="00BE4534">
      <w:pPr>
        <w:pStyle w:val="a6"/>
        <w:numPr>
          <w:ilvl w:val="0"/>
          <w:numId w:val="27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4578AF" w:rsidRPr="00B56735" w:rsidRDefault="004578AF" w:rsidP="00BE4534">
      <w:pPr>
        <w:pStyle w:val="a6"/>
        <w:numPr>
          <w:ilvl w:val="0"/>
          <w:numId w:val="27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4578AF" w:rsidRPr="00B56735" w:rsidRDefault="004578AF" w:rsidP="00BE4534">
      <w:pPr>
        <w:pStyle w:val="a6"/>
        <w:numPr>
          <w:ilvl w:val="0"/>
          <w:numId w:val="27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4578AF" w:rsidRPr="00B56735" w:rsidRDefault="004578AF" w:rsidP="00BE4534">
      <w:pPr>
        <w:pStyle w:val="a6"/>
        <w:numPr>
          <w:ilvl w:val="0"/>
          <w:numId w:val="27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4578AF" w:rsidRPr="00B56735" w:rsidRDefault="004578AF" w:rsidP="00BE4534">
      <w:pPr>
        <w:pStyle w:val="a6"/>
        <w:numPr>
          <w:ilvl w:val="0"/>
          <w:numId w:val="27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получил и проанализировал опыт предпрофессиональных проб,</w:t>
      </w:r>
    </w:p>
    <w:p w:rsidR="004578AF" w:rsidRPr="00B56735" w:rsidRDefault="004578AF" w:rsidP="00BE4534">
      <w:pPr>
        <w:pStyle w:val="a6"/>
        <w:numPr>
          <w:ilvl w:val="0"/>
          <w:numId w:val="276"/>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получил и проанализировал опыт разработки и / или реализации специализированного проекта.</w:t>
      </w:r>
    </w:p>
    <w:p w:rsidR="004578AF" w:rsidRPr="00B56735" w:rsidRDefault="004578AF" w:rsidP="0082432C">
      <w:pPr>
        <w:spacing w:after="0" w:line="240" w:lineRule="auto"/>
        <w:ind w:left="426" w:hanging="284"/>
        <w:jc w:val="both"/>
        <w:rPr>
          <w:rFonts w:ascii="Times New Roman" w:hAnsi="Times New Roman" w:cs="Times New Roman"/>
          <w:sz w:val="24"/>
          <w:szCs w:val="24"/>
        </w:rPr>
      </w:pP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1.2.5.15. Физическая культура</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Выпускник научится: </w:t>
      </w:r>
    </w:p>
    <w:p w:rsidR="004578AF" w:rsidRPr="00B56735" w:rsidRDefault="004578AF" w:rsidP="00BE4534">
      <w:pPr>
        <w:pStyle w:val="a6"/>
        <w:numPr>
          <w:ilvl w:val="0"/>
          <w:numId w:val="27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4578AF" w:rsidRPr="00B56735" w:rsidRDefault="004578AF" w:rsidP="00BE4534">
      <w:pPr>
        <w:pStyle w:val="a6"/>
        <w:numPr>
          <w:ilvl w:val="0"/>
          <w:numId w:val="27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4578AF" w:rsidRPr="00B56735" w:rsidRDefault="004578AF" w:rsidP="00BE4534">
      <w:pPr>
        <w:pStyle w:val="a6"/>
        <w:numPr>
          <w:ilvl w:val="0"/>
          <w:numId w:val="27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4578AF" w:rsidRPr="00B56735" w:rsidRDefault="004578AF" w:rsidP="00BE4534">
      <w:pPr>
        <w:pStyle w:val="a6"/>
        <w:numPr>
          <w:ilvl w:val="0"/>
          <w:numId w:val="27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4578AF" w:rsidRPr="00B56735" w:rsidRDefault="004578AF" w:rsidP="00BE4534">
      <w:pPr>
        <w:pStyle w:val="a6"/>
        <w:numPr>
          <w:ilvl w:val="0"/>
          <w:numId w:val="27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4578AF" w:rsidRPr="00B56735" w:rsidRDefault="004578AF" w:rsidP="00BE4534">
      <w:pPr>
        <w:pStyle w:val="a6"/>
        <w:numPr>
          <w:ilvl w:val="0"/>
          <w:numId w:val="27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4578AF" w:rsidRPr="00B56735" w:rsidRDefault="004578AF" w:rsidP="00BE4534">
      <w:pPr>
        <w:pStyle w:val="a6"/>
        <w:numPr>
          <w:ilvl w:val="0"/>
          <w:numId w:val="27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4578AF" w:rsidRPr="00B56735" w:rsidRDefault="004578AF" w:rsidP="00BE4534">
      <w:pPr>
        <w:pStyle w:val="a6"/>
        <w:numPr>
          <w:ilvl w:val="0"/>
          <w:numId w:val="27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4578AF" w:rsidRPr="00B56735" w:rsidRDefault="004578AF" w:rsidP="00BE4534">
      <w:pPr>
        <w:pStyle w:val="a6"/>
        <w:numPr>
          <w:ilvl w:val="0"/>
          <w:numId w:val="27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4578AF" w:rsidRPr="00B56735" w:rsidRDefault="004578AF" w:rsidP="00BE4534">
      <w:pPr>
        <w:pStyle w:val="a6"/>
        <w:numPr>
          <w:ilvl w:val="0"/>
          <w:numId w:val="27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4578AF" w:rsidRPr="00B56735" w:rsidRDefault="004578AF" w:rsidP="00BE4534">
      <w:pPr>
        <w:pStyle w:val="a6"/>
        <w:numPr>
          <w:ilvl w:val="0"/>
          <w:numId w:val="27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4578AF" w:rsidRPr="00B56735" w:rsidRDefault="004578AF" w:rsidP="00BE4534">
      <w:pPr>
        <w:pStyle w:val="a6"/>
        <w:numPr>
          <w:ilvl w:val="0"/>
          <w:numId w:val="27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4578AF" w:rsidRPr="00B56735" w:rsidRDefault="004578AF" w:rsidP="00BE4534">
      <w:pPr>
        <w:pStyle w:val="a6"/>
        <w:numPr>
          <w:ilvl w:val="0"/>
          <w:numId w:val="27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выполнять акробатические комбинации из числа хорошо освоенных упражнений;</w:t>
      </w:r>
    </w:p>
    <w:p w:rsidR="004578AF" w:rsidRPr="00B56735" w:rsidRDefault="004578AF" w:rsidP="00BE4534">
      <w:pPr>
        <w:pStyle w:val="a6"/>
        <w:numPr>
          <w:ilvl w:val="0"/>
          <w:numId w:val="27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выполнять гимнастические комбинации на спортивных снарядах из числа хорошо освоенных упражнений;</w:t>
      </w:r>
    </w:p>
    <w:p w:rsidR="004578AF" w:rsidRPr="00B56735" w:rsidRDefault="004578AF" w:rsidP="00BE4534">
      <w:pPr>
        <w:pStyle w:val="a6"/>
        <w:numPr>
          <w:ilvl w:val="0"/>
          <w:numId w:val="27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выполнять легкоатлетические упражнения в беге и в прыжках (в длину и высоту);</w:t>
      </w:r>
    </w:p>
    <w:p w:rsidR="004578AF" w:rsidRPr="00B56735" w:rsidRDefault="004578AF" w:rsidP="00BE4534">
      <w:pPr>
        <w:pStyle w:val="a6"/>
        <w:numPr>
          <w:ilvl w:val="0"/>
          <w:numId w:val="27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выполнять спуски и торможения на лыжах с пологого склона;</w:t>
      </w:r>
    </w:p>
    <w:p w:rsidR="004578AF" w:rsidRPr="00B56735" w:rsidRDefault="004578AF" w:rsidP="00BE4534">
      <w:pPr>
        <w:pStyle w:val="a6"/>
        <w:numPr>
          <w:ilvl w:val="0"/>
          <w:numId w:val="27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4578AF" w:rsidRPr="00B56735" w:rsidRDefault="004578AF" w:rsidP="00BE4534">
      <w:pPr>
        <w:pStyle w:val="a6"/>
        <w:numPr>
          <w:ilvl w:val="0"/>
          <w:numId w:val="27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4578AF" w:rsidRPr="00B56735" w:rsidRDefault="004578AF" w:rsidP="00BE4534">
      <w:pPr>
        <w:pStyle w:val="a6"/>
        <w:numPr>
          <w:ilvl w:val="0"/>
          <w:numId w:val="277"/>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выполнять тестовые упражнения для оценки уровня индивидуального развития основных физических качеств.</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27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lastRenderedPageBreak/>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4578AF" w:rsidRPr="00B56735" w:rsidRDefault="004578AF" w:rsidP="00BE4534">
      <w:pPr>
        <w:pStyle w:val="a6"/>
        <w:numPr>
          <w:ilvl w:val="0"/>
          <w:numId w:val="27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4578AF" w:rsidRPr="00B56735" w:rsidRDefault="004578AF" w:rsidP="00BE4534">
      <w:pPr>
        <w:pStyle w:val="a6"/>
        <w:numPr>
          <w:ilvl w:val="0"/>
          <w:numId w:val="27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4578AF" w:rsidRPr="00B56735" w:rsidRDefault="004578AF" w:rsidP="00BE4534">
      <w:pPr>
        <w:pStyle w:val="a6"/>
        <w:numPr>
          <w:ilvl w:val="0"/>
          <w:numId w:val="27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4578AF" w:rsidRPr="00B56735" w:rsidRDefault="004578AF" w:rsidP="00BE4534">
      <w:pPr>
        <w:pStyle w:val="a6"/>
        <w:numPr>
          <w:ilvl w:val="0"/>
          <w:numId w:val="27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4578AF" w:rsidRPr="00B56735" w:rsidRDefault="004578AF" w:rsidP="00BE4534">
      <w:pPr>
        <w:pStyle w:val="a6"/>
        <w:numPr>
          <w:ilvl w:val="0"/>
          <w:numId w:val="27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проводить восстановительные мероприятия с использованием банных процедур и сеансов оздоровительного массажа;</w:t>
      </w:r>
    </w:p>
    <w:p w:rsidR="004578AF" w:rsidRPr="00B56735" w:rsidRDefault="004578AF" w:rsidP="00BE4534">
      <w:pPr>
        <w:pStyle w:val="a6"/>
        <w:numPr>
          <w:ilvl w:val="0"/>
          <w:numId w:val="27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4578AF" w:rsidRPr="00B56735" w:rsidRDefault="004578AF" w:rsidP="00BE4534">
      <w:pPr>
        <w:pStyle w:val="a6"/>
        <w:numPr>
          <w:ilvl w:val="0"/>
          <w:numId w:val="27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преодолевать естественные и искусственные препятствия с помощью разнообразных способов лазания, прыжков и бега;</w:t>
      </w:r>
    </w:p>
    <w:p w:rsidR="004578AF" w:rsidRPr="00B56735" w:rsidRDefault="004578AF" w:rsidP="00BE4534">
      <w:pPr>
        <w:pStyle w:val="a6"/>
        <w:numPr>
          <w:ilvl w:val="0"/>
          <w:numId w:val="27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осуществлять судейство по одному из осваиваемых видов спорта; </w:t>
      </w:r>
    </w:p>
    <w:p w:rsidR="004578AF" w:rsidRPr="00B56735" w:rsidRDefault="004578AF" w:rsidP="00BE4534">
      <w:pPr>
        <w:pStyle w:val="a6"/>
        <w:numPr>
          <w:ilvl w:val="0"/>
          <w:numId w:val="27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тестовые нормативы Всероссийского физкультурно-спортивного комплекса «Готов к труду и обороне»;</w:t>
      </w:r>
    </w:p>
    <w:p w:rsidR="004578AF" w:rsidRPr="00B56735" w:rsidRDefault="004578AF" w:rsidP="00BE4534">
      <w:pPr>
        <w:pStyle w:val="a6"/>
        <w:numPr>
          <w:ilvl w:val="0"/>
          <w:numId w:val="27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выполнять технико-тактические действия национальных видов спорта;</w:t>
      </w:r>
    </w:p>
    <w:p w:rsidR="004578AF" w:rsidRPr="00B56735" w:rsidRDefault="004578AF" w:rsidP="00BE4534">
      <w:pPr>
        <w:pStyle w:val="a6"/>
        <w:numPr>
          <w:ilvl w:val="0"/>
          <w:numId w:val="278"/>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проплывать учебную дистанцию вольным стилем.</w:t>
      </w:r>
    </w:p>
    <w:p w:rsidR="004578AF" w:rsidRPr="00B56735" w:rsidRDefault="004578AF" w:rsidP="0082432C">
      <w:pPr>
        <w:spacing w:after="0" w:line="240" w:lineRule="auto"/>
        <w:ind w:left="426" w:hanging="284"/>
        <w:jc w:val="both"/>
        <w:rPr>
          <w:rFonts w:ascii="Times New Roman" w:hAnsi="Times New Roman" w:cs="Times New Roman"/>
          <w:sz w:val="24"/>
          <w:szCs w:val="24"/>
        </w:rPr>
      </w:pP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1.2.5.16. Основы безопасности жизнедеятельности</w:t>
      </w:r>
    </w:p>
    <w:p w:rsidR="004578AF" w:rsidRPr="00B56735" w:rsidRDefault="004578AF" w:rsidP="0082432C">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классифицировать и характеризовать условия экологической безопасности;</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знания о предельно допустимых концентрациях вредных веществ в атмосфере, воде и почве;</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знания о способах контроля качества окружающей среды и продуктов питания с использованием бытовых приборов;</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безопасно, использовать бытовые приборы контроля качества окружающей среды и продуктов питания;</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безопасно использовать бытовые приборы;</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безопасно использовать средства бытовой химии;</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безопасно использовать средства коммуникации;</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классифицировать и характеризовать опасные ситуации криминогенного характера;</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предвидеть причины возникновения возможных опасных ситуаций криминогенного характера;</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безопасно вести и применять способы самозащиты в криминогенной ситуации на улице;</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безопасно вести и применять способы самозащиты в криминогенной ситуации в подъезде;</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безопасно вести и применять способы самозащиты в криминогенной ситуации в лифте;</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безопасно вести и применять способы самозащиты в криминогенной ситуации в квартире;</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безопасно вести и применять способы самозащиты при карманной краже;</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безопасно вести и применять способы самозащиты при попытке мошенничества;</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адекватно оценивать ситуацию дорожного движения;</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адекватно оценивать ситуацию и безопасно действовать при пожаре;</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безопасно использовать средства индивидуальной защиты при пожаре;</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безопасно применять первичные средства пожаротушения;</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соблюдать правила безопасности дорожного движения пешехода;</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соблюдать правила безопасности дорожного движения велосипедиста;</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соблюдать правила безопасности дорожного движения пассажира транспортного средства;</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классифицировать и характеризовать причины и последствия опасных ситуаций на воде;</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адекватно оценивать ситуацию и безопасно вести у воды и на воде;</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средства и способы само- и взаимопомощи на воде;</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классифицировать и характеризовать причины и последствия опасных ситуаций в туристических походах;</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готовиться к туристическим походам;</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адекватно оценивать ситуацию и безопасно вести в туристических походах;</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адекватно оценивать ситуацию и ориентироваться на местности;</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добывать и поддерживать огонь в автономных условиях;</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добывать и очищать воду в автономных условиях;</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добывать и готовить пищу в автономных условиях; сооружать (обустраивать) временное жилище в автономных условиях;</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подавать сигналы бедствия и отвечать на них;</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предвидеть опасности и правильно действовать в случае чрезвычайных ситуаций природного характера;</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классифицировать мероприятия по защите населения от чрезвычайных ситуаций природного характера;</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 xml:space="preserve">безопасно использовать средства индивидуальной защиты; </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предвидеть опасности и правильно действовать в чрезвычайных ситуациях техногенного характера;</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классифицировать мероприятия по защите населения от чрезвычайных ситуаций техногенного характера;</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безопасно действовать по сигналу «Внимание всем!»;</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безопасно использовать средства индивидуальной и коллективной защиты;</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комплектовать минимально необходимый набор вещей (документов, продуктов) в случае эвакуации;</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классифицировать мероприятия по защите населения от терроризма, экстремизма, наркотизма;</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классифицировать и характеризовать опасные ситуации в местах большого скопления людей;</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lastRenderedPageBreak/>
        <w:t>предвидеть причины возникновения возможных опасных ситуаций в местах большого скопления людей;</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адекватно оценивать ситуацию и безопасно действовать в местах массового скопления людей;</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оповещать (вызывать) экстренные службы при чрезвычайной ситуации;</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характеризовать безопасный и здоровый образ жизни, его составляющие и значение для личности, общества и государства;</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классифицировать мероприятия и факторы, укрепляющие и разрушающие здоровье;</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планировать профилактические мероприятия по сохранению и укреплению своего здоровья;</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адекватно оценивать нагрузку и профилактические занятия по укреплению здоровья;планировать распорядок дня с учетом нагрузок;</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выявлять мероприятия и факторы, потенциально опасные для здоровья;</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безопасно использовать ресурсы интернета;</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анализировать состояние своего здоровья;</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определять состояния оказания неотложной помощи;</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использовать алгоритм действий по оказанию первой помощи;</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классифицировать средства оказания первой помощи;</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оказывать первую помощь при наружном и внутреннем кровотечении;</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извлекать инородное тело из верхних дыхательных путей;</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оказывать первую помощь при ушибах;</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оказывать первую помощь при растяжениях;</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оказывать первую помощь при вывихах;</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оказывать первую помощь при переломах;</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оказывать первую помощь при ожогах;</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оказывать первую помощь при отморожениях и общем переохлаждении;</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оказывать первую помощь при отравлениях;</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оказывать первую помощь при тепловом (солнечном) ударе;</w:t>
      </w:r>
    </w:p>
    <w:p w:rsidR="004578AF" w:rsidRPr="00B56735" w:rsidRDefault="004578AF" w:rsidP="00BE4534">
      <w:pPr>
        <w:pStyle w:val="a6"/>
        <w:numPr>
          <w:ilvl w:val="0"/>
          <w:numId w:val="279"/>
        </w:num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оказывать первую помощь при укусе насекомых и змей.</w:t>
      </w:r>
    </w:p>
    <w:p w:rsidR="004578AF" w:rsidRPr="00B56735" w:rsidRDefault="004578AF" w:rsidP="0082432C">
      <w:p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Выпускник получит возможность научиться:</w:t>
      </w:r>
    </w:p>
    <w:p w:rsidR="004578AF" w:rsidRPr="00B56735" w:rsidRDefault="004578AF" w:rsidP="00BE4534">
      <w:pPr>
        <w:pStyle w:val="a6"/>
        <w:numPr>
          <w:ilvl w:val="0"/>
          <w:numId w:val="28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безопасно использовать средства индивидуальной защиты велосипедиста; </w:t>
      </w:r>
    </w:p>
    <w:p w:rsidR="004578AF" w:rsidRPr="00B56735" w:rsidRDefault="004578AF" w:rsidP="00BE4534">
      <w:pPr>
        <w:pStyle w:val="a6"/>
        <w:numPr>
          <w:ilvl w:val="0"/>
          <w:numId w:val="28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классифицировать и характеризовать причины и последствия опасных ситуаций в туристических поездках; </w:t>
      </w:r>
    </w:p>
    <w:p w:rsidR="004578AF" w:rsidRPr="00B56735" w:rsidRDefault="004578AF" w:rsidP="00BE4534">
      <w:pPr>
        <w:pStyle w:val="a6"/>
        <w:numPr>
          <w:ilvl w:val="0"/>
          <w:numId w:val="28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готовиться к туристическим поездкам;</w:t>
      </w:r>
    </w:p>
    <w:p w:rsidR="004578AF" w:rsidRPr="00B56735" w:rsidRDefault="004578AF" w:rsidP="00BE4534">
      <w:pPr>
        <w:pStyle w:val="a6"/>
        <w:numPr>
          <w:ilvl w:val="0"/>
          <w:numId w:val="28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адекватно оценивать ситуацию и безопасно вести в туристических поездках; </w:t>
      </w:r>
    </w:p>
    <w:p w:rsidR="004578AF" w:rsidRPr="00B56735" w:rsidRDefault="004578AF" w:rsidP="00BE4534">
      <w:pPr>
        <w:pStyle w:val="a6"/>
        <w:numPr>
          <w:ilvl w:val="0"/>
          <w:numId w:val="28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анализировать последствия возможных опасных ситуаций в местах большого скопления людей; </w:t>
      </w:r>
    </w:p>
    <w:p w:rsidR="004578AF" w:rsidRPr="00B56735" w:rsidRDefault="004578AF" w:rsidP="00BE4534">
      <w:pPr>
        <w:pStyle w:val="a6"/>
        <w:numPr>
          <w:ilvl w:val="0"/>
          <w:numId w:val="28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анализировать последствия возможных опасных ситуаций криминогенного характера; </w:t>
      </w:r>
    </w:p>
    <w:p w:rsidR="004578AF" w:rsidRPr="00B56735" w:rsidRDefault="004578AF" w:rsidP="00BE4534">
      <w:pPr>
        <w:pStyle w:val="a6"/>
        <w:numPr>
          <w:ilvl w:val="0"/>
          <w:numId w:val="28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безопасно вести и применять права покупателя;</w:t>
      </w:r>
    </w:p>
    <w:p w:rsidR="004578AF" w:rsidRPr="00B56735" w:rsidRDefault="004578AF" w:rsidP="00BE4534">
      <w:pPr>
        <w:pStyle w:val="a6"/>
        <w:numPr>
          <w:ilvl w:val="0"/>
          <w:numId w:val="28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анализировать последствия проявления терроризма, экстремизма, наркотизма;</w:t>
      </w:r>
    </w:p>
    <w:p w:rsidR="004578AF" w:rsidRPr="00B56735" w:rsidRDefault="004578AF" w:rsidP="00BE4534">
      <w:pPr>
        <w:pStyle w:val="a6"/>
        <w:numPr>
          <w:ilvl w:val="0"/>
          <w:numId w:val="28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 </w:t>
      </w:r>
    </w:p>
    <w:p w:rsidR="004578AF" w:rsidRPr="00B56735" w:rsidRDefault="004578AF" w:rsidP="00BE4534">
      <w:pPr>
        <w:pStyle w:val="a6"/>
        <w:numPr>
          <w:ilvl w:val="0"/>
          <w:numId w:val="28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характеризовать роль семьи в жизни личности и общества и ее влияние на здоровье человека; </w:t>
      </w:r>
    </w:p>
    <w:p w:rsidR="004578AF" w:rsidRPr="00B56735" w:rsidRDefault="004578AF" w:rsidP="00BE4534">
      <w:pPr>
        <w:pStyle w:val="a6"/>
        <w:numPr>
          <w:ilvl w:val="0"/>
          <w:numId w:val="28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4578AF" w:rsidRPr="00B56735" w:rsidRDefault="004578AF" w:rsidP="00BE4534">
      <w:pPr>
        <w:pStyle w:val="a6"/>
        <w:numPr>
          <w:ilvl w:val="0"/>
          <w:numId w:val="28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4578AF" w:rsidRPr="00B56735" w:rsidRDefault="004578AF" w:rsidP="00BE4534">
      <w:pPr>
        <w:pStyle w:val="a6"/>
        <w:numPr>
          <w:ilvl w:val="0"/>
          <w:numId w:val="28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классифицировать основные правовые аспекты оказания первой помощи;</w:t>
      </w:r>
    </w:p>
    <w:p w:rsidR="004578AF" w:rsidRPr="00B56735" w:rsidRDefault="004578AF" w:rsidP="00BE4534">
      <w:pPr>
        <w:pStyle w:val="a6"/>
        <w:numPr>
          <w:ilvl w:val="0"/>
          <w:numId w:val="28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оказывать первую помощь при не инфекционных заболеваниях; </w:t>
      </w:r>
    </w:p>
    <w:p w:rsidR="004578AF" w:rsidRPr="00B56735" w:rsidRDefault="004578AF" w:rsidP="00BE4534">
      <w:pPr>
        <w:pStyle w:val="a6"/>
        <w:numPr>
          <w:ilvl w:val="0"/>
          <w:numId w:val="28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lastRenderedPageBreak/>
        <w:t xml:space="preserve">оказывать первую помощь при инфекционных заболеваниях; </w:t>
      </w:r>
    </w:p>
    <w:p w:rsidR="004578AF" w:rsidRPr="00B56735" w:rsidRDefault="004578AF" w:rsidP="00BE4534">
      <w:pPr>
        <w:pStyle w:val="a6"/>
        <w:numPr>
          <w:ilvl w:val="0"/>
          <w:numId w:val="28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оказывать первую помощь при остановке сердечной деятельности;</w:t>
      </w:r>
    </w:p>
    <w:p w:rsidR="004578AF" w:rsidRPr="00B56735" w:rsidRDefault="004578AF" w:rsidP="00BE4534">
      <w:pPr>
        <w:pStyle w:val="a6"/>
        <w:numPr>
          <w:ilvl w:val="0"/>
          <w:numId w:val="28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оказывать первую помощь при коме; </w:t>
      </w:r>
    </w:p>
    <w:p w:rsidR="004578AF" w:rsidRPr="00B56735" w:rsidRDefault="004578AF" w:rsidP="00BE4534">
      <w:pPr>
        <w:pStyle w:val="a6"/>
        <w:numPr>
          <w:ilvl w:val="0"/>
          <w:numId w:val="28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оказывать первую помощь при поражении электрическим током; </w:t>
      </w:r>
    </w:p>
    <w:p w:rsidR="004578AF" w:rsidRPr="00B56735" w:rsidRDefault="004578AF" w:rsidP="00BE4534">
      <w:pPr>
        <w:pStyle w:val="a6"/>
        <w:numPr>
          <w:ilvl w:val="0"/>
          <w:numId w:val="28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4578AF" w:rsidRPr="00B56735" w:rsidRDefault="004578AF" w:rsidP="00BE4534">
      <w:pPr>
        <w:pStyle w:val="a6"/>
        <w:numPr>
          <w:ilvl w:val="0"/>
          <w:numId w:val="28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усваивать приемы действий в различных опасных и чрезвычайных ситуациях; </w:t>
      </w:r>
    </w:p>
    <w:p w:rsidR="004578AF" w:rsidRPr="00B56735" w:rsidRDefault="004578AF" w:rsidP="00BE4534">
      <w:pPr>
        <w:pStyle w:val="a6"/>
        <w:numPr>
          <w:ilvl w:val="0"/>
          <w:numId w:val="28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4578AF" w:rsidRPr="00B56735" w:rsidRDefault="004578AF" w:rsidP="00BE4534">
      <w:pPr>
        <w:pStyle w:val="a6"/>
        <w:numPr>
          <w:ilvl w:val="0"/>
          <w:numId w:val="280"/>
        </w:numPr>
        <w:spacing w:after="0" w:line="240" w:lineRule="auto"/>
        <w:ind w:left="426" w:hanging="284"/>
        <w:jc w:val="both"/>
        <w:rPr>
          <w:rFonts w:ascii="Times New Roman" w:hAnsi="Times New Roman" w:cs="Times New Roman"/>
          <w:i/>
          <w:sz w:val="24"/>
          <w:szCs w:val="24"/>
        </w:rPr>
      </w:pPr>
      <w:r w:rsidRPr="00B56735">
        <w:rPr>
          <w:rFonts w:ascii="Times New Roman" w:hAnsi="Times New Roman" w:cs="Times New Roman"/>
          <w:i/>
          <w:sz w:val="24"/>
          <w:szCs w:val="24"/>
        </w:rPr>
        <w:t>творчески решать моделируемые ситуации и практические задачи в области безопасности жизнедеятельности.</w:t>
      </w:r>
    </w:p>
    <w:p w:rsidR="001824EC" w:rsidRDefault="001B218F" w:rsidP="0082432C">
      <w:pPr>
        <w:pStyle w:val="a5"/>
        <w:spacing w:before="0" w:beforeAutospacing="0" w:after="0"/>
        <w:ind w:left="426"/>
        <w:jc w:val="both"/>
      </w:pPr>
      <w:r>
        <w:t>1.2.5.17.</w:t>
      </w:r>
      <w:r w:rsidR="00D166B9">
        <w:t>Основы духовно-нравственной культуры России</w:t>
      </w:r>
    </w:p>
    <w:p w:rsidR="00D166B9" w:rsidRPr="00B56735" w:rsidRDefault="00D166B9" w:rsidP="00D166B9">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p>
    <w:p w:rsidR="00D166B9" w:rsidRPr="00D166B9" w:rsidRDefault="00D166B9" w:rsidP="00D166B9">
      <w:pPr>
        <w:numPr>
          <w:ilvl w:val="0"/>
          <w:numId w:val="29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понимать</w:t>
      </w:r>
      <w:r w:rsidRPr="00D166B9">
        <w:rPr>
          <w:rFonts w:ascii="Times New Roman" w:hAnsi="Times New Roman" w:cs="Times New Roman"/>
          <w:sz w:val="24"/>
          <w:szCs w:val="24"/>
        </w:rPr>
        <w:t xml:space="preserve"> значения нравственности, веры и религии в жизни человека и общества;</w:t>
      </w:r>
    </w:p>
    <w:p w:rsidR="00D166B9" w:rsidRPr="00D166B9" w:rsidRDefault="00D166B9" w:rsidP="00D166B9">
      <w:pPr>
        <w:numPr>
          <w:ilvl w:val="0"/>
          <w:numId w:val="29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понимать первоначальные</w:t>
      </w:r>
      <w:r w:rsidRPr="00D166B9">
        <w:rPr>
          <w:rFonts w:ascii="Times New Roman" w:hAnsi="Times New Roman" w:cs="Times New Roman"/>
          <w:sz w:val="24"/>
          <w:szCs w:val="24"/>
        </w:rPr>
        <w:t xml:space="preserve"> представлений о светской этике, о традиционных  религиях, их роли в культуре, истории и современности России;</w:t>
      </w:r>
    </w:p>
    <w:p w:rsidR="00D166B9" w:rsidRPr="00D166B9" w:rsidRDefault="00D166B9" w:rsidP="00D166B9">
      <w:pPr>
        <w:numPr>
          <w:ilvl w:val="0"/>
          <w:numId w:val="29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формулировать внутренние</w:t>
      </w:r>
      <w:r w:rsidRPr="00D166B9">
        <w:rPr>
          <w:rFonts w:ascii="Times New Roman" w:hAnsi="Times New Roman" w:cs="Times New Roman"/>
          <w:sz w:val="24"/>
          <w:szCs w:val="24"/>
        </w:rPr>
        <w:t xml:space="preserve"> установки личности поступать согласно своей совести;</w:t>
      </w:r>
    </w:p>
    <w:p w:rsidR="00D166B9" w:rsidRPr="00D166B9" w:rsidRDefault="00D166B9" w:rsidP="00D166B9">
      <w:pPr>
        <w:numPr>
          <w:ilvl w:val="0"/>
          <w:numId w:val="29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осознавать</w:t>
      </w:r>
      <w:r w:rsidRPr="00D166B9">
        <w:rPr>
          <w:rFonts w:ascii="Times New Roman" w:hAnsi="Times New Roman" w:cs="Times New Roman"/>
          <w:sz w:val="24"/>
          <w:szCs w:val="24"/>
        </w:rPr>
        <w:t xml:space="preserve"> ценности человеческой жизни.</w:t>
      </w:r>
    </w:p>
    <w:p w:rsidR="00D166B9" w:rsidRPr="00D166B9" w:rsidRDefault="00D166B9" w:rsidP="00D166B9">
      <w:pPr>
        <w:pStyle w:val="a5"/>
        <w:spacing w:before="0" w:beforeAutospacing="0" w:after="0"/>
        <w:ind w:left="426"/>
        <w:jc w:val="both"/>
        <w:rPr>
          <w:i/>
        </w:rPr>
      </w:pPr>
      <w:r w:rsidRPr="00D166B9">
        <w:rPr>
          <w:i/>
        </w:rPr>
        <w:t>Выпускник получит возможность научиться:</w:t>
      </w:r>
    </w:p>
    <w:p w:rsidR="00D166B9" w:rsidRPr="00D166B9" w:rsidRDefault="00D166B9" w:rsidP="00D166B9">
      <w:pPr>
        <w:numPr>
          <w:ilvl w:val="0"/>
          <w:numId w:val="292"/>
        </w:numPr>
        <w:autoSpaceDE w:val="0"/>
        <w:autoSpaceDN w:val="0"/>
        <w:adjustRightInd w:val="0"/>
        <w:spacing w:after="0" w:line="240" w:lineRule="auto"/>
        <w:jc w:val="both"/>
        <w:rPr>
          <w:rFonts w:ascii="Times New Roman" w:hAnsi="Times New Roman" w:cs="Times New Roman"/>
          <w:i/>
          <w:sz w:val="24"/>
          <w:szCs w:val="24"/>
        </w:rPr>
      </w:pPr>
      <w:r w:rsidRPr="00D166B9">
        <w:rPr>
          <w:rFonts w:ascii="Times New Roman" w:hAnsi="Times New Roman" w:cs="Times New Roman"/>
          <w:i/>
          <w:sz w:val="24"/>
          <w:szCs w:val="24"/>
        </w:rPr>
        <w:t>знакомство с основными нормами светской и религиозной морали, понимать их значения в выстраивании конструктивных отношений в семье и обществе;</w:t>
      </w:r>
    </w:p>
    <w:p w:rsidR="00D166B9" w:rsidRPr="00D166B9" w:rsidRDefault="00D166B9" w:rsidP="00D166B9">
      <w:pPr>
        <w:numPr>
          <w:ilvl w:val="0"/>
          <w:numId w:val="292"/>
        </w:numPr>
        <w:autoSpaceDE w:val="0"/>
        <w:autoSpaceDN w:val="0"/>
        <w:adjustRightInd w:val="0"/>
        <w:spacing w:after="0" w:line="240" w:lineRule="auto"/>
        <w:jc w:val="both"/>
        <w:rPr>
          <w:rFonts w:ascii="Times New Roman" w:hAnsi="Times New Roman" w:cs="Times New Roman"/>
          <w:i/>
          <w:sz w:val="24"/>
          <w:szCs w:val="24"/>
        </w:rPr>
      </w:pPr>
      <w:r w:rsidRPr="00D166B9">
        <w:rPr>
          <w:rFonts w:ascii="Times New Roman" w:hAnsi="Times New Roman" w:cs="Times New Roman"/>
          <w:i/>
          <w:sz w:val="24"/>
          <w:szCs w:val="24"/>
        </w:rPr>
        <w:t>готовность к нравственному самосовершенствованию, духовному саморазвитию;</w:t>
      </w:r>
    </w:p>
    <w:p w:rsidR="00D166B9" w:rsidRPr="00D166B9" w:rsidRDefault="00D166B9" w:rsidP="00D166B9">
      <w:pPr>
        <w:numPr>
          <w:ilvl w:val="0"/>
          <w:numId w:val="292"/>
        </w:numPr>
        <w:autoSpaceDE w:val="0"/>
        <w:autoSpaceDN w:val="0"/>
        <w:adjustRightInd w:val="0"/>
        <w:spacing w:after="0" w:line="240" w:lineRule="auto"/>
        <w:jc w:val="both"/>
        <w:rPr>
          <w:rFonts w:ascii="Times New Roman" w:hAnsi="Times New Roman" w:cs="Times New Roman"/>
          <w:i/>
          <w:sz w:val="24"/>
          <w:szCs w:val="24"/>
        </w:rPr>
      </w:pPr>
      <w:r w:rsidRPr="00D166B9">
        <w:rPr>
          <w:rFonts w:ascii="Times New Roman" w:hAnsi="Times New Roman" w:cs="Times New Roman"/>
          <w:i/>
          <w:sz w:val="24"/>
          <w:szCs w:val="24"/>
        </w:rPr>
        <w:t>первоначальные представления об исторической роли традиционных религий в становлении российской государственности;</w:t>
      </w:r>
    </w:p>
    <w:p w:rsidR="00D166B9" w:rsidRPr="00D166B9" w:rsidRDefault="00D166B9" w:rsidP="00D166B9">
      <w:pPr>
        <w:numPr>
          <w:ilvl w:val="0"/>
          <w:numId w:val="292"/>
        </w:numPr>
        <w:autoSpaceDE w:val="0"/>
        <w:autoSpaceDN w:val="0"/>
        <w:adjustRightInd w:val="0"/>
        <w:spacing w:after="0" w:line="240" w:lineRule="auto"/>
        <w:jc w:val="both"/>
        <w:rPr>
          <w:rFonts w:ascii="Times New Roman" w:hAnsi="Times New Roman" w:cs="Times New Roman"/>
          <w:i/>
          <w:sz w:val="24"/>
          <w:szCs w:val="24"/>
        </w:rPr>
      </w:pPr>
      <w:r w:rsidRPr="00D166B9">
        <w:rPr>
          <w:rFonts w:ascii="Times New Roman" w:hAnsi="Times New Roman" w:cs="Times New Roman"/>
          <w:i/>
          <w:sz w:val="24"/>
          <w:szCs w:val="24"/>
        </w:rPr>
        <w:t>осознавать нравственные основы, свободу совести и вероисповедания, духовные традиции народов России;</w:t>
      </w:r>
    </w:p>
    <w:p w:rsidR="001B218F" w:rsidRDefault="001B218F" w:rsidP="0082432C">
      <w:pPr>
        <w:pStyle w:val="a5"/>
        <w:spacing w:before="0" w:beforeAutospacing="0" w:after="0"/>
        <w:ind w:left="426"/>
        <w:jc w:val="both"/>
      </w:pPr>
      <w:r>
        <w:t>1.2.5.18. Самараведение.</w:t>
      </w:r>
    </w:p>
    <w:p w:rsidR="001B218F" w:rsidRPr="00B56735" w:rsidRDefault="001B218F" w:rsidP="001B218F">
      <w:pPr>
        <w:spacing w:after="0" w:line="240" w:lineRule="auto"/>
        <w:ind w:left="426" w:hanging="284"/>
        <w:jc w:val="both"/>
        <w:rPr>
          <w:rFonts w:ascii="Times New Roman" w:hAnsi="Times New Roman" w:cs="Times New Roman"/>
          <w:sz w:val="24"/>
          <w:szCs w:val="24"/>
        </w:rPr>
      </w:pPr>
      <w:r w:rsidRPr="00B56735">
        <w:rPr>
          <w:rFonts w:ascii="Times New Roman" w:hAnsi="Times New Roman" w:cs="Times New Roman"/>
          <w:sz w:val="24"/>
          <w:szCs w:val="24"/>
        </w:rPr>
        <w:t>Выпускник научится</w:t>
      </w:r>
      <w:r>
        <w:rPr>
          <w:rFonts w:ascii="Times New Roman" w:hAnsi="Times New Roman" w:cs="Times New Roman"/>
          <w:sz w:val="24"/>
          <w:szCs w:val="24"/>
        </w:rPr>
        <w:t>, получит возможность научиться</w:t>
      </w:r>
      <w:r w:rsidRPr="00B56735">
        <w:rPr>
          <w:rFonts w:ascii="Times New Roman" w:hAnsi="Times New Roman" w:cs="Times New Roman"/>
          <w:sz w:val="24"/>
          <w:szCs w:val="24"/>
        </w:rPr>
        <w:t>:</w:t>
      </w:r>
    </w:p>
    <w:p w:rsidR="001B218F" w:rsidRDefault="001B218F" w:rsidP="001B218F">
      <w:pPr>
        <w:numPr>
          <w:ilvl w:val="0"/>
          <w:numId w:val="291"/>
        </w:numPr>
        <w:overflowPunct w:val="0"/>
        <w:spacing w:after="0" w:line="240" w:lineRule="auto"/>
        <w:jc w:val="both"/>
        <w:rPr>
          <w:rFonts w:ascii="Times New Roman" w:hAnsi="Times New Roman"/>
        </w:rPr>
      </w:pPr>
      <w:r>
        <w:rPr>
          <w:rFonts w:ascii="Times New Roman" w:hAnsi="Times New Roman"/>
        </w:rPr>
        <w:t>овладение целостными представлениями о своеобразии Самары как важной основы для миропонимания и познания современного общества;</w:t>
      </w:r>
    </w:p>
    <w:p w:rsidR="001B218F" w:rsidRDefault="001B218F" w:rsidP="001B218F">
      <w:pPr>
        <w:numPr>
          <w:ilvl w:val="0"/>
          <w:numId w:val="291"/>
        </w:numPr>
        <w:overflowPunct w:val="0"/>
        <w:spacing w:after="0" w:line="240" w:lineRule="auto"/>
        <w:jc w:val="both"/>
        <w:rPr>
          <w:rFonts w:ascii="Times New Roman" w:hAnsi="Times New Roman"/>
        </w:rPr>
      </w:pPr>
      <w:r>
        <w:rPr>
          <w:rFonts w:ascii="Times New Roman" w:hAnsi="Times New Roman"/>
        </w:rPr>
        <w:t xml:space="preserve"> применять понятийный аппарат краеведческого знания для раскрытия сущности и значения событий и явлений прошлого и современности в своем крае;</w:t>
      </w:r>
    </w:p>
    <w:p w:rsidR="001B218F" w:rsidRDefault="001B218F" w:rsidP="001B218F">
      <w:pPr>
        <w:numPr>
          <w:ilvl w:val="0"/>
          <w:numId w:val="291"/>
        </w:numPr>
        <w:overflowPunct w:val="0"/>
        <w:spacing w:after="0" w:line="240" w:lineRule="auto"/>
        <w:jc w:val="both"/>
        <w:rPr>
          <w:rFonts w:ascii="Times New Roman" w:hAnsi="Times New Roman"/>
        </w:rPr>
      </w:pPr>
      <w:r>
        <w:rPr>
          <w:rFonts w:ascii="Times New Roman" w:hAnsi="Times New Roman"/>
        </w:rPr>
        <w:t>изучать и систематизировать информацию из разных источников, раскрывая ее социальную принадлежность и познавательную ценность;</w:t>
      </w:r>
    </w:p>
    <w:p w:rsidR="001B218F" w:rsidRDefault="001B218F" w:rsidP="001B218F">
      <w:pPr>
        <w:numPr>
          <w:ilvl w:val="0"/>
          <w:numId w:val="291"/>
        </w:numPr>
        <w:overflowPunct w:val="0"/>
        <w:spacing w:after="0" w:line="240" w:lineRule="auto"/>
        <w:jc w:val="both"/>
        <w:rPr>
          <w:rFonts w:ascii="Times New Roman" w:hAnsi="Times New Roman"/>
        </w:rPr>
      </w:pPr>
      <w:r>
        <w:rPr>
          <w:rFonts w:ascii="Times New Roman" w:hAnsi="Times New Roman"/>
        </w:rPr>
        <w:t>расширять опыт оценочной деятельности на основе осмысления жизни и деяний личностей и социума в своем городе;</w:t>
      </w:r>
    </w:p>
    <w:p w:rsidR="001B218F" w:rsidRDefault="001B218F" w:rsidP="001B218F">
      <w:pPr>
        <w:numPr>
          <w:ilvl w:val="0"/>
          <w:numId w:val="291"/>
        </w:numPr>
        <w:overflowPunct w:val="0"/>
        <w:spacing w:after="0" w:line="240" w:lineRule="auto"/>
        <w:jc w:val="both"/>
        <w:rPr>
          <w:rFonts w:ascii="Times New Roman" w:hAnsi="Times New Roman"/>
        </w:rPr>
      </w:pPr>
      <w:r>
        <w:rPr>
          <w:rFonts w:ascii="Times New Roman" w:hAnsi="Times New Roman"/>
        </w:rPr>
        <w:t>применять краеведческие знания для выявления и сохранения исторических и культурных памятников своей «малой Родины».</w:t>
      </w:r>
    </w:p>
    <w:p w:rsidR="001B218F" w:rsidRPr="00B56735" w:rsidRDefault="001B218F" w:rsidP="0082432C">
      <w:pPr>
        <w:pStyle w:val="a5"/>
        <w:spacing w:before="0" w:beforeAutospacing="0" w:after="0"/>
        <w:ind w:left="426"/>
        <w:jc w:val="both"/>
      </w:pPr>
    </w:p>
    <w:p w:rsidR="001824EC" w:rsidRPr="00B56735" w:rsidRDefault="001824EC" w:rsidP="0082432C">
      <w:pPr>
        <w:pStyle w:val="a5"/>
        <w:spacing w:before="0" w:beforeAutospacing="0" w:after="0"/>
        <w:ind w:left="426"/>
        <w:jc w:val="both"/>
      </w:pPr>
    </w:p>
    <w:p w:rsidR="001824EC" w:rsidRPr="00B56735" w:rsidRDefault="00BE4B0B" w:rsidP="0082432C">
      <w:pPr>
        <w:pStyle w:val="a5"/>
        <w:spacing w:before="0" w:beforeAutospacing="0" w:after="0"/>
        <w:ind w:left="426"/>
        <w:jc w:val="both"/>
        <w:rPr>
          <w:b/>
        </w:rPr>
      </w:pPr>
      <w:r w:rsidRPr="00B56735">
        <w:rPr>
          <w:b/>
        </w:rPr>
        <w:t>1.3. Система оценки достижения планируемых результатов освоения основной образовательной программы основного общего образования.</w:t>
      </w:r>
    </w:p>
    <w:p w:rsidR="001824EC" w:rsidRPr="00B56735" w:rsidRDefault="001824EC" w:rsidP="0082432C">
      <w:pPr>
        <w:pStyle w:val="a5"/>
        <w:spacing w:before="0" w:beforeAutospacing="0" w:after="0"/>
        <w:ind w:left="426"/>
        <w:jc w:val="both"/>
      </w:pPr>
    </w:p>
    <w:p w:rsidR="003D132E" w:rsidRPr="00B56735" w:rsidRDefault="003D132E" w:rsidP="0082432C">
      <w:pPr>
        <w:pStyle w:val="a9"/>
        <w:ind w:left="426" w:firstLine="709"/>
        <w:rPr>
          <w:b/>
          <w:sz w:val="24"/>
          <w:szCs w:val="24"/>
        </w:rPr>
      </w:pPr>
      <w:r w:rsidRPr="00B56735">
        <w:rPr>
          <w:b/>
          <w:sz w:val="24"/>
          <w:szCs w:val="24"/>
        </w:rPr>
        <w:t>1.3.1. Общие положения</w:t>
      </w:r>
    </w:p>
    <w:p w:rsidR="003D132E" w:rsidRPr="00B56735" w:rsidRDefault="003D132E" w:rsidP="0082432C">
      <w:pPr>
        <w:pStyle w:val="a9"/>
        <w:spacing w:line="240" w:lineRule="auto"/>
        <w:ind w:left="426" w:firstLine="0"/>
        <w:rPr>
          <w:sz w:val="24"/>
          <w:szCs w:val="24"/>
        </w:rPr>
      </w:pPr>
      <w:r w:rsidRPr="00B56735">
        <w:rPr>
          <w:sz w:val="24"/>
          <w:szCs w:val="24"/>
        </w:rPr>
        <w:t xml:space="preserve">Основными </w:t>
      </w:r>
      <w:r w:rsidRPr="00B56735">
        <w:rPr>
          <w:b/>
          <w:sz w:val="24"/>
          <w:szCs w:val="24"/>
        </w:rPr>
        <w:t>направлениями и целями</w:t>
      </w:r>
      <w:r w:rsidRPr="00B56735">
        <w:rPr>
          <w:sz w:val="24"/>
          <w:szCs w:val="24"/>
        </w:rPr>
        <w:t xml:space="preserve"> оценочной деятельности в образовательной организации в соответствии с требованиями ФГОС ООО являются:</w:t>
      </w:r>
    </w:p>
    <w:p w:rsidR="003D132E" w:rsidRPr="00B56735" w:rsidRDefault="003D132E" w:rsidP="0082432C">
      <w:pPr>
        <w:pStyle w:val="a9"/>
        <w:numPr>
          <w:ilvl w:val="0"/>
          <w:numId w:val="1"/>
        </w:numPr>
        <w:spacing w:line="240" w:lineRule="auto"/>
        <w:ind w:left="426" w:firstLine="0"/>
        <w:rPr>
          <w:sz w:val="24"/>
          <w:szCs w:val="24"/>
        </w:rPr>
      </w:pPr>
      <w:r w:rsidRPr="00B56735">
        <w:rPr>
          <w:sz w:val="24"/>
          <w:szCs w:val="24"/>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w:t>
      </w:r>
      <w:r w:rsidRPr="00B56735">
        <w:rPr>
          <w:sz w:val="24"/>
          <w:szCs w:val="24"/>
        </w:rPr>
        <w:lastRenderedPageBreak/>
        <w:t>мониторинга образовательной организации, мониторинговых исследований муниципального регионального и федерального уровней;</w:t>
      </w:r>
    </w:p>
    <w:p w:rsidR="003D132E" w:rsidRPr="00B56735" w:rsidRDefault="003D132E" w:rsidP="0082432C">
      <w:pPr>
        <w:pStyle w:val="a9"/>
        <w:numPr>
          <w:ilvl w:val="0"/>
          <w:numId w:val="1"/>
        </w:numPr>
        <w:spacing w:line="240" w:lineRule="auto"/>
        <w:ind w:left="426" w:firstLine="0"/>
        <w:rPr>
          <w:sz w:val="24"/>
          <w:szCs w:val="24"/>
        </w:rPr>
      </w:pPr>
      <w:r w:rsidRPr="00B56735">
        <w:rPr>
          <w:sz w:val="24"/>
          <w:szCs w:val="24"/>
        </w:rPr>
        <w:t>оценка результатов деятельности педагогических кадров как основа аттестационных процедур;</w:t>
      </w:r>
    </w:p>
    <w:p w:rsidR="003D132E" w:rsidRPr="00B56735" w:rsidRDefault="003D132E" w:rsidP="0082432C">
      <w:pPr>
        <w:pStyle w:val="a9"/>
        <w:numPr>
          <w:ilvl w:val="0"/>
          <w:numId w:val="1"/>
        </w:numPr>
        <w:spacing w:line="240" w:lineRule="auto"/>
        <w:ind w:left="426" w:firstLine="0"/>
        <w:rPr>
          <w:sz w:val="24"/>
          <w:szCs w:val="24"/>
        </w:rPr>
      </w:pPr>
      <w:r w:rsidRPr="00B56735">
        <w:rPr>
          <w:sz w:val="24"/>
          <w:szCs w:val="24"/>
        </w:rPr>
        <w:t>оценка результатов деятельности образовательной организации как основа аккредитационных процедур.</w:t>
      </w:r>
    </w:p>
    <w:p w:rsidR="003D132E" w:rsidRPr="00B56735" w:rsidRDefault="003D132E" w:rsidP="0082432C">
      <w:pPr>
        <w:pStyle w:val="a9"/>
        <w:spacing w:line="240" w:lineRule="auto"/>
        <w:ind w:left="426" w:firstLine="0"/>
        <w:rPr>
          <w:sz w:val="24"/>
          <w:szCs w:val="24"/>
        </w:rPr>
      </w:pPr>
      <w:r w:rsidRPr="00B56735">
        <w:rPr>
          <w:sz w:val="24"/>
          <w:szCs w:val="24"/>
        </w:rPr>
        <w:t xml:space="preserve">Основным </w:t>
      </w:r>
      <w:r w:rsidRPr="00B56735">
        <w:rPr>
          <w:b/>
          <w:sz w:val="24"/>
          <w:szCs w:val="24"/>
        </w:rPr>
        <w:t>объектом</w:t>
      </w:r>
      <w:r w:rsidRPr="00B56735">
        <w:rPr>
          <w:sz w:val="24"/>
          <w:szCs w:val="24"/>
        </w:rPr>
        <w:t xml:space="preserve"> системы оценки, ее </w:t>
      </w:r>
      <w:r w:rsidRPr="00B56735">
        <w:rPr>
          <w:b/>
          <w:sz w:val="24"/>
          <w:szCs w:val="24"/>
        </w:rPr>
        <w:t>содержательной и критериальной базой</w:t>
      </w:r>
      <w:r w:rsidRPr="00B56735">
        <w:rPr>
          <w:sz w:val="24"/>
          <w:szCs w:val="24"/>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3D132E" w:rsidRPr="00B56735" w:rsidRDefault="003D132E" w:rsidP="0082432C">
      <w:pPr>
        <w:pStyle w:val="a9"/>
        <w:spacing w:line="240" w:lineRule="auto"/>
        <w:ind w:left="426" w:firstLine="0"/>
        <w:rPr>
          <w:sz w:val="24"/>
          <w:szCs w:val="24"/>
        </w:rPr>
      </w:pPr>
      <w:r w:rsidRPr="00B56735">
        <w:rPr>
          <w:sz w:val="24"/>
          <w:szCs w:val="24"/>
        </w:rPr>
        <w:t>Система оценки включает процедуры внутренней и внешней оценки.</w:t>
      </w:r>
    </w:p>
    <w:p w:rsidR="003D132E" w:rsidRPr="00B56735" w:rsidRDefault="003D132E" w:rsidP="0082432C">
      <w:pPr>
        <w:pStyle w:val="a9"/>
        <w:spacing w:line="240" w:lineRule="auto"/>
        <w:ind w:left="426" w:firstLine="0"/>
        <w:rPr>
          <w:sz w:val="24"/>
          <w:szCs w:val="24"/>
        </w:rPr>
      </w:pPr>
      <w:r w:rsidRPr="00B56735">
        <w:rPr>
          <w:b/>
          <w:sz w:val="24"/>
          <w:szCs w:val="24"/>
        </w:rPr>
        <w:t xml:space="preserve">Внутренняя оценка </w:t>
      </w:r>
      <w:r w:rsidRPr="00B56735">
        <w:rPr>
          <w:sz w:val="24"/>
          <w:szCs w:val="24"/>
        </w:rPr>
        <w:t>включает:</w:t>
      </w:r>
    </w:p>
    <w:p w:rsidR="003D132E" w:rsidRPr="00B56735" w:rsidRDefault="003D132E" w:rsidP="0082432C">
      <w:pPr>
        <w:pStyle w:val="a9"/>
        <w:numPr>
          <w:ilvl w:val="0"/>
          <w:numId w:val="2"/>
        </w:numPr>
        <w:spacing w:line="240" w:lineRule="auto"/>
        <w:ind w:left="426" w:firstLine="0"/>
        <w:rPr>
          <w:sz w:val="24"/>
          <w:szCs w:val="24"/>
        </w:rPr>
      </w:pPr>
      <w:r w:rsidRPr="00B56735">
        <w:rPr>
          <w:sz w:val="24"/>
          <w:szCs w:val="24"/>
        </w:rPr>
        <w:t>стартовую диагностику,</w:t>
      </w:r>
    </w:p>
    <w:p w:rsidR="003D132E" w:rsidRPr="00B56735" w:rsidRDefault="003D132E" w:rsidP="0082432C">
      <w:pPr>
        <w:pStyle w:val="a9"/>
        <w:numPr>
          <w:ilvl w:val="0"/>
          <w:numId w:val="2"/>
        </w:numPr>
        <w:spacing w:line="240" w:lineRule="auto"/>
        <w:ind w:left="426" w:firstLine="0"/>
        <w:rPr>
          <w:sz w:val="24"/>
          <w:szCs w:val="24"/>
        </w:rPr>
      </w:pPr>
      <w:r w:rsidRPr="00B56735">
        <w:rPr>
          <w:sz w:val="24"/>
          <w:szCs w:val="24"/>
        </w:rPr>
        <w:t>текущую и тематическую оценку,</w:t>
      </w:r>
    </w:p>
    <w:p w:rsidR="003D132E" w:rsidRPr="00B56735" w:rsidRDefault="003D132E" w:rsidP="0082432C">
      <w:pPr>
        <w:pStyle w:val="a9"/>
        <w:numPr>
          <w:ilvl w:val="0"/>
          <w:numId w:val="2"/>
        </w:numPr>
        <w:spacing w:line="240" w:lineRule="auto"/>
        <w:ind w:left="426" w:firstLine="0"/>
        <w:rPr>
          <w:sz w:val="24"/>
          <w:szCs w:val="24"/>
        </w:rPr>
      </w:pPr>
      <w:r w:rsidRPr="00B56735">
        <w:rPr>
          <w:sz w:val="24"/>
          <w:szCs w:val="24"/>
        </w:rPr>
        <w:t>портфолио,</w:t>
      </w:r>
    </w:p>
    <w:p w:rsidR="003D132E" w:rsidRPr="00B56735" w:rsidRDefault="003D132E" w:rsidP="0082432C">
      <w:pPr>
        <w:pStyle w:val="a9"/>
        <w:numPr>
          <w:ilvl w:val="0"/>
          <w:numId w:val="2"/>
        </w:numPr>
        <w:spacing w:line="240" w:lineRule="auto"/>
        <w:ind w:left="426" w:firstLine="0"/>
        <w:rPr>
          <w:sz w:val="24"/>
          <w:szCs w:val="24"/>
        </w:rPr>
      </w:pPr>
      <w:r w:rsidRPr="00B56735">
        <w:rPr>
          <w:sz w:val="24"/>
          <w:szCs w:val="24"/>
        </w:rPr>
        <w:t>внутришкольный мониторинг образовательных достижений,</w:t>
      </w:r>
    </w:p>
    <w:p w:rsidR="003D132E" w:rsidRPr="00B56735" w:rsidRDefault="003D132E" w:rsidP="0082432C">
      <w:pPr>
        <w:pStyle w:val="a9"/>
        <w:numPr>
          <w:ilvl w:val="0"/>
          <w:numId w:val="2"/>
        </w:numPr>
        <w:spacing w:line="240" w:lineRule="auto"/>
        <w:ind w:left="426" w:firstLine="0"/>
        <w:rPr>
          <w:sz w:val="24"/>
          <w:szCs w:val="24"/>
        </w:rPr>
      </w:pPr>
      <w:r w:rsidRPr="00B56735">
        <w:rPr>
          <w:sz w:val="24"/>
          <w:szCs w:val="24"/>
        </w:rPr>
        <w:t>промежуточную и итоговую аттестацию обучающихся.</w:t>
      </w:r>
    </w:p>
    <w:p w:rsidR="003D132E" w:rsidRPr="00B56735" w:rsidRDefault="003D132E" w:rsidP="0082432C">
      <w:pPr>
        <w:pStyle w:val="a9"/>
        <w:spacing w:line="240" w:lineRule="auto"/>
        <w:ind w:left="426" w:firstLine="0"/>
        <w:rPr>
          <w:sz w:val="24"/>
          <w:szCs w:val="24"/>
        </w:rPr>
      </w:pPr>
      <w:r w:rsidRPr="00B56735">
        <w:rPr>
          <w:sz w:val="24"/>
          <w:szCs w:val="24"/>
        </w:rPr>
        <w:t xml:space="preserve">К </w:t>
      </w:r>
      <w:r w:rsidRPr="00B56735">
        <w:rPr>
          <w:b/>
          <w:sz w:val="24"/>
          <w:szCs w:val="24"/>
        </w:rPr>
        <w:t>внешним процедурам</w:t>
      </w:r>
      <w:r w:rsidRPr="00B56735">
        <w:rPr>
          <w:sz w:val="24"/>
          <w:szCs w:val="24"/>
        </w:rPr>
        <w:t xml:space="preserve"> относятся:</w:t>
      </w:r>
    </w:p>
    <w:p w:rsidR="00672FF0" w:rsidRPr="00B56735" w:rsidRDefault="003D132E" w:rsidP="00BE4534">
      <w:pPr>
        <w:pStyle w:val="a9"/>
        <w:numPr>
          <w:ilvl w:val="0"/>
          <w:numId w:val="282"/>
        </w:numPr>
        <w:autoSpaceDE w:val="0"/>
        <w:autoSpaceDN w:val="0"/>
        <w:adjustRightInd w:val="0"/>
        <w:spacing w:line="240" w:lineRule="auto"/>
        <w:ind w:left="284" w:firstLine="0"/>
        <w:rPr>
          <w:sz w:val="24"/>
          <w:szCs w:val="24"/>
        </w:rPr>
      </w:pPr>
      <w:r w:rsidRPr="00B56735">
        <w:rPr>
          <w:sz w:val="24"/>
          <w:szCs w:val="24"/>
        </w:rPr>
        <w:t>государственная итоговая аттестация,</w:t>
      </w:r>
      <w:r w:rsidR="00672FF0" w:rsidRPr="00B56735">
        <w:rPr>
          <w:sz w:val="24"/>
          <w:szCs w:val="24"/>
        </w:rPr>
        <w:t xml:space="preserve"> (осуществляется в соответствии со статьей № 92 Федерального закона «Об образовании в Российской Федерации»)</w:t>
      </w:r>
    </w:p>
    <w:p w:rsidR="00672FF0" w:rsidRPr="00B56735" w:rsidRDefault="003D132E" w:rsidP="00672FF0">
      <w:pPr>
        <w:pStyle w:val="a9"/>
        <w:numPr>
          <w:ilvl w:val="0"/>
          <w:numId w:val="3"/>
        </w:numPr>
        <w:autoSpaceDE w:val="0"/>
        <w:autoSpaceDN w:val="0"/>
        <w:adjustRightInd w:val="0"/>
        <w:spacing w:line="240" w:lineRule="auto"/>
        <w:ind w:left="284" w:firstLine="0"/>
        <w:rPr>
          <w:sz w:val="24"/>
          <w:szCs w:val="24"/>
        </w:rPr>
      </w:pPr>
      <w:r w:rsidRPr="00B56735">
        <w:rPr>
          <w:sz w:val="24"/>
          <w:szCs w:val="24"/>
        </w:rPr>
        <w:t>независимая оценка качества образования</w:t>
      </w:r>
      <w:r w:rsidR="00672FF0" w:rsidRPr="00B56735">
        <w:rPr>
          <w:sz w:val="24"/>
          <w:szCs w:val="24"/>
        </w:rPr>
        <w:t xml:space="preserve"> (осуществляется в соответствии со статьей      № 95 Федерального закона «Об образовании в Российской Федерации»)</w:t>
      </w:r>
    </w:p>
    <w:p w:rsidR="003D132E" w:rsidRPr="00B56735" w:rsidRDefault="003D132E" w:rsidP="00672FF0">
      <w:pPr>
        <w:pStyle w:val="a9"/>
        <w:numPr>
          <w:ilvl w:val="0"/>
          <w:numId w:val="3"/>
        </w:numPr>
        <w:spacing w:line="240" w:lineRule="auto"/>
        <w:ind w:left="284" w:firstLine="0"/>
        <w:rPr>
          <w:sz w:val="24"/>
          <w:szCs w:val="24"/>
        </w:rPr>
      </w:pPr>
      <w:r w:rsidRPr="00B56735">
        <w:rPr>
          <w:sz w:val="24"/>
          <w:szCs w:val="24"/>
        </w:rPr>
        <w:t>мониторинговые исследования муниципального, регионального и федерального уровней.</w:t>
      </w:r>
    </w:p>
    <w:p w:rsidR="00672FF0" w:rsidRPr="00B56735" w:rsidRDefault="00672FF0" w:rsidP="00672FF0">
      <w:pPr>
        <w:autoSpaceDE w:val="0"/>
        <w:autoSpaceDN w:val="0"/>
        <w:adjustRightInd w:val="0"/>
        <w:spacing w:after="0" w:line="240" w:lineRule="auto"/>
        <w:ind w:left="284"/>
        <w:rPr>
          <w:rFonts w:ascii="Times New Roman" w:hAnsi="Times New Roman" w:cs="Times New Roman"/>
          <w:sz w:val="24"/>
          <w:szCs w:val="24"/>
        </w:rPr>
      </w:pPr>
      <w:r w:rsidRPr="00B56735">
        <w:rPr>
          <w:rFonts w:ascii="Times New Roman" w:hAnsi="Times New Roman" w:cs="Times New Roman"/>
          <w:sz w:val="24"/>
          <w:szCs w:val="24"/>
        </w:rPr>
        <w:t>(осуществляется в соответствии со статьей № 97 Федерального закона «Об образовании в Российской Федерации» )</w:t>
      </w:r>
    </w:p>
    <w:p w:rsidR="003D132E" w:rsidRPr="00B56735" w:rsidRDefault="003D132E" w:rsidP="0082432C">
      <w:pPr>
        <w:pStyle w:val="a9"/>
        <w:spacing w:line="240" w:lineRule="auto"/>
        <w:ind w:left="426" w:firstLine="0"/>
        <w:rPr>
          <w:sz w:val="24"/>
          <w:szCs w:val="24"/>
        </w:rPr>
      </w:pPr>
      <w:r w:rsidRPr="00B56735">
        <w:rPr>
          <w:sz w:val="24"/>
          <w:szCs w:val="24"/>
        </w:rPr>
        <w:t>Особенности каждой из указанных процедур описаны в п.1.3.3 настоящего документа.</w:t>
      </w:r>
    </w:p>
    <w:p w:rsidR="003D132E" w:rsidRPr="00B56735" w:rsidRDefault="003D132E" w:rsidP="0082432C">
      <w:pPr>
        <w:pStyle w:val="a6"/>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 соответствии с ФГОС ООО система оценки образовательной организации реализует </w:t>
      </w:r>
      <w:r w:rsidRPr="00B56735">
        <w:rPr>
          <w:rFonts w:ascii="Times New Roman" w:hAnsi="Times New Roman" w:cs="Times New Roman"/>
          <w:b/>
          <w:sz w:val="24"/>
          <w:szCs w:val="24"/>
        </w:rPr>
        <w:t>системно-деятельностный, уровневый и комплексный подходы</w:t>
      </w:r>
      <w:r w:rsidRPr="00B56735">
        <w:rPr>
          <w:rFonts w:ascii="Times New Roman" w:hAnsi="Times New Roman" w:cs="Times New Roman"/>
          <w:sz w:val="24"/>
          <w:szCs w:val="24"/>
        </w:rPr>
        <w:t xml:space="preserve"> к оценке образовательных достижений.</w:t>
      </w:r>
    </w:p>
    <w:p w:rsidR="003D132E" w:rsidRPr="00B56735" w:rsidRDefault="003D132E" w:rsidP="0082432C">
      <w:pPr>
        <w:pStyle w:val="a6"/>
        <w:spacing w:after="0" w:line="240" w:lineRule="auto"/>
        <w:ind w:left="426"/>
        <w:jc w:val="both"/>
        <w:rPr>
          <w:rFonts w:ascii="Times New Roman" w:hAnsi="Times New Roman" w:cs="Times New Roman"/>
          <w:sz w:val="24"/>
          <w:szCs w:val="24"/>
        </w:rPr>
      </w:pPr>
      <w:r w:rsidRPr="00B56735">
        <w:rPr>
          <w:rFonts w:ascii="Times New Roman" w:hAnsi="Times New Roman" w:cs="Times New Roman"/>
          <w:b/>
          <w:sz w:val="24"/>
          <w:szCs w:val="24"/>
        </w:rPr>
        <w:t>Системно-деятельностный подход</w:t>
      </w:r>
      <w:r w:rsidRPr="00B56735">
        <w:rPr>
          <w:rFonts w:ascii="Times New Roman" w:hAnsi="Times New Roman" w:cs="Times New Roman"/>
          <w:sz w:val="24"/>
          <w:szCs w:val="24"/>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3D132E" w:rsidRPr="00B56735" w:rsidRDefault="003D132E" w:rsidP="0082432C">
      <w:pPr>
        <w:pStyle w:val="a9"/>
        <w:spacing w:line="240" w:lineRule="auto"/>
        <w:ind w:left="426" w:firstLine="0"/>
        <w:rPr>
          <w:bCs/>
          <w:sz w:val="24"/>
          <w:szCs w:val="24"/>
        </w:rPr>
      </w:pPr>
      <w:r w:rsidRPr="00B56735">
        <w:rPr>
          <w:b/>
          <w:bCs/>
          <w:sz w:val="24"/>
          <w:szCs w:val="24"/>
        </w:rPr>
        <w:t xml:space="preserve">Уровневый подход </w:t>
      </w:r>
      <w:r w:rsidRPr="00B56735">
        <w:rPr>
          <w:bCs/>
          <w:sz w:val="24"/>
          <w:szCs w:val="24"/>
        </w:rPr>
        <w:t xml:space="preserve">служит важнейшей основой для организации индивидуальной работы с учащимися. </w:t>
      </w:r>
      <w:r w:rsidRPr="00B56735">
        <w:rPr>
          <w:sz w:val="24"/>
          <w:szCs w:val="24"/>
        </w:rPr>
        <w:t xml:space="preserve">Он реализуется как по отношению </w:t>
      </w:r>
      <w:r w:rsidRPr="00B56735">
        <w:rPr>
          <w:bCs/>
          <w:sz w:val="24"/>
          <w:szCs w:val="24"/>
        </w:rPr>
        <w:t>к содержанию оценки, так и к представлению и интерпретации результатов измерений.</w:t>
      </w:r>
    </w:p>
    <w:p w:rsidR="003D132E" w:rsidRPr="00B56735" w:rsidRDefault="003D132E" w:rsidP="0082432C">
      <w:pPr>
        <w:pStyle w:val="a9"/>
        <w:spacing w:line="240" w:lineRule="auto"/>
        <w:ind w:left="426" w:firstLine="0"/>
        <w:rPr>
          <w:bCs/>
          <w:sz w:val="24"/>
          <w:szCs w:val="24"/>
        </w:rPr>
      </w:pPr>
      <w:r w:rsidRPr="00B56735">
        <w:rPr>
          <w:b/>
          <w:bCs/>
          <w:sz w:val="24"/>
          <w:szCs w:val="24"/>
        </w:rPr>
        <w:t xml:space="preserve">Уровневый подход к содержанию оценки </w:t>
      </w:r>
      <w:r w:rsidRPr="00B56735">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B56735">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B56735">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B56735">
        <w:rPr>
          <w:sz w:val="24"/>
          <w:szCs w:val="24"/>
        </w:rPr>
        <w:t xml:space="preserve"> планируемых результатах, представленных в блоках «Выпускник научится» и </w:t>
      </w:r>
      <w:r w:rsidRPr="00B56735">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rsidR="003D132E" w:rsidRPr="00B56735" w:rsidRDefault="003D132E" w:rsidP="0082432C">
      <w:pPr>
        <w:pStyle w:val="a9"/>
        <w:spacing w:line="240" w:lineRule="auto"/>
        <w:ind w:left="426" w:firstLine="0"/>
        <w:rPr>
          <w:bCs/>
          <w:sz w:val="24"/>
          <w:szCs w:val="24"/>
        </w:rPr>
      </w:pPr>
      <w:r w:rsidRPr="00B56735">
        <w:rPr>
          <w:b/>
          <w:bCs/>
          <w:sz w:val="24"/>
          <w:szCs w:val="24"/>
        </w:rPr>
        <w:t xml:space="preserve">Уровневый подход к представлению и интерпретации результатов </w:t>
      </w:r>
      <w:r w:rsidRPr="00B56735">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w:t>
      </w:r>
      <w:r w:rsidRPr="00B56735">
        <w:rPr>
          <w:bCs/>
          <w:sz w:val="24"/>
          <w:szCs w:val="24"/>
        </w:rPr>
        <w:lastRenderedPageBreak/>
        <w:t xml:space="preserve">отрабатываемые со всеми учащимися в ходе учебного процесса. </w:t>
      </w:r>
      <w:r w:rsidRPr="00B56735">
        <w:rPr>
          <w:sz w:val="24"/>
          <w:szCs w:val="24"/>
        </w:rPr>
        <w:t>Овладение базовым уровнем является достаточным для продолжения обучения и усвоения последующего материала.</w:t>
      </w:r>
    </w:p>
    <w:p w:rsidR="003D132E" w:rsidRPr="00B56735" w:rsidRDefault="003D132E" w:rsidP="0082432C">
      <w:pPr>
        <w:spacing w:after="0" w:line="240" w:lineRule="auto"/>
        <w:ind w:left="426"/>
        <w:jc w:val="both"/>
        <w:rPr>
          <w:rFonts w:ascii="Times New Roman" w:hAnsi="Times New Roman" w:cs="Times New Roman"/>
          <w:bCs/>
          <w:sz w:val="24"/>
          <w:szCs w:val="24"/>
          <w:lang w:eastAsia="ru-RU"/>
        </w:rPr>
      </w:pPr>
      <w:r w:rsidRPr="00B56735">
        <w:rPr>
          <w:rFonts w:ascii="Times New Roman" w:hAnsi="Times New Roman" w:cs="Times New Roman"/>
          <w:b/>
          <w:bCs/>
          <w:sz w:val="24"/>
          <w:szCs w:val="24"/>
          <w:lang w:eastAsia="ru-RU"/>
        </w:rPr>
        <w:t>Комплексный подход</w:t>
      </w:r>
      <w:r w:rsidRPr="00B56735">
        <w:rPr>
          <w:rFonts w:ascii="Times New Roman" w:hAnsi="Times New Roman" w:cs="Times New Roman"/>
          <w:bCs/>
          <w:sz w:val="24"/>
          <w:szCs w:val="24"/>
          <w:lang w:eastAsia="ru-RU"/>
        </w:rPr>
        <w:t xml:space="preserve"> к оценке образовательных достижений реализуется путем</w:t>
      </w:r>
    </w:p>
    <w:p w:rsidR="003D132E" w:rsidRPr="00B56735" w:rsidRDefault="003D132E" w:rsidP="0082432C">
      <w:pPr>
        <w:pStyle w:val="a6"/>
        <w:numPr>
          <w:ilvl w:val="0"/>
          <w:numId w:val="4"/>
        </w:numPr>
        <w:spacing w:after="0" w:line="240" w:lineRule="auto"/>
        <w:ind w:left="426" w:firstLine="0"/>
        <w:jc w:val="both"/>
        <w:rPr>
          <w:rFonts w:ascii="Times New Roman" w:hAnsi="Times New Roman" w:cs="Times New Roman"/>
          <w:bCs/>
          <w:sz w:val="24"/>
          <w:szCs w:val="24"/>
        </w:rPr>
      </w:pPr>
      <w:r w:rsidRPr="00B56735">
        <w:rPr>
          <w:rFonts w:ascii="Times New Roman" w:hAnsi="Times New Roman" w:cs="Times New Roman"/>
          <w:bCs/>
          <w:sz w:val="24"/>
          <w:szCs w:val="24"/>
        </w:rPr>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rsidR="003D132E" w:rsidRPr="00B56735" w:rsidRDefault="003D132E" w:rsidP="0082432C">
      <w:pPr>
        <w:pStyle w:val="a6"/>
        <w:numPr>
          <w:ilvl w:val="0"/>
          <w:numId w:val="4"/>
        </w:numPr>
        <w:spacing w:after="0" w:line="240" w:lineRule="auto"/>
        <w:ind w:left="426" w:firstLine="0"/>
        <w:jc w:val="both"/>
        <w:rPr>
          <w:rFonts w:ascii="Times New Roman" w:hAnsi="Times New Roman" w:cs="Times New Roman"/>
          <w:bCs/>
          <w:sz w:val="24"/>
          <w:szCs w:val="24"/>
        </w:rPr>
      </w:pPr>
      <w:r w:rsidRPr="00B56735">
        <w:rPr>
          <w:rFonts w:ascii="Times New Roman" w:hAnsi="Times New Roman" w:cs="Times New Roman"/>
          <w:bCs/>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3D132E" w:rsidRPr="00B56735" w:rsidRDefault="003D132E" w:rsidP="0082432C">
      <w:pPr>
        <w:pStyle w:val="a6"/>
        <w:numPr>
          <w:ilvl w:val="0"/>
          <w:numId w:val="4"/>
        </w:numPr>
        <w:spacing w:after="0" w:line="240" w:lineRule="auto"/>
        <w:ind w:left="426" w:firstLine="0"/>
        <w:jc w:val="both"/>
        <w:rPr>
          <w:rFonts w:ascii="Times New Roman" w:hAnsi="Times New Roman" w:cs="Times New Roman"/>
          <w:bCs/>
          <w:sz w:val="24"/>
          <w:szCs w:val="24"/>
        </w:rPr>
      </w:pPr>
      <w:r w:rsidRPr="00B56735">
        <w:rPr>
          <w:rFonts w:ascii="Times New Roman" w:hAnsi="Times New Roman" w:cs="Times New Roman"/>
          <w:bCs/>
          <w:sz w:val="24"/>
          <w:szCs w:val="24"/>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3D132E" w:rsidRPr="00B56735" w:rsidRDefault="003D132E" w:rsidP="0082432C">
      <w:pPr>
        <w:pStyle w:val="a6"/>
        <w:numPr>
          <w:ilvl w:val="0"/>
          <w:numId w:val="4"/>
        </w:numPr>
        <w:spacing w:after="0" w:line="240" w:lineRule="auto"/>
        <w:ind w:left="426" w:firstLine="0"/>
        <w:jc w:val="both"/>
        <w:rPr>
          <w:rFonts w:ascii="Times New Roman" w:hAnsi="Times New Roman" w:cs="Times New Roman"/>
          <w:bCs/>
          <w:sz w:val="24"/>
          <w:szCs w:val="24"/>
        </w:rPr>
      </w:pPr>
      <w:r w:rsidRPr="00B56735">
        <w:rPr>
          <w:rFonts w:ascii="Times New Roman" w:hAnsi="Times New Roman" w:cs="Times New Roman"/>
          <w:bCs/>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3D132E" w:rsidRPr="00B56735" w:rsidRDefault="003D132E" w:rsidP="0082432C">
      <w:pPr>
        <w:pStyle w:val="a6"/>
        <w:spacing w:after="0" w:line="240" w:lineRule="auto"/>
        <w:ind w:left="426"/>
        <w:jc w:val="both"/>
        <w:rPr>
          <w:rFonts w:ascii="Times New Roman" w:hAnsi="Times New Roman" w:cs="Times New Roman"/>
          <w:bCs/>
          <w:sz w:val="24"/>
          <w:szCs w:val="24"/>
        </w:rPr>
      </w:pPr>
    </w:p>
    <w:p w:rsidR="003D132E" w:rsidRPr="00B56735" w:rsidRDefault="003D132E" w:rsidP="0082432C">
      <w:pPr>
        <w:pStyle w:val="ae"/>
        <w:spacing w:before="0" w:after="0" w:line="240" w:lineRule="auto"/>
        <w:ind w:left="426" w:right="0"/>
        <w:jc w:val="both"/>
        <w:rPr>
          <w:rFonts w:ascii="Times New Roman" w:hAnsi="Times New Roman"/>
          <w:i w:val="0"/>
          <w:color w:val="auto"/>
          <w:sz w:val="24"/>
          <w:szCs w:val="24"/>
        </w:rPr>
      </w:pPr>
      <w:r w:rsidRPr="00B56735">
        <w:rPr>
          <w:rFonts w:ascii="Times New Roman" w:hAnsi="Times New Roman"/>
          <w:i w:val="0"/>
          <w:color w:val="auto"/>
          <w:sz w:val="24"/>
          <w:szCs w:val="24"/>
        </w:rPr>
        <w:t>1.3.2 Особенности оценки личностных, метапредметных и предметных результатов</w:t>
      </w:r>
    </w:p>
    <w:p w:rsidR="003D132E" w:rsidRPr="00B56735" w:rsidRDefault="003D132E" w:rsidP="0082432C">
      <w:pPr>
        <w:pStyle w:val="ae"/>
        <w:spacing w:before="0" w:after="0" w:line="240" w:lineRule="auto"/>
        <w:ind w:left="426" w:right="0"/>
        <w:jc w:val="both"/>
        <w:rPr>
          <w:rFonts w:ascii="Times New Roman" w:hAnsi="Times New Roman"/>
          <w:i w:val="0"/>
          <w:color w:val="auto"/>
          <w:sz w:val="24"/>
          <w:szCs w:val="24"/>
        </w:rPr>
      </w:pPr>
      <w:r w:rsidRPr="00B56735">
        <w:rPr>
          <w:rFonts w:ascii="Times New Roman" w:hAnsi="Times New Roman"/>
          <w:i w:val="0"/>
          <w:color w:val="auto"/>
          <w:sz w:val="24"/>
          <w:szCs w:val="24"/>
        </w:rPr>
        <w:t>Особенности оценки личностных результатов</w:t>
      </w:r>
    </w:p>
    <w:p w:rsidR="003D132E" w:rsidRPr="00B56735" w:rsidRDefault="003D132E" w:rsidP="0082432C">
      <w:pPr>
        <w:pStyle w:val="a9"/>
        <w:spacing w:line="240" w:lineRule="auto"/>
        <w:ind w:left="426" w:firstLine="0"/>
        <w:rPr>
          <w:sz w:val="24"/>
          <w:szCs w:val="24"/>
        </w:rPr>
      </w:pPr>
      <w:r w:rsidRPr="00B56735">
        <w:rPr>
          <w:sz w:val="24"/>
          <w:szCs w:val="24"/>
        </w:rPr>
        <w:t xml:space="preserve">     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3D132E" w:rsidRPr="00B56735" w:rsidRDefault="003D132E" w:rsidP="0082432C">
      <w:pPr>
        <w:pStyle w:val="a9"/>
        <w:spacing w:line="240" w:lineRule="auto"/>
        <w:ind w:left="426" w:firstLine="0"/>
        <w:rPr>
          <w:bCs/>
          <w:iCs/>
          <w:sz w:val="24"/>
          <w:szCs w:val="24"/>
        </w:rPr>
      </w:pPr>
      <w:r w:rsidRPr="00B56735">
        <w:rPr>
          <w:bCs/>
          <w:iCs/>
          <w:sz w:val="24"/>
          <w:szCs w:val="24"/>
        </w:rPr>
        <w:t xml:space="preserve">Основным объектом оценки личностных результатов в основной школе служит сформированность </w:t>
      </w:r>
      <w:r w:rsidRPr="00B56735">
        <w:rPr>
          <w:sz w:val="24"/>
          <w:szCs w:val="24"/>
        </w:rPr>
        <w:t>универсальных учебных действий, включаемых в следующие три основные</w:t>
      </w:r>
      <w:r w:rsidRPr="00B56735">
        <w:rPr>
          <w:bCs/>
          <w:iCs/>
          <w:sz w:val="24"/>
          <w:szCs w:val="24"/>
        </w:rPr>
        <w:t xml:space="preserve"> блока:</w:t>
      </w:r>
    </w:p>
    <w:p w:rsidR="003D132E" w:rsidRPr="00B56735" w:rsidRDefault="003D132E" w:rsidP="0082432C">
      <w:pPr>
        <w:pStyle w:val="a9"/>
        <w:spacing w:line="240" w:lineRule="auto"/>
        <w:ind w:left="426" w:firstLine="0"/>
        <w:rPr>
          <w:iCs/>
          <w:sz w:val="24"/>
          <w:szCs w:val="24"/>
        </w:rPr>
      </w:pPr>
      <w:r w:rsidRPr="00B56735">
        <w:rPr>
          <w:sz w:val="24"/>
          <w:szCs w:val="24"/>
        </w:rPr>
        <w:t>1) сформированность основ гражданской идентичности личности;</w:t>
      </w:r>
    </w:p>
    <w:p w:rsidR="003D132E" w:rsidRPr="00B56735" w:rsidRDefault="003D132E" w:rsidP="0082432C">
      <w:pPr>
        <w:pStyle w:val="a9"/>
        <w:spacing w:line="240" w:lineRule="auto"/>
        <w:ind w:left="426" w:firstLine="0"/>
        <w:rPr>
          <w:iCs/>
          <w:sz w:val="24"/>
          <w:szCs w:val="24"/>
        </w:rPr>
      </w:pPr>
      <w:r w:rsidRPr="00B56735">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3D132E" w:rsidRPr="00B56735" w:rsidRDefault="003D132E" w:rsidP="0082432C">
      <w:pPr>
        <w:pStyle w:val="a9"/>
        <w:spacing w:line="240" w:lineRule="auto"/>
        <w:ind w:left="426" w:firstLine="0"/>
        <w:rPr>
          <w:sz w:val="24"/>
          <w:szCs w:val="24"/>
        </w:rPr>
      </w:pPr>
      <w:r w:rsidRPr="00B56735">
        <w:rPr>
          <w:rStyle w:val="dash041e005f0431005f044b005f0447005f043d005f044b005f0439005f005fchar1char1"/>
        </w:rPr>
        <w:t>3) </w:t>
      </w:r>
      <w:r w:rsidRPr="00B56735">
        <w:rPr>
          <w:sz w:val="24"/>
          <w:szCs w:val="24"/>
        </w:rPr>
        <w:t xml:space="preserve">сформированность </w:t>
      </w:r>
      <w:r w:rsidRPr="00B56735">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B56735">
        <w:rPr>
          <w:sz w:val="24"/>
          <w:szCs w:val="24"/>
        </w:rPr>
        <w:t>.</w:t>
      </w:r>
    </w:p>
    <w:p w:rsidR="003D132E" w:rsidRPr="00B56735" w:rsidRDefault="003D132E" w:rsidP="0082432C">
      <w:pPr>
        <w:pStyle w:val="a9"/>
        <w:spacing w:line="240" w:lineRule="auto"/>
        <w:ind w:left="426" w:firstLine="0"/>
        <w:rPr>
          <w:sz w:val="24"/>
          <w:szCs w:val="24"/>
        </w:rPr>
      </w:pPr>
      <w:r w:rsidRPr="00B56735">
        <w:rPr>
          <w:sz w:val="24"/>
          <w:szCs w:val="24"/>
        </w:rPr>
        <w:t xml:space="preserve">В соответствии с требованиями ФГОС достижение личностных результатов </w:t>
      </w:r>
      <w:r w:rsidRPr="00B56735">
        <w:rPr>
          <w:sz w:val="24"/>
          <w:szCs w:val="24"/>
          <w:u w:val="single"/>
        </w:rPr>
        <w:t>не выносится</w:t>
      </w:r>
      <w:r w:rsidRPr="00B56735">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B56735">
        <w:rPr>
          <w:bCs/>
          <w:iCs/>
          <w:sz w:val="24"/>
          <w:szCs w:val="24"/>
        </w:rPr>
        <w:t xml:space="preserve">Поэтому оценка </w:t>
      </w:r>
      <w:r w:rsidRPr="00B56735">
        <w:rPr>
          <w:sz w:val="24"/>
          <w:szCs w:val="24"/>
        </w:rPr>
        <w:t xml:space="preserve">этих результатов образовательной деятельности осуществляется в ходе </w:t>
      </w:r>
      <w:r w:rsidRPr="00B56735">
        <w:rPr>
          <w:sz w:val="24"/>
          <w:szCs w:val="24"/>
          <w:u w:val="single"/>
        </w:rPr>
        <w:t>внешних</w:t>
      </w:r>
      <w:r w:rsidRPr="00B56735">
        <w:rPr>
          <w:sz w:val="24"/>
          <w:szCs w:val="24"/>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3D132E" w:rsidRPr="00B56735" w:rsidRDefault="003D132E" w:rsidP="0082432C">
      <w:pPr>
        <w:pStyle w:val="a9"/>
        <w:spacing w:line="240" w:lineRule="auto"/>
        <w:ind w:left="426" w:firstLine="0"/>
        <w:rPr>
          <w:sz w:val="24"/>
          <w:szCs w:val="24"/>
        </w:rPr>
      </w:pPr>
      <w:r w:rsidRPr="00B56735">
        <w:rPr>
          <w:sz w:val="24"/>
          <w:szCs w:val="24"/>
        </w:rPr>
        <w:t xml:space="preserve">Во внутришкольном мониторинге в целях оптимизации личностного развития </w:t>
      </w:r>
      <w:r w:rsidR="00FA2C0E" w:rsidRPr="00B56735">
        <w:rPr>
          <w:sz w:val="24"/>
          <w:szCs w:val="24"/>
        </w:rPr>
        <w:t>об</w:t>
      </w:r>
      <w:r w:rsidRPr="00B56735">
        <w:rPr>
          <w:sz w:val="24"/>
          <w:szCs w:val="24"/>
        </w:rPr>
        <w:t>уча</w:t>
      </w:r>
      <w:r w:rsidR="00FA2C0E" w:rsidRPr="00B56735">
        <w:rPr>
          <w:sz w:val="24"/>
          <w:szCs w:val="24"/>
        </w:rPr>
        <w:t>ю</w:t>
      </w:r>
      <w:r w:rsidRPr="00B56735">
        <w:rPr>
          <w:sz w:val="24"/>
          <w:szCs w:val="24"/>
        </w:rPr>
        <w:t>щихся возможна оценка сформированности отдельных личностных результатов, проявляющихся в:</w:t>
      </w:r>
    </w:p>
    <w:p w:rsidR="003D132E" w:rsidRPr="00B56735" w:rsidRDefault="003D132E" w:rsidP="0082432C">
      <w:pPr>
        <w:pStyle w:val="a9"/>
        <w:numPr>
          <w:ilvl w:val="0"/>
          <w:numId w:val="1"/>
        </w:numPr>
        <w:spacing w:line="240" w:lineRule="auto"/>
        <w:ind w:left="426" w:firstLine="0"/>
        <w:rPr>
          <w:sz w:val="24"/>
          <w:szCs w:val="24"/>
        </w:rPr>
      </w:pPr>
      <w:r w:rsidRPr="00B56735">
        <w:rPr>
          <w:sz w:val="24"/>
          <w:szCs w:val="24"/>
        </w:rPr>
        <w:t>соблюдении норм и правил поведения, принятых в образовательной организации;</w:t>
      </w:r>
    </w:p>
    <w:p w:rsidR="003D132E" w:rsidRPr="00B56735" w:rsidRDefault="003D132E" w:rsidP="0082432C">
      <w:pPr>
        <w:pStyle w:val="a9"/>
        <w:numPr>
          <w:ilvl w:val="0"/>
          <w:numId w:val="1"/>
        </w:numPr>
        <w:spacing w:line="240" w:lineRule="auto"/>
        <w:ind w:left="426" w:firstLine="0"/>
        <w:rPr>
          <w:sz w:val="24"/>
          <w:szCs w:val="24"/>
        </w:rPr>
      </w:pPr>
      <w:r w:rsidRPr="00B56735">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3D132E" w:rsidRPr="00B56735" w:rsidRDefault="003D132E" w:rsidP="0082432C">
      <w:pPr>
        <w:pStyle w:val="a9"/>
        <w:numPr>
          <w:ilvl w:val="0"/>
          <w:numId w:val="1"/>
        </w:numPr>
        <w:spacing w:line="240" w:lineRule="auto"/>
        <w:ind w:left="426" w:firstLine="0"/>
        <w:rPr>
          <w:sz w:val="24"/>
          <w:szCs w:val="24"/>
        </w:rPr>
      </w:pPr>
      <w:r w:rsidRPr="00B56735">
        <w:rPr>
          <w:sz w:val="24"/>
          <w:szCs w:val="24"/>
        </w:rPr>
        <w:t>ответственности за результаты обучения;</w:t>
      </w:r>
    </w:p>
    <w:p w:rsidR="003D132E" w:rsidRPr="00B56735" w:rsidRDefault="003D132E" w:rsidP="0082432C">
      <w:pPr>
        <w:pStyle w:val="a9"/>
        <w:numPr>
          <w:ilvl w:val="0"/>
          <w:numId w:val="1"/>
        </w:numPr>
        <w:spacing w:line="240" w:lineRule="auto"/>
        <w:ind w:left="426" w:firstLine="0"/>
        <w:rPr>
          <w:sz w:val="24"/>
          <w:szCs w:val="24"/>
        </w:rPr>
      </w:pPr>
      <w:r w:rsidRPr="00B56735">
        <w:rPr>
          <w:sz w:val="24"/>
          <w:szCs w:val="24"/>
        </w:rPr>
        <w:t>готовности и способности делать осознанный выбор своей образовательной траектории, в том числе выбор профессии;</w:t>
      </w:r>
    </w:p>
    <w:p w:rsidR="003D132E" w:rsidRPr="00B56735" w:rsidRDefault="003D132E" w:rsidP="0082432C">
      <w:pPr>
        <w:pStyle w:val="a9"/>
        <w:numPr>
          <w:ilvl w:val="0"/>
          <w:numId w:val="1"/>
        </w:numPr>
        <w:spacing w:line="240" w:lineRule="auto"/>
        <w:ind w:left="426" w:firstLine="0"/>
        <w:rPr>
          <w:sz w:val="24"/>
          <w:szCs w:val="24"/>
        </w:rPr>
      </w:pPr>
      <w:r w:rsidRPr="00B56735">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3D132E" w:rsidRPr="00B56735" w:rsidRDefault="003D132E"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w:t>
      </w:r>
      <w:r w:rsidRPr="00B56735">
        <w:rPr>
          <w:rFonts w:ascii="Times New Roman" w:hAnsi="Times New Roman" w:cs="Times New Roman"/>
          <w:sz w:val="24"/>
          <w:szCs w:val="24"/>
        </w:rPr>
        <w:lastRenderedPageBreak/>
        <w:t xml:space="preserve">мониторинговых исследований, возможно только в соответствии с </w:t>
      </w:r>
      <w:r w:rsidRPr="00B56735">
        <w:rPr>
          <w:rFonts w:ascii="Times New Roman" w:hAnsi="Times New Roman" w:cs="Times New Roman"/>
          <w:bCs/>
          <w:sz w:val="24"/>
          <w:szCs w:val="24"/>
        </w:rPr>
        <w:t xml:space="preserve">Федеральным </w:t>
      </w:r>
      <w:r w:rsidRPr="00B56735">
        <w:rPr>
          <w:rFonts w:ascii="Times New Roman" w:hAnsi="Times New Roman" w:cs="Times New Roman"/>
          <w:sz w:val="24"/>
          <w:szCs w:val="24"/>
        </w:rPr>
        <w:t>законом от 17.07.2006 №152-ФЗ «О персональных данных».</w:t>
      </w:r>
    </w:p>
    <w:p w:rsidR="003D132E" w:rsidRPr="00B56735" w:rsidRDefault="003D132E" w:rsidP="0082432C">
      <w:pPr>
        <w:pStyle w:val="ae"/>
        <w:spacing w:before="0" w:after="0" w:line="240" w:lineRule="auto"/>
        <w:ind w:left="426" w:right="0"/>
        <w:jc w:val="both"/>
        <w:rPr>
          <w:rFonts w:ascii="Times New Roman" w:hAnsi="Times New Roman"/>
          <w:i w:val="0"/>
          <w:color w:val="auto"/>
          <w:sz w:val="24"/>
          <w:szCs w:val="24"/>
        </w:rPr>
      </w:pPr>
      <w:r w:rsidRPr="00B56735">
        <w:rPr>
          <w:rFonts w:ascii="Times New Roman" w:hAnsi="Times New Roman"/>
          <w:i w:val="0"/>
          <w:color w:val="auto"/>
          <w:sz w:val="24"/>
          <w:szCs w:val="24"/>
        </w:rPr>
        <w:t>Особенности оценки метапредметных результатов</w:t>
      </w:r>
    </w:p>
    <w:p w:rsidR="003D132E" w:rsidRPr="00B56735" w:rsidRDefault="003D132E" w:rsidP="0082432C">
      <w:pPr>
        <w:pStyle w:val="a9"/>
        <w:spacing w:line="240" w:lineRule="auto"/>
        <w:ind w:left="426" w:firstLine="0"/>
        <w:rPr>
          <w:sz w:val="24"/>
          <w:szCs w:val="24"/>
        </w:rPr>
      </w:pPr>
      <w:r w:rsidRPr="00B56735">
        <w:rPr>
          <w:sz w:val="24"/>
          <w:szCs w:val="24"/>
        </w:rPr>
        <w:t xml:space="preserve">Оценка метапредметных результатов </w:t>
      </w:r>
      <w:r w:rsidRPr="00B56735">
        <w:rPr>
          <w:bCs/>
          <w:sz w:val="24"/>
          <w:szCs w:val="24"/>
        </w:rPr>
        <w:t xml:space="preserve">представляет собой оценку достижения </w:t>
      </w:r>
      <w:r w:rsidRPr="00B56735">
        <w:rPr>
          <w:sz w:val="24"/>
          <w:szCs w:val="24"/>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rsidR="003D132E" w:rsidRPr="00B56735" w:rsidRDefault="003D132E" w:rsidP="0082432C">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bCs/>
          <w:iCs/>
          <w:sz w:val="24"/>
          <w:szCs w:val="24"/>
        </w:rPr>
        <w:t xml:space="preserve">Основным </w:t>
      </w:r>
      <w:r w:rsidRPr="00B56735">
        <w:rPr>
          <w:rFonts w:ascii="Times New Roman" w:hAnsi="Times New Roman" w:cs="Times New Roman"/>
          <w:b/>
          <w:bCs/>
          <w:iCs/>
          <w:sz w:val="24"/>
          <w:szCs w:val="24"/>
        </w:rPr>
        <w:t>объектом и предметом</w:t>
      </w:r>
      <w:r w:rsidRPr="00B56735">
        <w:rPr>
          <w:rFonts w:ascii="Times New Roman" w:hAnsi="Times New Roman" w:cs="Times New Roman"/>
          <w:bCs/>
          <w:iCs/>
          <w:sz w:val="24"/>
          <w:szCs w:val="24"/>
        </w:rPr>
        <w:t xml:space="preserve"> оценки метапредметных результатов являются</w:t>
      </w:r>
      <w:r w:rsidRPr="00B56735">
        <w:rPr>
          <w:rFonts w:ascii="Times New Roman" w:hAnsi="Times New Roman" w:cs="Times New Roman"/>
          <w:sz w:val="24"/>
          <w:szCs w:val="24"/>
        </w:rPr>
        <w:t>:</w:t>
      </w:r>
    </w:p>
    <w:p w:rsidR="003D132E" w:rsidRPr="00B56735" w:rsidRDefault="003D132E" w:rsidP="00FA2C0E">
      <w:pPr>
        <w:numPr>
          <w:ilvl w:val="0"/>
          <w:numId w:val="6"/>
        </w:numPr>
        <w:tabs>
          <w:tab w:val="left" w:pos="709"/>
        </w:tabs>
        <w:spacing w:after="0" w:line="240" w:lineRule="auto"/>
        <w:ind w:left="426" w:firstLine="0"/>
        <w:jc w:val="both"/>
        <w:rPr>
          <w:rFonts w:ascii="Times New Roman" w:hAnsi="Times New Roman" w:cs="Times New Roman"/>
          <w:sz w:val="24"/>
          <w:szCs w:val="24"/>
        </w:rPr>
      </w:pPr>
      <w:r w:rsidRPr="00B56735">
        <w:rPr>
          <w:rFonts w:ascii="Times New Roman" w:hAnsi="Times New Roman" w:cs="Times New Roman"/>
          <w:sz w:val="24"/>
          <w:szCs w:val="24"/>
        </w:rPr>
        <w:t>способность и готовность к освоению систематических знаний, их самостоятельному пополнению, переносу и интеграции;</w:t>
      </w:r>
    </w:p>
    <w:p w:rsidR="003D132E" w:rsidRPr="00B56735" w:rsidRDefault="003D132E" w:rsidP="00FA2C0E">
      <w:pPr>
        <w:numPr>
          <w:ilvl w:val="0"/>
          <w:numId w:val="6"/>
        </w:numPr>
        <w:tabs>
          <w:tab w:val="left" w:pos="709"/>
        </w:tabs>
        <w:spacing w:after="0" w:line="240" w:lineRule="auto"/>
        <w:ind w:left="426" w:firstLine="0"/>
        <w:jc w:val="both"/>
        <w:rPr>
          <w:rFonts w:ascii="Times New Roman" w:hAnsi="Times New Roman" w:cs="Times New Roman"/>
          <w:sz w:val="24"/>
          <w:szCs w:val="24"/>
        </w:rPr>
      </w:pPr>
      <w:r w:rsidRPr="00B56735">
        <w:rPr>
          <w:rFonts w:ascii="Times New Roman" w:hAnsi="Times New Roman" w:cs="Times New Roman"/>
          <w:sz w:val="24"/>
          <w:szCs w:val="24"/>
        </w:rPr>
        <w:t>способность работать с информацией;</w:t>
      </w:r>
    </w:p>
    <w:p w:rsidR="003D132E" w:rsidRPr="00B56735" w:rsidRDefault="003D132E" w:rsidP="00FA2C0E">
      <w:pPr>
        <w:numPr>
          <w:ilvl w:val="0"/>
          <w:numId w:val="6"/>
        </w:numPr>
        <w:tabs>
          <w:tab w:val="left" w:pos="709"/>
        </w:tabs>
        <w:spacing w:after="0" w:line="240" w:lineRule="auto"/>
        <w:ind w:left="426" w:firstLine="0"/>
        <w:jc w:val="both"/>
        <w:rPr>
          <w:rFonts w:ascii="Times New Roman" w:hAnsi="Times New Roman" w:cs="Times New Roman"/>
          <w:sz w:val="24"/>
          <w:szCs w:val="24"/>
        </w:rPr>
      </w:pPr>
      <w:r w:rsidRPr="00B56735">
        <w:rPr>
          <w:rFonts w:ascii="Times New Roman" w:hAnsi="Times New Roman" w:cs="Times New Roman"/>
          <w:sz w:val="24"/>
          <w:szCs w:val="24"/>
        </w:rPr>
        <w:t>способность к сотрудничеству и коммуникации;</w:t>
      </w:r>
    </w:p>
    <w:p w:rsidR="003D132E" w:rsidRPr="00B56735" w:rsidRDefault="003D132E" w:rsidP="00FA2C0E">
      <w:pPr>
        <w:numPr>
          <w:ilvl w:val="0"/>
          <w:numId w:val="6"/>
        </w:numPr>
        <w:tabs>
          <w:tab w:val="left" w:pos="709"/>
        </w:tabs>
        <w:spacing w:after="0" w:line="240" w:lineRule="auto"/>
        <w:ind w:left="426" w:firstLine="0"/>
        <w:jc w:val="both"/>
        <w:rPr>
          <w:rFonts w:ascii="Times New Roman" w:hAnsi="Times New Roman" w:cs="Times New Roman"/>
          <w:sz w:val="24"/>
          <w:szCs w:val="24"/>
        </w:rPr>
      </w:pPr>
      <w:r w:rsidRPr="00B56735">
        <w:rPr>
          <w:rFonts w:ascii="Times New Roman" w:hAnsi="Times New Roman" w:cs="Times New Roman"/>
          <w:sz w:val="24"/>
          <w:szCs w:val="24"/>
        </w:rPr>
        <w:t>способность к решению личностно и социально значимых проблем и воплощению найденных решений в практику;</w:t>
      </w:r>
    </w:p>
    <w:p w:rsidR="003D132E" w:rsidRPr="00B56735" w:rsidRDefault="003D132E" w:rsidP="00FA2C0E">
      <w:pPr>
        <w:numPr>
          <w:ilvl w:val="0"/>
          <w:numId w:val="6"/>
        </w:numPr>
        <w:tabs>
          <w:tab w:val="left" w:pos="709"/>
        </w:tabs>
        <w:spacing w:after="0" w:line="240" w:lineRule="auto"/>
        <w:ind w:left="426" w:firstLine="0"/>
        <w:jc w:val="both"/>
        <w:rPr>
          <w:rFonts w:ascii="Times New Roman" w:hAnsi="Times New Roman" w:cs="Times New Roman"/>
          <w:sz w:val="24"/>
          <w:szCs w:val="24"/>
        </w:rPr>
      </w:pPr>
      <w:r w:rsidRPr="00B56735">
        <w:rPr>
          <w:rFonts w:ascii="Times New Roman" w:hAnsi="Times New Roman" w:cs="Times New Roman"/>
          <w:sz w:val="24"/>
          <w:szCs w:val="24"/>
        </w:rPr>
        <w:t>способность и готовность к использованию ИКТ в целях обучения и развития;</w:t>
      </w:r>
    </w:p>
    <w:p w:rsidR="003D132E" w:rsidRPr="00B56735" w:rsidRDefault="003D132E" w:rsidP="00FA2C0E">
      <w:pPr>
        <w:numPr>
          <w:ilvl w:val="0"/>
          <w:numId w:val="6"/>
        </w:numPr>
        <w:tabs>
          <w:tab w:val="left" w:pos="709"/>
        </w:tabs>
        <w:spacing w:after="0" w:line="240" w:lineRule="auto"/>
        <w:ind w:left="426" w:firstLine="0"/>
        <w:jc w:val="both"/>
        <w:rPr>
          <w:rFonts w:ascii="Times New Roman" w:hAnsi="Times New Roman" w:cs="Times New Roman"/>
          <w:sz w:val="24"/>
          <w:szCs w:val="24"/>
        </w:rPr>
      </w:pPr>
      <w:r w:rsidRPr="00B56735">
        <w:rPr>
          <w:rFonts w:ascii="Times New Roman" w:hAnsi="Times New Roman" w:cs="Times New Roman"/>
          <w:sz w:val="24"/>
          <w:szCs w:val="24"/>
        </w:rPr>
        <w:t>способность к самоорганизации, саморегуляции и рефлексии.</w:t>
      </w:r>
    </w:p>
    <w:p w:rsidR="003D132E" w:rsidRPr="00B56735" w:rsidRDefault="003D132E" w:rsidP="00FA2C0E">
      <w:pPr>
        <w:pStyle w:val="a9"/>
        <w:tabs>
          <w:tab w:val="left" w:pos="709"/>
        </w:tabs>
        <w:spacing w:line="240" w:lineRule="auto"/>
        <w:ind w:left="426" w:firstLine="0"/>
        <w:rPr>
          <w:i/>
          <w:sz w:val="24"/>
          <w:szCs w:val="24"/>
        </w:rPr>
      </w:pPr>
      <w:r w:rsidRPr="00B56735">
        <w:rPr>
          <w:sz w:val="24"/>
          <w:szCs w:val="24"/>
        </w:rPr>
        <w:t>Оценка достижения метапредметных результатов осуществляется администра</w:t>
      </w:r>
      <w:r w:rsidR="000311DB" w:rsidRPr="00B56735">
        <w:rPr>
          <w:sz w:val="24"/>
          <w:szCs w:val="24"/>
        </w:rPr>
        <w:t>цией МБОУ Школы № 90 г.о. Самара</w:t>
      </w:r>
      <w:r w:rsidRPr="00B56735">
        <w:rPr>
          <w:sz w:val="24"/>
          <w:szCs w:val="24"/>
        </w:rPr>
        <w:t xml:space="preserve"> в ходе </w:t>
      </w:r>
      <w:r w:rsidRPr="00B56735">
        <w:rPr>
          <w:b/>
          <w:sz w:val="24"/>
          <w:szCs w:val="24"/>
        </w:rPr>
        <w:t>внутришкольного мониторинга</w:t>
      </w:r>
      <w:r w:rsidRPr="00B56735">
        <w:rPr>
          <w:sz w:val="24"/>
          <w:szCs w:val="24"/>
        </w:rPr>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B56735">
        <w:rPr>
          <w:i/>
          <w:sz w:val="24"/>
          <w:szCs w:val="24"/>
        </w:rPr>
        <w:t>.</w:t>
      </w:r>
    </w:p>
    <w:p w:rsidR="003D132E" w:rsidRPr="00B56735" w:rsidRDefault="003D132E" w:rsidP="00FA2C0E">
      <w:pPr>
        <w:pStyle w:val="a9"/>
        <w:tabs>
          <w:tab w:val="left" w:pos="709"/>
        </w:tabs>
        <w:spacing w:line="240" w:lineRule="auto"/>
        <w:ind w:left="426" w:firstLine="0"/>
        <w:rPr>
          <w:sz w:val="24"/>
          <w:szCs w:val="24"/>
        </w:rPr>
      </w:pPr>
      <w:r w:rsidRPr="00B56735">
        <w:rPr>
          <w:sz w:val="24"/>
          <w:szCs w:val="24"/>
        </w:rPr>
        <w:t xml:space="preserve">Наиболее адекватными формами оценки </w:t>
      </w:r>
    </w:p>
    <w:p w:rsidR="003D132E" w:rsidRPr="00B56735" w:rsidRDefault="003D132E" w:rsidP="00FA2C0E">
      <w:pPr>
        <w:pStyle w:val="a9"/>
        <w:numPr>
          <w:ilvl w:val="0"/>
          <w:numId w:val="7"/>
        </w:numPr>
        <w:tabs>
          <w:tab w:val="left" w:pos="709"/>
        </w:tabs>
        <w:spacing w:line="240" w:lineRule="auto"/>
        <w:ind w:left="426" w:firstLine="0"/>
        <w:rPr>
          <w:sz w:val="24"/>
          <w:szCs w:val="24"/>
        </w:rPr>
      </w:pPr>
      <w:r w:rsidRPr="00B56735">
        <w:rPr>
          <w:sz w:val="24"/>
          <w:szCs w:val="24"/>
        </w:rPr>
        <w:t>читательской грамотности служит письменная работа на межпредметной основе;</w:t>
      </w:r>
    </w:p>
    <w:p w:rsidR="003D132E" w:rsidRPr="00B56735" w:rsidRDefault="003D132E" w:rsidP="00FA2C0E">
      <w:pPr>
        <w:pStyle w:val="a9"/>
        <w:numPr>
          <w:ilvl w:val="0"/>
          <w:numId w:val="7"/>
        </w:numPr>
        <w:tabs>
          <w:tab w:val="left" w:pos="709"/>
        </w:tabs>
        <w:spacing w:line="240" w:lineRule="auto"/>
        <w:ind w:left="426" w:firstLine="0"/>
        <w:rPr>
          <w:sz w:val="24"/>
          <w:szCs w:val="24"/>
        </w:rPr>
      </w:pPr>
      <w:r w:rsidRPr="00B56735">
        <w:rPr>
          <w:sz w:val="24"/>
          <w:szCs w:val="24"/>
        </w:rPr>
        <w:t>ИКТ-компетентности – практическая работа в сочетании с письменной (компьютеризованной) частью;</w:t>
      </w:r>
    </w:p>
    <w:p w:rsidR="003D132E" w:rsidRPr="00B56735" w:rsidRDefault="003D132E" w:rsidP="00FA2C0E">
      <w:pPr>
        <w:pStyle w:val="a9"/>
        <w:numPr>
          <w:ilvl w:val="0"/>
          <w:numId w:val="7"/>
        </w:numPr>
        <w:tabs>
          <w:tab w:val="left" w:pos="709"/>
        </w:tabs>
        <w:spacing w:line="240" w:lineRule="auto"/>
        <w:ind w:left="426" w:firstLine="0"/>
        <w:rPr>
          <w:sz w:val="24"/>
          <w:szCs w:val="24"/>
        </w:rPr>
      </w:pPr>
      <w:r w:rsidRPr="00B56735">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3D132E" w:rsidRPr="00B56735" w:rsidRDefault="003D132E" w:rsidP="00FA2C0E">
      <w:pPr>
        <w:pStyle w:val="a9"/>
        <w:tabs>
          <w:tab w:val="left" w:pos="709"/>
        </w:tabs>
        <w:spacing w:line="240" w:lineRule="auto"/>
        <w:ind w:left="426" w:firstLine="0"/>
        <w:rPr>
          <w:sz w:val="24"/>
          <w:szCs w:val="24"/>
        </w:rPr>
      </w:pPr>
      <w:r w:rsidRPr="00B56735">
        <w:rPr>
          <w:sz w:val="24"/>
          <w:szCs w:val="24"/>
        </w:rPr>
        <w:t>Каждый из перечисленных видов диагностик проводится с периодичностью не менее, чем один раз в два года.</w:t>
      </w:r>
    </w:p>
    <w:p w:rsidR="003D132E" w:rsidRPr="00B56735" w:rsidRDefault="003D132E" w:rsidP="0082432C">
      <w:pPr>
        <w:pStyle w:val="a9"/>
        <w:spacing w:line="240" w:lineRule="auto"/>
        <w:ind w:left="426" w:firstLine="0"/>
        <w:rPr>
          <w:sz w:val="24"/>
          <w:szCs w:val="24"/>
        </w:rPr>
      </w:pPr>
      <w:r w:rsidRPr="00B56735">
        <w:rPr>
          <w:sz w:val="24"/>
          <w:szCs w:val="24"/>
        </w:rPr>
        <w:t xml:space="preserve">Основной процедурой </w:t>
      </w:r>
      <w:r w:rsidRPr="00B56735">
        <w:rPr>
          <w:b/>
          <w:sz w:val="24"/>
          <w:szCs w:val="24"/>
        </w:rPr>
        <w:t>итоговой оценки</w:t>
      </w:r>
      <w:r w:rsidRPr="00B56735">
        <w:rPr>
          <w:sz w:val="24"/>
          <w:szCs w:val="24"/>
        </w:rPr>
        <w:t xml:space="preserve"> достижения метапредметных результатов является </w:t>
      </w:r>
      <w:r w:rsidRPr="00B56735">
        <w:rPr>
          <w:b/>
          <w:sz w:val="24"/>
          <w:szCs w:val="24"/>
        </w:rPr>
        <w:t>защита итогового индивидуального проекта</w:t>
      </w:r>
      <w:r w:rsidRPr="00B56735">
        <w:rPr>
          <w:sz w:val="24"/>
          <w:szCs w:val="24"/>
        </w:rPr>
        <w:t>.</w:t>
      </w:r>
    </w:p>
    <w:p w:rsidR="003D132E" w:rsidRPr="00B56735" w:rsidRDefault="003D132E" w:rsidP="0082432C">
      <w:pPr>
        <w:pStyle w:val="a9"/>
        <w:spacing w:line="240" w:lineRule="auto"/>
        <w:ind w:left="426" w:firstLine="0"/>
        <w:rPr>
          <w:sz w:val="24"/>
          <w:szCs w:val="24"/>
        </w:rPr>
      </w:pPr>
      <w:r w:rsidRPr="00B56735">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3D132E" w:rsidRPr="00B56735" w:rsidRDefault="003D132E" w:rsidP="0082432C">
      <w:pPr>
        <w:pStyle w:val="a9"/>
        <w:spacing w:line="240" w:lineRule="auto"/>
        <w:ind w:left="426" w:firstLine="0"/>
        <w:rPr>
          <w:sz w:val="24"/>
          <w:szCs w:val="24"/>
        </w:rPr>
      </w:pPr>
      <w:r w:rsidRPr="00B56735">
        <w:rPr>
          <w:sz w:val="24"/>
          <w:szCs w:val="24"/>
        </w:rPr>
        <w:t>Результатом (продуктом) проектной деятельности может быть любая из следующих работ:</w:t>
      </w:r>
    </w:p>
    <w:p w:rsidR="003D132E" w:rsidRPr="00B56735" w:rsidRDefault="003D132E" w:rsidP="0082432C">
      <w:pPr>
        <w:pStyle w:val="a9"/>
        <w:spacing w:line="240" w:lineRule="auto"/>
        <w:ind w:left="426" w:firstLine="0"/>
        <w:rPr>
          <w:sz w:val="24"/>
          <w:szCs w:val="24"/>
        </w:rPr>
      </w:pPr>
      <w:r w:rsidRPr="00B56735">
        <w:rPr>
          <w:sz w:val="24"/>
          <w:szCs w:val="24"/>
        </w:rPr>
        <w:t>а) письменная работа (эссе, реферат, аналитические материалы, обзорные материалы, отчеты о проведенных исследованиях, стендовый доклад и др.);</w:t>
      </w:r>
    </w:p>
    <w:p w:rsidR="003D132E" w:rsidRPr="00B56735" w:rsidRDefault="003D132E" w:rsidP="0082432C">
      <w:pPr>
        <w:pStyle w:val="a9"/>
        <w:spacing w:line="240" w:lineRule="auto"/>
        <w:ind w:left="426" w:firstLine="0"/>
        <w:rPr>
          <w:sz w:val="24"/>
          <w:szCs w:val="24"/>
        </w:rPr>
      </w:pPr>
      <w:r w:rsidRPr="00B56735">
        <w:rPr>
          <w:sz w:val="24"/>
          <w:szCs w:val="24"/>
        </w:rPr>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3D132E" w:rsidRPr="00B56735" w:rsidRDefault="003D132E" w:rsidP="0082432C">
      <w:pPr>
        <w:pStyle w:val="a9"/>
        <w:spacing w:line="240" w:lineRule="auto"/>
        <w:ind w:left="426" w:firstLine="0"/>
        <w:rPr>
          <w:sz w:val="24"/>
          <w:szCs w:val="24"/>
        </w:rPr>
      </w:pPr>
      <w:r w:rsidRPr="00B56735">
        <w:rPr>
          <w:sz w:val="24"/>
          <w:szCs w:val="24"/>
        </w:rPr>
        <w:t>в) материальный объект, макет, иное конструкторское изделие;</w:t>
      </w:r>
    </w:p>
    <w:p w:rsidR="003D132E" w:rsidRPr="00B56735" w:rsidRDefault="003D132E" w:rsidP="0082432C">
      <w:pPr>
        <w:pStyle w:val="a9"/>
        <w:spacing w:line="240" w:lineRule="auto"/>
        <w:ind w:left="426" w:firstLine="0"/>
        <w:rPr>
          <w:sz w:val="24"/>
          <w:szCs w:val="24"/>
        </w:rPr>
      </w:pPr>
      <w:r w:rsidRPr="00B56735">
        <w:rPr>
          <w:sz w:val="24"/>
          <w:szCs w:val="24"/>
        </w:rPr>
        <w:t>г) отчетные материалы по социальному проекту, которые могут включать как тексты, так и мультимедийные продукты.</w:t>
      </w:r>
    </w:p>
    <w:p w:rsidR="003D132E" w:rsidRPr="00B56735" w:rsidRDefault="003D132E" w:rsidP="0082432C">
      <w:pPr>
        <w:pStyle w:val="a9"/>
        <w:spacing w:line="240" w:lineRule="auto"/>
        <w:ind w:left="426" w:firstLine="0"/>
        <w:rPr>
          <w:sz w:val="24"/>
          <w:szCs w:val="24"/>
        </w:rPr>
      </w:pPr>
      <w:r w:rsidRPr="00B56735">
        <w:rPr>
          <w:sz w:val="24"/>
          <w:szCs w:val="24"/>
        </w:rPr>
        <w:lastRenderedPageBreak/>
        <w:t xml:space="preserve">Требования к организации </w:t>
      </w:r>
      <w:r w:rsidRPr="00B56735">
        <w:rPr>
          <w:b/>
          <w:sz w:val="24"/>
          <w:szCs w:val="24"/>
        </w:rPr>
        <w:t>проектной деятельности</w:t>
      </w:r>
      <w:r w:rsidRPr="00B56735">
        <w:rPr>
          <w:sz w:val="24"/>
          <w:szCs w:val="24"/>
        </w:rPr>
        <w:t xml:space="preserve">,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 </w:t>
      </w:r>
    </w:p>
    <w:p w:rsidR="003D132E" w:rsidRPr="00B56735" w:rsidRDefault="003D132E" w:rsidP="0082432C">
      <w:pPr>
        <w:pStyle w:val="a9"/>
        <w:spacing w:line="240" w:lineRule="auto"/>
        <w:ind w:left="426" w:firstLine="0"/>
        <w:rPr>
          <w:sz w:val="24"/>
          <w:szCs w:val="24"/>
        </w:rPr>
      </w:pPr>
      <w:r w:rsidRPr="00B56735">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3D132E" w:rsidRPr="00B56735" w:rsidRDefault="003D132E" w:rsidP="0082432C">
      <w:pPr>
        <w:pStyle w:val="a9"/>
        <w:spacing w:line="240" w:lineRule="auto"/>
        <w:ind w:left="426" w:firstLine="0"/>
        <w:rPr>
          <w:sz w:val="24"/>
          <w:szCs w:val="24"/>
        </w:rPr>
      </w:pPr>
      <w:r w:rsidRPr="00B56735">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3D132E" w:rsidRPr="00B56735" w:rsidRDefault="003D132E" w:rsidP="0082432C">
      <w:pPr>
        <w:pStyle w:val="a9"/>
        <w:spacing w:line="240" w:lineRule="auto"/>
        <w:ind w:left="426" w:firstLine="0"/>
        <w:rPr>
          <w:sz w:val="24"/>
          <w:szCs w:val="24"/>
        </w:rPr>
      </w:pPr>
      <w:r w:rsidRPr="00B56735">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B97889" w:rsidRPr="00B56735" w:rsidRDefault="00B97889" w:rsidP="0082432C">
      <w:pPr>
        <w:pStyle w:val="a9"/>
        <w:spacing w:line="240" w:lineRule="auto"/>
        <w:ind w:left="426" w:firstLine="0"/>
        <w:rPr>
          <w:sz w:val="24"/>
          <w:szCs w:val="24"/>
        </w:rPr>
      </w:pPr>
    </w:p>
    <w:p w:rsidR="003D132E" w:rsidRPr="00B56735" w:rsidRDefault="003D132E" w:rsidP="0082432C">
      <w:pPr>
        <w:pStyle w:val="ae"/>
        <w:spacing w:before="0" w:after="0" w:line="240" w:lineRule="auto"/>
        <w:ind w:left="426" w:right="0"/>
        <w:jc w:val="both"/>
        <w:rPr>
          <w:rFonts w:ascii="Times New Roman" w:hAnsi="Times New Roman"/>
          <w:color w:val="auto"/>
          <w:sz w:val="24"/>
          <w:szCs w:val="24"/>
        </w:rPr>
      </w:pPr>
    </w:p>
    <w:p w:rsidR="003D132E" w:rsidRPr="00B56735" w:rsidRDefault="003D132E" w:rsidP="0082432C">
      <w:pPr>
        <w:pStyle w:val="ae"/>
        <w:spacing w:before="0" w:after="0" w:line="240" w:lineRule="auto"/>
        <w:ind w:left="426" w:right="0"/>
        <w:jc w:val="both"/>
        <w:rPr>
          <w:rFonts w:ascii="Times New Roman" w:hAnsi="Times New Roman"/>
          <w:i w:val="0"/>
          <w:color w:val="auto"/>
          <w:sz w:val="24"/>
          <w:szCs w:val="24"/>
        </w:rPr>
      </w:pPr>
      <w:r w:rsidRPr="00B56735">
        <w:rPr>
          <w:rFonts w:ascii="Times New Roman" w:hAnsi="Times New Roman"/>
          <w:i w:val="0"/>
          <w:color w:val="auto"/>
          <w:sz w:val="24"/>
          <w:szCs w:val="24"/>
        </w:rPr>
        <w:t>Особенности оценки предметных результатов</w:t>
      </w:r>
    </w:p>
    <w:p w:rsidR="003D132E" w:rsidRPr="00B56735" w:rsidRDefault="003D132E" w:rsidP="0082432C">
      <w:pPr>
        <w:pStyle w:val="a9"/>
        <w:spacing w:line="240" w:lineRule="auto"/>
        <w:ind w:left="426" w:firstLine="0"/>
        <w:rPr>
          <w:sz w:val="24"/>
          <w:szCs w:val="24"/>
        </w:rPr>
      </w:pPr>
      <w:r w:rsidRPr="00B56735">
        <w:rPr>
          <w:sz w:val="24"/>
          <w:szCs w:val="24"/>
        </w:rPr>
        <w:t xml:space="preserve">Оценка предметных результатов </w:t>
      </w:r>
      <w:r w:rsidRPr="00B56735">
        <w:rPr>
          <w:bCs/>
          <w:sz w:val="24"/>
          <w:szCs w:val="24"/>
        </w:rPr>
        <w:t xml:space="preserve">представляет собой оценку достижения обучающимся </w:t>
      </w:r>
      <w:r w:rsidRPr="00B56735">
        <w:rPr>
          <w:sz w:val="24"/>
          <w:szCs w:val="24"/>
        </w:rPr>
        <w:t>планируемых результатов по отдельным предметам.</w:t>
      </w:r>
    </w:p>
    <w:p w:rsidR="003D132E" w:rsidRPr="00B56735" w:rsidRDefault="003D132E" w:rsidP="0082432C">
      <w:pPr>
        <w:pStyle w:val="a9"/>
        <w:spacing w:line="240" w:lineRule="auto"/>
        <w:ind w:left="426" w:firstLine="0"/>
        <w:rPr>
          <w:sz w:val="24"/>
          <w:szCs w:val="24"/>
        </w:rPr>
      </w:pPr>
      <w:r w:rsidRPr="00B56735">
        <w:rPr>
          <w:sz w:val="24"/>
          <w:szCs w:val="24"/>
        </w:rPr>
        <w:t>Формирование этих результатов обеспечивается каждым учебным предметом.</w:t>
      </w:r>
    </w:p>
    <w:p w:rsidR="003D132E" w:rsidRPr="00B56735" w:rsidRDefault="003D132E" w:rsidP="0082432C">
      <w:pPr>
        <w:pStyle w:val="a9"/>
        <w:spacing w:line="240" w:lineRule="auto"/>
        <w:ind w:left="426" w:firstLine="0"/>
        <w:rPr>
          <w:sz w:val="24"/>
          <w:szCs w:val="24"/>
        </w:rPr>
      </w:pPr>
      <w:r w:rsidRPr="00B56735">
        <w:rPr>
          <w:bCs/>
          <w:iCs/>
          <w:sz w:val="24"/>
          <w:szCs w:val="24"/>
        </w:rPr>
        <w:t xml:space="preserve">Основным предметом оценки в соответствии с требованиями ФГОС ООО является </w:t>
      </w:r>
      <w:r w:rsidRPr="00B56735">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0F1C5C" w:rsidRPr="00B56735" w:rsidRDefault="000F1C5C" w:rsidP="000F1C5C">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 xml:space="preserve">       Система оценки предметных результатов освоения учебных программ с учётом уровневого подхода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w:t>
      </w:r>
    </w:p>
    <w:p w:rsidR="000F1C5C" w:rsidRPr="00B56735" w:rsidRDefault="000F1C5C" w:rsidP="000F1C5C">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 xml:space="preserve">       Реальные достижения обучающихся могут соответствовать базовому уровню, а могут отличаться от него как в сторону превышения, так и в сторону не достижения.</w:t>
      </w:r>
    </w:p>
    <w:p w:rsidR="000F1C5C" w:rsidRPr="00B56735" w:rsidRDefault="000F1C5C" w:rsidP="000F1C5C">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Для описания достижений обучающихся установлены следующие четыре уровня.</w:t>
      </w:r>
    </w:p>
    <w:p w:rsidR="000F1C5C" w:rsidRPr="00B56735" w:rsidRDefault="000F1C5C" w:rsidP="000F1C5C">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b/>
          <w:bCs/>
          <w:sz w:val="24"/>
          <w:szCs w:val="24"/>
        </w:rPr>
        <w:t xml:space="preserve">Базовый уровень достижений </w:t>
      </w:r>
      <w:r w:rsidRPr="00B56735">
        <w:rPr>
          <w:rFonts w:ascii="Times New Roman" w:hAnsi="Times New Roman" w:cs="Times New Roman"/>
          <w:sz w:val="24"/>
          <w:szCs w:val="24"/>
        </w:rPr>
        <w:t>–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w:t>
      </w:r>
    </w:p>
    <w:p w:rsidR="000F1C5C" w:rsidRPr="00B56735" w:rsidRDefault="000F1C5C" w:rsidP="000F1C5C">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 xml:space="preserve">      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w:t>
      </w:r>
      <w:r w:rsidRPr="00B56735">
        <w:rPr>
          <w:rFonts w:ascii="Times New Roman" w:hAnsi="Times New Roman" w:cs="Times New Roman"/>
          <w:b/>
          <w:bCs/>
          <w:sz w:val="24"/>
          <w:szCs w:val="24"/>
        </w:rPr>
        <w:t>превышающие базовый</w:t>
      </w:r>
      <w:r w:rsidRPr="00B56735">
        <w:rPr>
          <w:rFonts w:ascii="Times New Roman" w:hAnsi="Times New Roman" w:cs="Times New Roman"/>
          <w:sz w:val="24"/>
          <w:szCs w:val="24"/>
        </w:rPr>
        <w:t>:</w:t>
      </w:r>
    </w:p>
    <w:p w:rsidR="000F1C5C" w:rsidRPr="00B56735" w:rsidRDefault="000F1C5C" w:rsidP="000F1C5C">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 xml:space="preserve">• </w:t>
      </w:r>
      <w:r w:rsidRPr="00B56735">
        <w:rPr>
          <w:rFonts w:ascii="Times New Roman" w:hAnsi="Times New Roman" w:cs="Times New Roman"/>
          <w:b/>
          <w:bCs/>
          <w:sz w:val="24"/>
          <w:szCs w:val="24"/>
        </w:rPr>
        <w:t xml:space="preserve">повышенный уровень </w:t>
      </w:r>
      <w:r w:rsidRPr="00B56735">
        <w:rPr>
          <w:rFonts w:ascii="Times New Roman" w:hAnsi="Times New Roman" w:cs="Times New Roman"/>
          <w:sz w:val="24"/>
          <w:szCs w:val="24"/>
        </w:rPr>
        <w:t>достижения планируемых результатов, оценка «хорошо» (отметка «4»);</w:t>
      </w:r>
    </w:p>
    <w:p w:rsidR="000F1C5C" w:rsidRPr="00B56735" w:rsidRDefault="000F1C5C" w:rsidP="000F1C5C">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 xml:space="preserve">• </w:t>
      </w:r>
      <w:r w:rsidRPr="00B56735">
        <w:rPr>
          <w:rFonts w:ascii="Times New Roman" w:hAnsi="Times New Roman" w:cs="Times New Roman"/>
          <w:b/>
          <w:bCs/>
          <w:sz w:val="24"/>
          <w:szCs w:val="24"/>
        </w:rPr>
        <w:t xml:space="preserve">высокий уровень </w:t>
      </w:r>
      <w:r w:rsidRPr="00B56735">
        <w:rPr>
          <w:rFonts w:ascii="Times New Roman" w:hAnsi="Times New Roman" w:cs="Times New Roman"/>
          <w:sz w:val="24"/>
          <w:szCs w:val="24"/>
        </w:rPr>
        <w:t>достижения планируемых результатов, оценка «отлично» (отметка «5»).</w:t>
      </w:r>
    </w:p>
    <w:p w:rsidR="000F1C5C" w:rsidRPr="00B56735" w:rsidRDefault="000F1C5C" w:rsidP="000F1C5C">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 xml:space="preserve">   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0F1C5C" w:rsidRPr="00B56735" w:rsidRDefault="000F1C5C" w:rsidP="000F1C5C">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Индивидуальные траектории обучения обучающихся, демонстрирующихповышенный и высокий уровни достижений, целесообразно формировать сучётом интересов этих обучающихся и их планов на будущее. При наличииустойчивого интереса к учебному предмету и основательной подготовки по немутакие обучающиеся могут быть вовлечены в проектную деятельность по предметуи сориентированы на продолжение обучения в старших классах по данномупрофилю.</w:t>
      </w:r>
    </w:p>
    <w:p w:rsidR="000F1C5C" w:rsidRPr="00B56735" w:rsidRDefault="000F1C5C" w:rsidP="000F1C5C">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lastRenderedPageBreak/>
        <w:t xml:space="preserve">Для описания подготовки учащихся, уровень достижений которых </w:t>
      </w:r>
      <w:r w:rsidRPr="00B56735">
        <w:rPr>
          <w:rFonts w:ascii="Times New Roman" w:hAnsi="Times New Roman" w:cs="Times New Roman"/>
          <w:b/>
          <w:bCs/>
          <w:sz w:val="24"/>
          <w:szCs w:val="24"/>
        </w:rPr>
        <w:t>нижебазового</w:t>
      </w:r>
      <w:r w:rsidRPr="00B56735">
        <w:rPr>
          <w:rFonts w:ascii="Times New Roman" w:hAnsi="Times New Roman" w:cs="Times New Roman"/>
          <w:sz w:val="24"/>
          <w:szCs w:val="24"/>
        </w:rPr>
        <w:t xml:space="preserve">, </w:t>
      </w:r>
      <w:r w:rsidR="000311DB" w:rsidRPr="00B56735">
        <w:rPr>
          <w:rFonts w:ascii="Times New Roman" w:hAnsi="Times New Roman" w:cs="Times New Roman"/>
          <w:sz w:val="24"/>
          <w:szCs w:val="24"/>
        </w:rPr>
        <w:t xml:space="preserve">целесообразно выделить </w:t>
      </w:r>
      <w:r w:rsidR="000311DB" w:rsidRPr="00B56735">
        <w:rPr>
          <w:rFonts w:ascii="Times New Roman" w:hAnsi="Times New Roman" w:cs="Times New Roman"/>
          <w:b/>
          <w:sz w:val="24"/>
          <w:szCs w:val="24"/>
        </w:rPr>
        <w:t>пониженный уровень</w:t>
      </w:r>
      <w:r w:rsidRPr="00B56735">
        <w:rPr>
          <w:rFonts w:ascii="Times New Roman" w:hAnsi="Times New Roman" w:cs="Times New Roman"/>
          <w:sz w:val="24"/>
          <w:szCs w:val="24"/>
        </w:rPr>
        <w:t>:</w:t>
      </w:r>
    </w:p>
    <w:p w:rsidR="000F1C5C" w:rsidRPr="00B56735" w:rsidRDefault="000F1C5C" w:rsidP="000311DB">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 xml:space="preserve">• </w:t>
      </w:r>
      <w:r w:rsidRPr="00B56735">
        <w:rPr>
          <w:rFonts w:ascii="Times New Roman" w:hAnsi="Times New Roman" w:cs="Times New Roman"/>
          <w:b/>
          <w:bCs/>
          <w:sz w:val="24"/>
          <w:szCs w:val="24"/>
        </w:rPr>
        <w:t xml:space="preserve">пониженный уровень </w:t>
      </w:r>
      <w:r w:rsidRPr="00B56735">
        <w:rPr>
          <w:rFonts w:ascii="Times New Roman" w:hAnsi="Times New Roman" w:cs="Times New Roman"/>
          <w:sz w:val="24"/>
          <w:szCs w:val="24"/>
        </w:rPr>
        <w:t>достижений, оценка «неудовлетворительно»(отметка «2»);</w:t>
      </w:r>
    </w:p>
    <w:p w:rsidR="000F1C5C" w:rsidRPr="00B56735" w:rsidRDefault="000F1C5C" w:rsidP="000F1C5C">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Не достижение базового ур</w:t>
      </w:r>
      <w:r w:rsidR="000311DB" w:rsidRPr="00B56735">
        <w:rPr>
          <w:rFonts w:ascii="Times New Roman" w:hAnsi="Times New Roman" w:cs="Times New Roman"/>
          <w:sz w:val="24"/>
          <w:szCs w:val="24"/>
        </w:rPr>
        <w:t>овня (пониженный  уровень</w:t>
      </w:r>
      <w:r w:rsidRPr="00B56735">
        <w:rPr>
          <w:rFonts w:ascii="Times New Roman" w:hAnsi="Times New Roman" w:cs="Times New Roman"/>
          <w:sz w:val="24"/>
          <w:szCs w:val="24"/>
        </w:rPr>
        <w:t xml:space="preserve"> достижений)фиксируется в зависимости от объёма и уровня освоенного и неосвоенногосодержания предмета.</w:t>
      </w:r>
    </w:p>
    <w:p w:rsidR="000F1C5C" w:rsidRPr="00B56735" w:rsidRDefault="000F1C5C" w:rsidP="000F1C5C">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b/>
          <w:bCs/>
          <w:sz w:val="24"/>
          <w:szCs w:val="24"/>
        </w:rPr>
        <w:t xml:space="preserve">Пониженный уровень </w:t>
      </w:r>
      <w:r w:rsidRPr="00B56735">
        <w:rPr>
          <w:rFonts w:ascii="Times New Roman" w:hAnsi="Times New Roman" w:cs="Times New Roman"/>
          <w:sz w:val="24"/>
          <w:szCs w:val="24"/>
        </w:rPr>
        <w:t>достижений свидетельствует об отсутствиисистематической базовой подготовки, о том, что обучающимся не освоено даже иполовины планируемых результатов, которые осваивает большинствообучающихся, о том, что имеются значительные пробелы в знаниях, дальнейшееобучение затруднено. При этом обучающийся может выполнять отдельныезадания повышенного уровня. Данная группа обучающихся (в среднем в ходе</w:t>
      </w:r>
    </w:p>
    <w:p w:rsidR="000F1C5C" w:rsidRPr="00B56735" w:rsidRDefault="000F1C5C" w:rsidP="000F1C5C">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обучения составляющая около 10%) требует специальной диагностикизатруднений в обучении, пробелов в системе знаний и оказании целенаправленной</w:t>
      </w:r>
    </w:p>
    <w:p w:rsidR="000F1C5C" w:rsidRPr="00B56735" w:rsidRDefault="000F1C5C" w:rsidP="000F1C5C">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помощи в достижении базового уровня.</w:t>
      </w:r>
    </w:p>
    <w:p w:rsidR="000F1C5C" w:rsidRPr="00B56735" w:rsidRDefault="000F1C5C" w:rsidP="000F1C5C">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 xml:space="preserve"> Обучающимся, которые демонстрируют</w:t>
      </w:r>
      <w:r w:rsidR="000311DB" w:rsidRPr="00B56735">
        <w:rPr>
          <w:rFonts w:ascii="Times New Roman" w:hAnsi="Times New Roman" w:cs="Times New Roman"/>
          <w:sz w:val="24"/>
          <w:szCs w:val="24"/>
        </w:rPr>
        <w:t xml:space="preserve"> пониженный </w:t>
      </w:r>
      <w:r w:rsidRPr="00B56735">
        <w:rPr>
          <w:rFonts w:ascii="Times New Roman" w:hAnsi="Times New Roman" w:cs="Times New Roman"/>
          <w:sz w:val="24"/>
          <w:szCs w:val="24"/>
        </w:rPr>
        <w:t xml:space="preserve"> уровень достижений, требуется специальная помощь не только поучебному предмету, но и по формированию мотивации к обучению, развитиюинтереса к изучаемой предметной области, пониманию значимости предмета дляжизни и др. Наличие положительной мотивации может стать основой ликвидациипробелов в обучении для данной группы обучающихся.</w:t>
      </w:r>
    </w:p>
    <w:p w:rsidR="000F1C5C" w:rsidRPr="00B56735" w:rsidRDefault="000F1C5C" w:rsidP="000F1C5C">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Выделению базового уровня способствует ориентация календарно-</w:t>
      </w:r>
    </w:p>
    <w:p w:rsidR="000F1C5C" w:rsidRPr="00B56735" w:rsidRDefault="000F1C5C" w:rsidP="000F1C5C">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тематического</w:t>
      </w:r>
      <w:r w:rsidR="000311DB" w:rsidRPr="00B56735">
        <w:rPr>
          <w:rFonts w:ascii="Times New Roman" w:hAnsi="Times New Roman" w:cs="Times New Roman"/>
          <w:sz w:val="24"/>
          <w:szCs w:val="24"/>
        </w:rPr>
        <w:t xml:space="preserve"> планирования учителей школы</w:t>
      </w:r>
      <w:r w:rsidRPr="00B56735">
        <w:rPr>
          <w:rFonts w:ascii="Times New Roman" w:hAnsi="Times New Roman" w:cs="Times New Roman"/>
          <w:sz w:val="24"/>
          <w:szCs w:val="24"/>
        </w:rPr>
        <w:t xml:space="preserve"> на «Кодификатор требований к</w:t>
      </w:r>
    </w:p>
    <w:p w:rsidR="000F1C5C" w:rsidRPr="00B56735" w:rsidRDefault="000F1C5C" w:rsidP="000F1C5C">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подготовке учащихся к итоговой аттестации» (разработка ФИПИ).</w:t>
      </w:r>
    </w:p>
    <w:p w:rsidR="000F1C5C" w:rsidRPr="00B56735" w:rsidRDefault="000F1C5C" w:rsidP="000F1C5C">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В учебном процессе оценка предметных результатов проводится с помощью</w:t>
      </w:r>
    </w:p>
    <w:p w:rsidR="000F1C5C" w:rsidRPr="00B56735" w:rsidRDefault="000F1C5C" w:rsidP="000311DB">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 xml:space="preserve">диагностических работ (промежуточных и итоговых), направленных наопределение уровня освоения темы учащимися. Проводится мониторингрезультатов выполнения двух итоговых работ (в 1 полугодии и за год) по всемпредметам, выносимым на итоговую аттестацию. </w:t>
      </w:r>
    </w:p>
    <w:p w:rsidR="003D132E" w:rsidRPr="00B56735" w:rsidRDefault="003D132E" w:rsidP="0082432C">
      <w:pPr>
        <w:pStyle w:val="a9"/>
        <w:spacing w:line="240" w:lineRule="auto"/>
        <w:ind w:left="426" w:firstLine="0"/>
        <w:rPr>
          <w:sz w:val="24"/>
          <w:szCs w:val="24"/>
        </w:rPr>
      </w:pPr>
      <w:r w:rsidRPr="00B56735">
        <w:rPr>
          <w:sz w:val="24"/>
          <w:szCs w:val="24"/>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3D132E" w:rsidRPr="00B56735" w:rsidRDefault="003D132E" w:rsidP="0082432C">
      <w:pPr>
        <w:pStyle w:val="a9"/>
        <w:spacing w:line="240" w:lineRule="auto"/>
        <w:ind w:left="426" w:firstLine="0"/>
        <w:rPr>
          <w:rFonts w:eastAsia="@Arial Unicode MS"/>
          <w:sz w:val="24"/>
          <w:szCs w:val="24"/>
        </w:rPr>
      </w:pPr>
      <w:r w:rsidRPr="00B56735">
        <w:rPr>
          <w:rFonts w:eastAsia="@Arial Unicode MS"/>
          <w:sz w:val="24"/>
          <w:szCs w:val="24"/>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sidRPr="00B56735">
        <w:rPr>
          <w:sz w:val="24"/>
          <w:szCs w:val="24"/>
          <w:lang w:eastAsia="ru-RU"/>
        </w:rPr>
        <w:t>Описание должно включить:</w:t>
      </w:r>
    </w:p>
    <w:p w:rsidR="003D132E" w:rsidRPr="00B56735" w:rsidRDefault="003D132E" w:rsidP="0082432C">
      <w:pPr>
        <w:numPr>
          <w:ilvl w:val="0"/>
          <w:numId w:val="5"/>
        </w:numPr>
        <w:spacing w:after="0" w:line="240" w:lineRule="auto"/>
        <w:ind w:left="426" w:firstLine="0"/>
        <w:jc w:val="both"/>
        <w:rPr>
          <w:rFonts w:ascii="Times New Roman" w:hAnsi="Times New Roman" w:cs="Times New Roman"/>
          <w:sz w:val="24"/>
          <w:szCs w:val="24"/>
          <w:lang w:eastAsia="ru-RU"/>
        </w:rPr>
      </w:pPr>
      <w:r w:rsidRPr="00B56735">
        <w:rPr>
          <w:rFonts w:ascii="Times New Roman" w:hAnsi="Times New Roman" w:cs="Times New Roman"/>
          <w:sz w:val="24"/>
          <w:szCs w:val="24"/>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3D132E" w:rsidRPr="00B56735" w:rsidRDefault="003D132E" w:rsidP="0082432C">
      <w:pPr>
        <w:numPr>
          <w:ilvl w:val="0"/>
          <w:numId w:val="5"/>
        </w:numPr>
        <w:spacing w:after="0" w:line="240" w:lineRule="auto"/>
        <w:ind w:left="426" w:firstLine="0"/>
        <w:jc w:val="both"/>
        <w:rPr>
          <w:rFonts w:ascii="Times New Roman" w:hAnsi="Times New Roman" w:cs="Times New Roman"/>
          <w:sz w:val="24"/>
          <w:szCs w:val="24"/>
          <w:lang w:eastAsia="ru-RU"/>
        </w:rPr>
      </w:pPr>
      <w:r w:rsidRPr="00B56735">
        <w:rPr>
          <w:rFonts w:ascii="Times New Roman" w:hAnsi="Times New Roman" w:cs="Times New Roman"/>
          <w:sz w:val="24"/>
          <w:szCs w:val="24"/>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3D132E" w:rsidRPr="00B56735" w:rsidRDefault="003D132E" w:rsidP="0082432C">
      <w:pPr>
        <w:numPr>
          <w:ilvl w:val="0"/>
          <w:numId w:val="5"/>
        </w:numPr>
        <w:spacing w:after="0" w:line="240" w:lineRule="auto"/>
        <w:ind w:left="426" w:firstLine="0"/>
        <w:jc w:val="both"/>
        <w:rPr>
          <w:rFonts w:ascii="Times New Roman" w:hAnsi="Times New Roman" w:cs="Times New Roman"/>
          <w:sz w:val="24"/>
          <w:szCs w:val="24"/>
          <w:lang w:eastAsia="ru-RU"/>
        </w:rPr>
      </w:pPr>
      <w:r w:rsidRPr="00B56735">
        <w:rPr>
          <w:rFonts w:ascii="Times New Roman" w:hAnsi="Times New Roman" w:cs="Times New Roman"/>
          <w:sz w:val="24"/>
          <w:szCs w:val="24"/>
          <w:lang w:eastAsia="ru-RU"/>
        </w:rPr>
        <w:t>график контрольных мероприятий.</w:t>
      </w:r>
    </w:p>
    <w:p w:rsidR="00C051CC" w:rsidRPr="00B56735" w:rsidRDefault="00C051CC" w:rsidP="00C051CC">
      <w:pPr>
        <w:autoSpaceDE w:val="0"/>
        <w:autoSpaceDN w:val="0"/>
        <w:adjustRightInd w:val="0"/>
        <w:spacing w:after="0" w:line="240" w:lineRule="auto"/>
        <w:ind w:left="491"/>
        <w:rPr>
          <w:rFonts w:ascii="Times New Roman" w:hAnsi="Times New Roman" w:cs="Times New Roman"/>
          <w:b/>
          <w:bCs/>
          <w:sz w:val="24"/>
          <w:szCs w:val="24"/>
        </w:rPr>
      </w:pPr>
      <w:r w:rsidRPr="00B56735">
        <w:rPr>
          <w:rFonts w:ascii="Times New Roman" w:hAnsi="Times New Roman" w:cs="Times New Roman"/>
          <w:b/>
          <w:bCs/>
          <w:sz w:val="24"/>
          <w:szCs w:val="24"/>
        </w:rPr>
        <w:t>Особенности оценки уровня достижения личностных результатов</w:t>
      </w:r>
    </w:p>
    <w:p w:rsidR="00C051CC" w:rsidRPr="00B56735" w:rsidRDefault="00C051CC" w:rsidP="00C051CC">
      <w:pPr>
        <w:autoSpaceDE w:val="0"/>
        <w:autoSpaceDN w:val="0"/>
        <w:adjustRightInd w:val="0"/>
        <w:spacing w:after="0" w:line="240" w:lineRule="auto"/>
        <w:ind w:left="491"/>
        <w:rPr>
          <w:rFonts w:ascii="Times New Roman" w:hAnsi="Times New Roman" w:cs="Times New Roman"/>
          <w:sz w:val="24"/>
          <w:szCs w:val="24"/>
        </w:rPr>
      </w:pPr>
      <w:r w:rsidRPr="00B56735">
        <w:rPr>
          <w:rFonts w:ascii="Times New Roman" w:hAnsi="Times New Roman" w:cs="Times New Roman"/>
          <w:b/>
          <w:bCs/>
          <w:sz w:val="24"/>
          <w:szCs w:val="24"/>
        </w:rPr>
        <w:t xml:space="preserve">Оценка личностных результатов </w:t>
      </w:r>
      <w:r w:rsidRPr="00B56735">
        <w:rPr>
          <w:rFonts w:ascii="Times New Roman" w:hAnsi="Times New Roman" w:cs="Times New Roman"/>
          <w:sz w:val="24"/>
          <w:szCs w:val="24"/>
        </w:rPr>
        <w:t>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C051CC" w:rsidRPr="00B56735" w:rsidRDefault="00C051CC" w:rsidP="00C051CC">
      <w:pPr>
        <w:autoSpaceDE w:val="0"/>
        <w:autoSpaceDN w:val="0"/>
        <w:adjustRightInd w:val="0"/>
        <w:spacing w:after="0" w:line="240" w:lineRule="auto"/>
        <w:ind w:left="491"/>
        <w:rPr>
          <w:rFonts w:ascii="Times New Roman" w:hAnsi="Times New Roman" w:cs="Times New Roman"/>
          <w:sz w:val="24"/>
          <w:szCs w:val="24"/>
        </w:rPr>
      </w:pPr>
      <w:r w:rsidRPr="00B56735">
        <w:rPr>
          <w:rFonts w:ascii="Times New Roman" w:hAnsi="Times New Roman" w:cs="Times New Roman"/>
          <w:sz w:val="24"/>
          <w:szCs w:val="24"/>
        </w:rPr>
        <w:t xml:space="preserve">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rsidR="00C051CC" w:rsidRPr="00B56735" w:rsidRDefault="00C051CC" w:rsidP="00C051CC">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 xml:space="preserve">Основным </w:t>
      </w:r>
      <w:r w:rsidRPr="00B56735">
        <w:rPr>
          <w:rFonts w:ascii="Times New Roman" w:hAnsi="Times New Roman" w:cs="Times New Roman"/>
          <w:b/>
          <w:bCs/>
          <w:sz w:val="24"/>
          <w:szCs w:val="24"/>
        </w:rPr>
        <w:t xml:space="preserve">объектом </w:t>
      </w:r>
      <w:r w:rsidRPr="00B56735">
        <w:rPr>
          <w:rFonts w:ascii="Times New Roman" w:hAnsi="Times New Roman" w:cs="Times New Roman"/>
          <w:sz w:val="24"/>
          <w:szCs w:val="24"/>
        </w:rPr>
        <w:t>оценки личностных результатов служит сформированность универсальных учебных действий, включаемых в следующие три основных блока:</w:t>
      </w:r>
    </w:p>
    <w:p w:rsidR="00C051CC" w:rsidRPr="00B56735" w:rsidRDefault="00C051CC" w:rsidP="00C051CC">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1) сформированность основ гражданской идентичности личности;</w:t>
      </w:r>
    </w:p>
    <w:p w:rsidR="00C051CC" w:rsidRPr="00B56735" w:rsidRDefault="00C051CC" w:rsidP="00C051CC">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2) готовность к переходу к самообразованию на основе учебно- познавательной мотивации, в том числе готовность к выбору направления профильного образования;</w:t>
      </w:r>
    </w:p>
    <w:p w:rsidR="00C051CC" w:rsidRPr="00B56735" w:rsidRDefault="00C051CC" w:rsidP="00C051CC">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3) сформированность социальных компетенций, включая ценностно- смысловые установки и моральные нормы, опыт социальных и межличностных отношений, правосознание.</w:t>
      </w:r>
    </w:p>
    <w:p w:rsidR="00C051CC" w:rsidRPr="00B56735" w:rsidRDefault="00C051CC" w:rsidP="00C051CC">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lastRenderedPageBreak/>
        <w:t xml:space="preserve">В соответствии с требованиями Стандарта </w:t>
      </w:r>
      <w:r w:rsidRPr="00B56735">
        <w:rPr>
          <w:rFonts w:ascii="Times New Roman" w:hAnsi="Times New Roman" w:cs="Times New Roman"/>
          <w:b/>
          <w:bCs/>
          <w:sz w:val="24"/>
          <w:szCs w:val="24"/>
        </w:rPr>
        <w:t>достижение личностных результатов не выносится на итоговую оценку обучающихся</w:t>
      </w:r>
      <w:r w:rsidRPr="00B56735">
        <w:rPr>
          <w:rFonts w:ascii="Times New Roman" w:hAnsi="Times New Roman" w:cs="Times New Roman"/>
          <w:sz w:val="24"/>
          <w:szCs w:val="24"/>
        </w:rPr>
        <w:t>, а является предметом оценки эффективности воспитательно-образовательной деятельности организации, осуществляющей образовательную деятельность,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привлекаются специалисты, не работающие в данной организации, осуществляющей образовательную деятельность, и</w:t>
      </w:r>
    </w:p>
    <w:p w:rsidR="00C051CC" w:rsidRPr="00B56735" w:rsidRDefault="00C051CC" w:rsidP="00C051CC">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обладающие необходимой компетентностью в сфере психологической диагностики развития личности в детском и подростковом возрасте. Результаты мониторинговых исследований являются основанием для принятия необходимых управленческих решений. Данные о достижении этих результатов являются составляющими системы внутреннего мониторинга образовательного достижения обучающихся в МБОУ Школа № 90 г.о. Самара. Их использование (в том числе в целях аккредитации организации, осуществляющей образовательную деятельность) применяется только в соответствии с Федеральным законом от 17.07.2006 №152-ФЗ «О персональных данных». В учебном процессе в соответствии с требованиями Стандарта оценка этих достижений проводится в форме, не представляющей</w:t>
      </w:r>
    </w:p>
    <w:p w:rsidR="00C051CC" w:rsidRPr="00B56735" w:rsidRDefault="00C051CC" w:rsidP="00C051CC">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угрозы личности, психологической безопасности и эмоциональному статусу учащегося и используется исключительно в целях оптимизации личностного развития обучающихся.</w:t>
      </w:r>
    </w:p>
    <w:p w:rsidR="00C051CC" w:rsidRPr="00B56735" w:rsidRDefault="00C051CC" w:rsidP="00C051CC">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Содержание и периодичность внутреннего мониторинга устанавливается</w:t>
      </w:r>
    </w:p>
    <w:p w:rsidR="00C051CC" w:rsidRPr="00B56735" w:rsidRDefault="00C051CC" w:rsidP="00C051CC">
      <w:pPr>
        <w:autoSpaceDE w:val="0"/>
        <w:autoSpaceDN w:val="0"/>
        <w:adjustRightInd w:val="0"/>
        <w:spacing w:after="0" w:line="240" w:lineRule="auto"/>
        <w:ind w:left="426"/>
        <w:rPr>
          <w:rFonts w:ascii="Times New Roman" w:hAnsi="Times New Roman" w:cs="Times New Roman"/>
          <w:sz w:val="24"/>
          <w:szCs w:val="24"/>
          <w:lang w:eastAsia="ru-RU"/>
        </w:rPr>
      </w:pPr>
      <w:r w:rsidRPr="00B56735">
        <w:rPr>
          <w:rFonts w:ascii="Times New Roman" w:hAnsi="Times New Roman" w:cs="Times New Roman"/>
          <w:sz w:val="24"/>
          <w:szCs w:val="24"/>
        </w:rPr>
        <w:t xml:space="preserve">решением педагогического совета школы.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w:t>
      </w:r>
    </w:p>
    <w:p w:rsidR="001824EC" w:rsidRPr="00B56735" w:rsidRDefault="001824EC" w:rsidP="0082432C">
      <w:pPr>
        <w:pStyle w:val="a5"/>
        <w:spacing w:before="0" w:beforeAutospacing="0" w:after="0"/>
        <w:ind w:left="426"/>
        <w:jc w:val="both"/>
      </w:pPr>
    </w:p>
    <w:p w:rsidR="008772E0" w:rsidRPr="00B56735" w:rsidRDefault="008772E0" w:rsidP="0082432C">
      <w:pPr>
        <w:pStyle w:val="a9"/>
        <w:ind w:left="426" w:firstLine="709"/>
        <w:rPr>
          <w:b/>
          <w:sz w:val="24"/>
          <w:szCs w:val="24"/>
        </w:rPr>
      </w:pPr>
      <w:r w:rsidRPr="00B56735">
        <w:rPr>
          <w:b/>
          <w:sz w:val="24"/>
          <w:szCs w:val="24"/>
        </w:rPr>
        <w:t>1.3.3. Организация и содержание оценочных процедур</w:t>
      </w:r>
    </w:p>
    <w:p w:rsidR="008772E0" w:rsidRPr="00B56735" w:rsidRDefault="008772E0" w:rsidP="0082432C">
      <w:pPr>
        <w:pStyle w:val="a9"/>
        <w:spacing w:line="240" w:lineRule="auto"/>
        <w:ind w:left="426" w:firstLine="0"/>
        <w:rPr>
          <w:rStyle w:val="dash041e0431044b0447043d044b0439char1"/>
        </w:rPr>
      </w:pPr>
      <w:r w:rsidRPr="00B56735">
        <w:rPr>
          <w:rStyle w:val="dash041e0431044b0447043d044b0439char1"/>
          <w:b/>
        </w:rPr>
        <w:t xml:space="preserve">Стартовая диагностика </w:t>
      </w:r>
      <w:r w:rsidRPr="00B56735">
        <w:rPr>
          <w:rStyle w:val="dash041e0431044b0447043d044b0439char1"/>
        </w:rPr>
        <w:t xml:space="preserve">представляет собой процедуру </w:t>
      </w:r>
      <w:r w:rsidRPr="00B56735">
        <w:rPr>
          <w:rStyle w:val="dash041e0431044b0447043d044b0439char1"/>
          <w:b/>
        </w:rPr>
        <w:t>оценки готовности к обучению</w:t>
      </w:r>
      <w:r w:rsidRPr="00B56735">
        <w:rPr>
          <w:rStyle w:val="dash041e0431044b0447043d044b0439char1"/>
        </w:rPr>
        <w:t xml:space="preserve"> на данном уровне образования. Проводится администра</w:t>
      </w:r>
      <w:r w:rsidR="00B97889" w:rsidRPr="00B56735">
        <w:rPr>
          <w:rStyle w:val="dash041e0431044b0447043d044b0439char1"/>
        </w:rPr>
        <w:t xml:space="preserve">цией МБОУ Школа №90г.о. Самара </w:t>
      </w:r>
      <w:r w:rsidRPr="00B56735">
        <w:rPr>
          <w:rStyle w:val="dash041e0431044b0447043d044b0439char1"/>
        </w:rPr>
        <w:t>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B56735">
        <w:rPr>
          <w:rStyle w:val="dash041e0431044b0447043d044b0439char1"/>
          <w:b/>
          <w:i/>
        </w:rPr>
        <w:t xml:space="preserve">. </w:t>
      </w:r>
      <w:r w:rsidRPr="00B56735">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8772E0" w:rsidRPr="00B56735" w:rsidRDefault="008772E0" w:rsidP="0082432C">
      <w:pPr>
        <w:pStyle w:val="a9"/>
        <w:spacing w:line="240" w:lineRule="auto"/>
        <w:ind w:left="426" w:firstLine="0"/>
        <w:rPr>
          <w:rStyle w:val="dash041e0431044b0447043d044b0439char1"/>
        </w:rPr>
      </w:pPr>
      <w:r w:rsidRPr="00B56735">
        <w:rPr>
          <w:rStyle w:val="dash041e0431044b0447043d044b0439char1"/>
          <w:b/>
        </w:rPr>
        <w:t xml:space="preserve">Текущая оценка </w:t>
      </w:r>
      <w:r w:rsidRPr="00B56735">
        <w:rPr>
          <w:rStyle w:val="dash041e0431044b0447043d044b0439char1"/>
        </w:rPr>
        <w:t xml:space="preserve">представляет собой процедуру </w:t>
      </w:r>
      <w:r w:rsidRPr="00B56735">
        <w:rPr>
          <w:rStyle w:val="dash041e0431044b0447043d044b0439char1"/>
          <w:b/>
        </w:rPr>
        <w:t xml:space="preserve">оценки индивидуального продвижения </w:t>
      </w:r>
      <w:r w:rsidRPr="00B56735">
        <w:rPr>
          <w:rStyle w:val="dash041e0431044b0447043d044b0439char1"/>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B56735">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w:t>
      </w:r>
      <w:r w:rsidRPr="00B56735">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B97889" w:rsidRPr="00B56735">
        <w:rPr>
          <w:rStyle w:val="dash041e0431044b0447043d044b0439char1"/>
        </w:rPr>
        <w:t>)</w:t>
      </w:r>
    </w:p>
    <w:p w:rsidR="008772E0" w:rsidRPr="00B56735" w:rsidRDefault="008772E0" w:rsidP="0082432C">
      <w:pPr>
        <w:pStyle w:val="a9"/>
        <w:spacing w:line="240" w:lineRule="auto"/>
        <w:ind w:left="426" w:firstLine="0"/>
        <w:rPr>
          <w:rStyle w:val="dash041e0431044b0447043d044b0439char1"/>
          <w:b/>
          <w:i/>
        </w:rPr>
      </w:pPr>
      <w:r w:rsidRPr="00B56735">
        <w:rPr>
          <w:rStyle w:val="dash041e0431044b0447043d044b0439char1"/>
          <w:b/>
        </w:rPr>
        <w:t xml:space="preserve">Тематическая оценка </w:t>
      </w:r>
      <w:r w:rsidRPr="00B56735">
        <w:rPr>
          <w:rStyle w:val="dash041e0431044b0447043d044b0439char1"/>
        </w:rPr>
        <w:t xml:space="preserve">представляет собой процедуру </w:t>
      </w:r>
      <w:r w:rsidRPr="00B56735">
        <w:rPr>
          <w:rStyle w:val="dash041e0431044b0447043d044b0439char1"/>
          <w:b/>
        </w:rPr>
        <w:t>оценки уровня достижения</w:t>
      </w:r>
      <w:r w:rsidRPr="00B56735">
        <w:rPr>
          <w:rStyle w:val="dash041e0431044b0447043d044b0439char1"/>
        </w:rPr>
        <w:t xml:space="preserve"> тематических планируемых результатов по предмету, которые фиксируются в учебных </w:t>
      </w:r>
      <w:r w:rsidRPr="00B56735">
        <w:rPr>
          <w:rStyle w:val="dash041e0431044b0447043d044b0439char1"/>
        </w:rPr>
        <w:lastRenderedPageBreak/>
        <w:t>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5D1A99" w:rsidRPr="00B56735" w:rsidRDefault="008772E0" w:rsidP="0082432C">
      <w:pPr>
        <w:pStyle w:val="a9"/>
        <w:spacing w:line="240" w:lineRule="auto"/>
        <w:ind w:left="426" w:firstLine="0"/>
        <w:rPr>
          <w:rStyle w:val="dash041e0431044b0447043d044b0439char1"/>
        </w:rPr>
      </w:pPr>
      <w:r w:rsidRPr="00B56735">
        <w:rPr>
          <w:rStyle w:val="dash041e0431044b0447043d044b0439char1"/>
          <w:b/>
        </w:rPr>
        <w:t xml:space="preserve">Портфолио </w:t>
      </w:r>
      <w:r w:rsidRPr="00B56735">
        <w:rPr>
          <w:rStyle w:val="dash041e0431044b0447043d044b0439char1"/>
        </w:rPr>
        <w:t xml:space="preserve">представляет собой процедуру </w:t>
      </w:r>
      <w:r w:rsidRPr="00B56735">
        <w:rPr>
          <w:rStyle w:val="dash041e0431044b0447043d044b0439char1"/>
          <w:b/>
        </w:rPr>
        <w:t xml:space="preserve">оценки </w:t>
      </w:r>
      <w:r w:rsidRPr="00B56735">
        <w:rPr>
          <w:b/>
          <w:sz w:val="24"/>
          <w:szCs w:val="24"/>
        </w:rPr>
        <w:t>динамики учебной и творческой активности</w:t>
      </w:r>
      <w:r w:rsidR="00865300" w:rsidRPr="00B56735">
        <w:rPr>
          <w:sz w:val="24"/>
          <w:szCs w:val="24"/>
        </w:rPr>
        <w:t>обу</w:t>
      </w:r>
      <w:r w:rsidRPr="00B56735">
        <w:rPr>
          <w:sz w:val="24"/>
          <w:szCs w:val="24"/>
        </w:rPr>
        <w:t>ча</w:t>
      </w:r>
      <w:r w:rsidR="00865300" w:rsidRPr="00B56735">
        <w:rPr>
          <w:sz w:val="24"/>
          <w:szCs w:val="24"/>
        </w:rPr>
        <w:t>ю</w:t>
      </w:r>
      <w:r w:rsidRPr="00B56735">
        <w:rPr>
          <w:sz w:val="24"/>
          <w:szCs w:val="24"/>
        </w:rPr>
        <w:t xml:space="preserve">щегося, направленности, широты или избирательности интересов, выраженности </w:t>
      </w:r>
      <w:r w:rsidRPr="00B56735">
        <w:rPr>
          <w:rStyle w:val="dash041e0431044b0447043d044b0439char1"/>
        </w:rPr>
        <w:t>проявлений творческой инициативы</w:t>
      </w:r>
      <w:r w:rsidRPr="00B56735">
        <w:rPr>
          <w:sz w:val="24"/>
          <w:szCs w:val="24"/>
        </w:rPr>
        <w:t xml:space="preserve">, а также </w:t>
      </w:r>
      <w:r w:rsidRPr="00B56735">
        <w:rPr>
          <w:b/>
          <w:sz w:val="24"/>
          <w:szCs w:val="24"/>
        </w:rPr>
        <w:t xml:space="preserve">уровня </w:t>
      </w:r>
      <w:r w:rsidRPr="00B56735">
        <w:rPr>
          <w:rStyle w:val="dash041e0431044b0447043d044b0439char1"/>
          <w:b/>
        </w:rPr>
        <w:t>высших достижений</w:t>
      </w:r>
      <w:r w:rsidRPr="00B56735">
        <w:rPr>
          <w:rStyle w:val="dash041e0431044b0447043d044b0439char1"/>
        </w:rPr>
        <w:t xml:space="preserve">, демонстрируемых данным </w:t>
      </w:r>
      <w:r w:rsidR="00865300" w:rsidRPr="00B56735">
        <w:rPr>
          <w:rStyle w:val="dash041e0431044b0447043d044b0439char1"/>
        </w:rPr>
        <w:t>об</w:t>
      </w:r>
      <w:r w:rsidRPr="00B56735">
        <w:rPr>
          <w:rStyle w:val="dash041e0431044b0447043d044b0439char1"/>
        </w:rPr>
        <w:t>уча</w:t>
      </w:r>
      <w:r w:rsidR="00865300" w:rsidRPr="00B56735">
        <w:rPr>
          <w:rStyle w:val="dash041e0431044b0447043d044b0439char1"/>
        </w:rPr>
        <w:t>ю</w:t>
      </w:r>
      <w:r w:rsidRPr="00B56735">
        <w:rPr>
          <w:rStyle w:val="dash041e0431044b0447043d044b0439char1"/>
        </w:rPr>
        <w:t xml:space="preserve">щимся. </w:t>
      </w:r>
    </w:p>
    <w:p w:rsidR="005D1A99" w:rsidRPr="00B56735" w:rsidRDefault="005D1A99" w:rsidP="0082432C">
      <w:pPr>
        <w:pStyle w:val="af0"/>
        <w:tabs>
          <w:tab w:val="left" w:pos="4536"/>
        </w:tabs>
        <w:spacing w:after="0"/>
        <w:ind w:left="426"/>
      </w:pPr>
      <w:r w:rsidRPr="00B56735">
        <w:t xml:space="preserve">      Все  материалы </w:t>
      </w:r>
      <w:r w:rsidR="00865300" w:rsidRPr="00B56735">
        <w:t>об</w:t>
      </w:r>
      <w:r w:rsidRPr="00B56735">
        <w:t>уча</w:t>
      </w:r>
      <w:r w:rsidR="00865300" w:rsidRPr="00B56735">
        <w:t>ю</w:t>
      </w:r>
      <w:r w:rsidRPr="00B56735">
        <w:t>щихся 5-9 классов по итогам  образования в основной школе оформляются  в форме «портфолио» ( накопительной папки).</w:t>
      </w:r>
    </w:p>
    <w:p w:rsidR="005D1A99" w:rsidRPr="00B56735" w:rsidRDefault="005D1A99" w:rsidP="0082432C">
      <w:pPr>
        <w:pStyle w:val="af0"/>
        <w:tabs>
          <w:tab w:val="left" w:pos="4536"/>
        </w:tabs>
        <w:spacing w:after="0"/>
        <w:ind w:left="426"/>
      </w:pPr>
      <w:r w:rsidRPr="00B56735">
        <w:t xml:space="preserve">      «Портфолио»  ученика представляет собой форму и процесс организации (коллекция, отбор и анализ) образцов и продуктов: всех контрольно-проверочных и диагностических работ (стартовая, итоговая, диагностическая, тематическая проверочная работы) и их оценочных листов; продуктов  учебно-познавательной деятельности школьника (докладов, презентаций и т.п.); «карт знаний», а также  соответствующих информационных материалов из внешних источников    (одноклассников, учителей, родителей и т.п.), предназначенных для последующего их анализа, всесторонней количественной и качественной оценки уровня обученности </w:t>
      </w:r>
      <w:r w:rsidR="00865300" w:rsidRPr="00B56735">
        <w:t>об</w:t>
      </w:r>
      <w:r w:rsidRPr="00B56735">
        <w:t>уча</w:t>
      </w:r>
      <w:r w:rsidR="00865300" w:rsidRPr="00B56735">
        <w:t>ю</w:t>
      </w:r>
      <w:r w:rsidRPr="00B56735">
        <w:t>щихся и дальнейшей коррекции процесса обучения.</w:t>
      </w:r>
    </w:p>
    <w:p w:rsidR="005D1A99" w:rsidRPr="00B56735" w:rsidRDefault="00865300" w:rsidP="0082432C">
      <w:pPr>
        <w:autoSpaceDE w:val="0"/>
        <w:autoSpaceDN w:val="0"/>
        <w:adjustRightInd w:val="0"/>
        <w:spacing w:after="0" w:line="240" w:lineRule="auto"/>
        <w:ind w:left="426"/>
        <w:jc w:val="both"/>
        <w:rPr>
          <w:rFonts w:ascii="Times New Roman" w:hAnsi="Times New Roman" w:cs="Times New Roman"/>
          <w:color w:val="000000"/>
          <w:sz w:val="24"/>
          <w:szCs w:val="24"/>
          <w:lang w:eastAsia="ru-RU"/>
        </w:rPr>
      </w:pPr>
      <w:r w:rsidRPr="00B56735">
        <w:rPr>
          <w:rFonts w:ascii="Times New Roman" w:hAnsi="Times New Roman" w:cs="Times New Roman"/>
          <w:color w:val="000000"/>
          <w:sz w:val="24"/>
          <w:szCs w:val="24"/>
          <w:lang w:eastAsia="ru-RU"/>
        </w:rPr>
        <w:t>С</w:t>
      </w:r>
      <w:r w:rsidR="005D1A99" w:rsidRPr="00B56735">
        <w:rPr>
          <w:rFonts w:ascii="Times New Roman" w:hAnsi="Times New Roman" w:cs="Times New Roman"/>
          <w:color w:val="000000"/>
          <w:sz w:val="24"/>
          <w:szCs w:val="24"/>
          <w:lang w:eastAsia="ru-RU"/>
        </w:rPr>
        <w:t xml:space="preserve">оставляющей портфеля достижений являются материалы </w:t>
      </w:r>
      <w:r w:rsidR="005D1A99" w:rsidRPr="00B56735">
        <w:rPr>
          <w:rFonts w:ascii="Times New Roman" w:hAnsi="Times New Roman" w:cs="Times New Roman"/>
          <w:b/>
          <w:bCs/>
          <w:i/>
          <w:iCs/>
          <w:color w:val="000000"/>
          <w:sz w:val="24"/>
          <w:szCs w:val="24"/>
          <w:lang w:eastAsia="ru-RU"/>
        </w:rPr>
        <w:t xml:space="preserve">стартовой диагностики, промежуточных </w:t>
      </w:r>
      <w:r w:rsidR="005D1A99" w:rsidRPr="00B56735">
        <w:rPr>
          <w:rFonts w:ascii="Times New Roman" w:hAnsi="Times New Roman" w:cs="Times New Roman"/>
          <w:color w:val="000000"/>
          <w:sz w:val="24"/>
          <w:szCs w:val="24"/>
          <w:lang w:eastAsia="ru-RU"/>
        </w:rPr>
        <w:t xml:space="preserve">и </w:t>
      </w:r>
      <w:r w:rsidR="005D1A99" w:rsidRPr="00B56735">
        <w:rPr>
          <w:rFonts w:ascii="Times New Roman" w:hAnsi="Times New Roman" w:cs="Times New Roman"/>
          <w:b/>
          <w:bCs/>
          <w:i/>
          <w:iCs/>
          <w:color w:val="000000"/>
          <w:sz w:val="24"/>
          <w:szCs w:val="24"/>
          <w:lang w:eastAsia="ru-RU"/>
        </w:rPr>
        <w:t xml:space="preserve">итоговых стандартизированных работ </w:t>
      </w:r>
      <w:r w:rsidR="005D1A99" w:rsidRPr="00B56735">
        <w:rPr>
          <w:rFonts w:ascii="Times New Roman" w:hAnsi="Times New Roman" w:cs="Times New Roman"/>
          <w:color w:val="000000"/>
          <w:sz w:val="24"/>
          <w:szCs w:val="24"/>
          <w:lang w:eastAsia="ru-RU"/>
        </w:rPr>
        <w:t>по отдельным предметам. 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rsidR="005D1A99" w:rsidRPr="00B56735" w:rsidRDefault="005D1A99" w:rsidP="0082432C">
      <w:pPr>
        <w:autoSpaceDE w:val="0"/>
        <w:autoSpaceDN w:val="0"/>
        <w:adjustRightInd w:val="0"/>
        <w:spacing w:after="0" w:line="240" w:lineRule="auto"/>
        <w:ind w:left="426"/>
        <w:jc w:val="both"/>
        <w:rPr>
          <w:rFonts w:ascii="Times New Roman" w:hAnsi="Times New Roman" w:cs="Times New Roman"/>
          <w:color w:val="000000"/>
          <w:sz w:val="24"/>
          <w:szCs w:val="24"/>
          <w:lang w:eastAsia="ru-RU"/>
        </w:rPr>
      </w:pPr>
      <w:r w:rsidRPr="00B56735">
        <w:rPr>
          <w:rFonts w:ascii="Times New Roman" w:hAnsi="Times New Roman" w:cs="Times New Roman"/>
          <w:b/>
          <w:bCs/>
          <w:i/>
          <w:iCs/>
          <w:color w:val="000000"/>
          <w:sz w:val="24"/>
          <w:szCs w:val="24"/>
          <w:lang w:eastAsia="ru-RU"/>
        </w:rPr>
        <w:t xml:space="preserve">•по русскому, родному языкам </w:t>
      </w:r>
      <w:r w:rsidRPr="00B56735">
        <w:rPr>
          <w:rFonts w:ascii="Times New Roman" w:hAnsi="Times New Roman" w:cs="Times New Roman"/>
          <w:color w:val="000000"/>
          <w:sz w:val="24"/>
          <w:szCs w:val="24"/>
          <w:lang w:eastAsia="ru-RU"/>
        </w:rPr>
        <w:t xml:space="preserve">и </w:t>
      </w:r>
      <w:r w:rsidRPr="00B56735">
        <w:rPr>
          <w:rFonts w:ascii="Times New Roman" w:hAnsi="Times New Roman" w:cs="Times New Roman"/>
          <w:b/>
          <w:bCs/>
          <w:i/>
          <w:iCs/>
          <w:color w:val="000000"/>
          <w:sz w:val="24"/>
          <w:szCs w:val="24"/>
          <w:lang w:eastAsia="ru-RU"/>
        </w:rPr>
        <w:t xml:space="preserve">литературе, иностранному языку </w:t>
      </w:r>
      <w:r w:rsidRPr="00B56735">
        <w:rPr>
          <w:rFonts w:ascii="Times New Roman" w:hAnsi="Times New Roman" w:cs="Times New Roman"/>
          <w:color w:val="000000"/>
          <w:sz w:val="24"/>
          <w:szCs w:val="24"/>
          <w:lang w:eastAsia="ru-RU"/>
        </w:rPr>
        <w:t>—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материалы их самоанализа и рефлексии и т. п.;</w:t>
      </w:r>
    </w:p>
    <w:p w:rsidR="005D1A99" w:rsidRPr="00B56735" w:rsidRDefault="005D1A99" w:rsidP="0082432C">
      <w:pPr>
        <w:autoSpaceDE w:val="0"/>
        <w:autoSpaceDN w:val="0"/>
        <w:adjustRightInd w:val="0"/>
        <w:spacing w:after="0" w:line="240" w:lineRule="auto"/>
        <w:ind w:left="426"/>
        <w:jc w:val="both"/>
        <w:rPr>
          <w:rFonts w:ascii="Times New Roman" w:hAnsi="Times New Roman" w:cs="Times New Roman"/>
          <w:color w:val="000000"/>
          <w:sz w:val="24"/>
          <w:szCs w:val="24"/>
          <w:lang w:eastAsia="ru-RU"/>
        </w:rPr>
      </w:pPr>
      <w:r w:rsidRPr="00B56735">
        <w:rPr>
          <w:rFonts w:ascii="Times New Roman" w:hAnsi="Times New Roman" w:cs="Times New Roman"/>
          <w:b/>
          <w:bCs/>
          <w:i/>
          <w:iCs/>
          <w:color w:val="000000"/>
          <w:sz w:val="24"/>
          <w:szCs w:val="24"/>
          <w:lang w:eastAsia="ru-RU"/>
        </w:rPr>
        <w:t xml:space="preserve">•по математике — </w:t>
      </w:r>
      <w:r w:rsidRPr="00B56735">
        <w:rPr>
          <w:rFonts w:ascii="Times New Roman" w:hAnsi="Times New Roman" w:cs="Times New Roman"/>
          <w:color w:val="000000"/>
          <w:sz w:val="24"/>
          <w:szCs w:val="24"/>
          <w:lang w:eastAsia="ru-RU"/>
        </w:rPr>
        <w:t>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5D1A99" w:rsidRPr="00B56735" w:rsidRDefault="005D1A99" w:rsidP="0082432C">
      <w:pPr>
        <w:autoSpaceDE w:val="0"/>
        <w:autoSpaceDN w:val="0"/>
        <w:adjustRightInd w:val="0"/>
        <w:spacing w:after="0" w:line="240" w:lineRule="auto"/>
        <w:ind w:left="426"/>
        <w:jc w:val="both"/>
        <w:rPr>
          <w:rFonts w:ascii="Times New Roman" w:hAnsi="Times New Roman" w:cs="Times New Roman"/>
          <w:color w:val="000000"/>
          <w:sz w:val="24"/>
          <w:szCs w:val="24"/>
          <w:lang w:eastAsia="ru-RU"/>
        </w:rPr>
      </w:pPr>
      <w:r w:rsidRPr="00B56735">
        <w:rPr>
          <w:rFonts w:ascii="Times New Roman" w:hAnsi="Times New Roman" w:cs="Times New Roman"/>
          <w:b/>
          <w:bCs/>
          <w:i/>
          <w:iCs/>
          <w:color w:val="000000"/>
          <w:sz w:val="24"/>
          <w:szCs w:val="24"/>
          <w:lang w:eastAsia="ru-RU"/>
        </w:rPr>
        <w:t xml:space="preserve">•поистории, обществознанию, географии, биологии, физике, химии — </w:t>
      </w:r>
      <w:r w:rsidRPr="00B56735">
        <w:rPr>
          <w:rFonts w:ascii="Times New Roman" w:hAnsi="Times New Roman" w:cs="Times New Roman"/>
          <w:color w:val="000000"/>
          <w:sz w:val="24"/>
          <w:szCs w:val="24"/>
          <w:lang w:eastAsia="ru-RU"/>
        </w:rPr>
        <w:t>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5D1A99" w:rsidRPr="00B56735" w:rsidRDefault="005D1A99" w:rsidP="0082432C">
      <w:pPr>
        <w:autoSpaceDE w:val="0"/>
        <w:autoSpaceDN w:val="0"/>
        <w:adjustRightInd w:val="0"/>
        <w:spacing w:after="0" w:line="240" w:lineRule="auto"/>
        <w:ind w:left="426"/>
        <w:jc w:val="both"/>
        <w:rPr>
          <w:rFonts w:ascii="Times New Roman" w:hAnsi="Times New Roman" w:cs="Times New Roman"/>
          <w:color w:val="000000"/>
          <w:sz w:val="24"/>
          <w:szCs w:val="24"/>
          <w:lang w:eastAsia="ru-RU"/>
        </w:rPr>
      </w:pPr>
      <w:r w:rsidRPr="00B56735">
        <w:rPr>
          <w:rFonts w:ascii="Times New Roman" w:hAnsi="Times New Roman" w:cs="Times New Roman"/>
          <w:b/>
          <w:bCs/>
          <w:i/>
          <w:iCs/>
          <w:color w:val="000000"/>
          <w:sz w:val="24"/>
          <w:szCs w:val="24"/>
          <w:lang w:eastAsia="ru-RU"/>
        </w:rPr>
        <w:t xml:space="preserve">•по предметам эстетического цикла — </w:t>
      </w:r>
      <w:r w:rsidRPr="00B56735">
        <w:rPr>
          <w:rFonts w:ascii="Times New Roman" w:hAnsi="Times New Roman" w:cs="Times New Roman"/>
          <w:color w:val="000000"/>
          <w:sz w:val="24"/>
          <w:szCs w:val="24"/>
          <w:lang w:eastAsia="ru-RU"/>
        </w:rPr>
        <w:t>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5D1A99" w:rsidRPr="00B56735" w:rsidRDefault="005D1A99" w:rsidP="0082432C">
      <w:pPr>
        <w:autoSpaceDE w:val="0"/>
        <w:autoSpaceDN w:val="0"/>
        <w:adjustRightInd w:val="0"/>
        <w:spacing w:after="0" w:line="240" w:lineRule="auto"/>
        <w:ind w:left="426"/>
        <w:jc w:val="both"/>
        <w:rPr>
          <w:rFonts w:ascii="Times New Roman" w:hAnsi="Times New Roman" w:cs="Times New Roman"/>
          <w:color w:val="000000"/>
          <w:sz w:val="24"/>
          <w:szCs w:val="24"/>
          <w:lang w:eastAsia="ru-RU"/>
        </w:rPr>
      </w:pPr>
      <w:r w:rsidRPr="00B56735">
        <w:rPr>
          <w:rFonts w:ascii="Times New Roman" w:hAnsi="Times New Roman" w:cs="Times New Roman"/>
          <w:b/>
          <w:bCs/>
          <w:i/>
          <w:iCs/>
          <w:color w:val="000000"/>
          <w:sz w:val="24"/>
          <w:szCs w:val="24"/>
          <w:lang w:eastAsia="ru-RU"/>
        </w:rPr>
        <w:t xml:space="preserve">•по технологии — </w:t>
      </w:r>
      <w:r w:rsidRPr="00B56735">
        <w:rPr>
          <w:rFonts w:ascii="Times New Roman" w:hAnsi="Times New Roman" w:cs="Times New Roman"/>
          <w:color w:val="000000"/>
          <w:sz w:val="24"/>
          <w:szCs w:val="24"/>
          <w:lang w:eastAsia="ru-RU"/>
        </w:rPr>
        <w:t>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5D1A99" w:rsidRPr="00B56735" w:rsidRDefault="005D1A99" w:rsidP="0082432C">
      <w:pPr>
        <w:autoSpaceDE w:val="0"/>
        <w:autoSpaceDN w:val="0"/>
        <w:adjustRightInd w:val="0"/>
        <w:spacing w:after="0" w:line="240" w:lineRule="auto"/>
        <w:ind w:left="426"/>
        <w:jc w:val="both"/>
        <w:rPr>
          <w:rFonts w:ascii="Times New Roman" w:hAnsi="Times New Roman" w:cs="Times New Roman"/>
          <w:color w:val="000000"/>
          <w:sz w:val="24"/>
          <w:szCs w:val="24"/>
          <w:lang w:eastAsia="ru-RU"/>
        </w:rPr>
      </w:pPr>
      <w:r w:rsidRPr="00B56735">
        <w:rPr>
          <w:rFonts w:ascii="Times New Roman" w:hAnsi="Times New Roman" w:cs="Times New Roman"/>
          <w:b/>
          <w:bCs/>
          <w:i/>
          <w:iCs/>
          <w:color w:val="000000"/>
          <w:sz w:val="24"/>
          <w:szCs w:val="24"/>
          <w:lang w:eastAsia="ru-RU"/>
        </w:rPr>
        <w:t xml:space="preserve">•по физкультуре — </w:t>
      </w:r>
      <w:r w:rsidRPr="00B56735">
        <w:rPr>
          <w:rFonts w:ascii="Times New Roman" w:hAnsi="Times New Roman" w:cs="Times New Roman"/>
          <w:color w:val="000000"/>
          <w:sz w:val="24"/>
          <w:szCs w:val="24"/>
          <w:lang w:eastAsia="ru-RU"/>
        </w:rPr>
        <w:t>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5D1A99" w:rsidRPr="00B56735" w:rsidRDefault="008772E0" w:rsidP="0082432C">
      <w:pPr>
        <w:pStyle w:val="a9"/>
        <w:spacing w:line="240" w:lineRule="auto"/>
        <w:ind w:left="426" w:firstLine="0"/>
        <w:rPr>
          <w:rStyle w:val="dash041e0431044b0447043d044b0439char1"/>
        </w:rPr>
      </w:pPr>
      <w:r w:rsidRPr="00B56735">
        <w:rPr>
          <w:rStyle w:val="dash041e0431044b0447043d044b0439char1"/>
        </w:rPr>
        <w:t xml:space="preserve">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w:t>
      </w:r>
    </w:p>
    <w:p w:rsidR="005D1A99" w:rsidRPr="00B56735" w:rsidRDefault="008772E0" w:rsidP="0082432C">
      <w:pPr>
        <w:pStyle w:val="a9"/>
        <w:spacing w:line="240" w:lineRule="auto"/>
        <w:ind w:left="426" w:firstLine="0"/>
        <w:rPr>
          <w:rStyle w:val="dash041e0431044b0447043d044b0439char1"/>
        </w:rPr>
      </w:pPr>
      <w:r w:rsidRPr="00B56735">
        <w:rPr>
          <w:rStyle w:val="dash041e0431044b0447043d044b0439char1"/>
        </w:rPr>
        <w:lastRenderedPageBreak/>
        <w:t>Портфолио в части подборки документов формируется в электронном виде в течение всех лет обучения в основной школе.</w:t>
      </w:r>
    </w:p>
    <w:p w:rsidR="008772E0" w:rsidRPr="00B56735" w:rsidRDefault="008772E0" w:rsidP="0082432C">
      <w:pPr>
        <w:pStyle w:val="a9"/>
        <w:spacing w:line="240" w:lineRule="auto"/>
        <w:ind w:left="426" w:firstLine="0"/>
        <w:rPr>
          <w:rStyle w:val="dash041e0431044b0447043d044b0439char1"/>
          <w:b/>
          <w:i/>
        </w:rPr>
      </w:pPr>
      <w:r w:rsidRPr="00B56735">
        <w:rPr>
          <w:sz w:val="24"/>
          <w:szCs w:val="24"/>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8772E0" w:rsidRPr="00B56735" w:rsidRDefault="008772E0" w:rsidP="0082432C">
      <w:pPr>
        <w:pStyle w:val="a9"/>
        <w:spacing w:line="240" w:lineRule="auto"/>
        <w:ind w:left="426" w:firstLine="0"/>
        <w:rPr>
          <w:rStyle w:val="dash041e0431044b0447043d044b0439char1"/>
          <w:b/>
        </w:rPr>
      </w:pPr>
      <w:r w:rsidRPr="00B56735">
        <w:rPr>
          <w:rStyle w:val="dash041e0431044b0447043d044b0439char1"/>
          <w:b/>
        </w:rPr>
        <w:t xml:space="preserve">Внутришкольный мониторинг </w:t>
      </w:r>
      <w:r w:rsidRPr="00B56735">
        <w:rPr>
          <w:rStyle w:val="dash041e0431044b0447043d044b0439char1"/>
        </w:rPr>
        <w:t>представляет собой процедуры</w:t>
      </w:r>
      <w:r w:rsidRPr="00B56735">
        <w:rPr>
          <w:rStyle w:val="dash041e0431044b0447043d044b0439char1"/>
          <w:b/>
        </w:rPr>
        <w:t>:</w:t>
      </w:r>
    </w:p>
    <w:p w:rsidR="008772E0" w:rsidRPr="00B56735" w:rsidRDefault="008772E0" w:rsidP="0082432C">
      <w:pPr>
        <w:pStyle w:val="a9"/>
        <w:numPr>
          <w:ilvl w:val="0"/>
          <w:numId w:val="8"/>
        </w:numPr>
        <w:spacing w:line="240" w:lineRule="auto"/>
        <w:ind w:left="426" w:firstLine="0"/>
        <w:rPr>
          <w:rStyle w:val="dash041e0431044b0447043d044b0439char1"/>
          <w:b/>
        </w:rPr>
      </w:pPr>
      <w:r w:rsidRPr="00B56735">
        <w:rPr>
          <w:rStyle w:val="dash041e0431044b0447043d044b0439char1"/>
          <w:b/>
        </w:rPr>
        <w:t>оценки уровня достижения предметных и метапредметных результатов</w:t>
      </w:r>
      <w:r w:rsidRPr="00B56735">
        <w:rPr>
          <w:rStyle w:val="dash041e0431044b0447043d044b0439char1"/>
        </w:rPr>
        <w:t>;</w:t>
      </w:r>
    </w:p>
    <w:p w:rsidR="008772E0" w:rsidRPr="00B56735" w:rsidRDefault="008772E0" w:rsidP="0082432C">
      <w:pPr>
        <w:pStyle w:val="a9"/>
        <w:numPr>
          <w:ilvl w:val="0"/>
          <w:numId w:val="8"/>
        </w:numPr>
        <w:spacing w:line="240" w:lineRule="auto"/>
        <w:ind w:left="426" w:firstLine="0"/>
        <w:rPr>
          <w:rStyle w:val="dash041e0431044b0447043d044b0439char1"/>
          <w:b/>
        </w:rPr>
      </w:pPr>
      <w:r w:rsidRPr="00B56735">
        <w:rPr>
          <w:rStyle w:val="dash041e0431044b0447043d044b0439char1"/>
          <w:b/>
        </w:rPr>
        <w:t>оценки уровня достижения той части личностных результатов</w:t>
      </w:r>
      <w:r w:rsidRPr="00B56735">
        <w:rPr>
          <w:rStyle w:val="dash041e0431044b0447043d044b0439char1"/>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8772E0" w:rsidRPr="00B56735" w:rsidRDefault="008772E0" w:rsidP="0082432C">
      <w:pPr>
        <w:pStyle w:val="a9"/>
        <w:numPr>
          <w:ilvl w:val="0"/>
          <w:numId w:val="8"/>
        </w:numPr>
        <w:spacing w:line="240" w:lineRule="auto"/>
        <w:ind w:left="426" w:firstLine="0"/>
        <w:rPr>
          <w:rStyle w:val="dash041e0431044b0447043d044b0439char1"/>
          <w:b/>
          <w:i/>
        </w:rPr>
      </w:pPr>
      <w:r w:rsidRPr="00B56735">
        <w:rPr>
          <w:rStyle w:val="dash041e0431044b0447043d044b0439char1"/>
          <w:b/>
        </w:rPr>
        <w:t>оценки уровня профессионального мастерства учителя</w:t>
      </w:r>
      <w:r w:rsidRPr="00B56735">
        <w:rPr>
          <w:rStyle w:val="dash041e0431044b0447043d044b0439char1"/>
          <w:b/>
          <w:i/>
        </w:rPr>
        <w:t xml:space="preserve">, </w:t>
      </w:r>
      <w:r w:rsidRPr="00B56735">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8772E0" w:rsidRPr="00B56735" w:rsidRDefault="008772E0" w:rsidP="0082432C">
      <w:pPr>
        <w:pStyle w:val="a9"/>
        <w:spacing w:line="240" w:lineRule="auto"/>
        <w:ind w:left="426" w:firstLine="0"/>
        <w:rPr>
          <w:rStyle w:val="dash041e0431044b0447043d044b0439char1"/>
          <w:b/>
          <w:i/>
        </w:rPr>
      </w:pPr>
      <w:r w:rsidRPr="00B56735">
        <w:rPr>
          <w:rStyle w:val="dash041e0431044b0447043d044b0439char1"/>
        </w:rPr>
        <w:t xml:space="preserve">         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8772E0" w:rsidRPr="00B56735" w:rsidRDefault="008772E0" w:rsidP="0082432C">
      <w:pPr>
        <w:pStyle w:val="a9"/>
        <w:spacing w:line="240" w:lineRule="auto"/>
        <w:ind w:left="426" w:firstLine="0"/>
        <w:rPr>
          <w:rStyle w:val="dash041e0431044b0447043d044b0439char1"/>
        </w:rPr>
      </w:pPr>
      <w:r w:rsidRPr="00B56735">
        <w:rPr>
          <w:rStyle w:val="dash041e0431044b0447043d044b0439char1"/>
          <w:b/>
        </w:rPr>
        <w:t xml:space="preserve">Промежуточная аттестация </w:t>
      </w:r>
      <w:r w:rsidRPr="00B56735">
        <w:rPr>
          <w:rStyle w:val="dash041e0431044b0447043d044b0439char1"/>
        </w:rPr>
        <w:t>представляет собой процедуру аттестации обучающихся на уровне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8772E0" w:rsidRPr="00B56735" w:rsidRDefault="008772E0" w:rsidP="0082432C">
      <w:pPr>
        <w:pStyle w:val="a9"/>
        <w:spacing w:line="240" w:lineRule="auto"/>
        <w:ind w:left="426" w:firstLine="0"/>
        <w:rPr>
          <w:sz w:val="24"/>
          <w:szCs w:val="24"/>
        </w:rPr>
      </w:pPr>
      <w:r w:rsidRPr="00B56735">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B56735">
        <w:rPr>
          <w:sz w:val="24"/>
          <w:szCs w:val="24"/>
        </w:rPr>
        <w:t xml:space="preserve">В период введения ФГОС ООО </w:t>
      </w:r>
      <w:r w:rsidRPr="00B56735">
        <w:rPr>
          <w:sz w:val="24"/>
          <w:szCs w:val="24"/>
          <w:lang w:eastAsia="ru-RU"/>
        </w:rPr>
        <w:t xml:space="preserve">в случае использования стандартизированных измерительных материалов </w:t>
      </w:r>
      <w:r w:rsidRPr="00B56735">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8772E0" w:rsidRPr="00B56735" w:rsidRDefault="008772E0" w:rsidP="0082432C">
      <w:pPr>
        <w:pStyle w:val="a9"/>
        <w:spacing w:line="240" w:lineRule="auto"/>
        <w:ind w:left="426" w:firstLine="0"/>
        <w:rPr>
          <w:rStyle w:val="dash041e0431044b0447043d044b0439char1"/>
        </w:rPr>
      </w:pPr>
      <w:r w:rsidRPr="00B56735">
        <w:rPr>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8772E0" w:rsidRPr="00B56735" w:rsidRDefault="008772E0" w:rsidP="0082432C">
      <w:pPr>
        <w:pStyle w:val="a9"/>
        <w:spacing w:line="240" w:lineRule="auto"/>
        <w:ind w:left="426" w:firstLine="0"/>
        <w:rPr>
          <w:rStyle w:val="dash041e0431044b0447043d044b0439char1"/>
          <w:b/>
        </w:rPr>
      </w:pPr>
      <w:r w:rsidRPr="00B56735">
        <w:rPr>
          <w:rStyle w:val="dash041e0431044b0447043d044b0439char1"/>
          <w:b/>
        </w:rPr>
        <w:t>Государственная итоговая аттестация</w:t>
      </w:r>
    </w:p>
    <w:p w:rsidR="008772E0" w:rsidRPr="00B56735" w:rsidRDefault="008772E0" w:rsidP="0082432C">
      <w:pPr>
        <w:spacing w:after="0" w:line="240" w:lineRule="auto"/>
        <w:ind w:left="426"/>
        <w:jc w:val="both"/>
        <w:rPr>
          <w:rFonts w:ascii="Times New Roman" w:hAnsi="Times New Roman" w:cs="Times New Roman"/>
          <w:bCs/>
          <w:iCs/>
          <w:sz w:val="24"/>
          <w:szCs w:val="24"/>
          <w:lang w:eastAsia="ru-RU"/>
        </w:rPr>
      </w:pPr>
      <w:r w:rsidRPr="00B56735">
        <w:rPr>
          <w:rFonts w:ascii="Times New Roman" w:hAnsi="Times New Roman" w:cs="Times New Roman"/>
          <w:bCs/>
          <w:iCs/>
          <w:sz w:val="24"/>
          <w:szCs w:val="24"/>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8772E0" w:rsidRPr="00B56735" w:rsidRDefault="008772E0" w:rsidP="0082432C">
      <w:pPr>
        <w:spacing w:after="0" w:line="240" w:lineRule="auto"/>
        <w:ind w:left="426"/>
        <w:jc w:val="both"/>
        <w:rPr>
          <w:rFonts w:ascii="Times New Roman" w:hAnsi="Times New Roman" w:cs="Times New Roman"/>
          <w:bCs/>
          <w:iCs/>
          <w:sz w:val="24"/>
          <w:szCs w:val="24"/>
          <w:lang w:eastAsia="ru-RU"/>
        </w:rPr>
      </w:pPr>
      <w:r w:rsidRPr="00B56735">
        <w:rPr>
          <w:rFonts w:ascii="Times New Roman" w:hAnsi="Times New Roman" w:cs="Times New Roman"/>
          <w:bCs/>
          <w:iCs/>
          <w:sz w:val="24"/>
          <w:szCs w:val="24"/>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8772E0" w:rsidRPr="00B56735" w:rsidRDefault="008772E0" w:rsidP="0082432C">
      <w:pPr>
        <w:pStyle w:val="a9"/>
        <w:spacing w:line="240" w:lineRule="auto"/>
        <w:ind w:left="426" w:firstLine="0"/>
        <w:rPr>
          <w:sz w:val="24"/>
          <w:szCs w:val="24"/>
          <w:lang w:eastAsia="ru-RU"/>
        </w:rPr>
      </w:pPr>
      <w:r w:rsidRPr="00B56735">
        <w:rPr>
          <w:rStyle w:val="dash041e0431044b0447043d044b0439char1"/>
          <w:b/>
        </w:rPr>
        <w:t xml:space="preserve">Итоговая оценка </w:t>
      </w:r>
      <w:r w:rsidRPr="00B56735">
        <w:rPr>
          <w:rStyle w:val="dash041e0431044b0447043d044b0439char1"/>
        </w:rPr>
        <w:t xml:space="preserve">(итоговая аттестация) по предмету </w:t>
      </w:r>
      <w:r w:rsidRPr="00B56735">
        <w:rPr>
          <w:sz w:val="24"/>
          <w:szCs w:val="24"/>
          <w:lang w:eastAsia="ru-RU"/>
        </w:rPr>
        <w:t xml:space="preserve">складывается из результатов внутренней и внешней оценки. К результатам </w:t>
      </w:r>
      <w:r w:rsidRPr="00B56735">
        <w:rPr>
          <w:b/>
          <w:sz w:val="24"/>
          <w:szCs w:val="24"/>
          <w:lang w:eastAsia="ru-RU"/>
        </w:rPr>
        <w:t>внешней оценки</w:t>
      </w:r>
      <w:r w:rsidRPr="00B56735">
        <w:rPr>
          <w:sz w:val="24"/>
          <w:szCs w:val="24"/>
          <w:lang w:eastAsia="ru-RU"/>
        </w:rPr>
        <w:t xml:space="preserve"> относятся результаты ГИА. К результатам </w:t>
      </w:r>
      <w:r w:rsidRPr="00B56735">
        <w:rPr>
          <w:b/>
          <w:sz w:val="24"/>
          <w:szCs w:val="24"/>
          <w:lang w:eastAsia="ru-RU"/>
        </w:rPr>
        <w:t>внутренней оценки</w:t>
      </w:r>
      <w:r w:rsidRPr="00B56735">
        <w:rPr>
          <w:sz w:val="24"/>
          <w:szCs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B56735">
        <w:rPr>
          <w:i/>
          <w:sz w:val="24"/>
          <w:szCs w:val="24"/>
          <w:lang w:eastAsia="ru-RU"/>
        </w:rPr>
        <w:t xml:space="preserve">. </w:t>
      </w:r>
      <w:r w:rsidRPr="00B56735">
        <w:rPr>
          <w:sz w:val="24"/>
          <w:szCs w:val="24"/>
          <w:lang w:eastAsia="ru-RU"/>
        </w:rPr>
        <w:t xml:space="preserve">Такой подход позволяет обеспечить полноту охвата планируемых результатов и выявить кумулятивный </w:t>
      </w:r>
      <w:r w:rsidRPr="00B56735">
        <w:rPr>
          <w:sz w:val="24"/>
          <w:szCs w:val="24"/>
          <w:lang w:eastAsia="ru-RU"/>
        </w:rPr>
        <w:lastRenderedPageBreak/>
        <w:t xml:space="preserve">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8772E0" w:rsidRPr="00B56735" w:rsidRDefault="008772E0" w:rsidP="0082432C">
      <w:pPr>
        <w:pStyle w:val="a9"/>
        <w:spacing w:line="240" w:lineRule="auto"/>
        <w:ind w:left="426" w:firstLine="0"/>
        <w:rPr>
          <w:sz w:val="24"/>
          <w:szCs w:val="24"/>
          <w:lang w:eastAsia="ru-RU"/>
        </w:rPr>
      </w:pPr>
      <w:r w:rsidRPr="00B56735">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B56735">
        <w:rPr>
          <w:sz w:val="24"/>
          <w:szCs w:val="24"/>
          <w:lang w:eastAsia="ru-RU"/>
        </w:rPr>
        <w:t>– аттестате об основном общем образовании</w:t>
      </w:r>
      <w:r w:rsidRPr="00B56735">
        <w:rPr>
          <w:rStyle w:val="dash041e0431044b0447043d044b0439char1"/>
        </w:rPr>
        <w:t>.</w:t>
      </w:r>
    </w:p>
    <w:p w:rsidR="008772E0" w:rsidRPr="00B56735" w:rsidRDefault="008772E0" w:rsidP="0082432C">
      <w:pPr>
        <w:pStyle w:val="a9"/>
        <w:spacing w:line="240" w:lineRule="auto"/>
        <w:ind w:left="426" w:firstLine="0"/>
        <w:rPr>
          <w:sz w:val="24"/>
          <w:szCs w:val="24"/>
          <w:lang w:eastAsia="ru-RU"/>
        </w:rPr>
      </w:pPr>
      <w:r w:rsidRPr="00B56735">
        <w:rPr>
          <w:rStyle w:val="dash041e0431044b0447043d044b0439char1"/>
          <w:b/>
        </w:rPr>
        <w:t>Итоговая оценка</w:t>
      </w:r>
      <w:r w:rsidRPr="00B56735">
        <w:rPr>
          <w:rStyle w:val="dash041e0431044b0447043d044b0439char1"/>
        </w:rPr>
        <w:t xml:space="preserve"> по междисциплинарным программам </w:t>
      </w:r>
      <w:r w:rsidRPr="00B56735">
        <w:rPr>
          <w:sz w:val="24"/>
          <w:szCs w:val="24"/>
          <w:lang w:eastAsia="ru-RU"/>
        </w:rPr>
        <w:t>ставится на основе результатов внутришкольного мониторинга и фиксируется в характеристике учащегося.</w:t>
      </w:r>
    </w:p>
    <w:p w:rsidR="008772E0" w:rsidRPr="00B56735" w:rsidRDefault="008772E0" w:rsidP="0082432C">
      <w:pPr>
        <w:spacing w:after="0" w:line="240" w:lineRule="auto"/>
        <w:ind w:left="426"/>
        <w:jc w:val="both"/>
        <w:rPr>
          <w:rFonts w:ascii="Times New Roman" w:hAnsi="Times New Roman" w:cs="Times New Roman"/>
          <w:sz w:val="24"/>
          <w:szCs w:val="24"/>
          <w:lang w:eastAsia="ru-RU"/>
        </w:rPr>
      </w:pPr>
      <w:r w:rsidRPr="00B56735">
        <w:rPr>
          <w:rFonts w:ascii="Times New Roman" w:hAnsi="Times New Roman" w:cs="Times New Roman"/>
          <w:b/>
          <w:sz w:val="24"/>
          <w:szCs w:val="24"/>
          <w:lang w:eastAsia="ru-RU"/>
        </w:rPr>
        <w:t>Характеристика</w:t>
      </w:r>
      <w:r w:rsidRPr="00B56735">
        <w:rPr>
          <w:rFonts w:ascii="Times New Roman" w:hAnsi="Times New Roman" w:cs="Times New Roman"/>
          <w:sz w:val="24"/>
          <w:szCs w:val="24"/>
          <w:lang w:eastAsia="ru-RU"/>
        </w:rPr>
        <w:t xml:space="preserve"> готовится на основании:</w:t>
      </w:r>
    </w:p>
    <w:p w:rsidR="008772E0" w:rsidRPr="00B56735" w:rsidRDefault="008772E0" w:rsidP="000F1C5C">
      <w:pPr>
        <w:numPr>
          <w:ilvl w:val="0"/>
          <w:numId w:val="9"/>
        </w:numPr>
        <w:tabs>
          <w:tab w:val="left" w:pos="567"/>
          <w:tab w:val="left" w:pos="1418"/>
        </w:tabs>
        <w:spacing w:after="0" w:line="240" w:lineRule="auto"/>
        <w:ind w:left="426" w:firstLine="0"/>
        <w:jc w:val="both"/>
        <w:rPr>
          <w:rFonts w:ascii="Times New Roman" w:hAnsi="Times New Roman" w:cs="Times New Roman"/>
          <w:sz w:val="24"/>
          <w:szCs w:val="24"/>
          <w:lang w:eastAsia="ru-RU"/>
        </w:rPr>
      </w:pPr>
      <w:r w:rsidRPr="00B56735">
        <w:rPr>
          <w:rFonts w:ascii="Times New Roman" w:hAnsi="Times New Roman" w:cs="Times New Roman"/>
          <w:sz w:val="24"/>
          <w:szCs w:val="24"/>
          <w:lang w:eastAsia="ru-RU"/>
        </w:rPr>
        <w:t>объективных показателей образовательных достижений обучающегося на уровне основного образования,</w:t>
      </w:r>
    </w:p>
    <w:p w:rsidR="008772E0" w:rsidRPr="00B56735" w:rsidRDefault="008772E0" w:rsidP="000F1C5C">
      <w:pPr>
        <w:numPr>
          <w:ilvl w:val="0"/>
          <w:numId w:val="9"/>
        </w:numPr>
        <w:tabs>
          <w:tab w:val="left" w:pos="567"/>
          <w:tab w:val="left" w:pos="1418"/>
        </w:tabs>
        <w:spacing w:after="0" w:line="240" w:lineRule="auto"/>
        <w:ind w:left="426" w:firstLine="0"/>
        <w:jc w:val="both"/>
        <w:rPr>
          <w:rFonts w:ascii="Times New Roman" w:hAnsi="Times New Roman" w:cs="Times New Roman"/>
          <w:i/>
          <w:sz w:val="24"/>
          <w:szCs w:val="24"/>
          <w:lang w:eastAsia="ru-RU"/>
        </w:rPr>
      </w:pPr>
      <w:r w:rsidRPr="00B56735">
        <w:rPr>
          <w:rFonts w:ascii="Times New Roman" w:hAnsi="Times New Roman" w:cs="Times New Roman"/>
          <w:sz w:val="24"/>
          <w:szCs w:val="24"/>
          <w:lang w:eastAsia="ru-RU"/>
        </w:rPr>
        <w:t>портфолио выпускника;</w:t>
      </w:r>
    </w:p>
    <w:p w:rsidR="008772E0" w:rsidRPr="00B56735" w:rsidRDefault="008772E0" w:rsidP="000F1C5C">
      <w:pPr>
        <w:numPr>
          <w:ilvl w:val="0"/>
          <w:numId w:val="9"/>
        </w:numPr>
        <w:tabs>
          <w:tab w:val="left" w:pos="567"/>
          <w:tab w:val="left" w:pos="1418"/>
        </w:tabs>
        <w:spacing w:after="0" w:line="240" w:lineRule="auto"/>
        <w:ind w:left="426" w:firstLine="0"/>
        <w:jc w:val="both"/>
        <w:rPr>
          <w:rFonts w:ascii="Times New Roman" w:hAnsi="Times New Roman" w:cs="Times New Roman"/>
          <w:sz w:val="24"/>
          <w:szCs w:val="24"/>
          <w:lang w:eastAsia="ru-RU"/>
        </w:rPr>
      </w:pPr>
      <w:r w:rsidRPr="00B56735">
        <w:rPr>
          <w:rFonts w:ascii="Times New Roman" w:hAnsi="Times New Roman" w:cs="Times New Roman"/>
          <w:sz w:val="24"/>
          <w:szCs w:val="24"/>
          <w:lang w:eastAsia="ru-RU"/>
        </w:rPr>
        <w:t>экспертных оценок классного руководителя и учителей, обучавших данного выпускника на уровне основного общего образования.</w:t>
      </w:r>
    </w:p>
    <w:p w:rsidR="008772E0" w:rsidRPr="00B56735" w:rsidRDefault="008772E0" w:rsidP="000F1C5C">
      <w:pPr>
        <w:tabs>
          <w:tab w:val="left" w:pos="567"/>
        </w:tabs>
        <w:spacing w:after="0" w:line="240" w:lineRule="auto"/>
        <w:ind w:left="426"/>
        <w:jc w:val="both"/>
        <w:rPr>
          <w:rFonts w:ascii="Times New Roman" w:hAnsi="Times New Roman" w:cs="Times New Roman"/>
          <w:sz w:val="24"/>
          <w:szCs w:val="24"/>
          <w:lang w:eastAsia="ru-RU"/>
        </w:rPr>
      </w:pPr>
      <w:r w:rsidRPr="00B56735">
        <w:rPr>
          <w:rFonts w:ascii="Times New Roman" w:hAnsi="Times New Roman" w:cs="Times New Roman"/>
          <w:sz w:val="24"/>
          <w:szCs w:val="24"/>
          <w:lang w:eastAsia="ru-RU"/>
        </w:rPr>
        <w:t>В характеристике выпускника:</w:t>
      </w:r>
    </w:p>
    <w:p w:rsidR="008772E0" w:rsidRPr="00B56735" w:rsidRDefault="008772E0" w:rsidP="000F1C5C">
      <w:pPr>
        <w:pStyle w:val="a6"/>
        <w:numPr>
          <w:ilvl w:val="0"/>
          <w:numId w:val="10"/>
        </w:numPr>
        <w:tabs>
          <w:tab w:val="left" w:pos="567"/>
          <w:tab w:val="left" w:pos="993"/>
        </w:tabs>
        <w:spacing w:after="0" w:line="240" w:lineRule="auto"/>
        <w:ind w:left="426" w:firstLine="0"/>
        <w:jc w:val="both"/>
        <w:rPr>
          <w:rFonts w:ascii="Times New Roman" w:hAnsi="Times New Roman" w:cs="Times New Roman"/>
          <w:sz w:val="24"/>
          <w:szCs w:val="24"/>
        </w:rPr>
      </w:pPr>
      <w:r w:rsidRPr="00B56735">
        <w:rPr>
          <w:rFonts w:ascii="Times New Roman" w:hAnsi="Times New Roman" w:cs="Times New Roman"/>
          <w:sz w:val="24"/>
          <w:szCs w:val="24"/>
        </w:rPr>
        <w:t>отмечаются образовательные достижения обучающегося по освоению личностных, метапредметных и предметных результатов;</w:t>
      </w:r>
    </w:p>
    <w:p w:rsidR="008772E0" w:rsidRPr="00B56735" w:rsidRDefault="008772E0" w:rsidP="000F1C5C">
      <w:pPr>
        <w:pStyle w:val="a6"/>
        <w:numPr>
          <w:ilvl w:val="0"/>
          <w:numId w:val="10"/>
        </w:numPr>
        <w:tabs>
          <w:tab w:val="left" w:pos="567"/>
          <w:tab w:val="left" w:pos="993"/>
        </w:tabs>
        <w:spacing w:after="0" w:line="240" w:lineRule="auto"/>
        <w:ind w:left="426" w:firstLine="0"/>
        <w:jc w:val="both"/>
        <w:rPr>
          <w:rFonts w:ascii="Times New Roman" w:hAnsi="Times New Roman" w:cs="Times New Roman"/>
          <w:sz w:val="24"/>
          <w:szCs w:val="24"/>
        </w:rPr>
      </w:pPr>
      <w:r w:rsidRPr="00B56735">
        <w:rPr>
          <w:rFonts w:ascii="Times New Roman" w:hAnsi="Times New Roman" w:cs="Times New Roman"/>
          <w:sz w:val="24"/>
          <w:szCs w:val="24"/>
        </w:rPr>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1824EC" w:rsidRPr="00B56735" w:rsidRDefault="008772E0" w:rsidP="000F1C5C">
      <w:pPr>
        <w:pStyle w:val="a5"/>
        <w:tabs>
          <w:tab w:val="left" w:pos="567"/>
        </w:tabs>
        <w:spacing w:before="0" w:beforeAutospacing="0" w:after="0"/>
        <w:ind w:left="426"/>
        <w:jc w:val="both"/>
      </w:pPr>
      <w:r w:rsidRPr="00B56735">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6F34C8" w:rsidRPr="00B56735" w:rsidRDefault="006F34C8" w:rsidP="0082432C">
      <w:pPr>
        <w:pStyle w:val="1"/>
        <w:spacing w:before="0" w:line="360" w:lineRule="auto"/>
        <w:ind w:left="426"/>
        <w:jc w:val="both"/>
        <w:rPr>
          <w:rFonts w:ascii="Times New Roman" w:hAnsi="Times New Roman" w:cs="Times New Roman"/>
          <w:b w:val="0"/>
          <w:color w:val="auto"/>
          <w:sz w:val="24"/>
          <w:szCs w:val="24"/>
        </w:rPr>
      </w:pPr>
      <w:bookmarkStart w:id="1" w:name="_Toc409691656"/>
      <w:bookmarkStart w:id="2" w:name="_Toc410653980"/>
      <w:bookmarkStart w:id="3" w:name="_Toc414553166"/>
    </w:p>
    <w:p w:rsidR="006F34C8" w:rsidRPr="00B56735" w:rsidRDefault="006F34C8" w:rsidP="00187BBA">
      <w:pPr>
        <w:pStyle w:val="1"/>
        <w:spacing w:before="0" w:line="240" w:lineRule="auto"/>
        <w:ind w:left="426"/>
        <w:jc w:val="center"/>
        <w:rPr>
          <w:rFonts w:ascii="Times New Roman" w:hAnsi="Times New Roman" w:cs="Times New Roman"/>
          <w:color w:val="auto"/>
          <w:sz w:val="24"/>
          <w:szCs w:val="24"/>
        </w:rPr>
      </w:pPr>
      <w:r w:rsidRPr="00B56735">
        <w:rPr>
          <w:rFonts w:ascii="Times New Roman" w:hAnsi="Times New Roman" w:cs="Times New Roman"/>
          <w:color w:val="auto"/>
          <w:sz w:val="24"/>
          <w:szCs w:val="24"/>
        </w:rPr>
        <w:t>2.</w:t>
      </w:r>
      <w:r w:rsidR="003826EA" w:rsidRPr="00B56735">
        <w:rPr>
          <w:rFonts w:ascii="Times New Roman" w:hAnsi="Times New Roman" w:cs="Times New Roman"/>
          <w:color w:val="auto"/>
          <w:sz w:val="24"/>
          <w:szCs w:val="24"/>
        </w:rPr>
        <w:t>Содержательный раздел</w:t>
      </w:r>
      <w:bookmarkEnd w:id="1"/>
    </w:p>
    <w:p w:rsidR="003826EA" w:rsidRPr="00B56735" w:rsidRDefault="003826EA" w:rsidP="00187BBA">
      <w:pPr>
        <w:pStyle w:val="1"/>
        <w:spacing w:before="0" w:line="240" w:lineRule="auto"/>
        <w:ind w:left="426"/>
        <w:jc w:val="center"/>
        <w:rPr>
          <w:rFonts w:ascii="Times New Roman" w:hAnsi="Times New Roman" w:cs="Times New Roman"/>
          <w:color w:val="auto"/>
          <w:sz w:val="24"/>
          <w:szCs w:val="24"/>
        </w:rPr>
      </w:pPr>
      <w:r w:rsidRPr="00B56735">
        <w:rPr>
          <w:rFonts w:ascii="Times New Roman" w:hAnsi="Times New Roman" w:cs="Times New Roman"/>
          <w:color w:val="auto"/>
          <w:sz w:val="24"/>
          <w:szCs w:val="24"/>
        </w:rPr>
        <w:t>основной образовательной программы основного общего образования</w:t>
      </w:r>
      <w:bookmarkEnd w:id="2"/>
      <w:bookmarkEnd w:id="3"/>
    </w:p>
    <w:p w:rsidR="003826EA" w:rsidRPr="00B56735" w:rsidRDefault="003826EA" w:rsidP="0082432C">
      <w:pPr>
        <w:pStyle w:val="2"/>
        <w:ind w:left="426"/>
        <w:jc w:val="both"/>
        <w:rPr>
          <w:rFonts w:ascii="Times New Roman" w:hAnsi="Times New Roman" w:cs="Times New Roman"/>
          <w:color w:val="auto"/>
          <w:sz w:val="24"/>
          <w:szCs w:val="24"/>
        </w:rPr>
      </w:pPr>
      <w:bookmarkStart w:id="4" w:name="_Toc406059004"/>
      <w:bookmarkStart w:id="5" w:name="_Toc409691657"/>
      <w:bookmarkStart w:id="6" w:name="_Toc410653981"/>
      <w:bookmarkStart w:id="7" w:name="_Toc414553167"/>
      <w:r w:rsidRPr="00B56735">
        <w:rPr>
          <w:rFonts w:ascii="Times New Roman" w:hAnsi="Times New Roman" w:cs="Times New Roman"/>
          <w:color w:val="auto"/>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4"/>
      <w:bookmarkEnd w:id="5"/>
      <w:bookmarkEnd w:id="6"/>
      <w:bookmarkEnd w:id="7"/>
    </w:p>
    <w:p w:rsidR="001824EC" w:rsidRPr="00B56735" w:rsidRDefault="003826EA" w:rsidP="0082432C">
      <w:pPr>
        <w:pStyle w:val="a5"/>
        <w:spacing w:before="0" w:beforeAutospacing="0" w:after="0"/>
        <w:ind w:left="426"/>
        <w:jc w:val="both"/>
      </w:pPr>
      <w:r w:rsidRPr="00B56735">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w:t>
      </w:r>
      <w:r w:rsidR="006F34C8" w:rsidRPr="00B56735">
        <w:t>.</w:t>
      </w:r>
    </w:p>
    <w:p w:rsidR="002B06C2" w:rsidRPr="00B56735" w:rsidRDefault="002B06C2" w:rsidP="0082432C">
      <w:pPr>
        <w:pStyle w:val="a5"/>
        <w:widowControl w:val="0"/>
        <w:tabs>
          <w:tab w:val="left" w:pos="567"/>
        </w:tabs>
        <w:spacing w:before="0" w:beforeAutospacing="0" w:after="0"/>
        <w:ind w:left="426"/>
        <w:jc w:val="both"/>
        <w:rPr>
          <w:b/>
        </w:rPr>
      </w:pPr>
      <w:r w:rsidRPr="00B56735">
        <w:rPr>
          <w:b/>
        </w:rPr>
        <w:t>2.1.1. Формы взаимодействия участников образовательного процесса при создании и реализации программы развития универсальных учебных действий.</w:t>
      </w:r>
    </w:p>
    <w:p w:rsidR="002B06C2" w:rsidRPr="00B56735" w:rsidRDefault="002B06C2" w:rsidP="0082432C">
      <w:pPr>
        <w:pStyle w:val="a5"/>
        <w:widowControl w:val="0"/>
        <w:tabs>
          <w:tab w:val="left" w:pos="567"/>
        </w:tabs>
        <w:spacing w:before="0" w:beforeAutospacing="0" w:after="0"/>
        <w:ind w:left="426"/>
        <w:jc w:val="both"/>
      </w:pPr>
      <w:r w:rsidRPr="00B56735">
        <w:t xml:space="preserve">C целью разработки и реализации программы развития УУД </w:t>
      </w:r>
      <w:r w:rsidR="000F1C5C" w:rsidRPr="00B56735">
        <w:t xml:space="preserve">в МБОУ </w:t>
      </w:r>
      <w:r w:rsidRPr="00B56735">
        <w:t>Ш</w:t>
      </w:r>
      <w:r w:rsidR="000F1C5C" w:rsidRPr="00B56735">
        <w:t>кола № 90 г.о. Самара</w:t>
      </w:r>
      <w:r w:rsidRPr="00B56735">
        <w:t xml:space="preserve"> создана рабочая группа под руководством заместителя директора по учебно-воспитательной работе (УВР), а также данные вопросы активно рассматриваются на методических объединениях учителей-предметников.</w:t>
      </w:r>
    </w:p>
    <w:p w:rsidR="002B06C2" w:rsidRPr="00B56735" w:rsidRDefault="002B06C2" w:rsidP="0082432C">
      <w:pPr>
        <w:pStyle w:val="a5"/>
        <w:widowControl w:val="0"/>
        <w:tabs>
          <w:tab w:val="left" w:pos="567"/>
        </w:tabs>
        <w:spacing w:before="0" w:beforeAutospacing="0" w:after="0"/>
        <w:ind w:left="426"/>
        <w:jc w:val="both"/>
      </w:pPr>
      <w:r w:rsidRPr="00B56735">
        <w:rPr>
          <w:shd w:val="clear" w:color="auto" w:fill="FFFFFF"/>
        </w:rPr>
        <w:t>Направления деятельности рабочей группы и методических объединений включают следующие вопросы:</w:t>
      </w:r>
    </w:p>
    <w:p w:rsidR="002B06C2" w:rsidRPr="00B56735" w:rsidRDefault="002B06C2" w:rsidP="0082432C">
      <w:pPr>
        <w:pStyle w:val="a5"/>
        <w:widowControl w:val="0"/>
        <w:numPr>
          <w:ilvl w:val="0"/>
          <w:numId w:val="11"/>
        </w:numPr>
        <w:tabs>
          <w:tab w:val="clear" w:pos="720"/>
          <w:tab w:val="left" w:pos="567"/>
          <w:tab w:val="num" w:pos="993"/>
        </w:tabs>
        <w:spacing w:before="0" w:beforeAutospacing="0" w:after="0"/>
        <w:ind w:left="426" w:firstLine="0"/>
        <w:jc w:val="both"/>
        <w:textAlignment w:val="baseline"/>
      </w:pPr>
      <w:r w:rsidRPr="00B56735">
        <w:rPr>
          <w:shd w:val="clear" w:color="auto" w:fill="FFFFFF"/>
        </w:rPr>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2B06C2" w:rsidRPr="00B56735" w:rsidRDefault="002B06C2" w:rsidP="0082432C">
      <w:pPr>
        <w:pStyle w:val="a5"/>
        <w:widowControl w:val="0"/>
        <w:numPr>
          <w:ilvl w:val="0"/>
          <w:numId w:val="11"/>
        </w:numPr>
        <w:tabs>
          <w:tab w:val="clear" w:pos="720"/>
          <w:tab w:val="left" w:pos="567"/>
          <w:tab w:val="num" w:pos="993"/>
        </w:tabs>
        <w:spacing w:before="0" w:beforeAutospacing="0" w:after="0"/>
        <w:ind w:left="426" w:firstLine="0"/>
        <w:jc w:val="both"/>
        <w:textAlignment w:val="baseline"/>
      </w:pPr>
      <w:r w:rsidRPr="00B56735">
        <w:rPr>
          <w:shd w:val="clear" w:color="auto" w:fill="FFFFFF"/>
        </w:rPr>
        <w:t xml:space="preserve">разработку основных подходов к обеспечению связи универсальных учебных действий с </w:t>
      </w:r>
      <w:r w:rsidRPr="00B56735">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2B06C2" w:rsidRPr="00B56735" w:rsidRDefault="002B06C2" w:rsidP="0082432C">
      <w:pPr>
        <w:pStyle w:val="a5"/>
        <w:widowControl w:val="0"/>
        <w:numPr>
          <w:ilvl w:val="0"/>
          <w:numId w:val="11"/>
        </w:numPr>
        <w:tabs>
          <w:tab w:val="clear" w:pos="720"/>
          <w:tab w:val="left" w:pos="567"/>
          <w:tab w:val="num" w:pos="993"/>
        </w:tabs>
        <w:spacing w:before="0" w:beforeAutospacing="0" w:after="0"/>
        <w:ind w:left="426" w:firstLine="0"/>
        <w:jc w:val="both"/>
        <w:textAlignment w:val="baseline"/>
      </w:pPr>
      <w:r w:rsidRPr="00B56735">
        <w:lastRenderedPageBreak/>
        <w:t>разработку основных подходов к конструированию задач на применение универсальных учебных действий;</w:t>
      </w:r>
    </w:p>
    <w:p w:rsidR="002B06C2" w:rsidRPr="00B56735" w:rsidRDefault="002B06C2" w:rsidP="0082432C">
      <w:pPr>
        <w:pStyle w:val="a5"/>
        <w:widowControl w:val="0"/>
        <w:numPr>
          <w:ilvl w:val="0"/>
          <w:numId w:val="11"/>
        </w:numPr>
        <w:tabs>
          <w:tab w:val="clear" w:pos="720"/>
          <w:tab w:val="left" w:pos="567"/>
          <w:tab w:val="num" w:pos="993"/>
        </w:tabs>
        <w:spacing w:before="0" w:beforeAutospacing="0" w:after="0"/>
        <w:ind w:left="426" w:firstLine="0"/>
        <w:jc w:val="both"/>
        <w:textAlignment w:val="baseline"/>
      </w:pPr>
      <w:r w:rsidRPr="00B56735">
        <w:rPr>
          <w:shd w:val="clear" w:color="auto" w:fill="FFFFFF"/>
        </w:rPr>
        <w:t xml:space="preserve">разработку основных подходов к </w:t>
      </w:r>
      <w:r w:rsidRPr="00B56735">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2B06C2" w:rsidRPr="00B56735" w:rsidRDefault="002B06C2" w:rsidP="0082432C">
      <w:pPr>
        <w:pStyle w:val="a5"/>
        <w:widowControl w:val="0"/>
        <w:numPr>
          <w:ilvl w:val="0"/>
          <w:numId w:val="11"/>
        </w:numPr>
        <w:tabs>
          <w:tab w:val="clear" w:pos="720"/>
          <w:tab w:val="left" w:pos="567"/>
          <w:tab w:val="num" w:pos="993"/>
        </w:tabs>
        <w:spacing w:before="0" w:beforeAutospacing="0" w:after="0"/>
        <w:ind w:left="426" w:firstLine="0"/>
        <w:jc w:val="both"/>
        <w:textAlignment w:val="baseline"/>
      </w:pPr>
      <w:r w:rsidRPr="00B56735">
        <w:rPr>
          <w:shd w:val="clear" w:color="auto" w:fill="FFFFFF"/>
        </w:rPr>
        <w:t xml:space="preserve">разработку основных подходов к </w:t>
      </w:r>
      <w:r w:rsidRPr="00B56735">
        <w:t>организации учебной деятельности по формированию и развитию ИКТ-компетенций;</w:t>
      </w:r>
    </w:p>
    <w:p w:rsidR="002B06C2" w:rsidRPr="00B56735" w:rsidRDefault="002B06C2" w:rsidP="0082432C">
      <w:pPr>
        <w:pStyle w:val="a5"/>
        <w:widowControl w:val="0"/>
        <w:numPr>
          <w:ilvl w:val="0"/>
          <w:numId w:val="11"/>
        </w:numPr>
        <w:tabs>
          <w:tab w:val="clear" w:pos="720"/>
          <w:tab w:val="left" w:pos="567"/>
          <w:tab w:val="num" w:pos="993"/>
        </w:tabs>
        <w:spacing w:before="0" w:beforeAutospacing="0" w:after="0"/>
        <w:ind w:left="426" w:firstLine="0"/>
        <w:jc w:val="both"/>
        <w:textAlignment w:val="baseline"/>
      </w:pPr>
      <w:r w:rsidRPr="00B56735">
        <w:rPr>
          <w:shd w:val="clear" w:color="auto" w:fill="FFFFFF"/>
        </w:rPr>
        <w:t xml:space="preserve">разработку системы мер по организации </w:t>
      </w:r>
      <w:r w:rsidRPr="00B56735">
        <w:t>взаимодействия с учебными, научными и социальными организациями, формы привлечения консультантов, экспертов и научных руководителей;</w:t>
      </w:r>
    </w:p>
    <w:p w:rsidR="002B06C2" w:rsidRPr="00B56735" w:rsidRDefault="002B06C2" w:rsidP="0082432C">
      <w:pPr>
        <w:pStyle w:val="a5"/>
        <w:widowControl w:val="0"/>
        <w:numPr>
          <w:ilvl w:val="0"/>
          <w:numId w:val="11"/>
        </w:numPr>
        <w:tabs>
          <w:tab w:val="clear" w:pos="720"/>
          <w:tab w:val="left" w:pos="567"/>
          <w:tab w:val="num" w:pos="993"/>
        </w:tabs>
        <w:spacing w:before="0" w:beforeAutospacing="0" w:after="0"/>
        <w:ind w:left="426" w:firstLine="0"/>
        <w:jc w:val="both"/>
        <w:textAlignment w:val="baseline"/>
      </w:pPr>
      <w:r w:rsidRPr="00B56735">
        <w:rPr>
          <w:shd w:val="clear" w:color="auto" w:fill="FFFFFF"/>
        </w:rPr>
        <w:t xml:space="preserve">разработку системы мер по обеспечению </w:t>
      </w:r>
      <w:r w:rsidRPr="00B56735">
        <w:t>условий для развития универсальных учебных действий у обучающихся, в том числе информационно-методического обеспечения, подготовки кадров;</w:t>
      </w:r>
    </w:p>
    <w:p w:rsidR="002B06C2" w:rsidRPr="00B56735" w:rsidRDefault="002B06C2" w:rsidP="0082432C">
      <w:pPr>
        <w:pStyle w:val="a5"/>
        <w:widowControl w:val="0"/>
        <w:numPr>
          <w:ilvl w:val="0"/>
          <w:numId w:val="11"/>
        </w:numPr>
        <w:tabs>
          <w:tab w:val="clear" w:pos="720"/>
          <w:tab w:val="left" w:pos="567"/>
          <w:tab w:val="num" w:pos="993"/>
        </w:tabs>
        <w:spacing w:before="0" w:beforeAutospacing="0" w:after="0"/>
        <w:ind w:left="426" w:firstLine="0"/>
        <w:jc w:val="both"/>
        <w:textAlignment w:val="baseline"/>
      </w:pPr>
      <w:r w:rsidRPr="00B56735">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2B06C2" w:rsidRPr="00B56735" w:rsidRDefault="002B06C2" w:rsidP="0082432C">
      <w:pPr>
        <w:pStyle w:val="a5"/>
        <w:widowControl w:val="0"/>
        <w:numPr>
          <w:ilvl w:val="0"/>
          <w:numId w:val="11"/>
        </w:numPr>
        <w:tabs>
          <w:tab w:val="clear" w:pos="720"/>
          <w:tab w:val="left" w:pos="567"/>
          <w:tab w:val="num" w:pos="993"/>
        </w:tabs>
        <w:spacing w:before="0" w:beforeAutospacing="0" w:after="0"/>
        <w:ind w:left="426" w:firstLine="0"/>
        <w:jc w:val="both"/>
        <w:textAlignment w:val="baseline"/>
      </w:pPr>
      <w:r w:rsidRPr="00B56735">
        <w:t>разработку методики и инструментария мониторинга успешности освоения и применения обучающимися универсальных учебных действий;</w:t>
      </w:r>
    </w:p>
    <w:p w:rsidR="002B06C2" w:rsidRPr="00B56735" w:rsidRDefault="002B06C2" w:rsidP="0082432C">
      <w:pPr>
        <w:pStyle w:val="a5"/>
        <w:widowControl w:val="0"/>
        <w:numPr>
          <w:ilvl w:val="0"/>
          <w:numId w:val="11"/>
        </w:numPr>
        <w:tabs>
          <w:tab w:val="clear" w:pos="720"/>
          <w:tab w:val="left" w:pos="567"/>
          <w:tab w:val="num" w:pos="993"/>
        </w:tabs>
        <w:spacing w:before="0" w:beforeAutospacing="0" w:after="0"/>
        <w:ind w:left="426" w:firstLine="0"/>
        <w:jc w:val="both"/>
        <w:textAlignment w:val="baseline"/>
      </w:pPr>
      <w:r w:rsidRPr="00B56735">
        <w:rPr>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2B06C2" w:rsidRPr="00B56735" w:rsidRDefault="002B06C2" w:rsidP="0082432C">
      <w:pPr>
        <w:pStyle w:val="a5"/>
        <w:widowControl w:val="0"/>
        <w:numPr>
          <w:ilvl w:val="0"/>
          <w:numId w:val="11"/>
        </w:numPr>
        <w:tabs>
          <w:tab w:val="clear" w:pos="720"/>
          <w:tab w:val="left" w:pos="567"/>
          <w:tab w:val="num" w:pos="993"/>
        </w:tabs>
        <w:spacing w:before="0" w:beforeAutospacing="0" w:after="0"/>
        <w:ind w:left="426" w:firstLine="0"/>
        <w:jc w:val="both"/>
        <w:textAlignment w:val="baseline"/>
      </w:pPr>
      <w:r w:rsidRPr="00B56735">
        <w:rPr>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2B06C2" w:rsidRPr="00B56735" w:rsidRDefault="002B06C2" w:rsidP="0082432C">
      <w:pPr>
        <w:pStyle w:val="a5"/>
        <w:widowControl w:val="0"/>
        <w:numPr>
          <w:ilvl w:val="0"/>
          <w:numId w:val="11"/>
        </w:numPr>
        <w:tabs>
          <w:tab w:val="clear" w:pos="720"/>
          <w:tab w:val="left" w:pos="567"/>
          <w:tab w:val="num" w:pos="993"/>
        </w:tabs>
        <w:spacing w:before="0" w:beforeAutospacing="0" w:after="0"/>
        <w:ind w:left="426" w:firstLine="0"/>
        <w:jc w:val="both"/>
        <w:textAlignment w:val="baseline"/>
      </w:pPr>
      <w:r w:rsidRPr="00B56735">
        <w:rPr>
          <w:shd w:val="clear" w:color="auto" w:fill="FFFFFF"/>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2B06C2" w:rsidRPr="00B56735" w:rsidRDefault="002B06C2" w:rsidP="0082432C">
      <w:pPr>
        <w:pStyle w:val="a5"/>
        <w:widowControl w:val="0"/>
        <w:numPr>
          <w:ilvl w:val="0"/>
          <w:numId w:val="11"/>
        </w:numPr>
        <w:tabs>
          <w:tab w:val="clear" w:pos="720"/>
          <w:tab w:val="left" w:pos="567"/>
          <w:tab w:val="num" w:pos="993"/>
        </w:tabs>
        <w:spacing w:before="0" w:beforeAutospacing="0" w:after="0"/>
        <w:ind w:left="426" w:firstLine="0"/>
        <w:jc w:val="both"/>
        <w:textAlignment w:val="baseline"/>
      </w:pPr>
      <w:r w:rsidRPr="00B56735">
        <w:rPr>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2B06C2" w:rsidRPr="00B56735" w:rsidRDefault="002B06C2" w:rsidP="0082432C">
      <w:pPr>
        <w:pStyle w:val="a5"/>
        <w:widowControl w:val="0"/>
        <w:numPr>
          <w:ilvl w:val="0"/>
          <w:numId w:val="11"/>
        </w:numPr>
        <w:tabs>
          <w:tab w:val="clear" w:pos="720"/>
          <w:tab w:val="left" w:pos="567"/>
          <w:tab w:val="num" w:pos="993"/>
        </w:tabs>
        <w:spacing w:before="0" w:beforeAutospacing="0" w:after="0"/>
        <w:ind w:left="426" w:firstLine="0"/>
        <w:jc w:val="both"/>
        <w:textAlignment w:val="baseline"/>
      </w:pPr>
      <w:r w:rsidRPr="00B56735">
        <w:rPr>
          <w:shd w:val="clear" w:color="auto" w:fill="FFFFFF"/>
        </w:rPr>
        <w:t>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2C7E3F" w:rsidRPr="00B56735" w:rsidRDefault="002C7E3F" w:rsidP="0082432C">
      <w:pPr>
        <w:pStyle w:val="a5"/>
        <w:widowControl w:val="0"/>
        <w:tabs>
          <w:tab w:val="left" w:pos="567"/>
        </w:tabs>
        <w:spacing w:before="0" w:beforeAutospacing="0" w:after="0"/>
        <w:ind w:left="426"/>
        <w:jc w:val="both"/>
        <w:rPr>
          <w:b/>
        </w:rPr>
      </w:pPr>
      <w:r w:rsidRPr="00B56735">
        <w:rPr>
          <w:b/>
        </w:rPr>
        <w:t>2.1.2. Цели и задачи программы, описание ее места и роли в реализации требований ФГОС</w:t>
      </w:r>
    </w:p>
    <w:p w:rsidR="002C7E3F" w:rsidRPr="00B56735" w:rsidRDefault="002C7E3F" w:rsidP="0082432C">
      <w:pPr>
        <w:pStyle w:val="a5"/>
        <w:widowControl w:val="0"/>
        <w:tabs>
          <w:tab w:val="left" w:pos="567"/>
        </w:tabs>
        <w:spacing w:before="0" w:beforeAutospacing="0" w:after="0"/>
        <w:ind w:left="426"/>
        <w:jc w:val="both"/>
      </w:pPr>
      <w:r w:rsidRPr="00B56735">
        <w:rPr>
          <w:b/>
          <w:bCs/>
        </w:rPr>
        <w:t>Целью программы</w:t>
      </w:r>
      <w:r w:rsidRPr="00B56735">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2C7E3F" w:rsidRPr="00B56735" w:rsidRDefault="002C7E3F" w:rsidP="0082432C">
      <w:pPr>
        <w:pStyle w:val="a5"/>
        <w:widowControl w:val="0"/>
        <w:tabs>
          <w:tab w:val="left" w:pos="567"/>
        </w:tabs>
        <w:spacing w:before="0" w:beforeAutospacing="0" w:after="0"/>
        <w:ind w:left="426"/>
        <w:jc w:val="both"/>
      </w:pPr>
      <w:r w:rsidRPr="00B56735">
        <w:t xml:space="preserve">В соответствии с указанной целью программа развития УУД в основной школе определяет следующие </w:t>
      </w:r>
      <w:r w:rsidRPr="00B56735">
        <w:rPr>
          <w:b/>
          <w:bCs/>
        </w:rPr>
        <w:t>задачи</w:t>
      </w:r>
      <w:r w:rsidRPr="00B56735">
        <w:t>:</w:t>
      </w:r>
    </w:p>
    <w:p w:rsidR="002C7E3F" w:rsidRPr="00B56735" w:rsidRDefault="002C7E3F" w:rsidP="0082432C">
      <w:pPr>
        <w:pStyle w:val="a5"/>
        <w:widowControl w:val="0"/>
        <w:numPr>
          <w:ilvl w:val="0"/>
          <w:numId w:val="12"/>
        </w:numPr>
        <w:tabs>
          <w:tab w:val="clear" w:pos="720"/>
          <w:tab w:val="num" w:pos="993"/>
        </w:tabs>
        <w:spacing w:before="0" w:beforeAutospacing="0" w:after="0"/>
        <w:ind w:left="426" w:firstLine="0"/>
        <w:jc w:val="both"/>
        <w:textAlignment w:val="baseline"/>
      </w:pPr>
      <w:r w:rsidRPr="00B56735">
        <w:t>организация взаимодействия педагогов и обучающихся и их родителей по развитию универсальных учебных действий в основной школе;</w:t>
      </w:r>
    </w:p>
    <w:p w:rsidR="002C7E3F" w:rsidRPr="00B56735" w:rsidRDefault="002C7E3F" w:rsidP="0082432C">
      <w:pPr>
        <w:pStyle w:val="a5"/>
        <w:widowControl w:val="0"/>
        <w:numPr>
          <w:ilvl w:val="0"/>
          <w:numId w:val="12"/>
        </w:numPr>
        <w:tabs>
          <w:tab w:val="clear" w:pos="720"/>
          <w:tab w:val="num" w:pos="993"/>
        </w:tabs>
        <w:spacing w:before="0" w:beforeAutospacing="0" w:after="0"/>
        <w:ind w:left="426" w:firstLine="0"/>
        <w:jc w:val="both"/>
        <w:textAlignment w:val="baseline"/>
      </w:pPr>
      <w:r w:rsidRPr="00B56735">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2C7E3F" w:rsidRPr="00B56735" w:rsidRDefault="002C7E3F" w:rsidP="0082432C">
      <w:pPr>
        <w:pStyle w:val="a5"/>
        <w:widowControl w:val="0"/>
        <w:numPr>
          <w:ilvl w:val="0"/>
          <w:numId w:val="12"/>
        </w:numPr>
        <w:tabs>
          <w:tab w:val="clear" w:pos="720"/>
          <w:tab w:val="num" w:pos="993"/>
        </w:tabs>
        <w:spacing w:before="0" w:beforeAutospacing="0" w:after="0"/>
        <w:ind w:left="426" w:firstLine="0"/>
        <w:jc w:val="both"/>
        <w:textAlignment w:val="baseline"/>
      </w:pPr>
      <w:r w:rsidRPr="00B56735">
        <w:t>включение развивающих задач как в урочную, так и внеурочную деятельность обучающихся;</w:t>
      </w:r>
    </w:p>
    <w:p w:rsidR="002C7E3F" w:rsidRPr="00B56735" w:rsidRDefault="002C7E3F" w:rsidP="0082432C">
      <w:pPr>
        <w:pStyle w:val="a5"/>
        <w:widowControl w:val="0"/>
        <w:numPr>
          <w:ilvl w:val="0"/>
          <w:numId w:val="12"/>
        </w:numPr>
        <w:tabs>
          <w:tab w:val="clear" w:pos="720"/>
          <w:tab w:val="num" w:pos="993"/>
        </w:tabs>
        <w:spacing w:before="0" w:beforeAutospacing="0" w:after="0"/>
        <w:ind w:left="426" w:firstLine="0"/>
        <w:jc w:val="both"/>
        <w:textAlignment w:val="baseline"/>
      </w:pPr>
      <w:r w:rsidRPr="00B56735">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2C7E3F" w:rsidRPr="00B56735" w:rsidRDefault="002C7E3F" w:rsidP="0082432C">
      <w:pPr>
        <w:pStyle w:val="a5"/>
        <w:widowControl w:val="0"/>
        <w:tabs>
          <w:tab w:val="left" w:pos="567"/>
        </w:tabs>
        <w:spacing w:before="0" w:beforeAutospacing="0" w:after="0"/>
        <w:ind w:left="426"/>
        <w:jc w:val="both"/>
      </w:pPr>
      <w:r w:rsidRPr="00B56735">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обучающегося.УУД представляют собой целостную взаимосвязанную систему, определяемую общей логикой </w:t>
      </w:r>
      <w:r w:rsidRPr="00B56735">
        <w:lastRenderedPageBreak/>
        <w:t>возрастного развития.</w:t>
      </w:r>
    </w:p>
    <w:p w:rsidR="002C7E3F" w:rsidRPr="00B56735" w:rsidRDefault="002C7E3F" w:rsidP="0082432C">
      <w:pPr>
        <w:pStyle w:val="a5"/>
        <w:widowControl w:val="0"/>
        <w:tabs>
          <w:tab w:val="left" w:pos="567"/>
        </w:tabs>
        <w:spacing w:before="0" w:beforeAutospacing="0" w:after="0"/>
        <w:ind w:left="426"/>
        <w:jc w:val="both"/>
      </w:pPr>
      <w:r w:rsidRPr="00B56735">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2C7E3F" w:rsidRPr="00B56735" w:rsidRDefault="002C7E3F" w:rsidP="0082432C">
      <w:pPr>
        <w:pStyle w:val="a5"/>
        <w:widowControl w:val="0"/>
        <w:tabs>
          <w:tab w:val="left" w:pos="567"/>
        </w:tabs>
        <w:spacing w:before="0" w:beforeAutospacing="0" w:after="0"/>
        <w:ind w:left="426"/>
        <w:jc w:val="both"/>
        <w:rPr>
          <w:b/>
        </w:rPr>
      </w:pPr>
    </w:p>
    <w:p w:rsidR="002C7E3F" w:rsidRPr="00B56735" w:rsidRDefault="002C7E3F" w:rsidP="0082432C">
      <w:pPr>
        <w:pStyle w:val="a5"/>
        <w:widowControl w:val="0"/>
        <w:tabs>
          <w:tab w:val="left" w:pos="567"/>
        </w:tabs>
        <w:spacing w:before="0" w:beforeAutospacing="0" w:after="0"/>
        <w:ind w:left="426"/>
        <w:jc w:val="both"/>
        <w:rPr>
          <w:b/>
        </w:rPr>
      </w:pPr>
      <w:r w:rsidRPr="00B56735">
        <w:rPr>
          <w:b/>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2C7E3F" w:rsidRPr="00B56735" w:rsidRDefault="002C7E3F" w:rsidP="0082432C">
      <w:pPr>
        <w:pStyle w:val="a5"/>
        <w:widowControl w:val="0"/>
        <w:tabs>
          <w:tab w:val="left" w:pos="567"/>
        </w:tabs>
        <w:spacing w:before="0" w:beforeAutospacing="0" w:after="0"/>
        <w:ind w:left="426"/>
        <w:jc w:val="both"/>
      </w:pPr>
      <w:r w:rsidRPr="00B56735">
        <w:t>К принципам формирования УУД в основной школе можно отнести следующие:</w:t>
      </w:r>
    </w:p>
    <w:p w:rsidR="002C7E3F" w:rsidRPr="00B56735" w:rsidRDefault="002C7E3F" w:rsidP="0082432C">
      <w:pPr>
        <w:pStyle w:val="a5"/>
        <w:widowControl w:val="0"/>
        <w:numPr>
          <w:ilvl w:val="0"/>
          <w:numId w:val="13"/>
        </w:numPr>
        <w:tabs>
          <w:tab w:val="clear" w:pos="720"/>
          <w:tab w:val="left" w:pos="1134"/>
        </w:tabs>
        <w:spacing w:before="0" w:beforeAutospacing="0" w:after="0"/>
        <w:ind w:left="426" w:firstLine="0"/>
        <w:jc w:val="both"/>
        <w:textAlignment w:val="baseline"/>
      </w:pPr>
      <w:r w:rsidRPr="00B56735">
        <w:t>формирование УУД – задача, сквозная для всего образовательного процесса (урочная, внеурочная деятельность);</w:t>
      </w:r>
    </w:p>
    <w:p w:rsidR="002C7E3F" w:rsidRPr="00B56735" w:rsidRDefault="002C7E3F" w:rsidP="0082432C">
      <w:pPr>
        <w:pStyle w:val="a5"/>
        <w:widowControl w:val="0"/>
        <w:numPr>
          <w:ilvl w:val="0"/>
          <w:numId w:val="13"/>
        </w:numPr>
        <w:tabs>
          <w:tab w:val="clear" w:pos="720"/>
          <w:tab w:val="left" w:pos="1134"/>
        </w:tabs>
        <w:spacing w:before="0" w:beforeAutospacing="0" w:after="0"/>
        <w:ind w:left="426" w:firstLine="0"/>
        <w:jc w:val="both"/>
        <w:textAlignment w:val="baseline"/>
      </w:pPr>
      <w:r w:rsidRPr="00B56735">
        <w:t>формирование УУД обязательно требует работы с предметным или междисциплинарным содержанием;</w:t>
      </w:r>
    </w:p>
    <w:p w:rsidR="002C7E3F" w:rsidRPr="00B56735" w:rsidRDefault="002C7E3F" w:rsidP="0082432C">
      <w:pPr>
        <w:pStyle w:val="a5"/>
        <w:widowControl w:val="0"/>
        <w:numPr>
          <w:ilvl w:val="0"/>
          <w:numId w:val="13"/>
        </w:numPr>
        <w:tabs>
          <w:tab w:val="clear" w:pos="720"/>
          <w:tab w:val="left" w:pos="1134"/>
        </w:tabs>
        <w:spacing w:before="0" w:beforeAutospacing="0" w:after="0"/>
        <w:ind w:left="426" w:firstLine="0"/>
        <w:jc w:val="both"/>
        <w:textAlignment w:val="baseline"/>
      </w:pPr>
      <w:r w:rsidRPr="00B56735">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2C7E3F" w:rsidRPr="00B56735" w:rsidRDefault="002C7E3F" w:rsidP="0082432C">
      <w:pPr>
        <w:pStyle w:val="a5"/>
        <w:widowControl w:val="0"/>
        <w:numPr>
          <w:ilvl w:val="0"/>
          <w:numId w:val="13"/>
        </w:numPr>
        <w:tabs>
          <w:tab w:val="clear" w:pos="720"/>
          <w:tab w:val="left" w:pos="1134"/>
        </w:tabs>
        <w:spacing w:before="0" w:beforeAutospacing="0" w:after="0"/>
        <w:ind w:left="426" w:firstLine="0"/>
        <w:jc w:val="both"/>
        <w:textAlignment w:val="baseline"/>
      </w:pPr>
      <w:r w:rsidRPr="00B56735">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2C7E3F" w:rsidRPr="00B56735" w:rsidRDefault="002C7E3F" w:rsidP="0082432C">
      <w:pPr>
        <w:pStyle w:val="a5"/>
        <w:widowControl w:val="0"/>
        <w:numPr>
          <w:ilvl w:val="0"/>
          <w:numId w:val="13"/>
        </w:numPr>
        <w:tabs>
          <w:tab w:val="clear" w:pos="720"/>
          <w:tab w:val="left" w:pos="1134"/>
        </w:tabs>
        <w:spacing w:before="0" w:beforeAutospacing="0" w:after="0"/>
        <w:ind w:left="426" w:firstLine="0"/>
        <w:jc w:val="both"/>
        <w:textAlignment w:val="baseline"/>
      </w:pPr>
      <w:r w:rsidRPr="00B56735">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2C7E3F" w:rsidRPr="00B56735" w:rsidRDefault="002C7E3F" w:rsidP="0082432C">
      <w:pPr>
        <w:pStyle w:val="a5"/>
        <w:widowControl w:val="0"/>
        <w:numPr>
          <w:ilvl w:val="0"/>
          <w:numId w:val="13"/>
        </w:numPr>
        <w:tabs>
          <w:tab w:val="clear" w:pos="720"/>
          <w:tab w:val="left" w:pos="1134"/>
        </w:tabs>
        <w:spacing w:before="0" w:beforeAutospacing="0" w:after="0"/>
        <w:ind w:left="426" w:firstLine="0"/>
        <w:jc w:val="both"/>
        <w:textAlignment w:val="baseline"/>
      </w:pPr>
      <w:r w:rsidRPr="00B56735">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2C7E3F" w:rsidRPr="00B56735" w:rsidRDefault="002C7E3F" w:rsidP="0082432C">
      <w:pPr>
        <w:pStyle w:val="a5"/>
        <w:widowControl w:val="0"/>
        <w:tabs>
          <w:tab w:val="left" w:pos="567"/>
        </w:tabs>
        <w:spacing w:before="0" w:beforeAutospacing="0" w:after="0"/>
        <w:ind w:left="426"/>
        <w:jc w:val="both"/>
      </w:pPr>
      <w:r w:rsidRPr="00B56735">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2C7E3F" w:rsidRPr="00B56735" w:rsidRDefault="002C7E3F" w:rsidP="0082432C">
      <w:pPr>
        <w:pStyle w:val="a5"/>
        <w:widowControl w:val="0"/>
        <w:tabs>
          <w:tab w:val="left" w:pos="567"/>
        </w:tabs>
        <w:spacing w:before="0" w:beforeAutospacing="0" w:after="0"/>
        <w:ind w:left="426"/>
        <w:jc w:val="both"/>
      </w:pPr>
      <w:r w:rsidRPr="00B56735">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2C7E3F" w:rsidRPr="00B56735" w:rsidRDefault="002C7E3F" w:rsidP="0082432C">
      <w:pPr>
        <w:pStyle w:val="a5"/>
        <w:widowControl w:val="0"/>
        <w:tabs>
          <w:tab w:val="left" w:pos="567"/>
        </w:tabs>
        <w:spacing w:before="0" w:beforeAutospacing="0" w:after="0"/>
        <w:ind w:left="426"/>
        <w:jc w:val="both"/>
      </w:pPr>
      <w:r w:rsidRPr="00B56735">
        <w:t xml:space="preserve">Для успешной деятельности по развитию УУД можно проводить занятия в разнообразных формах: уроки </w:t>
      </w:r>
      <w:r w:rsidR="00E60304" w:rsidRPr="00B56735">
        <w:t>одновозрастные</w:t>
      </w:r>
      <w:r w:rsidRPr="00B56735">
        <w:t xml:space="preserve">;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2C7E3F" w:rsidRPr="00B56735" w:rsidRDefault="002C7E3F" w:rsidP="0082432C">
      <w:pPr>
        <w:pStyle w:val="a5"/>
        <w:widowControl w:val="0"/>
        <w:tabs>
          <w:tab w:val="left" w:pos="567"/>
        </w:tabs>
        <w:spacing w:before="0" w:beforeAutospacing="0" w:after="0"/>
        <w:ind w:left="426"/>
        <w:jc w:val="both"/>
      </w:pPr>
      <w:r w:rsidRPr="00B56735">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A23E66" w:rsidRPr="00B56735" w:rsidRDefault="00A23E66" w:rsidP="00A23E66">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 xml:space="preserve">      В широком значении термин «</w:t>
      </w:r>
      <w:r w:rsidRPr="00B56735">
        <w:rPr>
          <w:rFonts w:ascii="Times New Roman" w:eastAsia="Times New Roman,Italic" w:hAnsi="Times New Roman" w:cs="Times New Roman"/>
          <w:i/>
          <w:iCs/>
          <w:sz w:val="24"/>
          <w:szCs w:val="24"/>
        </w:rPr>
        <w:t>универсальные учебные действия</w:t>
      </w:r>
      <w:r w:rsidRPr="00B56735">
        <w:rPr>
          <w:rFonts w:ascii="Times New Roman" w:hAnsi="Times New Roman" w:cs="Times New Roman"/>
          <w:sz w:val="24"/>
          <w:szCs w:val="24"/>
        </w:rPr>
        <w:t>»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 В более узком (собственно психологическом значении) термин «</w:t>
      </w:r>
      <w:r w:rsidRPr="00B56735">
        <w:rPr>
          <w:rFonts w:ascii="Times New Roman" w:eastAsia="Times New Roman,Italic" w:hAnsi="Times New Roman" w:cs="Times New Roman"/>
          <w:i/>
          <w:iCs/>
          <w:sz w:val="24"/>
          <w:szCs w:val="24"/>
        </w:rPr>
        <w:t>универсальные учебные действия</w:t>
      </w:r>
      <w:r w:rsidRPr="00B56735">
        <w:rPr>
          <w:rFonts w:ascii="Times New Roman" w:hAnsi="Times New Roman" w:cs="Times New Roman"/>
          <w:sz w:val="24"/>
          <w:szCs w:val="24"/>
        </w:rPr>
        <w:t xml:space="preserve">» можно определить как совокупность способов действия учащегося (а также связанных с ними навыков учебной </w:t>
      </w:r>
      <w:r w:rsidRPr="00B56735">
        <w:rPr>
          <w:rFonts w:ascii="Times New Roman" w:hAnsi="Times New Roman" w:cs="Times New Roman"/>
          <w:sz w:val="24"/>
          <w:szCs w:val="24"/>
        </w:rPr>
        <w:lastRenderedPageBreak/>
        <w:t>работы), обеспечивающих его способность к самостоятельному усвоению новых знаний и умений, включая организацию этого процесса.</w:t>
      </w:r>
    </w:p>
    <w:p w:rsidR="00A23E66" w:rsidRPr="00B56735" w:rsidRDefault="00A23E66" w:rsidP="00A23E66">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 xml:space="preserve">         Функции универсальных учебных действий включают:</w:t>
      </w:r>
    </w:p>
    <w:p w:rsidR="00A23E66" w:rsidRPr="00B56735" w:rsidRDefault="00A23E66" w:rsidP="00A23E66">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A23E66" w:rsidRPr="00B56735" w:rsidRDefault="00A23E66" w:rsidP="00A23E66">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 создание условий для гармоничного развития личности и ее самореализации на основе готовности к непрерывному образованию, необходимость которого обусловлена поликультурностью общества и высокой профессиональной мобильностью;</w:t>
      </w:r>
    </w:p>
    <w:p w:rsidR="00A23E66" w:rsidRPr="00B56735" w:rsidRDefault="00A23E66" w:rsidP="00A23E66">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 обеспечение успешного усвоения знаний, умений и навыков и формирование компетентностей в любой предметной области.</w:t>
      </w:r>
    </w:p>
    <w:p w:rsidR="00A23E66" w:rsidRPr="00B56735" w:rsidRDefault="00A23E66" w:rsidP="0072556A">
      <w:pPr>
        <w:pStyle w:val="a5"/>
        <w:widowControl w:val="0"/>
        <w:tabs>
          <w:tab w:val="left" w:pos="567"/>
        </w:tabs>
        <w:spacing w:before="0" w:beforeAutospacing="0" w:after="0"/>
        <w:ind w:left="426"/>
        <w:jc w:val="both"/>
      </w:pPr>
      <w:r w:rsidRPr="00B56735">
        <w:t>В составе основных видов универсальных учебных действий, диктуемомключевыми целями общего образования, можно выделить четыре блока:</w:t>
      </w:r>
    </w:p>
    <w:p w:rsidR="00A23E66" w:rsidRPr="00B56735" w:rsidRDefault="00A23E66" w:rsidP="00A23E66">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1) личностный;</w:t>
      </w:r>
    </w:p>
    <w:p w:rsidR="00A23E66" w:rsidRPr="00B56735" w:rsidRDefault="00A23E66" w:rsidP="00A23E66">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2) регулятивный (включающий также действия саморегуляции);</w:t>
      </w:r>
    </w:p>
    <w:p w:rsidR="00A23E66" w:rsidRPr="00B56735" w:rsidRDefault="00A23E66" w:rsidP="00A23E66">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3) познавательный;</w:t>
      </w:r>
    </w:p>
    <w:p w:rsidR="00A23E66" w:rsidRPr="00B56735" w:rsidRDefault="00A23E66" w:rsidP="00A23E66">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4) коммуникативный.</w:t>
      </w:r>
    </w:p>
    <w:p w:rsidR="00A23E66" w:rsidRPr="00B56735" w:rsidRDefault="00A23E66"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b/>
          <w:bCs/>
          <w:sz w:val="24"/>
          <w:szCs w:val="24"/>
        </w:rPr>
        <w:t xml:space="preserve">В блок личностных универсальных учебных </w:t>
      </w:r>
      <w:r w:rsidRPr="00B56735">
        <w:rPr>
          <w:rFonts w:ascii="Times New Roman" w:hAnsi="Times New Roman" w:cs="Times New Roman"/>
          <w:sz w:val="24"/>
          <w:szCs w:val="24"/>
        </w:rPr>
        <w:t>действий входят:</w:t>
      </w:r>
    </w:p>
    <w:p w:rsidR="00A23E66" w:rsidRPr="00B56735" w:rsidRDefault="00A23E66"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жизненное, личностное, профессиональное самоопределение;</w:t>
      </w:r>
    </w:p>
    <w:p w:rsidR="00A23E66" w:rsidRPr="00B56735" w:rsidRDefault="00A23E66"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действия смыслообразования и нравственно-этического оценивания,реализуемые на основе ценностно-смысловой ориентации учащихся (готовности кжизненному и личностному самоопределению, знания моральных норм, умениявыделить нравственный аспект поведения и соотносить поступки и события спринятыми этическими принципами), а также ориентации в социальных ролях имежличностных отношениях.</w:t>
      </w:r>
    </w:p>
    <w:p w:rsidR="00A23E66" w:rsidRPr="00B56735" w:rsidRDefault="00A23E66"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b/>
          <w:bCs/>
          <w:sz w:val="24"/>
          <w:szCs w:val="24"/>
        </w:rPr>
        <w:t xml:space="preserve">В блок регулятивных действий </w:t>
      </w:r>
      <w:r w:rsidRPr="00B56735">
        <w:rPr>
          <w:rFonts w:ascii="Times New Roman" w:hAnsi="Times New Roman" w:cs="Times New Roman"/>
          <w:sz w:val="24"/>
          <w:szCs w:val="24"/>
        </w:rPr>
        <w:t xml:space="preserve">включаются действия, обеспечивающиеорганизацию </w:t>
      </w:r>
      <w:r w:rsidR="0072556A" w:rsidRPr="00B56735">
        <w:rPr>
          <w:rFonts w:ascii="Times New Roman" w:hAnsi="Times New Roman" w:cs="Times New Roman"/>
          <w:sz w:val="24"/>
          <w:szCs w:val="24"/>
        </w:rPr>
        <w:t>об</w:t>
      </w:r>
      <w:r w:rsidRPr="00B56735">
        <w:rPr>
          <w:rFonts w:ascii="Times New Roman" w:hAnsi="Times New Roman" w:cs="Times New Roman"/>
          <w:sz w:val="24"/>
          <w:szCs w:val="24"/>
        </w:rPr>
        <w:t>уча</w:t>
      </w:r>
      <w:r w:rsidR="0072556A" w:rsidRPr="00B56735">
        <w:rPr>
          <w:rFonts w:ascii="Times New Roman" w:hAnsi="Times New Roman" w:cs="Times New Roman"/>
          <w:sz w:val="24"/>
          <w:szCs w:val="24"/>
        </w:rPr>
        <w:t>ю</w:t>
      </w:r>
      <w:r w:rsidRPr="00B56735">
        <w:rPr>
          <w:rFonts w:ascii="Times New Roman" w:hAnsi="Times New Roman" w:cs="Times New Roman"/>
          <w:sz w:val="24"/>
          <w:szCs w:val="24"/>
        </w:rPr>
        <w:t>щимся своей учебной деятельности:</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целеполагание как постановка учебной задачи на основе соотнесения того, что уже известно и усвоено обучающимся, и того, что еще неизвестно;</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планирование, т.е. определение последовательности промежуточных целей с учетом конечного результата;</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составление плана и последовательности действий;</w:t>
      </w:r>
    </w:p>
    <w:p w:rsidR="00A925AB"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прогнозирование – предвосхищение результата и уровня усвоения, его временных характеристик; </w:t>
      </w:r>
    </w:p>
    <w:p w:rsidR="0072556A" w:rsidRPr="00B56735" w:rsidRDefault="00A925AB"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r w:rsidR="0072556A" w:rsidRPr="00B56735">
        <w:rPr>
          <w:rFonts w:ascii="Times New Roman" w:hAnsi="Times New Roman" w:cs="Times New Roman"/>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коррекция – внесение необходимых дополнений и корректив в план и способ действия в случае расхождения эталона, реального действия и его продукта;</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оценка − выделение и осознание обучающимся того, что уже усвоено и что еще подлежит усвоению, осознание качества и уровня усвоения;</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элементы волевой саморегуляции как способности к мобилизации сил и энергии, способность к волевому усилию – к выбору в ситуации мотивационного конфликта, к преодолению препятствий.</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b/>
          <w:bCs/>
          <w:sz w:val="24"/>
          <w:szCs w:val="24"/>
        </w:rPr>
      </w:pPr>
      <w:r w:rsidRPr="00B56735">
        <w:rPr>
          <w:rFonts w:ascii="Times New Roman" w:hAnsi="Times New Roman" w:cs="Times New Roman"/>
          <w:b/>
          <w:bCs/>
          <w:sz w:val="24"/>
          <w:szCs w:val="24"/>
        </w:rPr>
        <w:t>В блоке универсальных действий познавательной направленности</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целесообразно различать общеучебные, включая знаково-символические; логические, действия постановки и решения проблем.</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 число </w:t>
      </w:r>
      <w:r w:rsidRPr="00B56735">
        <w:rPr>
          <w:rFonts w:ascii="Times New Roman" w:hAnsi="Times New Roman" w:cs="Times New Roman"/>
          <w:b/>
          <w:bCs/>
          <w:sz w:val="24"/>
          <w:szCs w:val="24"/>
        </w:rPr>
        <w:t xml:space="preserve">общеучебных </w:t>
      </w:r>
      <w:r w:rsidRPr="00B56735">
        <w:rPr>
          <w:rFonts w:ascii="Times New Roman" w:hAnsi="Times New Roman" w:cs="Times New Roman"/>
          <w:sz w:val="24"/>
          <w:szCs w:val="24"/>
        </w:rPr>
        <w:t>входят:</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самостоятельное выделение и формулирование познавательной цели;</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поиск и выделение необходимой информации; применение методов информационного поиска, в том числе с помощью компьютерных средств;</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знаково-символические действия, включая моделирование (преобразование объекта из чувственной формы в модель, где выделены существенные характеристики объекта и </w:t>
      </w:r>
      <w:r w:rsidRPr="00B56735">
        <w:rPr>
          <w:rFonts w:ascii="Times New Roman" w:hAnsi="Times New Roman" w:cs="Times New Roman"/>
          <w:sz w:val="24"/>
          <w:szCs w:val="24"/>
        </w:rPr>
        <w:lastRenderedPageBreak/>
        <w:t>преобразование модели с целью выявления общих законов, определяющих данную предметную область);</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умение структурировать знания;</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умение осознанно и произвольно строить речевое высказывание в устной и письменной форме;</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выбор наиболее эффективных способов решения задач в зависимости от конкретных условий;</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рефлексия способов и условий действия, контроль и оценка процесса и результатов деятельности;</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смысловое чтение как осмысление цели чтения и выбор вида чтения в зависимости от цели;</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извлечение необходимой информации из прослушанных текстов различных жанров;</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определение основной и второстепенной информации;</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свободная ориентация и восприятие текстов художественного, научного,публицистического и официально-делового стилей;</w:t>
      </w:r>
    </w:p>
    <w:p w:rsidR="00A23E66" w:rsidRPr="00B56735" w:rsidRDefault="0072556A" w:rsidP="00931E09">
      <w:pPr>
        <w:pStyle w:val="a5"/>
        <w:widowControl w:val="0"/>
        <w:tabs>
          <w:tab w:val="left" w:pos="567"/>
        </w:tabs>
        <w:spacing w:before="0" w:beforeAutospacing="0" w:after="0"/>
        <w:ind w:left="426"/>
        <w:jc w:val="both"/>
      </w:pPr>
      <w:r w:rsidRPr="00B56735">
        <w:t>- понимание и адекватная оценка языка средств массовой информации;</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умение адекватно, подробно, сжато, выборочно передавать содержание текста;</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составлять тексты различных жанров, соблюдая нормы построения текста (соответствие теме, жанру, стилю речи и др.).</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Наряду с общеучебными также выделяются универсальные </w:t>
      </w:r>
      <w:r w:rsidRPr="00B56735">
        <w:rPr>
          <w:rFonts w:ascii="Times New Roman" w:hAnsi="Times New Roman" w:cs="Times New Roman"/>
          <w:b/>
          <w:bCs/>
          <w:sz w:val="24"/>
          <w:szCs w:val="24"/>
        </w:rPr>
        <w:t xml:space="preserve">логические </w:t>
      </w:r>
      <w:r w:rsidRPr="00B56735">
        <w:rPr>
          <w:rFonts w:ascii="Times New Roman" w:hAnsi="Times New Roman" w:cs="Times New Roman"/>
          <w:sz w:val="24"/>
          <w:szCs w:val="24"/>
        </w:rPr>
        <w:t>действия:</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анализ объектов с целью выделения признаков (существенных, несущественных);</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синтез как составление целого из частей, в том числе самостоятельно достраивая, восполняя недостающие компоненты;</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выбор оснований и критериев для сравнения, сериации, классификации объектов;</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подведение под понятия, выведение следствий; установление причинно-</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следственных связей, построение логической цепи рассуждений, доказательство;</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выдвижение гипотез и их обоснование.</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Действия постановки и решения проблем включают формулирование проблемы и самостоятельное создание способов решения проблем творческого и поискового характера.</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b/>
          <w:bCs/>
          <w:sz w:val="24"/>
          <w:szCs w:val="24"/>
        </w:rPr>
        <w:t xml:space="preserve">Коммуникативные действия </w:t>
      </w:r>
      <w:r w:rsidRPr="00B56735">
        <w:rPr>
          <w:rFonts w:ascii="Times New Roman" w:hAnsi="Times New Roman" w:cs="Times New Roman"/>
          <w:sz w:val="24"/>
          <w:szCs w:val="24"/>
        </w:rPr>
        <w:t>обеспечивают социальную компетентность и учет позиции 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72556A" w:rsidRPr="00B56735" w:rsidRDefault="0072556A" w:rsidP="0072556A">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Соответственно, в состав коммуникативных действий входят:</w:t>
      </w:r>
    </w:p>
    <w:p w:rsidR="0072556A" w:rsidRPr="00B56735" w:rsidRDefault="0072556A" w:rsidP="0072556A">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 планирование учебного сотрудничества с учителем и сверстниками;</w:t>
      </w:r>
    </w:p>
    <w:p w:rsidR="0072556A" w:rsidRPr="00B56735" w:rsidRDefault="0072556A" w:rsidP="0072556A">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 определение цели, функций участников, способов взаимодействия; постановка вопросов;</w:t>
      </w:r>
    </w:p>
    <w:p w:rsidR="0072556A" w:rsidRPr="00B56735" w:rsidRDefault="0072556A" w:rsidP="0072556A">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 инициативное сотрудничество в поиске и сборе информации;</w:t>
      </w:r>
    </w:p>
    <w:p w:rsidR="0072556A" w:rsidRPr="00B56735" w:rsidRDefault="0072556A" w:rsidP="0072556A">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 разрешение конфликтов, выявление, идентификация проблемы, поиск и оценка альтернативных способов разрешения конфликта, принятие решения и его реализация;</w:t>
      </w:r>
    </w:p>
    <w:p w:rsidR="0072556A" w:rsidRPr="00B56735" w:rsidRDefault="0072556A" w:rsidP="0072556A">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 управление поведением партнера – контроль, коррекция, оценка действий партнера;</w:t>
      </w:r>
    </w:p>
    <w:p w:rsidR="0072556A" w:rsidRPr="00B56735" w:rsidRDefault="0072556A" w:rsidP="0072556A">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 умение с достаточно полнотой и точностью выражать свои мысли в соответствии с задачами и условиями коммуникации;</w:t>
      </w:r>
    </w:p>
    <w:p w:rsidR="0072556A" w:rsidRPr="00B56735" w:rsidRDefault="0072556A" w:rsidP="0072556A">
      <w:pPr>
        <w:autoSpaceDE w:val="0"/>
        <w:autoSpaceDN w:val="0"/>
        <w:adjustRightInd w:val="0"/>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 владение монологической и диалогической формами речи в соответствии с грамматическими и синтаксическими нормами родного языка.</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Овладение учащимися универсальными учебными действиями происходит в контексте разных учебных предметов.</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Каждый учебный предмет в зависимости от предметного содержания и способов организации учебной деятельности учащихся раскрывает определенные возможности для формирования УУД. Влияние специфики учебного предмета наосвоение рассматриваемого универсального учебного действия проявляется,прежде всего, в различиях смысловой работы над текстом задачи. Так, прирешении математических задач необходимо абстрагироваться от конкретнойситуации, описанной в тексте задачи, и выделить структуру отношений, которыесвязывают элементы текста. При решении задач гуманитарного цикла </w:t>
      </w:r>
      <w:r w:rsidRPr="00B56735">
        <w:rPr>
          <w:rFonts w:ascii="Times New Roman" w:hAnsi="Times New Roman" w:cs="Times New Roman"/>
          <w:sz w:val="24"/>
          <w:szCs w:val="24"/>
        </w:rPr>
        <w:lastRenderedPageBreak/>
        <w:t>учебныхпредметов конкретная ситуация, как правило, анализируется не с цельюабстрагирования от ее особенностей, а, наоборот, с целью выделенияспецифических особенностей этих ситуаций для последующего обобщенияполученной предметной информации. Кроме того, задачи гуманитарного циклатребуют отработки компонента обобщенного приема, связанного с семантическими логическим анализом текста с целью его понимания.</w:t>
      </w:r>
    </w:p>
    <w:p w:rsidR="0072556A"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Требования к развитию универсальных учебных действий находят отражение</w:t>
      </w:r>
    </w:p>
    <w:p w:rsidR="00A23E66" w:rsidRPr="00B56735" w:rsidRDefault="0072556A"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планируемых результатах освоения программ учебных предметов различныхУМК по-разному. Каждый учебный предмет в зависимости от его содержания испособов организации учебной деятельности</w:t>
      </w:r>
      <w:r w:rsidR="00EA50E3" w:rsidRPr="00B56735">
        <w:rPr>
          <w:rFonts w:ascii="Times New Roman" w:hAnsi="Times New Roman" w:cs="Times New Roman"/>
          <w:sz w:val="24"/>
          <w:szCs w:val="24"/>
        </w:rPr>
        <w:t xml:space="preserve"> об</w:t>
      </w:r>
      <w:r w:rsidRPr="00B56735">
        <w:rPr>
          <w:rFonts w:ascii="Times New Roman" w:hAnsi="Times New Roman" w:cs="Times New Roman"/>
          <w:sz w:val="24"/>
          <w:szCs w:val="24"/>
        </w:rPr>
        <w:t>уча</w:t>
      </w:r>
      <w:r w:rsidR="00EA50E3" w:rsidRPr="00B56735">
        <w:rPr>
          <w:rFonts w:ascii="Times New Roman" w:hAnsi="Times New Roman" w:cs="Times New Roman"/>
          <w:sz w:val="24"/>
          <w:szCs w:val="24"/>
        </w:rPr>
        <w:t>ю</w:t>
      </w:r>
      <w:r w:rsidRPr="00B56735">
        <w:rPr>
          <w:rFonts w:ascii="Times New Roman" w:hAnsi="Times New Roman" w:cs="Times New Roman"/>
          <w:sz w:val="24"/>
          <w:szCs w:val="24"/>
        </w:rPr>
        <w:t>щихся раскрывает определенныевозможности для формирования отдельных универсальных учебных действий.</w:t>
      </w:r>
    </w:p>
    <w:p w:rsidR="00510F98" w:rsidRPr="00B56735" w:rsidRDefault="00510F98"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Предмет «Русский язык», наряду с достижением предметных результатов, нацелен на личностное развитие ученика, так как обеспечивает формирование основы для понимания особенностей разных культур и воспитания уважения к ним, а также нацелен на формирование ответственности за языковую культуру как общечеловеческую ценность. Но этот же предмет с помощью другой группы линий развития обеспечивает формирование коммуникативных универсальных учебных действий, так как обеспечивает овладение основными стилистическими ресурсами лексики и фразеологии языка, основными нормами литературного языка, нормами речевого этикета и приобретение опыта их использования в</w:t>
      </w:r>
    </w:p>
    <w:p w:rsidR="00510F98" w:rsidRPr="00B56735" w:rsidRDefault="00510F98"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речевой практике при создании устных и письменных высказываний. Также на уроках русского языка в процессе освоения системы понятий и правил у учеников формируются познавательные универсальные учебные действия.</w:t>
      </w:r>
    </w:p>
    <w:p w:rsidR="00510F98" w:rsidRPr="00B56735" w:rsidRDefault="00510F98"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Предмет «Литература» способствует личностному развитию ученика, поскольку обеспечивает культурную самоидентификацию школьника, способствует пониманию литературы как одной из основных национально- культурных ценностей народа, как особого способа познания жизни. Приобщение к литературе как искусству слова формирует индивидуальный эстетический вкус и позволяет развивать личностные универсальные учебные действия. Формирование коммуникативных 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w:t>
      </w:r>
    </w:p>
    <w:p w:rsidR="00510F98" w:rsidRPr="00B56735" w:rsidRDefault="00510F98"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автором в процессе чтения текста и учебного диалога на этапе его обсуждения. Возможности УМК позволяют развивать универсальные учебные действия в плане развития смыслового чтения.</w:t>
      </w:r>
    </w:p>
    <w:p w:rsidR="00510F98" w:rsidRPr="00B56735" w:rsidRDefault="00510F98"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Предмет «Иностранный язык», наряду с достижением предметных результатов, нацелен на личностное развитие ученика, обеспечивает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Но этот же предмет с помощью другой группы линий развития обеспечивает формирование коммуникативных универсальных учебных действий, так как способствует формированию и совершенствованию иноязычной коммуникативной компетенции. Также на уроках иностранного языка в процессе освоения системы понятий и правил у учеников формируются познавательные, личностные универсальные учебные действия.</w:t>
      </w:r>
    </w:p>
    <w:p w:rsidR="00510F98" w:rsidRPr="00B56735" w:rsidRDefault="00510F98"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Предмет «История» обеспечивает формирование личностных, метапредметных результатов, универсальных учебных действий, обеспечивает реализацию стратегии смыслового чтения. Во-первых, знакомство с целостной картиной мира (умение объяснять мир с исторической точки зрения) обеспечивает развитие познавательных универсальных учебных действий. Именно она способствует приобретению опыта историко-культурного, цивилизационного подхода к оценке социальных явлений, современных глобальных процессов; развитию умений искать, анализировать, сопоставлять и оценивать содержащуюся в различных источниках информацию о событиях и явлениях прошлого инастоящего. Во-вторых, формирование оценочного, эмоционального отношения кмиру способствует личностному развитию ученика. С ней связаны такие задачипредмета, как формирование </w:t>
      </w:r>
      <w:r w:rsidRPr="00B56735">
        <w:rPr>
          <w:rFonts w:ascii="Times New Roman" w:hAnsi="Times New Roman" w:cs="Times New Roman"/>
          <w:sz w:val="24"/>
          <w:szCs w:val="24"/>
        </w:rPr>
        <w:lastRenderedPageBreak/>
        <w:t>основ гражданской, этнонациональной, социальной,культурной самоидентификации личности обучающегося, усвоение базовыхнациональных ценностей современного российского общества: гуманистических идемократических ценностей, идей мира и взаимопонимания между народами,людьми разных культур.</w:t>
      </w:r>
    </w:p>
    <w:p w:rsidR="00510F98" w:rsidRPr="00B56735" w:rsidRDefault="00510F98"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Аналогична связь УУД с предметом «Обществознание», который наряду сдостижением предметных результатов, нацелен на формир</w:t>
      </w:r>
      <w:r w:rsidR="00A925AB" w:rsidRPr="00B56735">
        <w:rPr>
          <w:rFonts w:ascii="Times New Roman" w:hAnsi="Times New Roman" w:cs="Times New Roman"/>
          <w:sz w:val="24"/>
          <w:szCs w:val="24"/>
        </w:rPr>
        <w:t>о</w:t>
      </w:r>
      <w:r w:rsidRPr="00B56735">
        <w:rPr>
          <w:rFonts w:ascii="Times New Roman" w:hAnsi="Times New Roman" w:cs="Times New Roman"/>
          <w:sz w:val="24"/>
          <w:szCs w:val="24"/>
        </w:rPr>
        <w:t>вание познавательныхуниверсальных учебных действий, универсальных учебных действий в планеразвития смыслового чтения. Этому способствует освоение приемов работы ссоциально значимой информацией, ее осмысление; развитие способностейобучающихся делать необходимые выводы и давать обоснованные оценкисоциальным событиям и процессам» и многое другое. Не менее важнанацеленность предмета и на личностное развитие учеников, чему способствуетформирование у обучающихся личностных представлений об основах российскойгражданской идентичности, патриотизма, гражданственности, социальнойответственности, правового самосознания, толерантности, приверженностиценностям, закрепленным в Конституции Российской Федерации.</w:t>
      </w:r>
    </w:p>
    <w:p w:rsidR="00510F98" w:rsidRPr="00B56735" w:rsidRDefault="00510F98"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Предмет «География», наряду с достижением предметных результатов,нацелен на развитие познавательных универсальных учебных действий,универсальных учебных действий по формированию смыслового чтения, ИКТ -компетентности. Этому способствует формирование умений и навыковиспользования разнообразных географических знаний в повседневной жизни дляобъяснения и оценки явлений и процессов. Коммуникативные универсальныеучебные действия формируются в процессе овладения основамикартографической грамотности и использования географической карты как одногоиз языков международного общения. Наконец, формирование первичныхкомпетенций использования территориального подхода как основыгеографического мышления для осознания своего места в целостном,многообразном и быстро изменяющемся мире и адекватной </w:t>
      </w:r>
      <w:r w:rsidR="00A925AB" w:rsidRPr="00B56735">
        <w:rPr>
          <w:rFonts w:ascii="Times New Roman" w:hAnsi="Times New Roman" w:cs="Times New Roman"/>
          <w:sz w:val="24"/>
          <w:szCs w:val="24"/>
        </w:rPr>
        <w:t>о</w:t>
      </w:r>
      <w:r w:rsidRPr="00B56735">
        <w:rPr>
          <w:rFonts w:ascii="Times New Roman" w:hAnsi="Times New Roman" w:cs="Times New Roman"/>
          <w:sz w:val="24"/>
          <w:szCs w:val="24"/>
        </w:rPr>
        <w:t>риентации в немспособствует личностному развитию.</w:t>
      </w:r>
    </w:p>
    <w:p w:rsidR="00510F98" w:rsidRPr="00B56735" w:rsidRDefault="00510F98"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Предмет «Математика» направлен, прежде всего, на развитие познавательных</w:t>
      </w:r>
    </w:p>
    <w:p w:rsidR="00510F98" w:rsidRPr="00B56735" w:rsidRDefault="00510F98"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универсальных учебных действий, учебных действий по ИКТ -компетентности.</w:t>
      </w:r>
    </w:p>
    <w:p w:rsidR="00510F98" w:rsidRPr="00B56735" w:rsidRDefault="00510F98"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Именно на это нацелено формирование представлений о математике как о методепознания действительности, позволяющем описывать и изучать реальныепроцессы и явления. Но наряду с этой всем очевидной ролью математики у этогопредмета есть еще одна важная роль – формирование коммуникативныхуниверсальных учебных действий. Это связано с тем, что данный предметявляется универсальным языком науки, позволяющим описывать и изучатьреальные процессы и явления.</w:t>
      </w:r>
    </w:p>
    <w:p w:rsidR="00510F98" w:rsidRPr="00B56735" w:rsidRDefault="00510F98"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Предмет «Информатика» направлен на развитие познавательныхуниверсальных учебных действий, универсальных учебных действий, связанных сИКТ-компетентностью. Этому оказывает содействие формирование знаний обалгоритмических конструкциях, логических значениях и операциях, уменийформализации и структурирования информации.</w:t>
      </w:r>
    </w:p>
    <w:p w:rsidR="00510F98" w:rsidRPr="00B56735" w:rsidRDefault="00510F98"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Предмет «Физика», кроме предметных результатов, обеспечиваетформирование познавательных универсальных учебных действий, ИКТ-компетентности. Этому способствует приобретение опыта применения научныхметодов познания, наблюдения физических явлений, проведения опытов, простыхэкспериментальных исследований. Однако не менее важно осознаниенеобходимости применения достижений физики и технологий для рациональногоприродопользования, что оказывает содействие развитию личностныхрезультатов.</w:t>
      </w:r>
    </w:p>
    <w:p w:rsidR="00510F98" w:rsidRPr="00B56735" w:rsidRDefault="00510F98"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Предмет «Биология» обеспечивает формирование личностных иметапредметных результатов, универсальных учебных действий поосуществлению стратегии смыслового чтения, ИКТ-компетентности. Во-первых,это знакомство с целостной картиной мира (умение объяснять мир сбиологической точки зрения) обеспечивает развитие познавательныхуниверсальных учебных действий. Именно благодаря ей происходитформирование системы научных знаний о живой природе, первоначальныхсистематизированных представлений о биологических объектах, процессах,явлениях, закономерностях, об основных биологических теориях. Во-</w:t>
      </w:r>
      <w:r w:rsidRPr="00B56735">
        <w:rPr>
          <w:rFonts w:ascii="Times New Roman" w:hAnsi="Times New Roman" w:cs="Times New Roman"/>
          <w:sz w:val="24"/>
          <w:szCs w:val="24"/>
        </w:rPr>
        <w:lastRenderedPageBreak/>
        <w:t>вторых,формирование оценочного, эмоционального отношения к миру способствуетличностному развитию ученика. С ней связаны такие задачи предмета, как</w:t>
      </w:r>
    </w:p>
    <w:p w:rsidR="00510F98" w:rsidRPr="00B56735" w:rsidRDefault="00510F98"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формирование основ экологической грамотности, защиты здоровья людей вусловиях быстрого изменения экологического качества окружающей среды.</w:t>
      </w:r>
    </w:p>
    <w:p w:rsidR="00510F98" w:rsidRPr="00B56735" w:rsidRDefault="00510F98"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Предмет «Химия», наряду с предметными результатами, нацелен наформирование познавательных универсальных учебных действий, развитие ИКТ-компетентности. Этому способствует решение таких задач, как формированиепервоначальных систематизированных представлений о веществах, формированиеумений устанавливать связи между реально наблюдаемыми химическимиявлениями и процессами, происходящими в микромире, объяснять причинымногообразия веществ, зависимость их свойств от состава и строения, а такжезависимость применения веществ от их свойств. Однако химия играет важнуюроль и в достижении личностных результатов, позволяя учиться оценивать рольэтого предмета в решении современных экологических проблем, в том числе впредотвращении техногенных и экологических катастроф.</w:t>
      </w:r>
    </w:p>
    <w:p w:rsidR="00510F98" w:rsidRPr="00B56735" w:rsidRDefault="00510F98"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Большую роль в становлении личности ученика играют предметы«Изобразительное искусство», «Музыка». Прежде всего, они способствуютличностному развитию ученика, обеспечивая «осознание значения искусства итворчества в личной и культурной самоидентификации личности, развитиеэстетического вкуса, художественного мышления обучающихся. Кроме этого,искусство дает человеку иной, кроме вербального, способ общения, обеспечиваятем самым развитие коммуникативных универсальных учебных действий.</w:t>
      </w:r>
    </w:p>
    <w:p w:rsidR="00510F98" w:rsidRPr="00B56735" w:rsidRDefault="00510F98"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Предмет «Технология» имеет четкую практико-ориентированнуюнаправленность. Он способствует формированию регулятивных универсальныхучебных действий путем овладения методами учебно-исследовательской ипроектной деятельности, решения творческих задач, моделирования,конструирования и эстетического оформления изделий. В то же времяформирование умений устанавливать взаимосвязь знаний по разным учебным</w:t>
      </w:r>
    </w:p>
    <w:p w:rsidR="00510F98" w:rsidRPr="00B56735" w:rsidRDefault="00510F98"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предметам для решения прикладных учебных задач обеспечивает развитиепознавательных универсальных учебных действий. Формируя представления омире профессий, связанных с изучаемыми технологиями, их востребованности нарынке труда, данный предмет обеспечивает личностное развитие ученика.</w:t>
      </w:r>
    </w:p>
    <w:p w:rsidR="00510F98" w:rsidRPr="00B56735" w:rsidRDefault="00510F98"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Предметы «Физическая культура» и «Основы безопасностижизнедеятельности» способствуют формированию регулятивных универсальныхучебных действий через развитие двигательной активности обучающихся,формирование потребности в систематическом участии в физкультурно-спортивных и оздоровительных мероприятиях, а также знание и умениеприменять меры безопасности и правила поведения в условиях опасных и</w:t>
      </w:r>
    </w:p>
    <w:p w:rsidR="00510F98" w:rsidRPr="00B56735" w:rsidRDefault="00510F98"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чрезвычайных ситуаций; умение оказать первую помощь пострадавшим;предвидеть возникновение опасных ситуаций. Таким образом, физическое,эмоциональное, интеллектуальное и социальное развитие личности, а такжеформирование и развитие установок активного, экологически целесообразного,здорового и безопасного образа жизни оказывают весьма заметное влияние наличностное развитие школьников. Формированию УУД способствует такжевнеурочная деятельность, о</w:t>
      </w:r>
      <w:r w:rsidR="00931E09" w:rsidRPr="00B56735">
        <w:rPr>
          <w:rFonts w:ascii="Times New Roman" w:hAnsi="Times New Roman" w:cs="Times New Roman"/>
          <w:sz w:val="24"/>
          <w:szCs w:val="24"/>
        </w:rPr>
        <w:t>рганизованная в МБОУ Школа № 90 г.о. Самара</w:t>
      </w:r>
      <w:r w:rsidRPr="00B56735">
        <w:rPr>
          <w:rFonts w:ascii="Times New Roman" w:hAnsi="Times New Roman" w:cs="Times New Roman"/>
          <w:sz w:val="24"/>
          <w:szCs w:val="24"/>
        </w:rPr>
        <w:t xml:space="preserve"> в соответствии сфедеральными государственными образовательными стандартами по следующимнаправлениям: физкультурно-спортивно-оздоровительное, духовно-нравственное,</w:t>
      </w:r>
    </w:p>
    <w:p w:rsidR="00510F98" w:rsidRPr="00B56735" w:rsidRDefault="00510F98" w:rsidP="00931E09">
      <w:pPr>
        <w:autoSpaceDE w:val="0"/>
        <w:autoSpaceDN w:val="0"/>
        <w:adjustRightInd w:val="0"/>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социальное, общеинтеллектуальное, общекультурное, художественно-эстетическое.</w:t>
      </w:r>
    </w:p>
    <w:p w:rsidR="002C7E3F" w:rsidRPr="00B56735" w:rsidRDefault="002C7E3F" w:rsidP="0082432C">
      <w:pPr>
        <w:pStyle w:val="a5"/>
        <w:widowControl w:val="0"/>
        <w:tabs>
          <w:tab w:val="left" w:pos="567"/>
        </w:tabs>
        <w:spacing w:before="0" w:beforeAutospacing="0" w:after="0"/>
        <w:ind w:left="426"/>
        <w:jc w:val="both"/>
        <w:rPr>
          <w:b/>
        </w:rPr>
      </w:pPr>
      <w:r w:rsidRPr="00B56735">
        <w:rPr>
          <w:b/>
        </w:rPr>
        <w:t>2.1.4. Типовые задачи применения универсальных учебных действий</w:t>
      </w:r>
    </w:p>
    <w:p w:rsidR="002C7E3F" w:rsidRPr="00B56735" w:rsidRDefault="002C7E3F" w:rsidP="0082432C">
      <w:pPr>
        <w:pStyle w:val="a5"/>
        <w:widowControl w:val="0"/>
        <w:tabs>
          <w:tab w:val="left" w:pos="567"/>
        </w:tabs>
        <w:spacing w:before="0" w:beforeAutospacing="0" w:after="0"/>
        <w:ind w:left="426"/>
        <w:jc w:val="both"/>
      </w:pPr>
      <w:r w:rsidRPr="00B56735">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2C7E3F" w:rsidRPr="00B56735" w:rsidRDefault="002C7E3F" w:rsidP="0082432C">
      <w:pPr>
        <w:pStyle w:val="a5"/>
        <w:widowControl w:val="0"/>
        <w:tabs>
          <w:tab w:val="left" w:pos="567"/>
        </w:tabs>
        <w:spacing w:before="0" w:beforeAutospacing="0" w:after="0"/>
        <w:ind w:left="426"/>
        <w:jc w:val="both"/>
      </w:pPr>
      <w:r w:rsidRPr="00B56735">
        <w:t xml:space="preserve">Различаются </w:t>
      </w:r>
      <w:r w:rsidRPr="00B56735">
        <w:rPr>
          <w:b/>
        </w:rPr>
        <w:t>два типа заданий,</w:t>
      </w:r>
      <w:r w:rsidRPr="00B56735">
        <w:t xml:space="preserve"> связанных с УУД:</w:t>
      </w:r>
    </w:p>
    <w:p w:rsidR="002C7E3F" w:rsidRPr="00B56735" w:rsidRDefault="002C7E3F" w:rsidP="0082432C">
      <w:pPr>
        <w:pStyle w:val="a5"/>
        <w:widowControl w:val="0"/>
        <w:numPr>
          <w:ilvl w:val="0"/>
          <w:numId w:val="21"/>
        </w:numPr>
        <w:tabs>
          <w:tab w:val="clear" w:pos="720"/>
          <w:tab w:val="left" w:pos="993"/>
        </w:tabs>
        <w:spacing w:before="0" w:beforeAutospacing="0" w:after="0"/>
        <w:ind w:left="426" w:firstLine="0"/>
        <w:jc w:val="both"/>
        <w:textAlignment w:val="baseline"/>
      </w:pPr>
      <w:r w:rsidRPr="00B56735">
        <w:rPr>
          <w:b/>
        </w:rPr>
        <w:t>задания</w:t>
      </w:r>
      <w:r w:rsidRPr="00B56735">
        <w:t xml:space="preserve">, позволяющие в рамках образовательного процесса </w:t>
      </w:r>
      <w:r w:rsidRPr="00B56735">
        <w:rPr>
          <w:b/>
        </w:rPr>
        <w:t>сформировать</w:t>
      </w:r>
      <w:r w:rsidRPr="00B56735">
        <w:t xml:space="preserve"> УУД;</w:t>
      </w:r>
    </w:p>
    <w:p w:rsidR="002C7E3F" w:rsidRPr="00B56735" w:rsidRDefault="002C7E3F" w:rsidP="0082432C">
      <w:pPr>
        <w:pStyle w:val="a5"/>
        <w:widowControl w:val="0"/>
        <w:numPr>
          <w:ilvl w:val="0"/>
          <w:numId w:val="21"/>
        </w:numPr>
        <w:tabs>
          <w:tab w:val="clear" w:pos="720"/>
          <w:tab w:val="left" w:pos="993"/>
        </w:tabs>
        <w:spacing w:before="0" w:beforeAutospacing="0" w:after="0"/>
        <w:ind w:left="426" w:firstLine="0"/>
        <w:jc w:val="both"/>
        <w:textAlignment w:val="baseline"/>
      </w:pPr>
      <w:r w:rsidRPr="00B56735">
        <w:rPr>
          <w:b/>
        </w:rPr>
        <w:t>задания</w:t>
      </w:r>
      <w:r w:rsidRPr="00B56735">
        <w:t xml:space="preserve">, позволяющие </w:t>
      </w:r>
      <w:r w:rsidRPr="00B56735">
        <w:rPr>
          <w:b/>
        </w:rPr>
        <w:t>диагностировать уровень сформированности</w:t>
      </w:r>
      <w:r w:rsidRPr="00B56735">
        <w:t xml:space="preserve"> УУД.</w:t>
      </w:r>
    </w:p>
    <w:p w:rsidR="002C7E3F" w:rsidRPr="00B56735" w:rsidRDefault="002C7E3F" w:rsidP="0082432C">
      <w:pPr>
        <w:pStyle w:val="a5"/>
        <w:widowControl w:val="0"/>
        <w:tabs>
          <w:tab w:val="left" w:pos="567"/>
        </w:tabs>
        <w:spacing w:before="0" w:beforeAutospacing="0" w:after="0"/>
        <w:ind w:left="426"/>
        <w:jc w:val="both"/>
      </w:pPr>
      <w:r w:rsidRPr="00B56735">
        <w:lastRenderedPageBreak/>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2C7E3F" w:rsidRPr="00B56735" w:rsidRDefault="002C7E3F" w:rsidP="0082432C">
      <w:pPr>
        <w:pStyle w:val="a5"/>
        <w:widowControl w:val="0"/>
        <w:tabs>
          <w:tab w:val="left" w:pos="567"/>
        </w:tabs>
        <w:spacing w:before="0" w:beforeAutospacing="0" w:after="0"/>
        <w:ind w:left="426"/>
        <w:jc w:val="both"/>
      </w:pPr>
      <w:r w:rsidRPr="00B56735">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2C7E3F" w:rsidRPr="00B56735" w:rsidRDefault="002C7E3F" w:rsidP="0082432C">
      <w:pPr>
        <w:pStyle w:val="a5"/>
        <w:widowControl w:val="0"/>
        <w:tabs>
          <w:tab w:val="left" w:pos="567"/>
        </w:tabs>
        <w:spacing w:before="0" w:beforeAutospacing="0" w:after="0"/>
        <w:ind w:left="426"/>
        <w:jc w:val="both"/>
      </w:pPr>
      <w:r w:rsidRPr="00B56735">
        <w:t>В основной школе возможно использовать в том числе следующие типы задач:</w:t>
      </w:r>
    </w:p>
    <w:p w:rsidR="002C7E3F" w:rsidRPr="00B56735" w:rsidRDefault="002C7E3F" w:rsidP="0082432C">
      <w:pPr>
        <w:pStyle w:val="a5"/>
        <w:widowControl w:val="0"/>
        <w:tabs>
          <w:tab w:val="left" w:pos="567"/>
        </w:tabs>
        <w:spacing w:before="0" w:beforeAutospacing="0" w:after="0"/>
        <w:ind w:left="426"/>
        <w:jc w:val="both"/>
      </w:pPr>
      <w:r w:rsidRPr="00B56735">
        <w:t>1. Задачи, формирующие коммуникативные УУД:</w:t>
      </w:r>
    </w:p>
    <w:p w:rsidR="002C7E3F" w:rsidRPr="00B56735" w:rsidRDefault="002C7E3F" w:rsidP="0082432C">
      <w:pPr>
        <w:pStyle w:val="a5"/>
        <w:widowControl w:val="0"/>
        <w:numPr>
          <w:ilvl w:val="0"/>
          <w:numId w:val="20"/>
        </w:numPr>
        <w:tabs>
          <w:tab w:val="clear" w:pos="720"/>
          <w:tab w:val="left" w:pos="993"/>
        </w:tabs>
        <w:spacing w:before="0" w:beforeAutospacing="0" w:after="0"/>
        <w:ind w:left="426" w:firstLine="0"/>
        <w:jc w:val="both"/>
        <w:textAlignment w:val="baseline"/>
      </w:pPr>
      <w:r w:rsidRPr="00B56735">
        <w:t>на учет позиции партнера;</w:t>
      </w:r>
    </w:p>
    <w:p w:rsidR="002C7E3F" w:rsidRPr="00B56735" w:rsidRDefault="002C7E3F" w:rsidP="0082432C">
      <w:pPr>
        <w:pStyle w:val="a5"/>
        <w:widowControl w:val="0"/>
        <w:numPr>
          <w:ilvl w:val="0"/>
          <w:numId w:val="20"/>
        </w:numPr>
        <w:tabs>
          <w:tab w:val="clear" w:pos="720"/>
          <w:tab w:val="left" w:pos="993"/>
        </w:tabs>
        <w:spacing w:before="0" w:beforeAutospacing="0" w:after="0"/>
        <w:ind w:left="426" w:firstLine="0"/>
        <w:jc w:val="both"/>
        <w:textAlignment w:val="baseline"/>
      </w:pPr>
      <w:r w:rsidRPr="00B56735">
        <w:t>на организацию и осуществление сотрудничества;</w:t>
      </w:r>
    </w:p>
    <w:p w:rsidR="002C7E3F" w:rsidRPr="00B56735" w:rsidRDefault="002C7E3F" w:rsidP="0082432C">
      <w:pPr>
        <w:pStyle w:val="a5"/>
        <w:widowControl w:val="0"/>
        <w:numPr>
          <w:ilvl w:val="0"/>
          <w:numId w:val="20"/>
        </w:numPr>
        <w:tabs>
          <w:tab w:val="clear" w:pos="720"/>
          <w:tab w:val="left" w:pos="993"/>
        </w:tabs>
        <w:spacing w:before="0" w:beforeAutospacing="0" w:after="0"/>
        <w:ind w:left="426" w:firstLine="0"/>
        <w:jc w:val="both"/>
        <w:textAlignment w:val="baseline"/>
      </w:pPr>
      <w:r w:rsidRPr="00B56735">
        <w:t>на передачу информации и отображение предметного содержания;</w:t>
      </w:r>
    </w:p>
    <w:p w:rsidR="002C7E3F" w:rsidRPr="00B56735" w:rsidRDefault="002C7E3F" w:rsidP="0082432C">
      <w:pPr>
        <w:pStyle w:val="a5"/>
        <w:widowControl w:val="0"/>
        <w:numPr>
          <w:ilvl w:val="0"/>
          <w:numId w:val="20"/>
        </w:numPr>
        <w:tabs>
          <w:tab w:val="clear" w:pos="720"/>
          <w:tab w:val="left" w:pos="993"/>
        </w:tabs>
        <w:spacing w:before="0" w:beforeAutospacing="0" w:after="0"/>
        <w:ind w:left="426" w:firstLine="0"/>
        <w:jc w:val="both"/>
        <w:textAlignment w:val="baseline"/>
      </w:pPr>
      <w:r w:rsidRPr="00B56735">
        <w:t>тренинги коммуникативных навыков;</w:t>
      </w:r>
    </w:p>
    <w:p w:rsidR="002C7E3F" w:rsidRPr="00B56735" w:rsidRDefault="002C7E3F" w:rsidP="0082432C">
      <w:pPr>
        <w:pStyle w:val="a5"/>
        <w:widowControl w:val="0"/>
        <w:numPr>
          <w:ilvl w:val="0"/>
          <w:numId w:val="20"/>
        </w:numPr>
        <w:tabs>
          <w:tab w:val="clear" w:pos="720"/>
          <w:tab w:val="left" w:pos="993"/>
        </w:tabs>
        <w:spacing w:before="0" w:beforeAutospacing="0" w:after="0"/>
        <w:ind w:left="426" w:firstLine="0"/>
        <w:jc w:val="both"/>
        <w:textAlignment w:val="baseline"/>
      </w:pPr>
      <w:r w:rsidRPr="00B56735">
        <w:t>ролевые игры.</w:t>
      </w:r>
    </w:p>
    <w:p w:rsidR="002C7E3F" w:rsidRPr="00B56735" w:rsidRDefault="002C7E3F" w:rsidP="0082432C">
      <w:pPr>
        <w:pStyle w:val="a5"/>
        <w:widowControl w:val="0"/>
        <w:tabs>
          <w:tab w:val="left" w:pos="567"/>
        </w:tabs>
        <w:spacing w:before="0" w:beforeAutospacing="0" w:after="0"/>
        <w:ind w:left="426"/>
        <w:jc w:val="both"/>
      </w:pPr>
      <w:r w:rsidRPr="00B56735">
        <w:t>2. Задачи, формирующие познавательные УУД:</w:t>
      </w:r>
    </w:p>
    <w:p w:rsidR="002C7E3F" w:rsidRPr="00B56735" w:rsidRDefault="002C7E3F" w:rsidP="0082432C">
      <w:pPr>
        <w:pStyle w:val="a5"/>
        <w:widowControl w:val="0"/>
        <w:numPr>
          <w:ilvl w:val="0"/>
          <w:numId w:val="20"/>
        </w:numPr>
        <w:tabs>
          <w:tab w:val="clear" w:pos="720"/>
          <w:tab w:val="left" w:pos="993"/>
        </w:tabs>
        <w:spacing w:before="0" w:beforeAutospacing="0" w:after="0"/>
        <w:ind w:left="426" w:firstLine="0"/>
        <w:jc w:val="both"/>
        <w:textAlignment w:val="baseline"/>
      </w:pPr>
      <w:r w:rsidRPr="00B56735">
        <w:t>проекты на выстраивание стратегии поиска решения задач;</w:t>
      </w:r>
    </w:p>
    <w:p w:rsidR="002C7E3F" w:rsidRPr="00B56735" w:rsidRDefault="002C7E3F" w:rsidP="0082432C">
      <w:pPr>
        <w:pStyle w:val="a5"/>
        <w:widowControl w:val="0"/>
        <w:numPr>
          <w:ilvl w:val="0"/>
          <w:numId w:val="20"/>
        </w:numPr>
        <w:tabs>
          <w:tab w:val="clear" w:pos="720"/>
          <w:tab w:val="left" w:pos="993"/>
        </w:tabs>
        <w:spacing w:before="0" w:beforeAutospacing="0" w:after="0"/>
        <w:ind w:left="426" w:firstLine="0"/>
        <w:jc w:val="both"/>
        <w:textAlignment w:val="baseline"/>
      </w:pPr>
      <w:r w:rsidRPr="00B56735">
        <w:t>задачи на сериацию, сравнение, оценивание;</w:t>
      </w:r>
    </w:p>
    <w:p w:rsidR="002C7E3F" w:rsidRPr="00B56735" w:rsidRDefault="002C7E3F" w:rsidP="0082432C">
      <w:pPr>
        <w:pStyle w:val="a5"/>
        <w:widowControl w:val="0"/>
        <w:numPr>
          <w:ilvl w:val="0"/>
          <w:numId w:val="20"/>
        </w:numPr>
        <w:tabs>
          <w:tab w:val="clear" w:pos="720"/>
          <w:tab w:val="left" w:pos="993"/>
        </w:tabs>
        <w:spacing w:before="0" w:beforeAutospacing="0" w:after="0"/>
        <w:ind w:left="426" w:firstLine="0"/>
        <w:jc w:val="both"/>
        <w:textAlignment w:val="baseline"/>
      </w:pPr>
      <w:r w:rsidRPr="00B56735">
        <w:t>проведение эмпирического исследования;</w:t>
      </w:r>
    </w:p>
    <w:p w:rsidR="002C7E3F" w:rsidRPr="00B56735" w:rsidRDefault="002C7E3F" w:rsidP="0082432C">
      <w:pPr>
        <w:pStyle w:val="a5"/>
        <w:widowControl w:val="0"/>
        <w:numPr>
          <w:ilvl w:val="0"/>
          <w:numId w:val="20"/>
        </w:numPr>
        <w:tabs>
          <w:tab w:val="clear" w:pos="720"/>
          <w:tab w:val="left" w:pos="993"/>
        </w:tabs>
        <w:spacing w:before="0" w:beforeAutospacing="0" w:after="0"/>
        <w:ind w:left="426" w:firstLine="0"/>
        <w:jc w:val="both"/>
        <w:textAlignment w:val="baseline"/>
      </w:pPr>
      <w:r w:rsidRPr="00B56735">
        <w:t>проведение теоретического исследования;</w:t>
      </w:r>
    </w:p>
    <w:p w:rsidR="002C7E3F" w:rsidRPr="00B56735" w:rsidRDefault="002C7E3F" w:rsidP="0082432C">
      <w:pPr>
        <w:pStyle w:val="a5"/>
        <w:widowControl w:val="0"/>
        <w:numPr>
          <w:ilvl w:val="0"/>
          <w:numId w:val="20"/>
        </w:numPr>
        <w:tabs>
          <w:tab w:val="clear" w:pos="720"/>
          <w:tab w:val="left" w:pos="993"/>
        </w:tabs>
        <w:spacing w:before="0" w:beforeAutospacing="0" w:after="0"/>
        <w:ind w:left="426" w:firstLine="0"/>
        <w:jc w:val="both"/>
        <w:textAlignment w:val="baseline"/>
      </w:pPr>
      <w:r w:rsidRPr="00B56735">
        <w:t>смысловое чтение.</w:t>
      </w:r>
    </w:p>
    <w:p w:rsidR="002C7E3F" w:rsidRPr="00B56735" w:rsidRDefault="002C7E3F" w:rsidP="0082432C">
      <w:pPr>
        <w:pStyle w:val="a5"/>
        <w:widowControl w:val="0"/>
        <w:tabs>
          <w:tab w:val="left" w:pos="567"/>
        </w:tabs>
        <w:spacing w:before="0" w:beforeAutospacing="0" w:after="0"/>
        <w:ind w:left="426"/>
        <w:jc w:val="both"/>
      </w:pPr>
      <w:r w:rsidRPr="00B56735">
        <w:t>3. Задачи, формирующие регулятивные УУД:</w:t>
      </w:r>
    </w:p>
    <w:p w:rsidR="002C7E3F" w:rsidRPr="00B56735" w:rsidRDefault="002C7E3F" w:rsidP="0082432C">
      <w:pPr>
        <w:pStyle w:val="a5"/>
        <w:widowControl w:val="0"/>
        <w:numPr>
          <w:ilvl w:val="0"/>
          <w:numId w:val="20"/>
        </w:numPr>
        <w:tabs>
          <w:tab w:val="clear" w:pos="720"/>
          <w:tab w:val="left" w:pos="993"/>
        </w:tabs>
        <w:spacing w:before="0" w:beforeAutospacing="0" w:after="0"/>
        <w:ind w:left="426" w:firstLine="0"/>
        <w:jc w:val="both"/>
        <w:textAlignment w:val="baseline"/>
      </w:pPr>
      <w:r w:rsidRPr="00B56735">
        <w:t>на планирование;</w:t>
      </w:r>
    </w:p>
    <w:p w:rsidR="002C7E3F" w:rsidRPr="00B56735" w:rsidRDefault="002C7E3F" w:rsidP="0082432C">
      <w:pPr>
        <w:pStyle w:val="a5"/>
        <w:widowControl w:val="0"/>
        <w:numPr>
          <w:ilvl w:val="0"/>
          <w:numId w:val="20"/>
        </w:numPr>
        <w:tabs>
          <w:tab w:val="clear" w:pos="720"/>
          <w:tab w:val="left" w:pos="993"/>
        </w:tabs>
        <w:spacing w:before="0" w:beforeAutospacing="0" w:after="0"/>
        <w:ind w:left="426" w:firstLine="0"/>
        <w:jc w:val="both"/>
        <w:textAlignment w:val="baseline"/>
      </w:pPr>
      <w:r w:rsidRPr="00B56735">
        <w:t>на ориентировку в ситуации;</w:t>
      </w:r>
    </w:p>
    <w:p w:rsidR="002C7E3F" w:rsidRPr="00B56735" w:rsidRDefault="002C7E3F" w:rsidP="0082432C">
      <w:pPr>
        <w:pStyle w:val="a5"/>
        <w:widowControl w:val="0"/>
        <w:numPr>
          <w:ilvl w:val="0"/>
          <w:numId w:val="20"/>
        </w:numPr>
        <w:tabs>
          <w:tab w:val="clear" w:pos="720"/>
          <w:tab w:val="left" w:pos="993"/>
        </w:tabs>
        <w:spacing w:before="0" w:beforeAutospacing="0" w:after="0"/>
        <w:ind w:left="426" w:firstLine="0"/>
        <w:jc w:val="both"/>
        <w:textAlignment w:val="baseline"/>
      </w:pPr>
      <w:r w:rsidRPr="00B56735">
        <w:t>на прогнозирование;</w:t>
      </w:r>
    </w:p>
    <w:p w:rsidR="002C7E3F" w:rsidRPr="00B56735" w:rsidRDefault="002C7E3F" w:rsidP="0082432C">
      <w:pPr>
        <w:pStyle w:val="a5"/>
        <w:widowControl w:val="0"/>
        <w:numPr>
          <w:ilvl w:val="0"/>
          <w:numId w:val="20"/>
        </w:numPr>
        <w:tabs>
          <w:tab w:val="clear" w:pos="720"/>
          <w:tab w:val="left" w:pos="993"/>
        </w:tabs>
        <w:spacing w:before="0" w:beforeAutospacing="0" w:after="0"/>
        <w:ind w:left="426" w:firstLine="0"/>
        <w:jc w:val="both"/>
        <w:textAlignment w:val="baseline"/>
      </w:pPr>
      <w:r w:rsidRPr="00B56735">
        <w:t>на целеполагание;</w:t>
      </w:r>
    </w:p>
    <w:p w:rsidR="002C7E3F" w:rsidRPr="00B56735" w:rsidRDefault="002C7E3F" w:rsidP="0082432C">
      <w:pPr>
        <w:pStyle w:val="a5"/>
        <w:widowControl w:val="0"/>
        <w:numPr>
          <w:ilvl w:val="0"/>
          <w:numId w:val="20"/>
        </w:numPr>
        <w:tabs>
          <w:tab w:val="clear" w:pos="720"/>
          <w:tab w:val="left" w:pos="993"/>
        </w:tabs>
        <w:spacing w:before="0" w:beforeAutospacing="0" w:after="0"/>
        <w:ind w:left="426" w:firstLine="0"/>
        <w:jc w:val="both"/>
        <w:textAlignment w:val="baseline"/>
      </w:pPr>
      <w:r w:rsidRPr="00B56735">
        <w:t>на принятие решения;</w:t>
      </w:r>
    </w:p>
    <w:p w:rsidR="002C7E3F" w:rsidRPr="00B56735" w:rsidRDefault="002C7E3F" w:rsidP="0082432C">
      <w:pPr>
        <w:pStyle w:val="a5"/>
        <w:widowControl w:val="0"/>
        <w:numPr>
          <w:ilvl w:val="0"/>
          <w:numId w:val="20"/>
        </w:numPr>
        <w:tabs>
          <w:tab w:val="clear" w:pos="720"/>
          <w:tab w:val="left" w:pos="993"/>
        </w:tabs>
        <w:spacing w:before="0" w:beforeAutospacing="0" w:after="0"/>
        <w:ind w:left="426" w:firstLine="0"/>
        <w:jc w:val="both"/>
        <w:textAlignment w:val="baseline"/>
      </w:pPr>
      <w:r w:rsidRPr="00B56735">
        <w:t>на самоконтроль.</w:t>
      </w:r>
    </w:p>
    <w:p w:rsidR="002C7E3F" w:rsidRPr="00B56735" w:rsidRDefault="002C7E3F" w:rsidP="0082432C">
      <w:pPr>
        <w:pStyle w:val="a5"/>
        <w:widowControl w:val="0"/>
        <w:tabs>
          <w:tab w:val="left" w:pos="567"/>
        </w:tabs>
        <w:spacing w:before="0" w:beforeAutospacing="0" w:after="0"/>
        <w:ind w:left="426"/>
        <w:jc w:val="both"/>
      </w:pPr>
      <w:r w:rsidRPr="00B56735">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2C7E3F" w:rsidRPr="00B56735" w:rsidRDefault="002C7E3F" w:rsidP="0082432C">
      <w:pPr>
        <w:pStyle w:val="a5"/>
        <w:widowControl w:val="0"/>
        <w:tabs>
          <w:tab w:val="left" w:pos="567"/>
        </w:tabs>
        <w:spacing w:before="0" w:beforeAutospacing="0" w:after="0"/>
        <w:ind w:left="426"/>
        <w:jc w:val="both"/>
      </w:pPr>
      <w:r w:rsidRPr="00B56735">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2C7E3F" w:rsidRPr="00B56735" w:rsidRDefault="002C7E3F" w:rsidP="0082432C">
      <w:pPr>
        <w:pStyle w:val="a5"/>
        <w:widowControl w:val="0"/>
        <w:tabs>
          <w:tab w:val="left" w:pos="567"/>
        </w:tabs>
        <w:spacing w:before="0" w:beforeAutospacing="0" w:after="0"/>
        <w:ind w:left="426"/>
        <w:jc w:val="both"/>
      </w:pPr>
      <w:r w:rsidRPr="00B56735">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2C7E3F" w:rsidRPr="00B56735" w:rsidRDefault="002C7E3F" w:rsidP="0082432C">
      <w:pPr>
        <w:pStyle w:val="a5"/>
        <w:widowControl w:val="0"/>
        <w:tabs>
          <w:tab w:val="left" w:pos="567"/>
        </w:tabs>
        <w:spacing w:before="0" w:beforeAutospacing="0" w:after="0"/>
        <w:ind w:left="426"/>
        <w:jc w:val="both"/>
      </w:pPr>
    </w:p>
    <w:p w:rsidR="002C7E3F" w:rsidRPr="00B56735" w:rsidRDefault="002C7E3F" w:rsidP="0082432C">
      <w:pPr>
        <w:pStyle w:val="a5"/>
        <w:widowControl w:val="0"/>
        <w:tabs>
          <w:tab w:val="left" w:pos="567"/>
        </w:tabs>
        <w:spacing w:before="0" w:beforeAutospacing="0" w:after="0"/>
        <w:ind w:left="426"/>
        <w:jc w:val="both"/>
        <w:rPr>
          <w:b/>
        </w:rPr>
      </w:pPr>
      <w:r w:rsidRPr="00B56735">
        <w:rPr>
          <w:b/>
        </w:rPr>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2C7E3F" w:rsidRPr="00B56735" w:rsidRDefault="002C7E3F" w:rsidP="0082432C">
      <w:pPr>
        <w:pStyle w:val="a5"/>
        <w:widowControl w:val="0"/>
        <w:tabs>
          <w:tab w:val="left" w:pos="567"/>
        </w:tabs>
        <w:spacing w:before="0" w:beforeAutospacing="0" w:after="0"/>
        <w:ind w:left="426"/>
        <w:jc w:val="both"/>
      </w:pPr>
      <w:r w:rsidRPr="00B56735">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2C7E3F" w:rsidRPr="00B56735" w:rsidRDefault="002C7E3F" w:rsidP="0082432C">
      <w:pPr>
        <w:pStyle w:val="a5"/>
        <w:widowControl w:val="0"/>
        <w:tabs>
          <w:tab w:val="left" w:pos="567"/>
        </w:tabs>
        <w:spacing w:before="0" w:beforeAutospacing="0" w:after="0"/>
        <w:ind w:left="426"/>
        <w:jc w:val="both"/>
      </w:pPr>
      <w:r w:rsidRPr="00B56735">
        <w:t>Специфика</w:t>
      </w:r>
      <w:r w:rsidRPr="00B56735">
        <w:rPr>
          <w:b/>
          <w:bCs/>
        </w:rPr>
        <w:t xml:space="preserve"> проектной деятельности обучающихся</w:t>
      </w:r>
      <w:r w:rsidRPr="00B56735">
        <w:t xml:space="preserve">в значительной степени связана с </w:t>
      </w:r>
      <w:r w:rsidRPr="00B56735">
        <w:lastRenderedPageBreak/>
        <w:t>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2C7E3F" w:rsidRPr="00B56735" w:rsidRDefault="002C7E3F" w:rsidP="0082432C">
      <w:pPr>
        <w:pStyle w:val="a5"/>
        <w:widowControl w:val="0"/>
        <w:tabs>
          <w:tab w:val="left" w:pos="567"/>
        </w:tabs>
        <w:spacing w:before="0" w:beforeAutospacing="0" w:after="0"/>
        <w:ind w:left="426"/>
        <w:jc w:val="both"/>
      </w:pPr>
      <w:r w:rsidRPr="00B56735">
        <w:t xml:space="preserve">Особенностью </w:t>
      </w:r>
      <w:r w:rsidRPr="00B56735">
        <w:rPr>
          <w:b/>
          <w:bCs/>
        </w:rPr>
        <w:t xml:space="preserve">учебно-исследовательской деятельности </w:t>
      </w:r>
      <w:r w:rsidRPr="00B56735">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2C7E3F" w:rsidRPr="00B56735" w:rsidRDefault="002C7E3F" w:rsidP="0082432C">
      <w:pPr>
        <w:pStyle w:val="a5"/>
        <w:widowControl w:val="0"/>
        <w:tabs>
          <w:tab w:val="left" w:pos="567"/>
        </w:tabs>
        <w:spacing w:before="0" w:beforeAutospacing="0" w:after="0"/>
        <w:ind w:left="426"/>
        <w:jc w:val="both"/>
      </w:pPr>
      <w:r w:rsidRPr="00B56735">
        <w:t>Учебно-исследовательская работа учащихся может быть организована по двум направлениям:</w:t>
      </w:r>
    </w:p>
    <w:p w:rsidR="002C7E3F" w:rsidRPr="00B56735" w:rsidRDefault="002C7E3F" w:rsidP="0082432C">
      <w:pPr>
        <w:pStyle w:val="a5"/>
        <w:widowControl w:val="0"/>
        <w:numPr>
          <w:ilvl w:val="0"/>
          <w:numId w:val="14"/>
        </w:numPr>
        <w:tabs>
          <w:tab w:val="clear" w:pos="720"/>
          <w:tab w:val="num" w:pos="993"/>
        </w:tabs>
        <w:spacing w:before="0" w:beforeAutospacing="0" w:after="0"/>
        <w:ind w:left="426" w:firstLine="0"/>
        <w:jc w:val="both"/>
        <w:textAlignment w:val="baseline"/>
      </w:pPr>
      <w:r w:rsidRPr="00B56735">
        <w:t xml:space="preserve">урочная учебно-исследовательская деятельность </w:t>
      </w:r>
      <w:r w:rsidR="002001A6" w:rsidRPr="00B56735">
        <w:t>об</w:t>
      </w:r>
      <w:r w:rsidRPr="00B56735">
        <w:t>уча</w:t>
      </w:r>
      <w:r w:rsidR="002001A6" w:rsidRPr="00B56735">
        <w:t>ю</w:t>
      </w:r>
      <w:r w:rsidRPr="00B56735">
        <w:t xml:space="preserve">щихся: проблемные уроки; семинары; практические и лабораторные занятия, др.; </w:t>
      </w:r>
    </w:p>
    <w:p w:rsidR="002C7E3F" w:rsidRPr="00B56735" w:rsidRDefault="002C7E3F" w:rsidP="0082432C">
      <w:pPr>
        <w:pStyle w:val="a5"/>
        <w:widowControl w:val="0"/>
        <w:numPr>
          <w:ilvl w:val="0"/>
          <w:numId w:val="14"/>
        </w:numPr>
        <w:tabs>
          <w:tab w:val="clear" w:pos="720"/>
          <w:tab w:val="num" w:pos="993"/>
        </w:tabs>
        <w:spacing w:before="0" w:beforeAutospacing="0" w:after="0"/>
        <w:ind w:left="426" w:firstLine="0"/>
        <w:jc w:val="both"/>
        <w:textAlignment w:val="baseline"/>
      </w:pPr>
      <w:r w:rsidRPr="00B56735">
        <w:t xml:space="preserve">внеурочная учебно-исследовательская деятельность </w:t>
      </w:r>
      <w:r w:rsidR="002001A6" w:rsidRPr="00B56735">
        <w:t>об</w:t>
      </w:r>
      <w:r w:rsidRPr="00B56735">
        <w:t>уча</w:t>
      </w:r>
      <w:r w:rsidR="002001A6" w:rsidRPr="00B56735">
        <w:t>ю</w:t>
      </w:r>
      <w:r w:rsidRPr="00B56735">
        <w:t>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2C7E3F" w:rsidRPr="00B56735" w:rsidRDefault="002C7E3F" w:rsidP="0082432C">
      <w:pPr>
        <w:pStyle w:val="a5"/>
        <w:widowControl w:val="0"/>
        <w:tabs>
          <w:tab w:val="left" w:pos="567"/>
        </w:tabs>
        <w:spacing w:before="0" w:beforeAutospacing="0" w:after="0"/>
        <w:ind w:left="426"/>
        <w:jc w:val="both"/>
      </w:pPr>
      <w:r w:rsidRPr="00B56735">
        <w:t>Учебно-исследовательская и проектная деятельность обучающихся может проводиться в том числе по таким направлениям, как:</w:t>
      </w:r>
    </w:p>
    <w:p w:rsidR="002C7E3F" w:rsidRPr="00B56735" w:rsidRDefault="002C7E3F" w:rsidP="0082432C">
      <w:pPr>
        <w:pStyle w:val="a5"/>
        <w:widowControl w:val="0"/>
        <w:numPr>
          <w:ilvl w:val="0"/>
          <w:numId w:val="22"/>
        </w:numPr>
        <w:tabs>
          <w:tab w:val="clear" w:pos="720"/>
          <w:tab w:val="num" w:pos="-4820"/>
          <w:tab w:val="left" w:pos="993"/>
        </w:tabs>
        <w:spacing w:before="0" w:beforeAutospacing="0" w:after="0"/>
        <w:ind w:left="426" w:firstLine="0"/>
        <w:jc w:val="both"/>
        <w:textAlignment w:val="baseline"/>
      </w:pPr>
      <w:r w:rsidRPr="00B56735">
        <w:t>исследовательское;</w:t>
      </w:r>
    </w:p>
    <w:p w:rsidR="002C7E3F" w:rsidRPr="00B56735" w:rsidRDefault="002C7E3F" w:rsidP="0082432C">
      <w:pPr>
        <w:pStyle w:val="a5"/>
        <w:widowControl w:val="0"/>
        <w:numPr>
          <w:ilvl w:val="0"/>
          <w:numId w:val="22"/>
        </w:numPr>
        <w:tabs>
          <w:tab w:val="clear" w:pos="720"/>
          <w:tab w:val="num" w:pos="-4820"/>
          <w:tab w:val="left" w:pos="993"/>
        </w:tabs>
        <w:spacing w:before="0" w:beforeAutospacing="0" w:after="0"/>
        <w:ind w:left="426" w:firstLine="0"/>
        <w:jc w:val="both"/>
        <w:textAlignment w:val="baseline"/>
      </w:pPr>
      <w:r w:rsidRPr="00B56735">
        <w:t>прикладное;</w:t>
      </w:r>
    </w:p>
    <w:p w:rsidR="002C7E3F" w:rsidRPr="00B56735" w:rsidRDefault="002C7E3F" w:rsidP="0082432C">
      <w:pPr>
        <w:pStyle w:val="a5"/>
        <w:widowControl w:val="0"/>
        <w:numPr>
          <w:ilvl w:val="0"/>
          <w:numId w:val="22"/>
        </w:numPr>
        <w:tabs>
          <w:tab w:val="clear" w:pos="720"/>
          <w:tab w:val="num" w:pos="-4820"/>
          <w:tab w:val="left" w:pos="993"/>
        </w:tabs>
        <w:spacing w:before="0" w:beforeAutospacing="0" w:after="0"/>
        <w:ind w:left="426" w:firstLine="0"/>
        <w:jc w:val="both"/>
        <w:textAlignment w:val="baseline"/>
      </w:pPr>
      <w:r w:rsidRPr="00B56735">
        <w:t>информационное;</w:t>
      </w:r>
    </w:p>
    <w:p w:rsidR="002C7E3F" w:rsidRPr="00B56735" w:rsidRDefault="002C7E3F" w:rsidP="0082432C">
      <w:pPr>
        <w:pStyle w:val="a5"/>
        <w:widowControl w:val="0"/>
        <w:numPr>
          <w:ilvl w:val="0"/>
          <w:numId w:val="22"/>
        </w:numPr>
        <w:tabs>
          <w:tab w:val="clear" w:pos="720"/>
          <w:tab w:val="num" w:pos="-4820"/>
          <w:tab w:val="left" w:pos="993"/>
        </w:tabs>
        <w:spacing w:before="0" w:beforeAutospacing="0" w:after="0"/>
        <w:ind w:left="426" w:firstLine="0"/>
        <w:jc w:val="both"/>
        <w:textAlignment w:val="baseline"/>
      </w:pPr>
      <w:r w:rsidRPr="00B56735">
        <w:t>социальное;</w:t>
      </w:r>
    </w:p>
    <w:p w:rsidR="002C7E3F" w:rsidRPr="00B56735" w:rsidRDefault="002C7E3F" w:rsidP="0082432C">
      <w:pPr>
        <w:pStyle w:val="a5"/>
        <w:widowControl w:val="0"/>
        <w:numPr>
          <w:ilvl w:val="0"/>
          <w:numId w:val="22"/>
        </w:numPr>
        <w:tabs>
          <w:tab w:val="clear" w:pos="720"/>
          <w:tab w:val="num" w:pos="-4820"/>
          <w:tab w:val="left" w:pos="993"/>
        </w:tabs>
        <w:spacing w:before="0" w:beforeAutospacing="0" w:after="0"/>
        <w:ind w:left="426" w:firstLine="0"/>
        <w:jc w:val="both"/>
        <w:textAlignment w:val="baseline"/>
      </w:pPr>
      <w:r w:rsidRPr="00B56735">
        <w:t>игровое;</w:t>
      </w:r>
    </w:p>
    <w:p w:rsidR="002C7E3F" w:rsidRPr="00B56735" w:rsidRDefault="002C7E3F" w:rsidP="0082432C">
      <w:pPr>
        <w:pStyle w:val="a5"/>
        <w:widowControl w:val="0"/>
        <w:numPr>
          <w:ilvl w:val="0"/>
          <w:numId w:val="22"/>
        </w:numPr>
        <w:tabs>
          <w:tab w:val="clear" w:pos="720"/>
          <w:tab w:val="num" w:pos="-4820"/>
          <w:tab w:val="left" w:pos="993"/>
        </w:tabs>
        <w:spacing w:before="0" w:beforeAutospacing="0" w:after="0"/>
        <w:ind w:left="426" w:firstLine="0"/>
        <w:jc w:val="both"/>
        <w:textAlignment w:val="baseline"/>
      </w:pPr>
      <w:r w:rsidRPr="00B56735">
        <w:t>творческое.</w:t>
      </w:r>
    </w:p>
    <w:p w:rsidR="002C7E3F" w:rsidRPr="00B56735" w:rsidRDefault="002C7E3F" w:rsidP="0082432C">
      <w:pPr>
        <w:pStyle w:val="a5"/>
        <w:widowControl w:val="0"/>
        <w:tabs>
          <w:tab w:val="left" w:pos="567"/>
        </w:tabs>
        <w:spacing w:before="0" w:beforeAutospacing="0" w:after="0"/>
        <w:ind w:left="426"/>
        <w:jc w:val="both"/>
      </w:pPr>
      <w:r w:rsidRPr="00B56735">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2C7E3F" w:rsidRPr="00B56735" w:rsidRDefault="002C7E3F" w:rsidP="0082432C">
      <w:pPr>
        <w:pStyle w:val="a5"/>
        <w:widowControl w:val="0"/>
        <w:tabs>
          <w:tab w:val="left" w:pos="567"/>
        </w:tabs>
        <w:spacing w:before="0" w:beforeAutospacing="0" w:after="0"/>
        <w:ind w:left="426"/>
        <w:jc w:val="both"/>
      </w:pPr>
      <w:r w:rsidRPr="00B56735">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2C7E3F" w:rsidRPr="00B56735" w:rsidRDefault="002C7E3F" w:rsidP="0082432C">
      <w:pPr>
        <w:pStyle w:val="a5"/>
        <w:widowControl w:val="0"/>
        <w:tabs>
          <w:tab w:val="left" w:pos="567"/>
        </w:tabs>
        <w:spacing w:before="0" w:beforeAutospacing="0" w:after="0"/>
        <w:ind w:left="426"/>
        <w:jc w:val="both"/>
      </w:pPr>
      <w:r w:rsidRPr="00B56735">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2C7E3F" w:rsidRPr="00B56735" w:rsidRDefault="002C7E3F" w:rsidP="0082432C">
      <w:pPr>
        <w:pStyle w:val="a5"/>
        <w:widowControl w:val="0"/>
        <w:tabs>
          <w:tab w:val="left" w:pos="567"/>
        </w:tabs>
        <w:spacing w:before="0" w:beforeAutospacing="0" w:after="0"/>
        <w:ind w:left="426"/>
        <w:jc w:val="both"/>
      </w:pPr>
      <w:r w:rsidRPr="00B56735">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2C7E3F" w:rsidRPr="00B56735" w:rsidRDefault="002C7E3F" w:rsidP="0082432C">
      <w:pPr>
        <w:pStyle w:val="a5"/>
        <w:widowControl w:val="0"/>
        <w:tabs>
          <w:tab w:val="left" w:pos="567"/>
        </w:tabs>
        <w:spacing w:before="0" w:beforeAutospacing="0" w:after="0"/>
        <w:ind w:left="426"/>
        <w:jc w:val="both"/>
      </w:pPr>
      <w:r w:rsidRPr="00B56735">
        <w:t>Формы организации учебно-исследовательской деятельности на урочных занятиях могут быть следующими:</w:t>
      </w:r>
    </w:p>
    <w:p w:rsidR="002C7E3F" w:rsidRPr="00B56735" w:rsidRDefault="002C7E3F" w:rsidP="0082432C">
      <w:pPr>
        <w:pStyle w:val="a5"/>
        <w:widowControl w:val="0"/>
        <w:numPr>
          <w:ilvl w:val="0"/>
          <w:numId w:val="15"/>
        </w:numPr>
        <w:tabs>
          <w:tab w:val="clear" w:pos="720"/>
          <w:tab w:val="num" w:pos="993"/>
        </w:tabs>
        <w:spacing w:before="0" w:beforeAutospacing="0" w:after="0"/>
        <w:ind w:left="426" w:firstLine="0"/>
        <w:jc w:val="both"/>
        <w:textAlignment w:val="baseline"/>
      </w:pPr>
      <w:r w:rsidRPr="00B56735">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2C7E3F" w:rsidRPr="00B56735" w:rsidRDefault="002C7E3F" w:rsidP="0082432C">
      <w:pPr>
        <w:pStyle w:val="a5"/>
        <w:widowControl w:val="0"/>
        <w:numPr>
          <w:ilvl w:val="0"/>
          <w:numId w:val="15"/>
        </w:numPr>
        <w:tabs>
          <w:tab w:val="clear" w:pos="720"/>
          <w:tab w:val="num" w:pos="993"/>
        </w:tabs>
        <w:spacing w:before="0" w:beforeAutospacing="0" w:after="0"/>
        <w:ind w:left="426" w:firstLine="0"/>
        <w:jc w:val="both"/>
        <w:textAlignment w:val="baseline"/>
      </w:pPr>
      <w:r w:rsidRPr="00B56735">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2C7E3F" w:rsidRPr="00B56735" w:rsidRDefault="002C7E3F" w:rsidP="0082432C">
      <w:pPr>
        <w:pStyle w:val="a5"/>
        <w:widowControl w:val="0"/>
        <w:numPr>
          <w:ilvl w:val="0"/>
          <w:numId w:val="15"/>
        </w:numPr>
        <w:tabs>
          <w:tab w:val="clear" w:pos="720"/>
          <w:tab w:val="num" w:pos="993"/>
        </w:tabs>
        <w:spacing w:before="0" w:beforeAutospacing="0" w:after="0"/>
        <w:ind w:left="426" w:firstLine="0"/>
        <w:jc w:val="both"/>
        <w:textAlignment w:val="baseline"/>
      </w:pPr>
      <w:r w:rsidRPr="00B56735">
        <w:t xml:space="preserve">домашнее задание исследовательского характера может сочетать в себе разнообразные </w:t>
      </w:r>
      <w:r w:rsidRPr="00B56735">
        <w:lastRenderedPageBreak/>
        <w:t>виды, причем позволяет провести учебное исследование, достаточно протяженное во времени.</w:t>
      </w:r>
    </w:p>
    <w:p w:rsidR="002C7E3F" w:rsidRPr="00B56735" w:rsidRDefault="002C7E3F" w:rsidP="0082432C">
      <w:pPr>
        <w:pStyle w:val="a5"/>
        <w:widowControl w:val="0"/>
        <w:tabs>
          <w:tab w:val="left" w:pos="567"/>
        </w:tabs>
        <w:spacing w:before="0" w:beforeAutospacing="0" w:after="0"/>
        <w:ind w:left="426"/>
        <w:jc w:val="both"/>
      </w:pPr>
      <w:r w:rsidRPr="00B56735">
        <w:t>Формы организации учебно-исследовательской деятельности на внеурочных занятиях могут быть следующими:</w:t>
      </w:r>
    </w:p>
    <w:p w:rsidR="002C7E3F" w:rsidRPr="00B56735" w:rsidRDefault="002C7E3F" w:rsidP="0082432C">
      <w:pPr>
        <w:pStyle w:val="a5"/>
        <w:widowControl w:val="0"/>
        <w:numPr>
          <w:ilvl w:val="0"/>
          <w:numId w:val="15"/>
        </w:numPr>
        <w:tabs>
          <w:tab w:val="clear" w:pos="720"/>
          <w:tab w:val="num" w:pos="993"/>
        </w:tabs>
        <w:spacing w:before="0" w:beforeAutospacing="0" w:after="0"/>
        <w:ind w:left="426" w:firstLine="0"/>
        <w:jc w:val="both"/>
        <w:textAlignment w:val="baseline"/>
      </w:pPr>
      <w:r w:rsidRPr="00B56735">
        <w:t>исследовательская практика обучающихся;</w:t>
      </w:r>
    </w:p>
    <w:p w:rsidR="002C7E3F" w:rsidRPr="00B56735" w:rsidRDefault="002C7E3F" w:rsidP="0082432C">
      <w:pPr>
        <w:pStyle w:val="a5"/>
        <w:widowControl w:val="0"/>
        <w:numPr>
          <w:ilvl w:val="0"/>
          <w:numId w:val="15"/>
        </w:numPr>
        <w:tabs>
          <w:tab w:val="clear" w:pos="720"/>
          <w:tab w:val="num" w:pos="993"/>
        </w:tabs>
        <w:spacing w:before="0" w:beforeAutospacing="0" w:after="0"/>
        <w:ind w:left="426" w:firstLine="0"/>
        <w:jc w:val="both"/>
        <w:textAlignment w:val="baseline"/>
      </w:pPr>
      <w:r w:rsidRPr="00B56735">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2C7E3F" w:rsidRPr="00B56735" w:rsidRDefault="002C7E3F" w:rsidP="0082432C">
      <w:pPr>
        <w:pStyle w:val="a5"/>
        <w:widowControl w:val="0"/>
        <w:numPr>
          <w:ilvl w:val="0"/>
          <w:numId w:val="15"/>
        </w:numPr>
        <w:tabs>
          <w:tab w:val="clear" w:pos="720"/>
          <w:tab w:val="num" w:pos="993"/>
        </w:tabs>
        <w:spacing w:before="0" w:beforeAutospacing="0" w:after="0"/>
        <w:ind w:left="426" w:firstLine="0"/>
        <w:jc w:val="both"/>
        <w:textAlignment w:val="baseline"/>
      </w:pPr>
      <w:r w:rsidRPr="00B56735">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2C7E3F" w:rsidRPr="00B56735" w:rsidRDefault="002C7E3F" w:rsidP="0082432C">
      <w:pPr>
        <w:pStyle w:val="a5"/>
        <w:widowControl w:val="0"/>
        <w:numPr>
          <w:ilvl w:val="0"/>
          <w:numId w:val="15"/>
        </w:numPr>
        <w:tabs>
          <w:tab w:val="clear" w:pos="720"/>
          <w:tab w:val="num" w:pos="993"/>
        </w:tabs>
        <w:spacing w:before="0" w:beforeAutospacing="0" w:after="0"/>
        <w:ind w:left="426" w:firstLine="0"/>
        <w:jc w:val="both"/>
        <w:textAlignment w:val="baseline"/>
      </w:pPr>
      <w:r w:rsidRPr="00B56735">
        <w:t>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2C7E3F" w:rsidRPr="00B56735" w:rsidRDefault="002C7E3F" w:rsidP="0082432C">
      <w:pPr>
        <w:pStyle w:val="a5"/>
        <w:widowControl w:val="0"/>
        <w:numPr>
          <w:ilvl w:val="0"/>
          <w:numId w:val="15"/>
        </w:numPr>
        <w:tabs>
          <w:tab w:val="clear" w:pos="720"/>
          <w:tab w:val="num" w:pos="993"/>
        </w:tabs>
        <w:spacing w:before="0" w:beforeAutospacing="0" w:after="0"/>
        <w:ind w:left="426" w:firstLine="0"/>
        <w:jc w:val="both"/>
        <w:textAlignment w:val="baseline"/>
      </w:pPr>
      <w:r w:rsidRPr="00B56735">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2C7E3F" w:rsidRPr="00B56735" w:rsidRDefault="002C7E3F" w:rsidP="0082432C">
      <w:pPr>
        <w:pStyle w:val="a5"/>
        <w:widowControl w:val="0"/>
        <w:tabs>
          <w:tab w:val="left" w:pos="567"/>
        </w:tabs>
        <w:spacing w:before="0" w:beforeAutospacing="0" w:after="0"/>
        <w:ind w:left="426"/>
        <w:jc w:val="both"/>
      </w:pPr>
      <w:r w:rsidRPr="00B56735">
        <w:t>Среди возможных форм представления результатов проектной деятельности можно выделить следующие:</w:t>
      </w:r>
    </w:p>
    <w:p w:rsidR="002C7E3F" w:rsidRPr="00B56735" w:rsidRDefault="002C7E3F" w:rsidP="002001A6">
      <w:pPr>
        <w:pStyle w:val="a5"/>
        <w:widowControl w:val="0"/>
        <w:numPr>
          <w:ilvl w:val="0"/>
          <w:numId w:val="23"/>
        </w:numPr>
        <w:tabs>
          <w:tab w:val="clear" w:pos="720"/>
          <w:tab w:val="num" w:pos="-4820"/>
          <w:tab w:val="left" w:pos="567"/>
        </w:tabs>
        <w:spacing w:before="0" w:beforeAutospacing="0" w:after="0"/>
        <w:ind w:left="426" w:firstLine="0"/>
        <w:jc w:val="both"/>
        <w:textAlignment w:val="baseline"/>
      </w:pPr>
      <w:r w:rsidRPr="00B56735">
        <w:t>макеты, модели, рабочие установки, схемы, план-карты;</w:t>
      </w:r>
    </w:p>
    <w:p w:rsidR="002C7E3F" w:rsidRPr="00B56735" w:rsidRDefault="002C7E3F" w:rsidP="002001A6">
      <w:pPr>
        <w:pStyle w:val="a5"/>
        <w:widowControl w:val="0"/>
        <w:numPr>
          <w:ilvl w:val="0"/>
          <w:numId w:val="23"/>
        </w:numPr>
        <w:tabs>
          <w:tab w:val="clear" w:pos="720"/>
          <w:tab w:val="num" w:pos="-4820"/>
          <w:tab w:val="left" w:pos="567"/>
        </w:tabs>
        <w:spacing w:before="0" w:beforeAutospacing="0" w:after="0"/>
        <w:ind w:left="426" w:firstLine="0"/>
        <w:jc w:val="both"/>
        <w:textAlignment w:val="baseline"/>
      </w:pPr>
      <w:r w:rsidRPr="00B56735">
        <w:t>постеры, презентации;</w:t>
      </w:r>
    </w:p>
    <w:p w:rsidR="002C7E3F" w:rsidRPr="00B56735" w:rsidRDefault="002C7E3F" w:rsidP="002001A6">
      <w:pPr>
        <w:pStyle w:val="a5"/>
        <w:widowControl w:val="0"/>
        <w:numPr>
          <w:ilvl w:val="0"/>
          <w:numId w:val="23"/>
        </w:numPr>
        <w:tabs>
          <w:tab w:val="clear" w:pos="720"/>
          <w:tab w:val="num" w:pos="-4820"/>
          <w:tab w:val="left" w:pos="567"/>
        </w:tabs>
        <w:spacing w:before="0" w:beforeAutospacing="0" w:after="0"/>
        <w:ind w:left="426" w:firstLine="0"/>
        <w:jc w:val="both"/>
        <w:textAlignment w:val="baseline"/>
      </w:pPr>
      <w:r w:rsidRPr="00B56735">
        <w:t>альбомы, буклеты, брошюры, книги;</w:t>
      </w:r>
    </w:p>
    <w:p w:rsidR="002C7E3F" w:rsidRPr="00B56735" w:rsidRDefault="002C7E3F" w:rsidP="002001A6">
      <w:pPr>
        <w:pStyle w:val="a5"/>
        <w:widowControl w:val="0"/>
        <w:numPr>
          <w:ilvl w:val="0"/>
          <w:numId w:val="23"/>
        </w:numPr>
        <w:tabs>
          <w:tab w:val="clear" w:pos="720"/>
          <w:tab w:val="num" w:pos="-4820"/>
          <w:tab w:val="left" w:pos="567"/>
        </w:tabs>
        <w:spacing w:before="0" w:beforeAutospacing="0" w:after="0"/>
        <w:ind w:left="426" w:firstLine="0"/>
        <w:jc w:val="both"/>
        <w:textAlignment w:val="baseline"/>
      </w:pPr>
      <w:r w:rsidRPr="00B56735">
        <w:t>реконструкции событий;</w:t>
      </w:r>
    </w:p>
    <w:p w:rsidR="002C7E3F" w:rsidRPr="00B56735" w:rsidRDefault="002C7E3F" w:rsidP="002001A6">
      <w:pPr>
        <w:pStyle w:val="a5"/>
        <w:widowControl w:val="0"/>
        <w:numPr>
          <w:ilvl w:val="0"/>
          <w:numId w:val="23"/>
        </w:numPr>
        <w:tabs>
          <w:tab w:val="clear" w:pos="720"/>
          <w:tab w:val="num" w:pos="-4820"/>
          <w:tab w:val="left" w:pos="567"/>
        </w:tabs>
        <w:spacing w:before="0" w:beforeAutospacing="0" w:after="0"/>
        <w:ind w:left="426" w:firstLine="0"/>
        <w:jc w:val="both"/>
        <w:textAlignment w:val="baseline"/>
      </w:pPr>
      <w:r w:rsidRPr="00B56735">
        <w:t>эссе, рассказы, стихи, рисунки;</w:t>
      </w:r>
    </w:p>
    <w:p w:rsidR="002C7E3F" w:rsidRPr="00B56735" w:rsidRDefault="002C7E3F" w:rsidP="002001A6">
      <w:pPr>
        <w:pStyle w:val="a5"/>
        <w:widowControl w:val="0"/>
        <w:numPr>
          <w:ilvl w:val="0"/>
          <w:numId w:val="23"/>
        </w:numPr>
        <w:tabs>
          <w:tab w:val="clear" w:pos="720"/>
          <w:tab w:val="num" w:pos="-4820"/>
          <w:tab w:val="left" w:pos="567"/>
        </w:tabs>
        <w:spacing w:before="0" w:beforeAutospacing="0" w:after="0"/>
        <w:ind w:left="426" w:firstLine="0"/>
        <w:jc w:val="both"/>
        <w:textAlignment w:val="baseline"/>
      </w:pPr>
      <w:r w:rsidRPr="00B56735">
        <w:t>результаты исследовательских экспедиций, обработки архивов и мемуаров;</w:t>
      </w:r>
    </w:p>
    <w:p w:rsidR="002C7E3F" w:rsidRPr="00B56735" w:rsidRDefault="002C7E3F" w:rsidP="002001A6">
      <w:pPr>
        <w:pStyle w:val="a5"/>
        <w:widowControl w:val="0"/>
        <w:numPr>
          <w:ilvl w:val="0"/>
          <w:numId w:val="23"/>
        </w:numPr>
        <w:tabs>
          <w:tab w:val="clear" w:pos="720"/>
          <w:tab w:val="num" w:pos="-4820"/>
          <w:tab w:val="left" w:pos="567"/>
        </w:tabs>
        <w:spacing w:before="0" w:beforeAutospacing="0" w:after="0"/>
        <w:ind w:left="426" w:firstLine="0"/>
        <w:jc w:val="both"/>
        <w:textAlignment w:val="baseline"/>
      </w:pPr>
      <w:r w:rsidRPr="00B56735">
        <w:t>документальные фильмы, мультфильмы;</w:t>
      </w:r>
    </w:p>
    <w:p w:rsidR="002C7E3F" w:rsidRPr="00B56735" w:rsidRDefault="002C7E3F" w:rsidP="002001A6">
      <w:pPr>
        <w:pStyle w:val="a5"/>
        <w:widowControl w:val="0"/>
        <w:numPr>
          <w:ilvl w:val="0"/>
          <w:numId w:val="23"/>
        </w:numPr>
        <w:tabs>
          <w:tab w:val="clear" w:pos="720"/>
          <w:tab w:val="num" w:pos="-4820"/>
          <w:tab w:val="left" w:pos="567"/>
        </w:tabs>
        <w:spacing w:before="0" w:beforeAutospacing="0" w:after="0"/>
        <w:ind w:left="426" w:firstLine="0"/>
        <w:jc w:val="both"/>
        <w:textAlignment w:val="baseline"/>
      </w:pPr>
      <w:r w:rsidRPr="00B56735">
        <w:t>выставки, игры, тематические вечера, концерты;</w:t>
      </w:r>
    </w:p>
    <w:p w:rsidR="002C7E3F" w:rsidRPr="00B56735" w:rsidRDefault="002C7E3F" w:rsidP="002001A6">
      <w:pPr>
        <w:pStyle w:val="a5"/>
        <w:widowControl w:val="0"/>
        <w:numPr>
          <w:ilvl w:val="0"/>
          <w:numId w:val="23"/>
        </w:numPr>
        <w:tabs>
          <w:tab w:val="clear" w:pos="720"/>
          <w:tab w:val="num" w:pos="-4820"/>
          <w:tab w:val="left" w:pos="567"/>
        </w:tabs>
        <w:spacing w:before="0" w:beforeAutospacing="0" w:after="0"/>
        <w:ind w:left="426" w:firstLine="0"/>
        <w:jc w:val="both"/>
        <w:textAlignment w:val="baseline"/>
      </w:pPr>
      <w:r w:rsidRPr="00B56735">
        <w:t>сценарии мероприятий;</w:t>
      </w:r>
    </w:p>
    <w:p w:rsidR="002C7E3F" w:rsidRPr="00B56735" w:rsidRDefault="002C7E3F" w:rsidP="002001A6">
      <w:pPr>
        <w:pStyle w:val="a5"/>
        <w:widowControl w:val="0"/>
        <w:numPr>
          <w:ilvl w:val="0"/>
          <w:numId w:val="23"/>
        </w:numPr>
        <w:tabs>
          <w:tab w:val="clear" w:pos="720"/>
          <w:tab w:val="num" w:pos="-4820"/>
          <w:tab w:val="left" w:pos="567"/>
        </w:tabs>
        <w:spacing w:before="0" w:beforeAutospacing="0" w:after="0"/>
        <w:ind w:left="426" w:firstLine="0"/>
        <w:jc w:val="both"/>
        <w:textAlignment w:val="baseline"/>
      </w:pPr>
      <w:r w:rsidRPr="00B56735">
        <w:t>веб-сайты, программное обеспечение, компакт-диски (или другие цифровые носители) и др.</w:t>
      </w:r>
    </w:p>
    <w:p w:rsidR="002C7E3F" w:rsidRPr="00B56735" w:rsidRDefault="002C7E3F" w:rsidP="0082432C">
      <w:pPr>
        <w:pStyle w:val="a5"/>
        <w:widowControl w:val="0"/>
        <w:tabs>
          <w:tab w:val="left" w:pos="567"/>
        </w:tabs>
        <w:spacing w:before="0" w:beforeAutospacing="0" w:after="0"/>
        <w:ind w:left="426"/>
        <w:jc w:val="both"/>
      </w:pPr>
      <w:r w:rsidRPr="00B56735">
        <w:t>Результаты также могут быть представлены в ходе проведения конференций, семинаров и круглых столов.</w:t>
      </w:r>
    </w:p>
    <w:p w:rsidR="002C7E3F" w:rsidRPr="00B56735" w:rsidRDefault="002C7E3F" w:rsidP="0082432C">
      <w:pPr>
        <w:pStyle w:val="a5"/>
        <w:widowControl w:val="0"/>
        <w:tabs>
          <w:tab w:val="left" w:pos="567"/>
        </w:tabs>
        <w:spacing w:before="0" w:beforeAutospacing="0" w:after="0"/>
        <w:ind w:left="426"/>
        <w:jc w:val="both"/>
      </w:pPr>
      <w:r w:rsidRPr="00B56735">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2C7E3F" w:rsidRPr="00B56735" w:rsidRDefault="002C7E3F" w:rsidP="0082432C">
      <w:pPr>
        <w:pStyle w:val="a5"/>
        <w:widowControl w:val="0"/>
        <w:tabs>
          <w:tab w:val="left" w:pos="567"/>
        </w:tabs>
        <w:spacing w:before="0" w:beforeAutospacing="0" w:after="0"/>
        <w:ind w:left="426"/>
        <w:jc w:val="both"/>
      </w:pPr>
    </w:p>
    <w:p w:rsidR="002C7E3F" w:rsidRPr="00B56735" w:rsidRDefault="002C7E3F" w:rsidP="0082432C">
      <w:pPr>
        <w:pStyle w:val="a5"/>
        <w:widowControl w:val="0"/>
        <w:tabs>
          <w:tab w:val="left" w:pos="567"/>
        </w:tabs>
        <w:spacing w:before="0" w:beforeAutospacing="0" w:after="0"/>
        <w:ind w:left="426"/>
        <w:jc w:val="both"/>
        <w:rPr>
          <w:b/>
        </w:rPr>
      </w:pPr>
      <w:r w:rsidRPr="00B56735">
        <w:rPr>
          <w:b/>
        </w:rPr>
        <w:t>2.1.6. Описание содержания, видов и форм организации учебной деятельности по развитию информационно-коммуникационных технологий</w:t>
      </w:r>
    </w:p>
    <w:p w:rsidR="002C7E3F" w:rsidRPr="00B56735" w:rsidRDefault="002C7E3F" w:rsidP="0082432C">
      <w:pPr>
        <w:pStyle w:val="a5"/>
        <w:widowControl w:val="0"/>
        <w:tabs>
          <w:tab w:val="left" w:pos="567"/>
        </w:tabs>
        <w:spacing w:before="0" w:beforeAutospacing="0" w:after="0"/>
        <w:ind w:left="426"/>
        <w:jc w:val="both"/>
      </w:pPr>
      <w:r w:rsidRPr="00B56735">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2C7E3F" w:rsidRPr="00B56735" w:rsidRDefault="002C7E3F" w:rsidP="0082432C">
      <w:pPr>
        <w:pStyle w:val="a5"/>
        <w:widowControl w:val="0"/>
        <w:tabs>
          <w:tab w:val="left" w:pos="567"/>
        </w:tabs>
        <w:spacing w:before="0" w:beforeAutospacing="0" w:after="0"/>
        <w:ind w:left="426"/>
        <w:jc w:val="both"/>
      </w:pPr>
      <w:r w:rsidRPr="00B56735">
        <w:t>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w:t>
      </w:r>
      <w:r w:rsidRPr="00B56735">
        <w:lastRenderedPageBreak/>
        <w:t xml:space="preserve">компетенций. </w:t>
      </w:r>
    </w:p>
    <w:p w:rsidR="002C7E3F" w:rsidRPr="00B56735" w:rsidRDefault="002C7E3F" w:rsidP="0082432C">
      <w:pPr>
        <w:pStyle w:val="a5"/>
        <w:widowControl w:val="0"/>
        <w:tabs>
          <w:tab w:val="left" w:pos="567"/>
        </w:tabs>
        <w:spacing w:before="0" w:beforeAutospacing="0" w:after="0"/>
        <w:ind w:left="426"/>
        <w:jc w:val="both"/>
      </w:pPr>
      <w:r w:rsidRPr="00B56735">
        <w:t xml:space="preserve">Необходимо указать возможные виды и формы организации учебной деятельности, позволяющие эффективно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2C7E3F" w:rsidRPr="00B56735" w:rsidRDefault="002C7E3F" w:rsidP="0082432C">
      <w:pPr>
        <w:pStyle w:val="a5"/>
        <w:widowControl w:val="0"/>
        <w:tabs>
          <w:tab w:val="left" w:pos="567"/>
        </w:tabs>
        <w:spacing w:before="0" w:beforeAutospacing="0" w:after="0"/>
        <w:ind w:left="426"/>
        <w:jc w:val="both"/>
      </w:pPr>
      <w:r w:rsidRPr="00B56735">
        <w:t>Основные формы организации учебной деятельности по формированию ИКТ-компетенции обучающихсямогут включить:</w:t>
      </w:r>
    </w:p>
    <w:p w:rsidR="002C7E3F" w:rsidRPr="00B56735" w:rsidRDefault="002C7E3F" w:rsidP="00780A38">
      <w:pPr>
        <w:pStyle w:val="a5"/>
        <w:widowControl w:val="0"/>
        <w:numPr>
          <w:ilvl w:val="0"/>
          <w:numId w:val="24"/>
        </w:numPr>
        <w:tabs>
          <w:tab w:val="left" w:pos="567"/>
        </w:tabs>
        <w:spacing w:before="0" w:beforeAutospacing="0" w:after="0"/>
        <w:ind w:left="426" w:firstLine="0"/>
        <w:jc w:val="both"/>
        <w:textAlignment w:val="baseline"/>
      </w:pPr>
      <w:r w:rsidRPr="00B56735">
        <w:t>уроки по информатике и другим предметам;</w:t>
      </w:r>
    </w:p>
    <w:p w:rsidR="002C7E3F" w:rsidRPr="00B56735" w:rsidRDefault="002C7E3F" w:rsidP="00780A38">
      <w:pPr>
        <w:pStyle w:val="a5"/>
        <w:widowControl w:val="0"/>
        <w:numPr>
          <w:ilvl w:val="0"/>
          <w:numId w:val="24"/>
        </w:numPr>
        <w:tabs>
          <w:tab w:val="left" w:pos="567"/>
        </w:tabs>
        <w:spacing w:before="0" w:beforeAutospacing="0" w:after="0"/>
        <w:ind w:left="426" w:firstLine="0"/>
        <w:jc w:val="both"/>
        <w:textAlignment w:val="baseline"/>
      </w:pPr>
      <w:r w:rsidRPr="00B56735">
        <w:t>факультативы;</w:t>
      </w:r>
    </w:p>
    <w:p w:rsidR="002C7E3F" w:rsidRPr="00B56735" w:rsidRDefault="002C7E3F" w:rsidP="00780A38">
      <w:pPr>
        <w:pStyle w:val="a5"/>
        <w:widowControl w:val="0"/>
        <w:numPr>
          <w:ilvl w:val="0"/>
          <w:numId w:val="24"/>
        </w:numPr>
        <w:tabs>
          <w:tab w:val="left" w:pos="567"/>
        </w:tabs>
        <w:spacing w:before="0" w:beforeAutospacing="0" w:after="0"/>
        <w:ind w:left="426" w:firstLine="0"/>
        <w:jc w:val="both"/>
        <w:textAlignment w:val="baseline"/>
      </w:pPr>
      <w:r w:rsidRPr="00B56735">
        <w:t>кружки;</w:t>
      </w:r>
    </w:p>
    <w:p w:rsidR="002C7E3F" w:rsidRPr="00B56735" w:rsidRDefault="002C7E3F" w:rsidP="00780A38">
      <w:pPr>
        <w:pStyle w:val="a5"/>
        <w:widowControl w:val="0"/>
        <w:numPr>
          <w:ilvl w:val="0"/>
          <w:numId w:val="24"/>
        </w:numPr>
        <w:tabs>
          <w:tab w:val="left" w:pos="567"/>
        </w:tabs>
        <w:spacing w:before="0" w:beforeAutospacing="0" w:after="0"/>
        <w:ind w:left="426" w:firstLine="0"/>
        <w:jc w:val="both"/>
        <w:textAlignment w:val="baseline"/>
      </w:pPr>
      <w:r w:rsidRPr="00B56735">
        <w:t>интегративные межпредметные проекты;</w:t>
      </w:r>
    </w:p>
    <w:p w:rsidR="002C7E3F" w:rsidRPr="00B56735" w:rsidRDefault="002C7E3F" w:rsidP="00780A38">
      <w:pPr>
        <w:pStyle w:val="a5"/>
        <w:widowControl w:val="0"/>
        <w:numPr>
          <w:ilvl w:val="0"/>
          <w:numId w:val="24"/>
        </w:numPr>
        <w:tabs>
          <w:tab w:val="left" w:pos="567"/>
        </w:tabs>
        <w:spacing w:before="0" w:beforeAutospacing="0" w:after="0"/>
        <w:ind w:left="426" w:firstLine="0"/>
        <w:jc w:val="both"/>
        <w:textAlignment w:val="baseline"/>
      </w:pPr>
      <w:r w:rsidRPr="00B56735">
        <w:t xml:space="preserve">внеурочные и внешкольные активности. </w:t>
      </w:r>
    </w:p>
    <w:p w:rsidR="002C7E3F" w:rsidRPr="00B56735" w:rsidRDefault="002C7E3F" w:rsidP="0082432C">
      <w:pPr>
        <w:pStyle w:val="a5"/>
        <w:widowControl w:val="0"/>
        <w:tabs>
          <w:tab w:val="left" w:pos="567"/>
        </w:tabs>
        <w:spacing w:before="0" w:beforeAutospacing="0" w:after="0"/>
        <w:ind w:left="426"/>
        <w:jc w:val="both"/>
      </w:pPr>
      <w:r w:rsidRPr="00B56735">
        <w:t xml:space="preserve">Среди видов учебной деятельности, обеспечивающих формирование ИКТ-компетенции обучающихся, можно выделить в том числе такие, как: </w:t>
      </w:r>
    </w:p>
    <w:p w:rsidR="002C7E3F" w:rsidRPr="00B56735" w:rsidRDefault="002C7E3F" w:rsidP="00780A38">
      <w:pPr>
        <w:pStyle w:val="a5"/>
        <w:widowControl w:val="0"/>
        <w:numPr>
          <w:ilvl w:val="0"/>
          <w:numId w:val="24"/>
        </w:numPr>
        <w:tabs>
          <w:tab w:val="left" w:pos="709"/>
        </w:tabs>
        <w:spacing w:before="0" w:beforeAutospacing="0" w:after="0"/>
        <w:ind w:left="426" w:firstLine="0"/>
        <w:jc w:val="both"/>
        <w:textAlignment w:val="baseline"/>
      </w:pPr>
      <w:r w:rsidRPr="00B56735">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2C7E3F" w:rsidRPr="00B56735" w:rsidRDefault="002C7E3F" w:rsidP="00780A38">
      <w:pPr>
        <w:pStyle w:val="a5"/>
        <w:widowControl w:val="0"/>
        <w:numPr>
          <w:ilvl w:val="0"/>
          <w:numId w:val="24"/>
        </w:numPr>
        <w:tabs>
          <w:tab w:val="left" w:pos="709"/>
        </w:tabs>
        <w:spacing w:before="0" w:beforeAutospacing="0" w:after="0"/>
        <w:ind w:left="426" w:firstLine="0"/>
        <w:jc w:val="both"/>
        <w:textAlignment w:val="baseline"/>
      </w:pPr>
      <w:r w:rsidRPr="00B56735">
        <w:t xml:space="preserve">создание и редактирование текстов; </w:t>
      </w:r>
    </w:p>
    <w:p w:rsidR="002C7E3F" w:rsidRPr="00B56735" w:rsidRDefault="002C7E3F" w:rsidP="00780A38">
      <w:pPr>
        <w:pStyle w:val="a5"/>
        <w:widowControl w:val="0"/>
        <w:numPr>
          <w:ilvl w:val="0"/>
          <w:numId w:val="24"/>
        </w:numPr>
        <w:tabs>
          <w:tab w:val="left" w:pos="709"/>
        </w:tabs>
        <w:spacing w:before="0" w:beforeAutospacing="0" w:after="0"/>
        <w:ind w:left="426" w:firstLine="0"/>
        <w:jc w:val="both"/>
        <w:textAlignment w:val="baseline"/>
      </w:pPr>
      <w:r w:rsidRPr="00B56735">
        <w:t xml:space="preserve">создание и редактирование электронных таблиц; </w:t>
      </w:r>
    </w:p>
    <w:p w:rsidR="002C7E3F" w:rsidRPr="00B56735" w:rsidRDefault="002C7E3F" w:rsidP="00780A38">
      <w:pPr>
        <w:pStyle w:val="a5"/>
        <w:widowControl w:val="0"/>
        <w:numPr>
          <w:ilvl w:val="0"/>
          <w:numId w:val="24"/>
        </w:numPr>
        <w:tabs>
          <w:tab w:val="left" w:pos="709"/>
        </w:tabs>
        <w:spacing w:before="0" w:beforeAutospacing="0" w:after="0"/>
        <w:ind w:left="426" w:firstLine="0"/>
        <w:jc w:val="both"/>
        <w:textAlignment w:val="baseline"/>
      </w:pPr>
      <w:r w:rsidRPr="00B56735">
        <w:t xml:space="preserve">использование средств для построения диаграмм, графиков, блок-схем, других графических объектов; </w:t>
      </w:r>
    </w:p>
    <w:p w:rsidR="002C7E3F" w:rsidRPr="00B56735" w:rsidRDefault="002C7E3F" w:rsidP="00780A38">
      <w:pPr>
        <w:pStyle w:val="a5"/>
        <w:widowControl w:val="0"/>
        <w:numPr>
          <w:ilvl w:val="0"/>
          <w:numId w:val="24"/>
        </w:numPr>
        <w:tabs>
          <w:tab w:val="left" w:pos="709"/>
        </w:tabs>
        <w:spacing w:before="0" w:beforeAutospacing="0" w:after="0"/>
        <w:ind w:left="426" w:firstLine="0"/>
        <w:jc w:val="both"/>
        <w:textAlignment w:val="baseline"/>
      </w:pPr>
      <w:r w:rsidRPr="00B56735">
        <w:t xml:space="preserve">создание и редактирование презентаций; </w:t>
      </w:r>
    </w:p>
    <w:p w:rsidR="002C7E3F" w:rsidRPr="00B56735" w:rsidRDefault="002C7E3F" w:rsidP="00780A38">
      <w:pPr>
        <w:pStyle w:val="a5"/>
        <w:widowControl w:val="0"/>
        <w:numPr>
          <w:ilvl w:val="0"/>
          <w:numId w:val="24"/>
        </w:numPr>
        <w:tabs>
          <w:tab w:val="left" w:pos="709"/>
        </w:tabs>
        <w:spacing w:before="0" w:beforeAutospacing="0" w:after="0"/>
        <w:ind w:left="426" w:firstLine="0"/>
        <w:jc w:val="both"/>
        <w:textAlignment w:val="baseline"/>
      </w:pPr>
      <w:r w:rsidRPr="00B56735">
        <w:t xml:space="preserve">создание и редактирование графики и фото; </w:t>
      </w:r>
    </w:p>
    <w:p w:rsidR="002C7E3F" w:rsidRPr="00B56735" w:rsidRDefault="002C7E3F" w:rsidP="00780A38">
      <w:pPr>
        <w:pStyle w:val="a5"/>
        <w:widowControl w:val="0"/>
        <w:numPr>
          <w:ilvl w:val="0"/>
          <w:numId w:val="24"/>
        </w:numPr>
        <w:tabs>
          <w:tab w:val="left" w:pos="709"/>
        </w:tabs>
        <w:spacing w:before="0" w:beforeAutospacing="0" w:after="0"/>
        <w:ind w:left="426" w:firstLine="0"/>
        <w:jc w:val="both"/>
        <w:textAlignment w:val="baseline"/>
      </w:pPr>
      <w:r w:rsidRPr="00B56735">
        <w:t xml:space="preserve">создание и редактирование видео; </w:t>
      </w:r>
    </w:p>
    <w:p w:rsidR="002C7E3F" w:rsidRPr="00B56735" w:rsidRDefault="002C7E3F" w:rsidP="00780A38">
      <w:pPr>
        <w:pStyle w:val="a5"/>
        <w:widowControl w:val="0"/>
        <w:numPr>
          <w:ilvl w:val="0"/>
          <w:numId w:val="24"/>
        </w:numPr>
        <w:tabs>
          <w:tab w:val="left" w:pos="709"/>
        </w:tabs>
        <w:spacing w:before="0" w:beforeAutospacing="0" w:after="0"/>
        <w:ind w:left="426" w:firstLine="0"/>
        <w:jc w:val="both"/>
        <w:textAlignment w:val="baseline"/>
      </w:pPr>
      <w:r w:rsidRPr="00B56735">
        <w:t xml:space="preserve">создание музыкальных и звуковых объектов; </w:t>
      </w:r>
    </w:p>
    <w:p w:rsidR="002C7E3F" w:rsidRPr="00B56735" w:rsidRDefault="002C7E3F" w:rsidP="00780A38">
      <w:pPr>
        <w:pStyle w:val="a5"/>
        <w:widowControl w:val="0"/>
        <w:numPr>
          <w:ilvl w:val="0"/>
          <w:numId w:val="24"/>
        </w:numPr>
        <w:tabs>
          <w:tab w:val="left" w:pos="709"/>
        </w:tabs>
        <w:spacing w:before="0" w:beforeAutospacing="0" w:after="0"/>
        <w:ind w:left="426" w:firstLine="0"/>
        <w:jc w:val="both"/>
        <w:textAlignment w:val="baseline"/>
      </w:pPr>
      <w:r w:rsidRPr="00B56735">
        <w:t xml:space="preserve">поиск и анализ информации в Интернете; </w:t>
      </w:r>
    </w:p>
    <w:p w:rsidR="002C7E3F" w:rsidRPr="00B56735" w:rsidRDefault="002C7E3F" w:rsidP="00780A38">
      <w:pPr>
        <w:pStyle w:val="a5"/>
        <w:widowControl w:val="0"/>
        <w:numPr>
          <w:ilvl w:val="0"/>
          <w:numId w:val="24"/>
        </w:numPr>
        <w:tabs>
          <w:tab w:val="left" w:pos="709"/>
        </w:tabs>
        <w:spacing w:before="0" w:beforeAutospacing="0" w:after="0"/>
        <w:ind w:left="426" w:firstLine="0"/>
        <w:jc w:val="both"/>
        <w:textAlignment w:val="baseline"/>
      </w:pPr>
      <w:r w:rsidRPr="00B56735">
        <w:t xml:space="preserve">моделирование, проектирование и управление; </w:t>
      </w:r>
    </w:p>
    <w:p w:rsidR="002C7E3F" w:rsidRPr="00B56735" w:rsidRDefault="002C7E3F" w:rsidP="00780A38">
      <w:pPr>
        <w:pStyle w:val="a5"/>
        <w:widowControl w:val="0"/>
        <w:numPr>
          <w:ilvl w:val="0"/>
          <w:numId w:val="24"/>
        </w:numPr>
        <w:tabs>
          <w:tab w:val="left" w:pos="709"/>
        </w:tabs>
        <w:spacing w:before="0" w:beforeAutospacing="0" w:after="0"/>
        <w:ind w:left="426" w:firstLine="0"/>
        <w:jc w:val="both"/>
        <w:textAlignment w:val="baseline"/>
      </w:pPr>
      <w:r w:rsidRPr="00B56735">
        <w:t xml:space="preserve">математическая обработка и визуализация данных; </w:t>
      </w:r>
    </w:p>
    <w:p w:rsidR="002C7E3F" w:rsidRPr="00B56735" w:rsidRDefault="002C7E3F" w:rsidP="00780A38">
      <w:pPr>
        <w:pStyle w:val="a5"/>
        <w:widowControl w:val="0"/>
        <w:numPr>
          <w:ilvl w:val="0"/>
          <w:numId w:val="24"/>
        </w:numPr>
        <w:tabs>
          <w:tab w:val="left" w:pos="709"/>
        </w:tabs>
        <w:spacing w:before="0" w:beforeAutospacing="0" w:after="0"/>
        <w:ind w:left="426" w:firstLine="0"/>
        <w:jc w:val="both"/>
        <w:textAlignment w:val="baseline"/>
      </w:pPr>
      <w:r w:rsidRPr="00B56735">
        <w:t xml:space="preserve">создание веб-страниц и сайтов; </w:t>
      </w:r>
    </w:p>
    <w:p w:rsidR="002C7E3F" w:rsidRPr="00B56735" w:rsidRDefault="002C7E3F" w:rsidP="00780A38">
      <w:pPr>
        <w:pStyle w:val="a5"/>
        <w:widowControl w:val="0"/>
        <w:numPr>
          <w:ilvl w:val="0"/>
          <w:numId w:val="24"/>
        </w:numPr>
        <w:tabs>
          <w:tab w:val="left" w:pos="709"/>
        </w:tabs>
        <w:spacing w:before="0" w:beforeAutospacing="0" w:after="0"/>
        <w:ind w:left="426" w:firstLine="0"/>
        <w:jc w:val="both"/>
        <w:textAlignment w:val="baseline"/>
      </w:pPr>
      <w:r w:rsidRPr="00B56735">
        <w:t>сетевая коммуникация между учениками и (или) учителем.</w:t>
      </w:r>
    </w:p>
    <w:p w:rsidR="002C7E3F" w:rsidRPr="00B56735" w:rsidRDefault="002C7E3F" w:rsidP="0082432C">
      <w:pPr>
        <w:pStyle w:val="a5"/>
        <w:widowControl w:val="0"/>
        <w:tabs>
          <w:tab w:val="left" w:pos="567"/>
        </w:tabs>
        <w:spacing w:before="0" w:beforeAutospacing="0" w:after="0"/>
        <w:ind w:left="426"/>
        <w:jc w:val="both"/>
      </w:pPr>
      <w:r w:rsidRPr="00B56735">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2C7E3F" w:rsidRPr="00B56735" w:rsidRDefault="002C7E3F" w:rsidP="0082432C">
      <w:pPr>
        <w:pStyle w:val="a5"/>
        <w:widowControl w:val="0"/>
        <w:tabs>
          <w:tab w:val="left" w:pos="567"/>
        </w:tabs>
        <w:spacing w:before="0" w:beforeAutospacing="0" w:after="0"/>
        <w:ind w:left="426"/>
        <w:jc w:val="both"/>
      </w:pPr>
    </w:p>
    <w:p w:rsidR="002C7E3F" w:rsidRPr="00B56735" w:rsidRDefault="002C7E3F" w:rsidP="0082432C">
      <w:pPr>
        <w:pStyle w:val="a5"/>
        <w:widowControl w:val="0"/>
        <w:tabs>
          <w:tab w:val="left" w:pos="567"/>
        </w:tabs>
        <w:spacing w:before="0" w:beforeAutospacing="0" w:after="0"/>
        <w:ind w:left="426"/>
        <w:jc w:val="both"/>
        <w:rPr>
          <w:b/>
        </w:rPr>
      </w:pPr>
      <w:r w:rsidRPr="00B56735">
        <w:rPr>
          <w:b/>
        </w:rPr>
        <w:t>2.1.7. Перечень и описание основных элементов ИКТ-компетенции и инструментов их использования</w:t>
      </w:r>
    </w:p>
    <w:p w:rsidR="002C7E3F" w:rsidRPr="00B56735" w:rsidRDefault="002C7E3F" w:rsidP="0082432C">
      <w:pPr>
        <w:pStyle w:val="a5"/>
        <w:widowControl w:val="0"/>
        <w:tabs>
          <w:tab w:val="left" w:pos="567"/>
        </w:tabs>
        <w:spacing w:before="0" w:beforeAutospacing="0" w:after="0"/>
        <w:ind w:left="426"/>
        <w:jc w:val="both"/>
      </w:pPr>
      <w:r w:rsidRPr="00B56735">
        <w:rPr>
          <w:b/>
          <w:bCs/>
          <w:iCs/>
        </w:rPr>
        <w:t>Обращение с устройствами ИКТ.</w:t>
      </w:r>
      <w:r w:rsidRPr="00B56735">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2C7E3F" w:rsidRPr="00B56735" w:rsidRDefault="002C7E3F" w:rsidP="0082432C">
      <w:pPr>
        <w:pStyle w:val="a5"/>
        <w:widowControl w:val="0"/>
        <w:tabs>
          <w:tab w:val="left" w:pos="567"/>
        </w:tabs>
        <w:spacing w:before="0" w:beforeAutospacing="0" w:after="0"/>
        <w:ind w:left="426"/>
        <w:jc w:val="both"/>
      </w:pPr>
      <w:r w:rsidRPr="00B56735">
        <w:rPr>
          <w:b/>
          <w:bCs/>
          <w:iCs/>
        </w:rPr>
        <w:lastRenderedPageBreak/>
        <w:t>Фиксация и обработка изображений и звуков.</w:t>
      </w:r>
      <w:r w:rsidRPr="00B56735">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2C7E3F" w:rsidRPr="00B56735" w:rsidRDefault="002C7E3F" w:rsidP="0082432C">
      <w:pPr>
        <w:pStyle w:val="a5"/>
        <w:widowControl w:val="0"/>
        <w:tabs>
          <w:tab w:val="left" w:pos="567"/>
        </w:tabs>
        <w:spacing w:before="0" w:beforeAutospacing="0" w:after="0"/>
        <w:ind w:left="426"/>
        <w:jc w:val="both"/>
      </w:pPr>
      <w:r w:rsidRPr="00B56735">
        <w:rPr>
          <w:b/>
          <w:bCs/>
          <w:iCs/>
        </w:rPr>
        <w:t>Поиск и организация хранения информации.</w:t>
      </w:r>
      <w:r w:rsidRPr="00B56735">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2C7E3F" w:rsidRPr="00B56735" w:rsidRDefault="002C7E3F" w:rsidP="0082432C">
      <w:pPr>
        <w:pStyle w:val="a5"/>
        <w:widowControl w:val="0"/>
        <w:tabs>
          <w:tab w:val="left" w:pos="567"/>
        </w:tabs>
        <w:spacing w:before="0" w:beforeAutospacing="0" w:after="0"/>
        <w:ind w:left="426"/>
        <w:jc w:val="both"/>
      </w:pPr>
      <w:r w:rsidRPr="00B56735">
        <w:rPr>
          <w:b/>
          <w:bCs/>
          <w:iCs/>
        </w:rPr>
        <w:t>Создание письменных сообщений.</w:t>
      </w:r>
      <w:r w:rsidRPr="00B56735">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2C7E3F" w:rsidRPr="00B56735" w:rsidRDefault="002C7E3F" w:rsidP="0082432C">
      <w:pPr>
        <w:pStyle w:val="a5"/>
        <w:widowControl w:val="0"/>
        <w:tabs>
          <w:tab w:val="left" w:pos="567"/>
        </w:tabs>
        <w:spacing w:before="0" w:beforeAutospacing="0" w:after="0"/>
        <w:ind w:left="426"/>
        <w:jc w:val="both"/>
      </w:pPr>
      <w:r w:rsidRPr="00B56735">
        <w:rPr>
          <w:b/>
          <w:bCs/>
          <w:iCs/>
        </w:rPr>
        <w:t>Создание графических объектов.</w:t>
      </w:r>
      <w:r w:rsidRPr="00B56735">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2C7E3F" w:rsidRPr="00B56735" w:rsidRDefault="002C7E3F" w:rsidP="0082432C">
      <w:pPr>
        <w:pStyle w:val="a5"/>
        <w:widowControl w:val="0"/>
        <w:tabs>
          <w:tab w:val="left" w:pos="567"/>
        </w:tabs>
        <w:spacing w:before="0" w:beforeAutospacing="0" w:after="0"/>
        <w:ind w:left="426"/>
        <w:jc w:val="both"/>
      </w:pPr>
      <w:r w:rsidRPr="00B56735">
        <w:rPr>
          <w:b/>
          <w:bCs/>
          <w:iCs/>
        </w:rPr>
        <w:t>Создание музыкальных и звуковых объектов.</w:t>
      </w:r>
      <w:r w:rsidRPr="00B56735">
        <w:t xml:space="preserve">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w:t>
      </w:r>
      <w:r w:rsidRPr="00B56735">
        <w:lastRenderedPageBreak/>
        <w:t>звучания (глубиной кодирования и частотой дискретизации).</w:t>
      </w:r>
    </w:p>
    <w:p w:rsidR="002C7E3F" w:rsidRPr="00B56735" w:rsidRDefault="002C7E3F" w:rsidP="0082432C">
      <w:pPr>
        <w:pStyle w:val="a5"/>
        <w:widowControl w:val="0"/>
        <w:tabs>
          <w:tab w:val="left" w:pos="567"/>
        </w:tabs>
        <w:spacing w:before="0" w:beforeAutospacing="0" w:after="0"/>
        <w:ind w:left="426"/>
        <w:jc w:val="both"/>
      </w:pPr>
      <w:r w:rsidRPr="00B56735">
        <w:rPr>
          <w:b/>
          <w:bCs/>
          <w:iCs/>
        </w:rPr>
        <w:t>Восприятие, использование и создание гипертекстовых и мультимедийных информационных объектов.</w:t>
      </w:r>
      <w:r w:rsidRPr="00B56735">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2C7E3F" w:rsidRPr="00B56735" w:rsidRDefault="002C7E3F" w:rsidP="0082432C">
      <w:pPr>
        <w:pStyle w:val="a5"/>
        <w:widowControl w:val="0"/>
        <w:tabs>
          <w:tab w:val="left" w:pos="567"/>
        </w:tabs>
        <w:spacing w:before="0" w:beforeAutospacing="0" w:after="0"/>
        <w:ind w:left="426"/>
        <w:jc w:val="both"/>
      </w:pPr>
      <w:r w:rsidRPr="00B56735">
        <w:rPr>
          <w:b/>
          <w:bCs/>
          <w:iCs/>
        </w:rPr>
        <w:t>Анализ информации, математическая обработка данных в исследовании.</w:t>
      </w:r>
      <w:r w:rsidRPr="00B56735">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2C7E3F" w:rsidRPr="00B56735" w:rsidRDefault="002C7E3F" w:rsidP="0082432C">
      <w:pPr>
        <w:pStyle w:val="a5"/>
        <w:widowControl w:val="0"/>
        <w:tabs>
          <w:tab w:val="left" w:pos="567"/>
        </w:tabs>
        <w:spacing w:before="0" w:beforeAutospacing="0" w:after="0"/>
        <w:ind w:left="426"/>
        <w:jc w:val="both"/>
      </w:pPr>
      <w:r w:rsidRPr="00B56735">
        <w:rPr>
          <w:b/>
          <w:bCs/>
          <w:iCs/>
        </w:rPr>
        <w:t>Моделирование, проектирование и управление.</w:t>
      </w:r>
      <w:r w:rsidRPr="00B56735">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2C7E3F" w:rsidRPr="00B56735" w:rsidRDefault="002C7E3F" w:rsidP="0082432C">
      <w:pPr>
        <w:pStyle w:val="a5"/>
        <w:widowControl w:val="0"/>
        <w:tabs>
          <w:tab w:val="left" w:pos="567"/>
        </w:tabs>
        <w:spacing w:before="0" w:beforeAutospacing="0" w:after="0"/>
        <w:ind w:left="426"/>
        <w:jc w:val="both"/>
      </w:pPr>
      <w:r w:rsidRPr="00B56735">
        <w:rPr>
          <w:b/>
          <w:bCs/>
          <w:iCs/>
        </w:rPr>
        <w:t>Коммуникация и социальное взаимодействие.</w:t>
      </w:r>
      <w:r w:rsidRPr="00B56735">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2C7E3F" w:rsidRPr="00B56735" w:rsidRDefault="002C7E3F" w:rsidP="0082432C">
      <w:pPr>
        <w:pStyle w:val="a5"/>
        <w:widowControl w:val="0"/>
        <w:tabs>
          <w:tab w:val="left" w:pos="567"/>
        </w:tabs>
        <w:spacing w:before="0" w:beforeAutospacing="0" w:after="0"/>
        <w:ind w:left="426"/>
        <w:jc w:val="both"/>
      </w:pPr>
      <w:r w:rsidRPr="00B56735">
        <w:rPr>
          <w:b/>
          <w:bCs/>
          <w:iCs/>
        </w:rPr>
        <w:t>Информационная безопасность.</w:t>
      </w:r>
      <w:r w:rsidRPr="00B56735">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2C7E3F" w:rsidRPr="00B56735" w:rsidRDefault="002C7E3F" w:rsidP="0082432C">
      <w:pPr>
        <w:pStyle w:val="a5"/>
        <w:widowControl w:val="0"/>
        <w:tabs>
          <w:tab w:val="left" w:pos="567"/>
        </w:tabs>
        <w:spacing w:before="0" w:beforeAutospacing="0" w:after="0"/>
        <w:ind w:left="426"/>
        <w:jc w:val="both"/>
      </w:pPr>
    </w:p>
    <w:p w:rsidR="002C7E3F" w:rsidRPr="00B56735" w:rsidRDefault="002C7E3F" w:rsidP="0082432C">
      <w:pPr>
        <w:pStyle w:val="a5"/>
        <w:widowControl w:val="0"/>
        <w:tabs>
          <w:tab w:val="left" w:pos="567"/>
        </w:tabs>
        <w:spacing w:before="0" w:beforeAutospacing="0" w:after="0"/>
        <w:ind w:left="426"/>
        <w:jc w:val="both"/>
        <w:rPr>
          <w:b/>
        </w:rPr>
      </w:pPr>
      <w:r w:rsidRPr="00B56735">
        <w:rPr>
          <w:b/>
        </w:rPr>
        <w:t>2.1.8. Планируемые результаты формирования и развития компетентности обучающихся в области использованияинформационно-коммуникационных технологий</w:t>
      </w:r>
    </w:p>
    <w:p w:rsidR="002C7E3F" w:rsidRPr="00B56735" w:rsidRDefault="002C7E3F" w:rsidP="0082432C">
      <w:pPr>
        <w:pStyle w:val="a5"/>
        <w:widowControl w:val="0"/>
        <w:tabs>
          <w:tab w:val="left" w:pos="567"/>
        </w:tabs>
        <w:spacing w:before="0" w:beforeAutospacing="0" w:after="0"/>
        <w:ind w:left="426"/>
        <w:jc w:val="both"/>
      </w:pPr>
      <w:r w:rsidRPr="00B56735">
        <w:t xml:space="preserve">Представленные планируемые результаты развития компетентности обучающихся в области </w:t>
      </w:r>
      <w:r w:rsidRPr="00B56735">
        <w:lastRenderedPageBreak/>
        <w:t>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2C7E3F" w:rsidRPr="00B56735" w:rsidRDefault="002C7E3F" w:rsidP="0082432C">
      <w:pPr>
        <w:pStyle w:val="2"/>
        <w:tabs>
          <w:tab w:val="left" w:pos="567"/>
        </w:tabs>
        <w:spacing w:before="0" w:line="240" w:lineRule="auto"/>
        <w:ind w:left="426"/>
        <w:jc w:val="both"/>
        <w:rPr>
          <w:rFonts w:ascii="Times New Roman" w:hAnsi="Times New Roman" w:cs="Times New Roman"/>
          <w:color w:val="auto"/>
          <w:sz w:val="24"/>
          <w:szCs w:val="24"/>
        </w:rPr>
      </w:pPr>
      <w:bookmarkStart w:id="8" w:name="_Toc405145662"/>
      <w:bookmarkStart w:id="9" w:name="_Toc406059005"/>
      <w:bookmarkStart w:id="10" w:name="_Toc409682184"/>
      <w:bookmarkStart w:id="11" w:name="_Toc409691658"/>
      <w:bookmarkStart w:id="12" w:name="_Toc410653982"/>
      <w:bookmarkStart w:id="13" w:name="_Toc410702986"/>
      <w:bookmarkStart w:id="14" w:name="_Toc284662742"/>
      <w:bookmarkStart w:id="15" w:name="_Toc284663368"/>
      <w:bookmarkStart w:id="16" w:name="_Toc414553168"/>
      <w:r w:rsidRPr="00B56735">
        <w:rPr>
          <w:rFonts w:ascii="Times New Roman" w:hAnsi="Times New Roman" w:cs="Times New Roman"/>
          <w:color w:val="auto"/>
          <w:sz w:val="24"/>
          <w:szCs w:val="24"/>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8"/>
      <w:bookmarkEnd w:id="9"/>
      <w:bookmarkEnd w:id="10"/>
      <w:bookmarkEnd w:id="11"/>
      <w:bookmarkEnd w:id="12"/>
      <w:bookmarkEnd w:id="13"/>
      <w:bookmarkEnd w:id="14"/>
      <w:bookmarkEnd w:id="15"/>
      <w:bookmarkEnd w:id="16"/>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осуществлять информационное подключение к локальной сети и глобальной сети Интернет;</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получать информацию о характеристиках компьютера;</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соблюдать требования техники безопасности, гигиены, эргономики и ресурсосбережения при работе с устройствами ИКТ.</w:t>
      </w:r>
    </w:p>
    <w:p w:rsidR="002C7E3F" w:rsidRPr="00B56735" w:rsidRDefault="002C7E3F" w:rsidP="0082432C">
      <w:pPr>
        <w:pStyle w:val="2"/>
        <w:tabs>
          <w:tab w:val="left" w:pos="567"/>
        </w:tabs>
        <w:spacing w:before="0" w:line="240" w:lineRule="auto"/>
        <w:ind w:left="426"/>
        <w:jc w:val="both"/>
        <w:rPr>
          <w:rFonts w:ascii="Times New Roman" w:hAnsi="Times New Roman" w:cs="Times New Roman"/>
          <w:color w:val="auto"/>
          <w:sz w:val="24"/>
          <w:szCs w:val="24"/>
        </w:rPr>
      </w:pPr>
      <w:bookmarkStart w:id="17" w:name="_Toc405145663"/>
      <w:bookmarkStart w:id="18" w:name="_Toc406059006"/>
      <w:bookmarkStart w:id="19" w:name="_Toc409682185"/>
      <w:bookmarkStart w:id="20" w:name="_Toc409691659"/>
      <w:bookmarkStart w:id="21" w:name="_Toc410653983"/>
      <w:bookmarkStart w:id="22" w:name="_Toc410702987"/>
      <w:r w:rsidRPr="00B56735">
        <w:rPr>
          <w:rFonts w:ascii="Times New Roman" w:hAnsi="Times New Roman" w:cs="Times New Roman"/>
          <w:b w:val="0"/>
          <w:sz w:val="24"/>
          <w:szCs w:val="24"/>
        </w:rPr>
        <w:tab/>
      </w:r>
      <w:bookmarkStart w:id="23" w:name="_Toc284662743"/>
      <w:bookmarkStart w:id="24" w:name="_Toc284663369"/>
      <w:bookmarkStart w:id="25" w:name="_Toc414553169"/>
      <w:r w:rsidRPr="00B56735">
        <w:rPr>
          <w:rFonts w:ascii="Times New Roman" w:hAnsi="Times New Roman" w:cs="Times New Roman"/>
          <w:color w:val="auto"/>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7"/>
      <w:bookmarkEnd w:id="18"/>
      <w:bookmarkEnd w:id="19"/>
      <w:bookmarkEnd w:id="20"/>
      <w:bookmarkEnd w:id="21"/>
      <w:bookmarkEnd w:id="22"/>
      <w:bookmarkEnd w:id="23"/>
      <w:bookmarkEnd w:id="24"/>
      <w:bookmarkEnd w:id="25"/>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создавать презентации на основе цифровых фотографий;</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проводить обработку цифровых фотографий с использованием возможностей специальных компьютерных инструментов;</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проводить обработку цифровых звукозаписей с использованием возможностей специальных компьютерных инструментов;</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осуществлять видеосъемку и проводить монтаж отснятого материала с использованием возможностей специальных компьютерных инструментов.</w:t>
      </w:r>
    </w:p>
    <w:p w:rsidR="002C7E3F" w:rsidRPr="00B56735" w:rsidRDefault="002C7E3F" w:rsidP="0082432C">
      <w:pPr>
        <w:pStyle w:val="2"/>
        <w:tabs>
          <w:tab w:val="left" w:pos="567"/>
        </w:tabs>
        <w:spacing w:before="0" w:line="240" w:lineRule="auto"/>
        <w:ind w:left="426"/>
        <w:jc w:val="both"/>
        <w:rPr>
          <w:rFonts w:ascii="Times New Roman" w:hAnsi="Times New Roman" w:cs="Times New Roman"/>
          <w:color w:val="auto"/>
          <w:sz w:val="24"/>
          <w:szCs w:val="24"/>
        </w:rPr>
      </w:pPr>
      <w:bookmarkStart w:id="26" w:name="_Toc405145664"/>
      <w:bookmarkStart w:id="27" w:name="_Toc406059007"/>
      <w:bookmarkStart w:id="28" w:name="_Toc409682186"/>
      <w:bookmarkStart w:id="29" w:name="_Toc409691660"/>
      <w:bookmarkStart w:id="30" w:name="_Toc410653984"/>
      <w:bookmarkStart w:id="31" w:name="_Toc410702988"/>
      <w:r w:rsidRPr="00B56735">
        <w:rPr>
          <w:rFonts w:ascii="Times New Roman" w:hAnsi="Times New Roman" w:cs="Times New Roman"/>
          <w:color w:val="auto"/>
          <w:sz w:val="24"/>
          <w:szCs w:val="24"/>
        </w:rPr>
        <w:tab/>
      </w:r>
      <w:bookmarkStart w:id="32" w:name="_Toc284662744"/>
      <w:bookmarkStart w:id="33" w:name="_Toc284663370"/>
      <w:bookmarkStart w:id="34" w:name="_Toc414553170"/>
      <w:r w:rsidRPr="00B56735">
        <w:rPr>
          <w:rFonts w:ascii="Times New Roman" w:hAnsi="Times New Roman" w:cs="Times New Roman"/>
          <w:color w:val="auto"/>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26"/>
      <w:bookmarkEnd w:id="27"/>
      <w:bookmarkEnd w:id="28"/>
      <w:bookmarkEnd w:id="29"/>
      <w:bookmarkEnd w:id="30"/>
      <w:bookmarkEnd w:id="31"/>
      <w:bookmarkEnd w:id="32"/>
      <w:bookmarkEnd w:id="33"/>
      <w:bookmarkEnd w:id="34"/>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использовать различные приемы поиска информации в сети Интернет (поисковые системы, справочные разделы, предметные рубрики);</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строить запросы для поиска информации с использованием логических операций и анализировать результаты поиска;</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использовать различные библиотечные, в том числе электронные, каталоги для поиска необходимых книг;</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искать информацию в различных базах данных, создавать и заполнять базы данных, в частности, использовать различные определители;</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сохранять для индивидуального использования найденные в сети Интернет информационные объекты и ссылки на них.</w:t>
      </w:r>
    </w:p>
    <w:p w:rsidR="002C7E3F" w:rsidRPr="00B56735" w:rsidRDefault="002C7E3F" w:rsidP="0082432C">
      <w:pPr>
        <w:pStyle w:val="2"/>
        <w:tabs>
          <w:tab w:val="left" w:pos="567"/>
        </w:tabs>
        <w:spacing w:before="0" w:line="240" w:lineRule="auto"/>
        <w:ind w:left="426"/>
        <w:jc w:val="both"/>
        <w:rPr>
          <w:rFonts w:ascii="Times New Roman" w:hAnsi="Times New Roman" w:cs="Times New Roman"/>
          <w:color w:val="auto"/>
          <w:sz w:val="24"/>
          <w:szCs w:val="24"/>
        </w:rPr>
      </w:pPr>
      <w:bookmarkStart w:id="35" w:name="_Toc405145665"/>
      <w:bookmarkStart w:id="36" w:name="_Toc406059008"/>
      <w:bookmarkStart w:id="37" w:name="_Toc409682187"/>
      <w:bookmarkStart w:id="38" w:name="_Toc409691661"/>
      <w:bookmarkStart w:id="39" w:name="_Toc410653985"/>
      <w:bookmarkStart w:id="40" w:name="_Toc410702989"/>
      <w:r w:rsidRPr="00B56735">
        <w:rPr>
          <w:rFonts w:ascii="Times New Roman" w:hAnsi="Times New Roman" w:cs="Times New Roman"/>
          <w:b w:val="0"/>
          <w:sz w:val="24"/>
          <w:szCs w:val="24"/>
        </w:rPr>
        <w:tab/>
      </w:r>
      <w:bookmarkStart w:id="41" w:name="_Toc284662745"/>
      <w:bookmarkStart w:id="42" w:name="_Toc284663371"/>
      <w:bookmarkStart w:id="43" w:name="_Toc414553171"/>
      <w:r w:rsidRPr="00B56735">
        <w:rPr>
          <w:rFonts w:ascii="Times New Roman" w:hAnsi="Times New Roman" w:cs="Times New Roman"/>
          <w:color w:val="auto"/>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35"/>
      <w:bookmarkEnd w:id="36"/>
      <w:bookmarkEnd w:id="37"/>
      <w:bookmarkEnd w:id="38"/>
      <w:bookmarkEnd w:id="39"/>
      <w:bookmarkEnd w:id="40"/>
      <w:bookmarkEnd w:id="41"/>
      <w:bookmarkEnd w:id="42"/>
      <w:bookmarkEnd w:id="43"/>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осуществлять редактирование и структурирование текста в соответствии с его смыслом средствами текстового редактора;</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вставлять в документ формулы, таблицы, списки, изображения;</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участвовать в коллективном создании текстового документа;</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создавать гипертекстовые документы.</w:t>
      </w:r>
    </w:p>
    <w:p w:rsidR="002C7E3F" w:rsidRPr="00B56735" w:rsidRDefault="002C7E3F" w:rsidP="0082432C">
      <w:pPr>
        <w:pStyle w:val="2"/>
        <w:tabs>
          <w:tab w:val="left" w:pos="567"/>
        </w:tabs>
        <w:spacing w:before="0" w:line="240" w:lineRule="auto"/>
        <w:ind w:left="426"/>
        <w:jc w:val="both"/>
        <w:rPr>
          <w:rFonts w:ascii="Times New Roman" w:hAnsi="Times New Roman" w:cs="Times New Roman"/>
          <w:color w:val="auto"/>
          <w:sz w:val="24"/>
          <w:szCs w:val="24"/>
        </w:rPr>
      </w:pPr>
      <w:bookmarkStart w:id="44" w:name="_Toc405145666"/>
      <w:bookmarkStart w:id="45" w:name="_Toc406059009"/>
      <w:bookmarkStart w:id="46" w:name="_Toc409682188"/>
      <w:bookmarkStart w:id="47" w:name="_Toc409691662"/>
      <w:bookmarkStart w:id="48" w:name="_Toc410653986"/>
      <w:bookmarkStart w:id="49" w:name="_Toc410702990"/>
      <w:r w:rsidRPr="00B56735">
        <w:rPr>
          <w:rFonts w:ascii="Times New Roman" w:hAnsi="Times New Roman" w:cs="Times New Roman"/>
          <w:color w:val="auto"/>
          <w:sz w:val="24"/>
          <w:szCs w:val="24"/>
        </w:rPr>
        <w:lastRenderedPageBreak/>
        <w:tab/>
      </w:r>
      <w:bookmarkStart w:id="50" w:name="_Toc284662746"/>
      <w:bookmarkStart w:id="51" w:name="_Toc284663372"/>
      <w:bookmarkStart w:id="52" w:name="_Toc414553172"/>
      <w:r w:rsidRPr="00B56735">
        <w:rPr>
          <w:rFonts w:ascii="Times New Roman" w:hAnsi="Times New Roman" w:cs="Times New Roman"/>
          <w:color w:val="auto"/>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44"/>
      <w:bookmarkEnd w:id="45"/>
      <w:bookmarkEnd w:id="46"/>
      <w:bookmarkEnd w:id="47"/>
      <w:bookmarkEnd w:id="48"/>
      <w:bookmarkEnd w:id="49"/>
      <w:bookmarkEnd w:id="50"/>
      <w:bookmarkEnd w:id="51"/>
      <w:bookmarkEnd w:id="52"/>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создавать и редактировать изображения с помощью инструментов графического редактора;</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создавать различные геометрические объекты и чертежи с использованием возможностей специальных компьютерных инструментов;</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2C7E3F" w:rsidRPr="00B56735" w:rsidRDefault="002C7E3F" w:rsidP="0082432C">
      <w:pPr>
        <w:pStyle w:val="2"/>
        <w:tabs>
          <w:tab w:val="left" w:pos="567"/>
        </w:tabs>
        <w:spacing w:before="0" w:line="240" w:lineRule="auto"/>
        <w:ind w:left="426"/>
        <w:jc w:val="both"/>
        <w:rPr>
          <w:rFonts w:ascii="Times New Roman" w:hAnsi="Times New Roman" w:cs="Times New Roman"/>
          <w:color w:val="auto"/>
          <w:sz w:val="24"/>
          <w:szCs w:val="24"/>
        </w:rPr>
      </w:pPr>
      <w:bookmarkStart w:id="53" w:name="_Toc405145667"/>
      <w:bookmarkStart w:id="54" w:name="_Toc406059010"/>
      <w:bookmarkStart w:id="55" w:name="_Toc409682189"/>
      <w:bookmarkStart w:id="56" w:name="_Toc409691663"/>
      <w:bookmarkStart w:id="57" w:name="_Toc410653987"/>
      <w:bookmarkStart w:id="58" w:name="_Toc410702991"/>
      <w:r w:rsidRPr="00B56735">
        <w:rPr>
          <w:rFonts w:ascii="Times New Roman" w:hAnsi="Times New Roman" w:cs="Times New Roman"/>
          <w:b w:val="0"/>
          <w:sz w:val="24"/>
          <w:szCs w:val="24"/>
        </w:rPr>
        <w:tab/>
      </w:r>
      <w:bookmarkStart w:id="59" w:name="_Toc284662747"/>
      <w:bookmarkStart w:id="60" w:name="_Toc284663373"/>
      <w:bookmarkStart w:id="61" w:name="_Toc414553173"/>
      <w:r w:rsidRPr="00B56735">
        <w:rPr>
          <w:rFonts w:ascii="Times New Roman" w:hAnsi="Times New Roman" w:cs="Times New Roman"/>
          <w:color w:val="auto"/>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53"/>
      <w:bookmarkEnd w:id="54"/>
      <w:bookmarkEnd w:id="55"/>
      <w:bookmarkEnd w:id="56"/>
      <w:bookmarkEnd w:id="57"/>
      <w:bookmarkEnd w:id="58"/>
      <w:bookmarkEnd w:id="59"/>
      <w:bookmarkEnd w:id="60"/>
      <w:bookmarkEnd w:id="61"/>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записывать звуковые файлы с различным качеством звучания (глубиной кодирования и частотой дискретизации);</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использовать музыкальные редакторы, клавишные и кинетические синтезаторы для решения творческих задач.</w:t>
      </w:r>
    </w:p>
    <w:p w:rsidR="002C7E3F" w:rsidRPr="00B56735" w:rsidRDefault="002C7E3F" w:rsidP="0082432C">
      <w:pPr>
        <w:pStyle w:val="2"/>
        <w:tabs>
          <w:tab w:val="left" w:pos="567"/>
        </w:tabs>
        <w:spacing w:before="0" w:line="240" w:lineRule="auto"/>
        <w:ind w:left="426"/>
        <w:jc w:val="both"/>
        <w:rPr>
          <w:rFonts w:ascii="Times New Roman" w:hAnsi="Times New Roman" w:cs="Times New Roman"/>
          <w:color w:val="auto"/>
          <w:sz w:val="24"/>
          <w:szCs w:val="24"/>
        </w:rPr>
      </w:pPr>
      <w:bookmarkStart w:id="62" w:name="_Toc405145668"/>
      <w:bookmarkStart w:id="63" w:name="_Toc406059011"/>
      <w:bookmarkStart w:id="64" w:name="_Toc409682190"/>
      <w:bookmarkStart w:id="65" w:name="_Toc409691664"/>
      <w:bookmarkStart w:id="66" w:name="_Toc410653988"/>
      <w:bookmarkStart w:id="67" w:name="_Toc410702992"/>
      <w:r w:rsidRPr="00B56735">
        <w:rPr>
          <w:rFonts w:ascii="Times New Roman" w:hAnsi="Times New Roman" w:cs="Times New Roman"/>
          <w:color w:val="auto"/>
          <w:sz w:val="24"/>
          <w:szCs w:val="24"/>
        </w:rPr>
        <w:tab/>
      </w:r>
      <w:bookmarkStart w:id="68" w:name="_Toc284662748"/>
      <w:bookmarkStart w:id="69" w:name="_Toc284663374"/>
      <w:bookmarkStart w:id="70" w:name="_Toc414553174"/>
      <w:r w:rsidRPr="00B56735">
        <w:rPr>
          <w:rFonts w:ascii="Times New Roman" w:hAnsi="Times New Roman" w:cs="Times New Roman"/>
          <w:color w:val="auto"/>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62"/>
      <w:bookmarkEnd w:id="63"/>
      <w:bookmarkEnd w:id="64"/>
      <w:bookmarkEnd w:id="65"/>
      <w:bookmarkEnd w:id="66"/>
      <w:bookmarkEnd w:id="67"/>
      <w:bookmarkEnd w:id="68"/>
      <w:bookmarkEnd w:id="69"/>
      <w:bookmarkEnd w:id="70"/>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использовать программы-архиваторы.</w:t>
      </w:r>
    </w:p>
    <w:p w:rsidR="002C7E3F" w:rsidRPr="00B56735" w:rsidRDefault="002C7E3F" w:rsidP="0082432C">
      <w:pPr>
        <w:pStyle w:val="2"/>
        <w:tabs>
          <w:tab w:val="left" w:pos="567"/>
        </w:tabs>
        <w:spacing w:before="0" w:line="240" w:lineRule="auto"/>
        <w:ind w:left="426"/>
        <w:jc w:val="both"/>
        <w:rPr>
          <w:rFonts w:ascii="Times New Roman" w:hAnsi="Times New Roman" w:cs="Times New Roman"/>
          <w:color w:val="auto"/>
          <w:sz w:val="24"/>
          <w:szCs w:val="24"/>
        </w:rPr>
      </w:pPr>
      <w:bookmarkStart w:id="71" w:name="_Toc405145669"/>
      <w:bookmarkStart w:id="72" w:name="_Toc406059012"/>
      <w:bookmarkStart w:id="73" w:name="_Toc409682191"/>
      <w:bookmarkStart w:id="74" w:name="_Toc409691665"/>
      <w:bookmarkStart w:id="75" w:name="_Toc410653989"/>
      <w:bookmarkStart w:id="76" w:name="_Toc410702993"/>
      <w:r w:rsidRPr="00B56735">
        <w:rPr>
          <w:rFonts w:ascii="Times New Roman" w:hAnsi="Times New Roman" w:cs="Times New Roman"/>
          <w:color w:val="auto"/>
          <w:sz w:val="24"/>
          <w:szCs w:val="24"/>
        </w:rPr>
        <w:tab/>
      </w:r>
      <w:bookmarkStart w:id="77" w:name="_Toc284662749"/>
      <w:bookmarkStart w:id="78" w:name="_Toc284663375"/>
      <w:bookmarkStart w:id="79" w:name="_Toc414553175"/>
      <w:r w:rsidRPr="00B56735">
        <w:rPr>
          <w:rFonts w:ascii="Times New Roman" w:hAnsi="Times New Roman" w:cs="Times New Roman"/>
          <w:color w:val="auto"/>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71"/>
      <w:bookmarkEnd w:id="72"/>
      <w:bookmarkEnd w:id="73"/>
      <w:bookmarkEnd w:id="74"/>
      <w:bookmarkEnd w:id="75"/>
      <w:bookmarkEnd w:id="76"/>
      <w:bookmarkEnd w:id="77"/>
      <w:bookmarkEnd w:id="78"/>
      <w:bookmarkEnd w:id="79"/>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проводить простые эксперименты и исследования в виртуальных лабораториях;</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 xml:space="preserve">вводить результаты измерений и другие цифровые данные для их обработки, в том числе статистической и визуализации; </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проводить эксперименты и исследования в виртуальных лабораториях по естественным наукам, математике и информатике.</w:t>
      </w:r>
    </w:p>
    <w:p w:rsidR="002C7E3F" w:rsidRPr="00B56735" w:rsidRDefault="002C7E3F" w:rsidP="0082432C">
      <w:pPr>
        <w:pStyle w:val="2"/>
        <w:tabs>
          <w:tab w:val="left" w:pos="567"/>
        </w:tabs>
        <w:spacing w:before="0" w:line="240" w:lineRule="auto"/>
        <w:ind w:left="426"/>
        <w:jc w:val="both"/>
        <w:rPr>
          <w:rFonts w:ascii="Times New Roman" w:hAnsi="Times New Roman" w:cs="Times New Roman"/>
          <w:color w:val="auto"/>
          <w:sz w:val="24"/>
          <w:szCs w:val="24"/>
        </w:rPr>
      </w:pPr>
      <w:bookmarkStart w:id="80" w:name="_Toc405145670"/>
      <w:bookmarkStart w:id="81" w:name="_Toc406059013"/>
      <w:bookmarkStart w:id="82" w:name="_Toc409682192"/>
      <w:bookmarkStart w:id="83" w:name="_Toc409691666"/>
      <w:bookmarkStart w:id="84" w:name="_Toc410653990"/>
      <w:bookmarkStart w:id="85" w:name="_Toc410702994"/>
      <w:r w:rsidRPr="00B56735">
        <w:rPr>
          <w:rFonts w:ascii="Times New Roman" w:hAnsi="Times New Roman" w:cs="Times New Roman"/>
          <w:b w:val="0"/>
          <w:sz w:val="24"/>
          <w:szCs w:val="24"/>
        </w:rPr>
        <w:tab/>
      </w:r>
      <w:bookmarkStart w:id="86" w:name="_Toc284662750"/>
      <w:bookmarkStart w:id="87" w:name="_Toc284663376"/>
      <w:bookmarkStart w:id="88" w:name="_Toc414553176"/>
      <w:r w:rsidRPr="00B56735">
        <w:rPr>
          <w:rFonts w:ascii="Times New Roman" w:hAnsi="Times New Roman" w:cs="Times New Roman"/>
          <w:color w:val="auto"/>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80"/>
      <w:bookmarkEnd w:id="81"/>
      <w:bookmarkEnd w:id="82"/>
      <w:bookmarkEnd w:id="83"/>
      <w:bookmarkEnd w:id="84"/>
      <w:bookmarkEnd w:id="85"/>
      <w:bookmarkEnd w:id="86"/>
      <w:bookmarkEnd w:id="87"/>
      <w:bookmarkEnd w:id="88"/>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 xml:space="preserve">строить с помощью компьютерных инструментов разнообразные информационные структуры для описания объектов; </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конструировать и моделировать с использованием материальных конструкторов с компьютерным управлением и обратной связью (робототехника);</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моделировать с использованием виртуальных конструкторов;</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моделировать с использованием средств программирования.</w:t>
      </w:r>
    </w:p>
    <w:p w:rsidR="002C7E3F" w:rsidRPr="00B56735" w:rsidRDefault="002C7E3F" w:rsidP="0082432C">
      <w:pPr>
        <w:pStyle w:val="2"/>
        <w:tabs>
          <w:tab w:val="left" w:pos="567"/>
        </w:tabs>
        <w:spacing w:before="0" w:line="240" w:lineRule="auto"/>
        <w:ind w:left="426"/>
        <w:jc w:val="both"/>
        <w:rPr>
          <w:rFonts w:ascii="Times New Roman" w:hAnsi="Times New Roman" w:cs="Times New Roman"/>
          <w:color w:val="auto"/>
          <w:sz w:val="24"/>
          <w:szCs w:val="24"/>
        </w:rPr>
      </w:pPr>
      <w:bookmarkStart w:id="89" w:name="_Toc405145671"/>
      <w:bookmarkStart w:id="90" w:name="_Toc406059014"/>
      <w:bookmarkStart w:id="91" w:name="_Toc409682193"/>
      <w:bookmarkStart w:id="92" w:name="_Toc409691667"/>
      <w:bookmarkStart w:id="93" w:name="_Toc410653991"/>
      <w:bookmarkStart w:id="94" w:name="_Toc410702995"/>
      <w:r w:rsidRPr="00B56735">
        <w:rPr>
          <w:rFonts w:ascii="Times New Roman" w:hAnsi="Times New Roman" w:cs="Times New Roman"/>
          <w:color w:val="auto"/>
          <w:sz w:val="24"/>
          <w:szCs w:val="24"/>
        </w:rPr>
        <w:tab/>
      </w:r>
      <w:bookmarkStart w:id="95" w:name="_Toc284662751"/>
      <w:bookmarkStart w:id="96" w:name="_Toc284663377"/>
      <w:bookmarkStart w:id="97" w:name="_Toc414553177"/>
      <w:r w:rsidRPr="00B56735">
        <w:rPr>
          <w:rFonts w:ascii="Times New Roman" w:hAnsi="Times New Roman" w:cs="Times New Roman"/>
          <w:color w:val="auto"/>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89"/>
      <w:bookmarkEnd w:id="90"/>
      <w:bookmarkEnd w:id="91"/>
      <w:bookmarkEnd w:id="92"/>
      <w:bookmarkEnd w:id="93"/>
      <w:bookmarkEnd w:id="94"/>
      <w:bookmarkEnd w:id="95"/>
      <w:bookmarkEnd w:id="96"/>
      <w:bookmarkEnd w:id="97"/>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 xml:space="preserve">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w:t>
      </w:r>
      <w:r w:rsidRPr="00B56735">
        <w:lastRenderedPageBreak/>
        <w:t>совершенствование своей работы, формирование портфолио);</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использовать возможности электронной почты, интернет-мессенджеров и социальных сетей для обучения;</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вести личный дневник (блог) с использованием возможностей сети Интернет;</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соблюдать нормы информационной культуры, этики и права; с уважением относиться к частной информации и информационным правам других людей;</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 xml:space="preserve">осуществлять защиту от троянских вирусов, фишинговых атак, информации от компьютерных вирусов с помощью антивирусных программ; </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соблюдать правила безопасного поведения в сети Интернет;</w:t>
      </w:r>
    </w:p>
    <w:p w:rsidR="002C7E3F" w:rsidRPr="00B56735" w:rsidRDefault="002C7E3F" w:rsidP="0082432C">
      <w:pPr>
        <w:pStyle w:val="a5"/>
        <w:widowControl w:val="0"/>
        <w:numPr>
          <w:ilvl w:val="0"/>
          <w:numId w:val="25"/>
        </w:numPr>
        <w:tabs>
          <w:tab w:val="clear" w:pos="720"/>
          <w:tab w:val="left" w:pos="993"/>
        </w:tabs>
        <w:spacing w:before="0" w:beforeAutospacing="0" w:after="0"/>
        <w:ind w:left="426" w:firstLine="0"/>
        <w:jc w:val="both"/>
        <w:textAlignment w:val="baseline"/>
      </w:pPr>
      <w:r w:rsidRPr="00B56735">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2C7E3F" w:rsidRPr="00B56735" w:rsidRDefault="002C7E3F" w:rsidP="0082432C">
      <w:pPr>
        <w:pStyle w:val="a5"/>
        <w:widowControl w:val="0"/>
        <w:tabs>
          <w:tab w:val="left" w:pos="993"/>
        </w:tabs>
        <w:spacing w:before="0" w:beforeAutospacing="0" w:after="0"/>
        <w:ind w:left="426"/>
        <w:jc w:val="both"/>
        <w:textAlignment w:val="baseline"/>
      </w:pPr>
    </w:p>
    <w:p w:rsidR="002C7E3F" w:rsidRPr="00B56735" w:rsidRDefault="002C7E3F" w:rsidP="0082432C">
      <w:pPr>
        <w:pStyle w:val="a5"/>
        <w:widowControl w:val="0"/>
        <w:tabs>
          <w:tab w:val="left" w:pos="993"/>
        </w:tabs>
        <w:spacing w:before="0" w:beforeAutospacing="0" w:after="0"/>
        <w:ind w:left="426"/>
        <w:jc w:val="both"/>
        <w:textAlignment w:val="baseline"/>
        <w:rPr>
          <w:b/>
        </w:rPr>
      </w:pPr>
      <w:r w:rsidRPr="00B56735">
        <w:rPr>
          <w:b/>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3104C6" w:rsidRPr="00B56735" w:rsidRDefault="003104C6" w:rsidP="003104C6">
      <w:pPr>
        <w:pStyle w:val="a5"/>
        <w:widowControl w:val="0"/>
        <w:tabs>
          <w:tab w:val="left" w:pos="567"/>
        </w:tabs>
        <w:spacing w:before="0" w:beforeAutospacing="0" w:after="0"/>
        <w:ind w:left="426"/>
        <w:jc w:val="both"/>
      </w:pPr>
      <w:r w:rsidRPr="00B56735">
        <w:t xml:space="preserve">       Взаимодействие с учебными, научными и социальными организациями осуществляется посредством проведения: единовременного научного семинара; научно-практической конференции; консультаций; круглых столов; вебинаров; мастер-классов, тренингов и др.</w:t>
      </w:r>
    </w:p>
    <w:p w:rsidR="002C7E3F" w:rsidRPr="00B56735" w:rsidRDefault="002C7E3F" w:rsidP="0082432C">
      <w:pPr>
        <w:pStyle w:val="a5"/>
        <w:widowControl w:val="0"/>
        <w:tabs>
          <w:tab w:val="left" w:pos="567"/>
        </w:tabs>
        <w:spacing w:before="0" w:beforeAutospacing="0" w:after="0"/>
        <w:ind w:left="426"/>
        <w:jc w:val="both"/>
      </w:pPr>
      <w:r w:rsidRPr="00B56735">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2C7E3F" w:rsidRPr="00B56735" w:rsidRDefault="002C7E3F" w:rsidP="0082432C">
      <w:pPr>
        <w:pStyle w:val="a5"/>
        <w:widowControl w:val="0"/>
        <w:numPr>
          <w:ilvl w:val="0"/>
          <w:numId w:val="16"/>
        </w:numPr>
        <w:tabs>
          <w:tab w:val="clear" w:pos="720"/>
          <w:tab w:val="num" w:pos="993"/>
        </w:tabs>
        <w:spacing w:before="0" w:beforeAutospacing="0" w:after="0"/>
        <w:ind w:left="426" w:firstLine="0"/>
        <w:jc w:val="both"/>
        <w:textAlignment w:val="baseline"/>
      </w:pPr>
      <w:r w:rsidRPr="00B56735">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2C7E3F" w:rsidRPr="00B56735" w:rsidRDefault="002C7E3F" w:rsidP="0082432C">
      <w:pPr>
        <w:pStyle w:val="a5"/>
        <w:widowControl w:val="0"/>
        <w:numPr>
          <w:ilvl w:val="0"/>
          <w:numId w:val="16"/>
        </w:numPr>
        <w:tabs>
          <w:tab w:val="clear" w:pos="720"/>
          <w:tab w:val="num" w:pos="993"/>
        </w:tabs>
        <w:spacing w:before="0" w:beforeAutospacing="0" w:after="0"/>
        <w:ind w:left="426" w:firstLine="0"/>
        <w:jc w:val="both"/>
        <w:textAlignment w:val="baseline"/>
      </w:pPr>
      <w:r w:rsidRPr="00B56735">
        <w:t>договор о сотрудничестве может основываться на оплате услуг экспертов, консультантов, научных руководителей;</w:t>
      </w:r>
    </w:p>
    <w:p w:rsidR="002C7E3F" w:rsidRPr="00B56735" w:rsidRDefault="002C7E3F" w:rsidP="0082432C">
      <w:pPr>
        <w:pStyle w:val="a5"/>
        <w:widowControl w:val="0"/>
        <w:numPr>
          <w:ilvl w:val="0"/>
          <w:numId w:val="16"/>
        </w:numPr>
        <w:tabs>
          <w:tab w:val="clear" w:pos="720"/>
          <w:tab w:val="num" w:pos="993"/>
        </w:tabs>
        <w:spacing w:before="0" w:beforeAutospacing="0" w:after="0"/>
        <w:ind w:left="426" w:firstLine="0"/>
        <w:jc w:val="both"/>
        <w:textAlignment w:val="baseline"/>
      </w:pPr>
      <w:r w:rsidRPr="00B56735">
        <w:t>экспертная, научная и консультационная поддержка может осуществляться в рамках сетевого взаимодействия общеобразовательных организаций;</w:t>
      </w:r>
    </w:p>
    <w:p w:rsidR="002C7E3F" w:rsidRPr="00B56735" w:rsidRDefault="002C7E3F" w:rsidP="0082432C">
      <w:pPr>
        <w:pStyle w:val="a5"/>
        <w:widowControl w:val="0"/>
        <w:numPr>
          <w:ilvl w:val="0"/>
          <w:numId w:val="16"/>
        </w:numPr>
        <w:tabs>
          <w:tab w:val="clear" w:pos="720"/>
          <w:tab w:val="num" w:pos="993"/>
        </w:tabs>
        <w:spacing w:before="0" w:beforeAutospacing="0" w:after="0"/>
        <w:ind w:left="426" w:firstLine="0"/>
        <w:jc w:val="both"/>
        <w:textAlignment w:val="baseline"/>
      </w:pPr>
      <w:r w:rsidRPr="00B56735">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2C7E3F" w:rsidRPr="00B56735" w:rsidRDefault="002C7E3F" w:rsidP="00C63503">
      <w:pPr>
        <w:pStyle w:val="a5"/>
        <w:widowControl w:val="0"/>
        <w:tabs>
          <w:tab w:val="left" w:pos="567"/>
        </w:tabs>
        <w:spacing w:before="0" w:beforeAutospacing="0" w:after="0"/>
        <w:ind w:left="425"/>
        <w:jc w:val="both"/>
      </w:pPr>
      <w:r w:rsidRPr="00B56735">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7D2DA4" w:rsidRPr="00B56735" w:rsidRDefault="007D2DA4" w:rsidP="00C63503">
      <w:pPr>
        <w:pStyle w:val="a5"/>
        <w:widowControl w:val="0"/>
        <w:tabs>
          <w:tab w:val="left" w:pos="567"/>
        </w:tabs>
        <w:spacing w:before="0" w:beforeAutospacing="0" w:after="0"/>
        <w:ind w:left="425"/>
        <w:jc w:val="both"/>
        <w:rPr>
          <w:b/>
        </w:rPr>
      </w:pPr>
    </w:p>
    <w:p w:rsidR="002C7E3F" w:rsidRPr="00B56735" w:rsidRDefault="002C7E3F" w:rsidP="00C63503">
      <w:pPr>
        <w:pStyle w:val="a5"/>
        <w:widowControl w:val="0"/>
        <w:tabs>
          <w:tab w:val="left" w:pos="567"/>
        </w:tabs>
        <w:spacing w:before="0" w:beforeAutospacing="0" w:after="0"/>
        <w:ind w:left="425"/>
        <w:jc w:val="both"/>
        <w:rPr>
          <w:b/>
        </w:rPr>
      </w:pPr>
      <w:r w:rsidRPr="00B56735">
        <w:rPr>
          <w:b/>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2C7E3F" w:rsidRPr="00B56735" w:rsidRDefault="002C7E3F" w:rsidP="0082432C">
      <w:pPr>
        <w:pStyle w:val="a5"/>
        <w:widowControl w:val="0"/>
        <w:tabs>
          <w:tab w:val="left" w:pos="567"/>
        </w:tabs>
        <w:spacing w:before="0" w:beforeAutospacing="0" w:after="0"/>
        <w:ind w:left="426"/>
        <w:jc w:val="both"/>
      </w:pPr>
      <w:r w:rsidRPr="00B56735">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2C7E3F" w:rsidRPr="00B56735" w:rsidRDefault="002C7E3F" w:rsidP="0082432C">
      <w:pPr>
        <w:pStyle w:val="a5"/>
        <w:widowControl w:val="0"/>
        <w:tabs>
          <w:tab w:val="left" w:pos="567"/>
        </w:tabs>
        <w:spacing w:before="0" w:beforeAutospacing="0" w:after="0"/>
        <w:ind w:left="426"/>
        <w:jc w:val="both"/>
      </w:pPr>
      <w:r w:rsidRPr="00B56735">
        <w:t>Требования к условиям включают:</w:t>
      </w:r>
    </w:p>
    <w:p w:rsidR="002C7E3F" w:rsidRPr="00B56735" w:rsidRDefault="002C7E3F" w:rsidP="0082432C">
      <w:pPr>
        <w:pStyle w:val="a5"/>
        <w:widowControl w:val="0"/>
        <w:numPr>
          <w:ilvl w:val="0"/>
          <w:numId w:val="17"/>
        </w:numPr>
        <w:tabs>
          <w:tab w:val="clear" w:pos="720"/>
          <w:tab w:val="left" w:pos="567"/>
          <w:tab w:val="num" w:pos="993"/>
        </w:tabs>
        <w:spacing w:before="0" w:beforeAutospacing="0" w:after="0"/>
        <w:ind w:left="426" w:firstLine="0"/>
        <w:jc w:val="both"/>
        <w:textAlignment w:val="baseline"/>
      </w:pPr>
      <w:r w:rsidRPr="00B56735">
        <w:t>укомплектованность образовательной организации педагогическими, руководящими и иными работниками;</w:t>
      </w:r>
    </w:p>
    <w:p w:rsidR="002C7E3F" w:rsidRPr="00B56735" w:rsidRDefault="002C7E3F" w:rsidP="0082432C">
      <w:pPr>
        <w:pStyle w:val="a5"/>
        <w:widowControl w:val="0"/>
        <w:numPr>
          <w:ilvl w:val="0"/>
          <w:numId w:val="17"/>
        </w:numPr>
        <w:tabs>
          <w:tab w:val="clear" w:pos="720"/>
          <w:tab w:val="left" w:pos="567"/>
          <w:tab w:val="num" w:pos="993"/>
        </w:tabs>
        <w:spacing w:before="0" w:beforeAutospacing="0" w:after="0"/>
        <w:ind w:left="426" w:firstLine="0"/>
        <w:jc w:val="both"/>
        <w:textAlignment w:val="baseline"/>
      </w:pPr>
      <w:r w:rsidRPr="00B56735">
        <w:t>уровень квалификации педагогических и иных работников образовательной организации;</w:t>
      </w:r>
    </w:p>
    <w:p w:rsidR="002C7E3F" w:rsidRPr="00B56735" w:rsidRDefault="002C7E3F" w:rsidP="0082432C">
      <w:pPr>
        <w:pStyle w:val="a5"/>
        <w:widowControl w:val="0"/>
        <w:numPr>
          <w:ilvl w:val="0"/>
          <w:numId w:val="17"/>
        </w:numPr>
        <w:tabs>
          <w:tab w:val="clear" w:pos="720"/>
          <w:tab w:val="left" w:pos="567"/>
          <w:tab w:val="num" w:pos="993"/>
        </w:tabs>
        <w:spacing w:before="0" w:beforeAutospacing="0" w:after="0"/>
        <w:ind w:left="426" w:firstLine="0"/>
        <w:jc w:val="both"/>
        <w:textAlignment w:val="baseline"/>
      </w:pPr>
      <w:r w:rsidRPr="00B56735">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2C7E3F" w:rsidRPr="00B56735" w:rsidRDefault="002C7E3F" w:rsidP="0082432C">
      <w:pPr>
        <w:pStyle w:val="a5"/>
        <w:widowControl w:val="0"/>
        <w:tabs>
          <w:tab w:val="left" w:pos="567"/>
        </w:tabs>
        <w:spacing w:before="0" w:beforeAutospacing="0" w:after="0"/>
        <w:ind w:left="426"/>
        <w:jc w:val="both"/>
      </w:pPr>
      <w:r w:rsidRPr="00B56735">
        <w:t>Педагогические кадры имеют необходимый уровень подготовки для реализации программы УУД, что может включать следующее:</w:t>
      </w:r>
    </w:p>
    <w:p w:rsidR="002C7E3F" w:rsidRPr="00B56735" w:rsidRDefault="002C7E3F" w:rsidP="0082432C">
      <w:pPr>
        <w:pStyle w:val="a5"/>
        <w:widowControl w:val="0"/>
        <w:numPr>
          <w:ilvl w:val="0"/>
          <w:numId w:val="18"/>
        </w:numPr>
        <w:tabs>
          <w:tab w:val="clear" w:pos="720"/>
          <w:tab w:val="left" w:pos="567"/>
          <w:tab w:val="num" w:pos="993"/>
        </w:tabs>
        <w:spacing w:before="0" w:beforeAutospacing="0" w:after="0"/>
        <w:ind w:left="426" w:firstLine="0"/>
        <w:jc w:val="both"/>
        <w:textAlignment w:val="baseline"/>
      </w:pPr>
      <w:r w:rsidRPr="00B56735">
        <w:t xml:space="preserve">педагоги владеют представлениями о возрастных особенностях </w:t>
      </w:r>
      <w:r w:rsidR="003104C6" w:rsidRPr="00B56735">
        <w:t>об</w:t>
      </w:r>
      <w:r w:rsidRPr="00B56735">
        <w:t>уча</w:t>
      </w:r>
      <w:r w:rsidR="003104C6" w:rsidRPr="00B56735">
        <w:t>ю</w:t>
      </w:r>
      <w:r w:rsidRPr="00B56735">
        <w:t xml:space="preserve">щихся начальной, </w:t>
      </w:r>
      <w:r w:rsidRPr="00B56735">
        <w:lastRenderedPageBreak/>
        <w:t>основной и старшей школы;</w:t>
      </w:r>
    </w:p>
    <w:p w:rsidR="002C7E3F" w:rsidRPr="00B56735" w:rsidRDefault="002C7E3F" w:rsidP="0082432C">
      <w:pPr>
        <w:pStyle w:val="a5"/>
        <w:widowControl w:val="0"/>
        <w:numPr>
          <w:ilvl w:val="0"/>
          <w:numId w:val="18"/>
        </w:numPr>
        <w:tabs>
          <w:tab w:val="clear" w:pos="720"/>
          <w:tab w:val="left" w:pos="567"/>
          <w:tab w:val="num" w:pos="993"/>
        </w:tabs>
        <w:spacing w:before="0" w:beforeAutospacing="0" w:after="0"/>
        <w:ind w:left="426" w:firstLine="0"/>
        <w:jc w:val="both"/>
        <w:textAlignment w:val="baseline"/>
      </w:pPr>
      <w:r w:rsidRPr="00B56735">
        <w:t>педагоги прошли курсы повышения квалификации, посвященные ФГОС;</w:t>
      </w:r>
    </w:p>
    <w:p w:rsidR="002C7E3F" w:rsidRPr="00B56735" w:rsidRDefault="002C7E3F" w:rsidP="0082432C">
      <w:pPr>
        <w:pStyle w:val="a5"/>
        <w:widowControl w:val="0"/>
        <w:numPr>
          <w:ilvl w:val="0"/>
          <w:numId w:val="18"/>
        </w:numPr>
        <w:tabs>
          <w:tab w:val="clear" w:pos="720"/>
          <w:tab w:val="left" w:pos="567"/>
          <w:tab w:val="num" w:pos="993"/>
        </w:tabs>
        <w:spacing w:before="0" w:beforeAutospacing="0" w:after="0"/>
        <w:ind w:left="426" w:firstLine="0"/>
        <w:jc w:val="both"/>
        <w:textAlignment w:val="baseline"/>
      </w:pPr>
      <w:r w:rsidRPr="00B56735">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2C7E3F" w:rsidRPr="00B56735" w:rsidRDefault="002C7E3F" w:rsidP="0082432C">
      <w:pPr>
        <w:pStyle w:val="a5"/>
        <w:widowControl w:val="0"/>
        <w:numPr>
          <w:ilvl w:val="0"/>
          <w:numId w:val="18"/>
        </w:numPr>
        <w:tabs>
          <w:tab w:val="clear" w:pos="720"/>
          <w:tab w:val="left" w:pos="567"/>
          <w:tab w:val="num" w:pos="993"/>
        </w:tabs>
        <w:spacing w:before="0" w:beforeAutospacing="0" w:after="0"/>
        <w:ind w:left="426" w:firstLine="0"/>
        <w:jc w:val="both"/>
        <w:textAlignment w:val="baseline"/>
      </w:pPr>
      <w:r w:rsidRPr="00B56735">
        <w:t>педагоги могут строить образовательный процесс в рамках учебного предмета в соответствии с особенностями формирования конкретных УУД;</w:t>
      </w:r>
    </w:p>
    <w:p w:rsidR="002C7E3F" w:rsidRPr="00B56735" w:rsidRDefault="002C7E3F" w:rsidP="0082432C">
      <w:pPr>
        <w:pStyle w:val="a5"/>
        <w:widowControl w:val="0"/>
        <w:numPr>
          <w:ilvl w:val="0"/>
          <w:numId w:val="18"/>
        </w:numPr>
        <w:tabs>
          <w:tab w:val="clear" w:pos="720"/>
          <w:tab w:val="left" w:pos="567"/>
          <w:tab w:val="num" w:pos="993"/>
        </w:tabs>
        <w:spacing w:before="0" w:beforeAutospacing="0" w:after="0"/>
        <w:ind w:left="426" w:firstLine="0"/>
        <w:jc w:val="both"/>
        <w:textAlignment w:val="baseline"/>
      </w:pPr>
      <w:r w:rsidRPr="00B56735">
        <w:t>педагоги осуществляют формирование УУД в рамках проектной, исследовательской деятельностей;</w:t>
      </w:r>
    </w:p>
    <w:p w:rsidR="002C7E3F" w:rsidRPr="00B56735" w:rsidRDefault="002C7E3F" w:rsidP="0082432C">
      <w:pPr>
        <w:pStyle w:val="a5"/>
        <w:widowControl w:val="0"/>
        <w:numPr>
          <w:ilvl w:val="0"/>
          <w:numId w:val="18"/>
        </w:numPr>
        <w:tabs>
          <w:tab w:val="clear" w:pos="720"/>
          <w:tab w:val="left" w:pos="567"/>
          <w:tab w:val="num" w:pos="993"/>
        </w:tabs>
        <w:spacing w:before="0" w:beforeAutospacing="0" w:after="0"/>
        <w:ind w:left="426" w:firstLine="0"/>
        <w:jc w:val="both"/>
        <w:textAlignment w:val="baseline"/>
      </w:pPr>
      <w:r w:rsidRPr="00B56735">
        <w:t>характер взаимодействия педагога и обучающегося не противоречит представлениям об условиях формирования УУД;</w:t>
      </w:r>
    </w:p>
    <w:p w:rsidR="002C7E3F" w:rsidRPr="00B56735" w:rsidRDefault="002C7E3F" w:rsidP="0082432C">
      <w:pPr>
        <w:pStyle w:val="a5"/>
        <w:widowControl w:val="0"/>
        <w:numPr>
          <w:ilvl w:val="0"/>
          <w:numId w:val="18"/>
        </w:numPr>
        <w:tabs>
          <w:tab w:val="clear" w:pos="720"/>
          <w:tab w:val="left" w:pos="567"/>
          <w:tab w:val="num" w:pos="993"/>
        </w:tabs>
        <w:spacing w:before="0" w:beforeAutospacing="0" w:after="0"/>
        <w:ind w:left="426" w:firstLine="0"/>
        <w:jc w:val="both"/>
        <w:textAlignment w:val="baseline"/>
      </w:pPr>
      <w:r w:rsidRPr="00B56735">
        <w:t>педагоги владеют навыками формирующего оценивания;</w:t>
      </w:r>
    </w:p>
    <w:p w:rsidR="002C7E3F" w:rsidRPr="00B56735" w:rsidRDefault="002C7E3F" w:rsidP="0082432C">
      <w:pPr>
        <w:pStyle w:val="a5"/>
        <w:widowControl w:val="0"/>
        <w:numPr>
          <w:ilvl w:val="0"/>
          <w:numId w:val="18"/>
        </w:numPr>
        <w:tabs>
          <w:tab w:val="clear" w:pos="720"/>
          <w:tab w:val="left" w:pos="567"/>
          <w:tab w:val="num" w:pos="993"/>
        </w:tabs>
        <w:spacing w:before="0" w:beforeAutospacing="0" w:after="0"/>
        <w:ind w:left="426" w:firstLine="0"/>
        <w:jc w:val="both"/>
        <w:textAlignment w:val="baseline"/>
      </w:pPr>
      <w:r w:rsidRPr="00B56735">
        <w:t>наличие позиции тьютора или педагоги владеют навыками тьюторского сопровождения обучающихся;</w:t>
      </w:r>
    </w:p>
    <w:p w:rsidR="002C7E3F" w:rsidRPr="00B56735" w:rsidRDefault="002C7E3F" w:rsidP="0082432C">
      <w:pPr>
        <w:pStyle w:val="a5"/>
        <w:widowControl w:val="0"/>
        <w:numPr>
          <w:ilvl w:val="0"/>
          <w:numId w:val="18"/>
        </w:numPr>
        <w:tabs>
          <w:tab w:val="clear" w:pos="720"/>
          <w:tab w:val="left" w:pos="567"/>
          <w:tab w:val="num" w:pos="993"/>
        </w:tabs>
        <w:spacing w:before="0" w:beforeAutospacing="0" w:after="0"/>
        <w:ind w:left="426" w:firstLine="0"/>
        <w:jc w:val="both"/>
        <w:textAlignment w:val="baseline"/>
      </w:pPr>
      <w:r w:rsidRPr="00B56735">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2C7E3F" w:rsidRPr="00B56735" w:rsidRDefault="002C7E3F" w:rsidP="0082432C">
      <w:pPr>
        <w:pStyle w:val="a5"/>
        <w:widowControl w:val="0"/>
        <w:tabs>
          <w:tab w:val="left" w:pos="567"/>
        </w:tabs>
        <w:spacing w:before="0" w:beforeAutospacing="0" w:after="0"/>
        <w:ind w:left="426"/>
        <w:jc w:val="both"/>
        <w:rPr>
          <w:b/>
        </w:rPr>
      </w:pPr>
    </w:p>
    <w:p w:rsidR="002C7E3F" w:rsidRPr="00B56735" w:rsidRDefault="002C7E3F" w:rsidP="0082432C">
      <w:pPr>
        <w:pStyle w:val="a5"/>
        <w:widowControl w:val="0"/>
        <w:tabs>
          <w:tab w:val="left" w:pos="567"/>
        </w:tabs>
        <w:spacing w:before="0" w:beforeAutospacing="0" w:after="0"/>
        <w:ind w:left="426"/>
        <w:jc w:val="both"/>
        <w:rPr>
          <w:b/>
        </w:rPr>
      </w:pPr>
      <w:r w:rsidRPr="00B56735">
        <w:rPr>
          <w:b/>
        </w:rPr>
        <w:t>2.1.11. Методика и инструментарий мониторинга успешности освоения и применения обучающимися универсальных учебных действий</w:t>
      </w:r>
    </w:p>
    <w:p w:rsidR="002C7E3F" w:rsidRPr="00B56735" w:rsidRDefault="002C7E3F" w:rsidP="0082432C">
      <w:pPr>
        <w:pStyle w:val="a5"/>
        <w:widowControl w:val="0"/>
        <w:tabs>
          <w:tab w:val="left" w:pos="567"/>
        </w:tabs>
        <w:spacing w:before="0" w:beforeAutospacing="0" w:after="0"/>
        <w:ind w:left="426"/>
        <w:jc w:val="both"/>
      </w:pPr>
      <w:r w:rsidRPr="00B56735">
        <w:t>В процессе реализации мониторинга успешности освоения и применения УУД могут быть учтены следующие этапы освоения УУД:</w:t>
      </w:r>
    </w:p>
    <w:p w:rsidR="002C7E3F" w:rsidRPr="00B56735" w:rsidRDefault="002C7E3F" w:rsidP="0082432C">
      <w:pPr>
        <w:pStyle w:val="a5"/>
        <w:widowControl w:val="0"/>
        <w:numPr>
          <w:ilvl w:val="0"/>
          <w:numId w:val="19"/>
        </w:numPr>
        <w:tabs>
          <w:tab w:val="clear" w:pos="720"/>
          <w:tab w:val="left" w:pos="567"/>
          <w:tab w:val="left" w:pos="993"/>
        </w:tabs>
        <w:spacing w:before="0" w:beforeAutospacing="0" w:after="0"/>
        <w:ind w:left="426" w:firstLine="0"/>
        <w:jc w:val="both"/>
        <w:textAlignment w:val="baseline"/>
      </w:pPr>
      <w:r w:rsidRPr="00B56735">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2C7E3F" w:rsidRPr="00B56735" w:rsidRDefault="002C7E3F" w:rsidP="0082432C">
      <w:pPr>
        <w:pStyle w:val="a5"/>
        <w:widowControl w:val="0"/>
        <w:numPr>
          <w:ilvl w:val="0"/>
          <w:numId w:val="19"/>
        </w:numPr>
        <w:tabs>
          <w:tab w:val="clear" w:pos="720"/>
          <w:tab w:val="left" w:pos="567"/>
          <w:tab w:val="left" w:pos="993"/>
        </w:tabs>
        <w:spacing w:before="0" w:beforeAutospacing="0" w:after="0"/>
        <w:ind w:left="426" w:firstLine="0"/>
        <w:jc w:val="both"/>
        <w:textAlignment w:val="baseline"/>
      </w:pPr>
      <w:r w:rsidRPr="00B56735">
        <w:t>учебное действие может быть выполнено в сотру</w:t>
      </w:r>
      <w:r w:rsidR="001A6069" w:rsidRPr="00B56735">
        <w:t xml:space="preserve">дничестве с педагогом </w:t>
      </w:r>
      <w:r w:rsidRPr="00B56735">
        <w:t>(требуются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2C7E3F" w:rsidRPr="00B56735" w:rsidRDefault="002C7E3F" w:rsidP="0082432C">
      <w:pPr>
        <w:pStyle w:val="a5"/>
        <w:widowControl w:val="0"/>
        <w:numPr>
          <w:ilvl w:val="0"/>
          <w:numId w:val="19"/>
        </w:numPr>
        <w:tabs>
          <w:tab w:val="clear" w:pos="720"/>
          <w:tab w:val="left" w:pos="567"/>
          <w:tab w:val="left" w:pos="993"/>
        </w:tabs>
        <w:spacing w:before="0" w:beforeAutospacing="0" w:after="0"/>
        <w:ind w:left="426" w:firstLine="0"/>
        <w:jc w:val="both"/>
        <w:textAlignment w:val="baseline"/>
      </w:pPr>
      <w:r w:rsidRPr="00B56735">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2C7E3F" w:rsidRPr="00B56735" w:rsidRDefault="002C7E3F" w:rsidP="0082432C">
      <w:pPr>
        <w:pStyle w:val="a5"/>
        <w:widowControl w:val="0"/>
        <w:numPr>
          <w:ilvl w:val="0"/>
          <w:numId w:val="19"/>
        </w:numPr>
        <w:tabs>
          <w:tab w:val="clear" w:pos="720"/>
          <w:tab w:val="left" w:pos="567"/>
          <w:tab w:val="left" w:pos="993"/>
        </w:tabs>
        <w:spacing w:before="0" w:beforeAutospacing="0" w:after="0"/>
        <w:ind w:left="426" w:firstLine="0"/>
        <w:jc w:val="both"/>
        <w:textAlignment w:val="baseline"/>
      </w:pPr>
      <w:r w:rsidRPr="00B56735">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2C7E3F" w:rsidRPr="00B56735" w:rsidRDefault="002C7E3F" w:rsidP="0082432C">
      <w:pPr>
        <w:pStyle w:val="a5"/>
        <w:widowControl w:val="0"/>
        <w:numPr>
          <w:ilvl w:val="0"/>
          <w:numId w:val="19"/>
        </w:numPr>
        <w:tabs>
          <w:tab w:val="clear" w:pos="720"/>
          <w:tab w:val="left" w:pos="567"/>
          <w:tab w:val="left" w:pos="993"/>
        </w:tabs>
        <w:spacing w:before="0" w:beforeAutospacing="0" w:after="0"/>
        <w:ind w:left="426" w:firstLine="0"/>
        <w:jc w:val="both"/>
        <w:textAlignment w:val="baseline"/>
      </w:pPr>
      <w:r w:rsidRPr="00B56735">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2C7E3F" w:rsidRPr="00B56735" w:rsidRDefault="002C7E3F" w:rsidP="0082432C">
      <w:pPr>
        <w:pStyle w:val="a5"/>
        <w:widowControl w:val="0"/>
        <w:numPr>
          <w:ilvl w:val="0"/>
          <w:numId w:val="19"/>
        </w:numPr>
        <w:tabs>
          <w:tab w:val="clear" w:pos="720"/>
          <w:tab w:val="left" w:pos="567"/>
          <w:tab w:val="left" w:pos="993"/>
        </w:tabs>
        <w:spacing w:before="0" w:beforeAutospacing="0" w:after="0"/>
        <w:ind w:left="426" w:firstLine="0"/>
        <w:jc w:val="both"/>
        <w:textAlignment w:val="baseline"/>
      </w:pPr>
      <w:r w:rsidRPr="00B56735">
        <w:t>обобщение учебных действий на основе выявления общих принципов.</w:t>
      </w:r>
    </w:p>
    <w:p w:rsidR="002C7E3F" w:rsidRPr="00B56735" w:rsidRDefault="002C7E3F" w:rsidP="0082432C">
      <w:pPr>
        <w:pStyle w:val="a5"/>
        <w:widowControl w:val="0"/>
        <w:tabs>
          <w:tab w:val="left" w:pos="567"/>
        </w:tabs>
        <w:spacing w:before="0" w:beforeAutospacing="0" w:after="0"/>
        <w:ind w:left="426"/>
        <w:jc w:val="both"/>
      </w:pPr>
      <w:r w:rsidRPr="00B56735">
        <w:t>Система оценки УУД может быть:</w:t>
      </w:r>
    </w:p>
    <w:p w:rsidR="002C7E3F" w:rsidRPr="00B56735" w:rsidRDefault="002C7E3F" w:rsidP="0082432C">
      <w:pPr>
        <w:pStyle w:val="a5"/>
        <w:widowControl w:val="0"/>
        <w:numPr>
          <w:ilvl w:val="0"/>
          <w:numId w:val="19"/>
        </w:numPr>
        <w:tabs>
          <w:tab w:val="clear" w:pos="720"/>
          <w:tab w:val="left" w:pos="567"/>
          <w:tab w:val="left" w:pos="993"/>
        </w:tabs>
        <w:spacing w:before="0" w:beforeAutospacing="0" w:after="0"/>
        <w:ind w:left="426" w:firstLine="0"/>
        <w:jc w:val="both"/>
        <w:textAlignment w:val="baseline"/>
      </w:pPr>
      <w:r w:rsidRPr="00B56735">
        <w:t>уровневой (определяются уровни владения УУД);</w:t>
      </w:r>
    </w:p>
    <w:p w:rsidR="002C7E3F" w:rsidRPr="00B56735" w:rsidRDefault="002C7E3F" w:rsidP="0082432C">
      <w:pPr>
        <w:pStyle w:val="a5"/>
        <w:widowControl w:val="0"/>
        <w:numPr>
          <w:ilvl w:val="0"/>
          <w:numId w:val="19"/>
        </w:numPr>
        <w:tabs>
          <w:tab w:val="clear" w:pos="720"/>
          <w:tab w:val="left" w:pos="567"/>
          <w:tab w:val="left" w:pos="993"/>
        </w:tabs>
        <w:spacing w:before="0" w:beforeAutospacing="0" w:after="0"/>
        <w:ind w:left="426" w:firstLine="0"/>
        <w:jc w:val="both"/>
        <w:textAlignment w:val="baseline"/>
      </w:pPr>
      <w:r w:rsidRPr="00B56735">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2C7E3F" w:rsidRPr="00B56735" w:rsidRDefault="002C7E3F" w:rsidP="0082432C">
      <w:pPr>
        <w:pStyle w:val="a5"/>
        <w:widowControl w:val="0"/>
        <w:tabs>
          <w:tab w:val="left" w:pos="567"/>
        </w:tabs>
        <w:spacing w:before="0" w:beforeAutospacing="0" w:after="0"/>
        <w:ind w:left="426"/>
        <w:jc w:val="both"/>
      </w:pPr>
      <w:r w:rsidRPr="00B56735">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w:t>
      </w:r>
    </w:p>
    <w:p w:rsidR="002C7E3F" w:rsidRPr="00B56735" w:rsidRDefault="002C7E3F" w:rsidP="0082432C">
      <w:pPr>
        <w:pStyle w:val="Osnova"/>
        <w:tabs>
          <w:tab w:val="left" w:pos="567"/>
          <w:tab w:val="left" w:leader="dot" w:pos="624"/>
        </w:tabs>
        <w:spacing w:line="240" w:lineRule="auto"/>
        <w:ind w:left="426" w:firstLine="0"/>
        <w:rPr>
          <w:rFonts w:ascii="Times New Roman" w:hAnsi="Times New Roman" w:cs="Times New Roman"/>
          <w:color w:val="auto"/>
          <w:sz w:val="24"/>
          <w:szCs w:val="24"/>
          <w:lang w:val="ru-RU"/>
        </w:rPr>
      </w:pPr>
      <w:r w:rsidRPr="00B56735">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1A6069" w:rsidRPr="00B56735" w:rsidRDefault="001A6069" w:rsidP="0082432C">
      <w:pPr>
        <w:spacing w:before="119" w:after="119" w:line="240" w:lineRule="auto"/>
        <w:ind w:left="426" w:firstLine="539"/>
        <w:jc w:val="both"/>
        <w:rPr>
          <w:rFonts w:ascii="Times New Roman" w:eastAsia="Times New Roman" w:hAnsi="Times New Roman" w:cs="Times New Roman"/>
          <w:b/>
          <w:bCs/>
          <w:sz w:val="24"/>
          <w:szCs w:val="24"/>
          <w:lang w:eastAsia="ru-RU"/>
        </w:rPr>
      </w:pPr>
    </w:p>
    <w:p w:rsidR="002C7E3F" w:rsidRPr="00B56735" w:rsidRDefault="002C7E3F" w:rsidP="0082432C">
      <w:pPr>
        <w:spacing w:before="119" w:after="119" w:line="240" w:lineRule="auto"/>
        <w:ind w:left="426" w:firstLine="539"/>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lastRenderedPageBreak/>
        <w:t>Способы и формы развития УУД</w:t>
      </w:r>
    </w:p>
    <w:tbl>
      <w:tblPr>
        <w:tblW w:w="1044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5049"/>
        <w:gridCol w:w="2422"/>
        <w:gridCol w:w="2969"/>
      </w:tblGrid>
      <w:tr w:rsidR="002C7E3F" w:rsidRPr="00B56735" w:rsidTr="001A6069">
        <w:trPr>
          <w:tblCellSpacing w:w="0" w:type="dxa"/>
        </w:trPr>
        <w:tc>
          <w:tcPr>
            <w:tcW w:w="5113" w:type="dxa"/>
            <w:tcBorders>
              <w:top w:val="outset" w:sz="6" w:space="0" w:color="auto"/>
              <w:left w:val="outset" w:sz="6" w:space="0" w:color="auto"/>
              <w:bottom w:val="outset" w:sz="6" w:space="0" w:color="auto"/>
              <w:right w:val="outset" w:sz="6" w:space="0" w:color="auto"/>
            </w:tcBorders>
            <w:vAlign w:val="center"/>
            <w:hideMark/>
          </w:tcPr>
          <w:p w:rsidR="002C7E3F" w:rsidRPr="00B56735" w:rsidRDefault="002C7E3F" w:rsidP="00A453F2">
            <w:pPr>
              <w:spacing w:after="0" w:line="240" w:lineRule="auto"/>
              <w:ind w:left="425"/>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УУД</w:t>
            </w:r>
          </w:p>
        </w:tc>
        <w:tc>
          <w:tcPr>
            <w:tcW w:w="2357" w:type="dxa"/>
            <w:tcBorders>
              <w:top w:val="outset" w:sz="6" w:space="0" w:color="auto"/>
              <w:left w:val="outset" w:sz="6" w:space="0" w:color="auto"/>
              <w:bottom w:val="outset" w:sz="6" w:space="0" w:color="auto"/>
              <w:right w:val="outset" w:sz="6" w:space="0" w:color="auto"/>
            </w:tcBorders>
            <w:vAlign w:val="center"/>
            <w:hideMark/>
          </w:tcPr>
          <w:p w:rsidR="002C7E3F" w:rsidRPr="00B56735" w:rsidRDefault="002C7E3F" w:rsidP="00A453F2">
            <w:pPr>
              <w:spacing w:after="0" w:line="240" w:lineRule="auto"/>
              <w:ind w:left="425"/>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Формы и способы развития УУД</w:t>
            </w:r>
          </w:p>
        </w:tc>
        <w:tc>
          <w:tcPr>
            <w:tcW w:w="2970" w:type="dxa"/>
            <w:tcBorders>
              <w:top w:val="outset" w:sz="6" w:space="0" w:color="auto"/>
              <w:left w:val="outset" w:sz="6" w:space="0" w:color="auto"/>
              <w:bottom w:val="outset" w:sz="6" w:space="0" w:color="auto"/>
              <w:right w:val="outset" w:sz="6" w:space="0" w:color="auto"/>
            </w:tcBorders>
            <w:vAlign w:val="center"/>
            <w:hideMark/>
          </w:tcPr>
          <w:p w:rsidR="002C7E3F" w:rsidRPr="00B56735" w:rsidRDefault="002C7E3F" w:rsidP="00A453F2">
            <w:pPr>
              <w:spacing w:after="0" w:line="240" w:lineRule="auto"/>
              <w:ind w:left="425"/>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Диагностический инструментарий для сформированности УУД</w:t>
            </w:r>
          </w:p>
        </w:tc>
      </w:tr>
      <w:tr w:rsidR="002C7E3F" w:rsidRPr="00B56735" w:rsidTr="001A6069">
        <w:trPr>
          <w:tblCellSpacing w:w="0" w:type="dxa"/>
        </w:trPr>
        <w:tc>
          <w:tcPr>
            <w:tcW w:w="10440" w:type="dxa"/>
            <w:gridSpan w:val="3"/>
            <w:tcBorders>
              <w:top w:val="outset" w:sz="6" w:space="0" w:color="auto"/>
              <w:left w:val="outset" w:sz="6" w:space="0" w:color="auto"/>
              <w:bottom w:val="outset" w:sz="6" w:space="0" w:color="auto"/>
              <w:right w:val="outset" w:sz="6" w:space="0" w:color="auto"/>
            </w:tcBorders>
            <w:hideMark/>
          </w:tcPr>
          <w:p w:rsidR="002C7E3F" w:rsidRPr="00B56735" w:rsidRDefault="002C7E3F" w:rsidP="00157F59">
            <w:p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 xml:space="preserve">2.1.4.1. Личностные УУД: </w:t>
            </w:r>
          </w:p>
          <w:p w:rsidR="002C7E3F" w:rsidRPr="00B56735" w:rsidRDefault="002C7E3F" w:rsidP="00157F59">
            <w:p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умение соотносить поступки и события с принятыми этическими принципами, знание моральных норм и умения выделять нравственный аспект поведения на основе определения учащимся своего места в обществе и в жизни в целом.</w:t>
            </w:r>
          </w:p>
        </w:tc>
      </w:tr>
      <w:tr w:rsidR="002C7E3F" w:rsidRPr="00B56735" w:rsidTr="001A6069">
        <w:trPr>
          <w:tblCellSpacing w:w="0" w:type="dxa"/>
        </w:trPr>
        <w:tc>
          <w:tcPr>
            <w:tcW w:w="5113"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after="0" w:line="240" w:lineRule="auto"/>
              <w:ind w:left="425" w:hanging="18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5 класс:</w:t>
            </w:r>
          </w:p>
          <w:p w:rsidR="002C7E3F" w:rsidRPr="00B56735" w:rsidRDefault="002C7E3F" w:rsidP="00C63503">
            <w:pPr>
              <w:numPr>
                <w:ilvl w:val="0"/>
                <w:numId w:val="26"/>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ценить и принимать следующие базовые ценности: «добро», «терпение», «любовь к России к своей малой родине», «природа», «семья», «мир», «справедливость», «желание понимать друг друга», «доверие к людям», «милосердие», «честь» и «достоинство»;</w:t>
            </w:r>
          </w:p>
          <w:p w:rsidR="002C7E3F" w:rsidRPr="00B56735" w:rsidRDefault="002C7E3F" w:rsidP="00C63503">
            <w:pPr>
              <w:numPr>
                <w:ilvl w:val="0"/>
                <w:numId w:val="26"/>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уважение к своему народу, развитие толерантности;</w:t>
            </w:r>
          </w:p>
          <w:p w:rsidR="002C7E3F" w:rsidRPr="00B56735" w:rsidRDefault="002C7E3F" w:rsidP="00C63503">
            <w:pPr>
              <w:numPr>
                <w:ilvl w:val="0"/>
                <w:numId w:val="26"/>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освоения личностного смысла учения, выбор дальнейшего образовательного маршрута;</w:t>
            </w:r>
          </w:p>
          <w:p w:rsidR="002C7E3F" w:rsidRPr="00B56735" w:rsidRDefault="002C7E3F" w:rsidP="0082432C">
            <w:pPr>
              <w:numPr>
                <w:ilvl w:val="0"/>
                <w:numId w:val="26"/>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оценка жизненных ситуаций и поступков героев художественных текстов с точки зрения общечеловеческих норм, нравственных и этических ценностей гражданина России;</w:t>
            </w:r>
          </w:p>
          <w:p w:rsidR="002C7E3F" w:rsidRPr="00B56735" w:rsidRDefault="002C7E3F" w:rsidP="00A453F2">
            <w:pPr>
              <w:numPr>
                <w:ilvl w:val="0"/>
                <w:numId w:val="26"/>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выполнение норм и требований школьной жизни и обязанностей ученика; знание прав учащихся и умение ими пользоваться.</w:t>
            </w:r>
          </w:p>
        </w:tc>
        <w:tc>
          <w:tcPr>
            <w:tcW w:w="2357" w:type="dxa"/>
            <w:tcBorders>
              <w:top w:val="outset" w:sz="6" w:space="0" w:color="auto"/>
              <w:left w:val="outset" w:sz="6" w:space="0" w:color="auto"/>
              <w:bottom w:val="outset" w:sz="6" w:space="0" w:color="auto"/>
              <w:right w:val="outset" w:sz="6" w:space="0" w:color="auto"/>
            </w:tcBorders>
            <w:hideMark/>
          </w:tcPr>
          <w:p w:rsidR="002C7E3F" w:rsidRPr="00B56735" w:rsidRDefault="002C7E3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урочная и внеурочная деятельность;</w:t>
            </w:r>
          </w:p>
          <w:p w:rsidR="002C7E3F" w:rsidRPr="00B56735" w:rsidRDefault="002C7E3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этические беседы, лекции, диспуты;</w:t>
            </w:r>
          </w:p>
          <w:p w:rsidR="002C7E3F" w:rsidRPr="00B56735" w:rsidRDefault="002C7E3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тематические вечера, турниры знатоков этики;</w:t>
            </w:r>
          </w:p>
          <w:p w:rsidR="002C7E3F" w:rsidRPr="00B56735" w:rsidRDefault="002C7E3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-совместная деятельность, сотрудничество.</w:t>
            </w:r>
          </w:p>
        </w:tc>
        <w:tc>
          <w:tcPr>
            <w:tcW w:w="2970" w:type="dxa"/>
            <w:tcBorders>
              <w:top w:val="outset" w:sz="6" w:space="0" w:color="auto"/>
              <w:left w:val="outset" w:sz="6" w:space="0" w:color="auto"/>
              <w:bottom w:val="outset" w:sz="6" w:space="0" w:color="auto"/>
              <w:right w:val="outset" w:sz="6" w:space="0" w:color="auto"/>
            </w:tcBorders>
            <w:hideMark/>
          </w:tcPr>
          <w:p w:rsidR="002C7E3F" w:rsidRPr="00B56735" w:rsidRDefault="002C7E3F" w:rsidP="0082432C">
            <w:pPr>
              <w:numPr>
                <w:ilvl w:val="0"/>
                <w:numId w:val="27"/>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Диагностический опросник «Личностный рост»</w:t>
            </w:r>
          </w:p>
          <w:p w:rsidR="002C7E3F" w:rsidRPr="00B56735" w:rsidRDefault="002C7E3F" w:rsidP="0082432C">
            <w:pPr>
              <w:numPr>
                <w:ilvl w:val="0"/>
                <w:numId w:val="27"/>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Личностный опросник «ОТКЛЭ» Н.И.Рейнвальд</w:t>
            </w:r>
          </w:p>
          <w:p w:rsidR="002C7E3F" w:rsidRPr="00B56735" w:rsidRDefault="002C7E3F" w:rsidP="0082432C">
            <w:pPr>
              <w:numPr>
                <w:ilvl w:val="0"/>
                <w:numId w:val="27"/>
              </w:num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Анкета «Субъективность учащихся в образовательном процессе»</w:t>
            </w:r>
          </w:p>
        </w:tc>
      </w:tr>
      <w:tr w:rsidR="002C7E3F" w:rsidRPr="00B56735" w:rsidTr="001A6069">
        <w:trPr>
          <w:tblCellSpacing w:w="0" w:type="dxa"/>
        </w:trPr>
        <w:tc>
          <w:tcPr>
            <w:tcW w:w="5113"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after="0" w:line="240" w:lineRule="auto"/>
              <w:ind w:left="425" w:hanging="18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6 класс:</w:t>
            </w:r>
          </w:p>
          <w:p w:rsidR="002C7E3F" w:rsidRPr="00B56735" w:rsidRDefault="002C7E3F" w:rsidP="00C63503">
            <w:pPr>
              <w:numPr>
                <w:ilvl w:val="0"/>
                <w:numId w:val="28"/>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создание историко-географического образа, включающего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w:t>
            </w:r>
          </w:p>
          <w:p w:rsidR="002C7E3F" w:rsidRPr="00B56735" w:rsidRDefault="002C7E3F" w:rsidP="0082432C">
            <w:pPr>
              <w:numPr>
                <w:ilvl w:val="0"/>
                <w:numId w:val="28"/>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формирование образа социально-политического устройства России, представления о ее государственной организации, символике, знание государственных праздников;</w:t>
            </w:r>
          </w:p>
          <w:p w:rsidR="002C7E3F" w:rsidRPr="00B56735" w:rsidRDefault="002C7E3F" w:rsidP="0082432C">
            <w:pPr>
              <w:numPr>
                <w:ilvl w:val="0"/>
                <w:numId w:val="28"/>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уважение и принятие других народов России и мира, межэтническая толерантность, готовность к равноправному сотрудничеству;</w:t>
            </w:r>
          </w:p>
          <w:p w:rsidR="002C7E3F" w:rsidRPr="00B56735" w:rsidRDefault="002C7E3F" w:rsidP="0082432C">
            <w:pPr>
              <w:numPr>
                <w:ilvl w:val="0"/>
                <w:numId w:val="28"/>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гражданский патриотизм, любовь к </w:t>
            </w:r>
            <w:r w:rsidRPr="00B56735">
              <w:rPr>
                <w:rFonts w:ascii="Times New Roman" w:eastAsia="Times New Roman" w:hAnsi="Times New Roman" w:cs="Times New Roman"/>
                <w:sz w:val="24"/>
                <w:szCs w:val="24"/>
                <w:lang w:eastAsia="ru-RU"/>
              </w:rPr>
              <w:lastRenderedPageBreak/>
              <w:t>Родине, чувство гордости за свою страну;</w:t>
            </w:r>
          </w:p>
          <w:p w:rsidR="002C7E3F" w:rsidRPr="00B56735" w:rsidRDefault="002C7E3F" w:rsidP="0082432C">
            <w:pPr>
              <w:numPr>
                <w:ilvl w:val="0"/>
                <w:numId w:val="28"/>
              </w:num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участие в школьном самоуправлении в пределах возраста (дежурство в классе и в школе, участие в детский общественных организациях, школьных и внешкольных мероприятиях).</w:t>
            </w:r>
          </w:p>
        </w:tc>
        <w:tc>
          <w:tcPr>
            <w:tcW w:w="2357" w:type="dxa"/>
            <w:tcBorders>
              <w:top w:val="outset" w:sz="6" w:space="0" w:color="auto"/>
              <w:left w:val="outset" w:sz="6" w:space="0" w:color="auto"/>
              <w:bottom w:val="outset" w:sz="6" w:space="0" w:color="auto"/>
              <w:right w:val="outset" w:sz="6" w:space="0" w:color="auto"/>
            </w:tcBorders>
            <w:hideMark/>
          </w:tcPr>
          <w:p w:rsidR="002C7E3F" w:rsidRPr="00B56735" w:rsidRDefault="002C7E3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 урочная и внеурочная деятельность;</w:t>
            </w:r>
          </w:p>
          <w:p w:rsidR="002C7E3F" w:rsidRPr="00B56735" w:rsidRDefault="002C7E3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этические беседы, лекции, диспуты;</w:t>
            </w:r>
          </w:p>
          <w:p w:rsidR="002C7E3F" w:rsidRPr="00B56735" w:rsidRDefault="002C7E3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тематические вечера, турниры знатоков этики;</w:t>
            </w:r>
          </w:p>
          <w:p w:rsidR="002C7E3F" w:rsidRPr="00B56735" w:rsidRDefault="002C7E3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-совместная деятельность, сотрудничество;</w:t>
            </w:r>
          </w:p>
          <w:p w:rsidR="002C7E3F" w:rsidRPr="00B56735" w:rsidRDefault="002C7E3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 </w:t>
            </w:r>
            <w:r w:rsidRPr="00B56735">
              <w:rPr>
                <w:rFonts w:ascii="Times New Roman" w:eastAsia="Times New Roman" w:hAnsi="Times New Roman" w:cs="Times New Roman"/>
                <w:sz w:val="24"/>
                <w:szCs w:val="24"/>
                <w:lang w:eastAsia="ru-RU"/>
              </w:rPr>
              <w:lastRenderedPageBreak/>
              <w:t>психологические тренинги</w:t>
            </w:r>
          </w:p>
        </w:tc>
        <w:tc>
          <w:tcPr>
            <w:tcW w:w="2970" w:type="dxa"/>
            <w:tcBorders>
              <w:top w:val="outset" w:sz="6" w:space="0" w:color="auto"/>
              <w:left w:val="outset" w:sz="6" w:space="0" w:color="auto"/>
              <w:bottom w:val="outset" w:sz="6" w:space="0" w:color="auto"/>
              <w:right w:val="outset" w:sz="6" w:space="0" w:color="auto"/>
            </w:tcBorders>
            <w:hideMark/>
          </w:tcPr>
          <w:p w:rsidR="002C7E3F" w:rsidRPr="00B56735" w:rsidRDefault="002C7E3F" w:rsidP="0082432C">
            <w:pPr>
              <w:numPr>
                <w:ilvl w:val="0"/>
                <w:numId w:val="29"/>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Диагностический опросник «Личностный рост»</w:t>
            </w:r>
          </w:p>
          <w:p w:rsidR="002C7E3F" w:rsidRPr="00B56735" w:rsidRDefault="002C7E3F" w:rsidP="0082432C">
            <w:pPr>
              <w:numPr>
                <w:ilvl w:val="0"/>
                <w:numId w:val="29"/>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Пословицы (методика С.М.Петровой)</w:t>
            </w:r>
          </w:p>
          <w:p w:rsidR="002C7E3F" w:rsidRPr="00B56735" w:rsidRDefault="002C7E3F" w:rsidP="0082432C">
            <w:pPr>
              <w:numPr>
                <w:ilvl w:val="0"/>
                <w:numId w:val="29"/>
              </w:num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Методика «Психологическая культура личности» (Т.А.Огнева, О.И.Мотков)</w:t>
            </w:r>
          </w:p>
        </w:tc>
      </w:tr>
      <w:tr w:rsidR="002C7E3F" w:rsidRPr="00B56735" w:rsidTr="001A6069">
        <w:trPr>
          <w:tblCellSpacing w:w="0" w:type="dxa"/>
        </w:trPr>
        <w:tc>
          <w:tcPr>
            <w:tcW w:w="5113"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after="0" w:line="240" w:lineRule="auto"/>
              <w:ind w:left="425" w:hanging="18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lastRenderedPageBreak/>
              <w:t>7 класс:</w:t>
            </w:r>
          </w:p>
          <w:p w:rsidR="002C7E3F" w:rsidRPr="00B56735" w:rsidRDefault="002C7E3F" w:rsidP="00C63503">
            <w:pPr>
              <w:numPr>
                <w:ilvl w:val="0"/>
                <w:numId w:val="30"/>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знание о своей этнической принадлежности, освоение национальных ценностей, традиций, культуры, знание о народах и этнических группах России; эмоциональное положительное принятие своей этнической идентичности;</w:t>
            </w:r>
          </w:p>
          <w:p w:rsidR="002C7E3F" w:rsidRPr="00B56735" w:rsidRDefault="002C7E3F" w:rsidP="0082432C">
            <w:pPr>
              <w:numPr>
                <w:ilvl w:val="0"/>
                <w:numId w:val="30"/>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уважение личности, ее достоинства, доброжелательное отношение к окружающим, нетерпимость к любым видам насилия и готовность противостоять им;</w:t>
            </w:r>
          </w:p>
          <w:p w:rsidR="002C7E3F" w:rsidRPr="00B56735" w:rsidRDefault="002C7E3F" w:rsidP="0082432C">
            <w:pPr>
              <w:numPr>
                <w:ilvl w:val="0"/>
                <w:numId w:val="30"/>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уважение ценностей семьи, любовь к природе, признание ценности здоровья своего и других людей, оптимизм в восприятии мира;</w:t>
            </w:r>
          </w:p>
          <w:p w:rsidR="002C7E3F" w:rsidRPr="00B56735" w:rsidRDefault="002C7E3F" w:rsidP="0082432C">
            <w:pPr>
              <w:numPr>
                <w:ilvl w:val="0"/>
                <w:numId w:val="30"/>
              </w:num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умение вести диалог на основе равноправных отношений и взаимного уважения, конструктивное разрешение конфликтов.</w:t>
            </w:r>
          </w:p>
        </w:tc>
        <w:tc>
          <w:tcPr>
            <w:tcW w:w="2357"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урочная и внеурочная деятельность;</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этические беседы, лекции, диспуты;</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тематические вечера, турниры знатоков этики;</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-совместная деятельность, сотрудничество;</w:t>
            </w:r>
          </w:p>
          <w:p w:rsidR="002C7E3F" w:rsidRPr="00B56735" w:rsidRDefault="002C7E3F" w:rsidP="00C63503">
            <w:pPr>
              <w:spacing w:before="100" w:beforeAutospacing="1" w:after="119"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психологические практикумы.</w:t>
            </w:r>
          </w:p>
        </w:tc>
        <w:tc>
          <w:tcPr>
            <w:tcW w:w="2970" w:type="dxa"/>
            <w:tcBorders>
              <w:top w:val="outset" w:sz="6" w:space="0" w:color="auto"/>
              <w:left w:val="outset" w:sz="6" w:space="0" w:color="auto"/>
              <w:bottom w:val="outset" w:sz="6" w:space="0" w:color="auto"/>
              <w:right w:val="outset" w:sz="6" w:space="0" w:color="auto"/>
            </w:tcBorders>
            <w:hideMark/>
          </w:tcPr>
          <w:p w:rsidR="002C7E3F" w:rsidRPr="00B56735" w:rsidRDefault="002C7E3F" w:rsidP="0082432C">
            <w:pPr>
              <w:numPr>
                <w:ilvl w:val="0"/>
                <w:numId w:val="31"/>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Диагностический опросник «Личностный рост»</w:t>
            </w:r>
          </w:p>
          <w:p w:rsidR="002C7E3F" w:rsidRPr="00B56735" w:rsidRDefault="002C7E3F" w:rsidP="0082432C">
            <w:pPr>
              <w:numPr>
                <w:ilvl w:val="0"/>
                <w:numId w:val="31"/>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Анкета «Ценности образования»</w:t>
            </w:r>
          </w:p>
          <w:p w:rsidR="002C7E3F" w:rsidRPr="00B56735" w:rsidRDefault="002C7E3F" w:rsidP="0082432C">
            <w:pPr>
              <w:numPr>
                <w:ilvl w:val="0"/>
                <w:numId w:val="31"/>
              </w:num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Анкета «Субъективность учащихся в образовательном процессе»</w:t>
            </w:r>
          </w:p>
        </w:tc>
      </w:tr>
      <w:tr w:rsidR="002C7E3F" w:rsidRPr="00B56735" w:rsidTr="001A6069">
        <w:trPr>
          <w:tblCellSpacing w:w="0" w:type="dxa"/>
        </w:trPr>
        <w:tc>
          <w:tcPr>
            <w:tcW w:w="5113"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after="0" w:line="240" w:lineRule="auto"/>
              <w:ind w:left="425" w:hanging="18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8 класс:</w:t>
            </w:r>
          </w:p>
          <w:p w:rsidR="002C7E3F" w:rsidRPr="00B56735" w:rsidRDefault="002C7E3F" w:rsidP="00C63503">
            <w:pPr>
              <w:numPr>
                <w:ilvl w:val="0"/>
                <w:numId w:val="32"/>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освоение общекультурного наследия России и общемирового культурного наследия;</w:t>
            </w:r>
          </w:p>
          <w:p w:rsidR="002C7E3F" w:rsidRPr="00B56735" w:rsidRDefault="002C7E3F" w:rsidP="00C63503">
            <w:pPr>
              <w:numPr>
                <w:ilvl w:val="0"/>
                <w:numId w:val="32"/>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экологическое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2C7E3F" w:rsidRPr="00B56735" w:rsidRDefault="002C7E3F" w:rsidP="00C63503">
            <w:pPr>
              <w:numPr>
                <w:ilvl w:val="0"/>
                <w:numId w:val="32"/>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сформированность позитивной моральной самооценки и моральных чувств – чувства гордости при следовании моральным нормам, переживание стыда при их нарушении;</w:t>
            </w:r>
          </w:p>
          <w:p w:rsidR="002C7E3F" w:rsidRPr="00B56735" w:rsidRDefault="002C7E3F" w:rsidP="00C63503">
            <w:pPr>
              <w:numPr>
                <w:ilvl w:val="0"/>
                <w:numId w:val="32"/>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устойчивый познавательный интерес и становление смыслообразующей функции познавательного мотива;</w:t>
            </w:r>
          </w:p>
          <w:p w:rsidR="002C7E3F" w:rsidRPr="00B56735" w:rsidRDefault="002C7E3F" w:rsidP="00C63503">
            <w:pPr>
              <w:numPr>
                <w:ilvl w:val="0"/>
                <w:numId w:val="32"/>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участие в общественной жизни на уровне школы и социума;</w:t>
            </w:r>
          </w:p>
        </w:tc>
        <w:tc>
          <w:tcPr>
            <w:tcW w:w="2357"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before="100" w:beforeAutospacing="1"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урочная и внеурочная деятельность;</w:t>
            </w:r>
          </w:p>
          <w:p w:rsidR="002C7E3F" w:rsidRPr="00B56735" w:rsidRDefault="002C7E3F" w:rsidP="00C63503">
            <w:pPr>
              <w:spacing w:before="100" w:beforeAutospacing="1"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этические беседы, лекции, диспуты;</w:t>
            </w:r>
          </w:p>
          <w:p w:rsidR="002C7E3F" w:rsidRPr="00B56735" w:rsidRDefault="002C7E3F" w:rsidP="00C63503">
            <w:pPr>
              <w:spacing w:before="100" w:beforeAutospacing="1"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тематические вечера, турниры знатоков этики;</w:t>
            </w:r>
          </w:p>
          <w:p w:rsidR="002C7E3F" w:rsidRPr="00B56735" w:rsidRDefault="002C7E3F" w:rsidP="00C63503">
            <w:pPr>
              <w:spacing w:before="100" w:beforeAutospacing="1"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-совместная деятельность, сотрудничество</w:t>
            </w:r>
          </w:p>
          <w:p w:rsidR="002C7E3F" w:rsidRPr="00B56735" w:rsidRDefault="002C7E3F" w:rsidP="00C63503">
            <w:pPr>
              <w:spacing w:before="100" w:beforeAutospacing="1"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участие в социальном проектировании;</w:t>
            </w:r>
          </w:p>
        </w:tc>
        <w:tc>
          <w:tcPr>
            <w:tcW w:w="2970" w:type="dxa"/>
            <w:tcBorders>
              <w:top w:val="outset" w:sz="6" w:space="0" w:color="auto"/>
              <w:left w:val="outset" w:sz="6" w:space="0" w:color="auto"/>
              <w:bottom w:val="outset" w:sz="6" w:space="0" w:color="auto"/>
              <w:right w:val="outset" w:sz="6" w:space="0" w:color="auto"/>
            </w:tcBorders>
            <w:hideMark/>
          </w:tcPr>
          <w:p w:rsidR="002C7E3F" w:rsidRPr="00B56735" w:rsidRDefault="002C7E3F" w:rsidP="0082432C">
            <w:pPr>
              <w:numPr>
                <w:ilvl w:val="0"/>
                <w:numId w:val="33"/>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Диагностический опросник «Личностный рост»</w:t>
            </w:r>
          </w:p>
          <w:p w:rsidR="002C7E3F" w:rsidRPr="00B56735" w:rsidRDefault="002C7E3F" w:rsidP="0082432C">
            <w:pPr>
              <w:numPr>
                <w:ilvl w:val="0"/>
                <w:numId w:val="33"/>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Опросник профильно-ориентационной компетенции (ОПОК) С.Л.Братченко</w:t>
            </w:r>
          </w:p>
          <w:p w:rsidR="002C7E3F" w:rsidRPr="00B56735" w:rsidRDefault="002C7E3F" w:rsidP="0082432C">
            <w:pPr>
              <w:numPr>
                <w:ilvl w:val="0"/>
                <w:numId w:val="33"/>
              </w:num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Определение направленности личности (ориентационная анкета)</w:t>
            </w:r>
          </w:p>
        </w:tc>
      </w:tr>
      <w:tr w:rsidR="002C7E3F" w:rsidRPr="00B56735" w:rsidTr="001A6069">
        <w:trPr>
          <w:tblCellSpacing w:w="0" w:type="dxa"/>
        </w:trPr>
        <w:tc>
          <w:tcPr>
            <w:tcW w:w="5113"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after="0" w:line="240" w:lineRule="auto"/>
              <w:ind w:left="425" w:hanging="18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9 класс:</w:t>
            </w:r>
          </w:p>
          <w:p w:rsidR="002C7E3F" w:rsidRPr="00B56735" w:rsidRDefault="002C7E3F" w:rsidP="00C63503">
            <w:pPr>
              <w:numPr>
                <w:ilvl w:val="0"/>
                <w:numId w:val="34"/>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знание основных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2C7E3F" w:rsidRPr="00B56735" w:rsidRDefault="002C7E3F" w:rsidP="00C63503">
            <w:pPr>
              <w:numPr>
                <w:ilvl w:val="0"/>
                <w:numId w:val="34"/>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сформированность социально-критического мышления, ориентация в особенностях социальных отношений и взаимодействий, установление взаимосвязи между общественно-политическими событиями;</w:t>
            </w:r>
          </w:p>
          <w:p w:rsidR="002C7E3F" w:rsidRPr="00B56735" w:rsidRDefault="002C7E3F" w:rsidP="00C63503">
            <w:pPr>
              <w:numPr>
                <w:ilvl w:val="0"/>
                <w:numId w:val="34"/>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ориентация в системе моральных норм и ценностей и их иерархии, понимание конвенционального характера морали;</w:t>
            </w:r>
          </w:p>
          <w:p w:rsidR="002C7E3F" w:rsidRPr="00B56735" w:rsidRDefault="002C7E3F" w:rsidP="00C63503">
            <w:pPr>
              <w:numPr>
                <w:ilvl w:val="0"/>
                <w:numId w:val="34"/>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сформированность потребности в самовыражении и самореализации, социальном признании;</w:t>
            </w:r>
          </w:p>
          <w:p w:rsidR="002C7E3F" w:rsidRPr="00B56735" w:rsidRDefault="002C7E3F" w:rsidP="00C63503">
            <w:pPr>
              <w:numPr>
                <w:ilvl w:val="0"/>
                <w:numId w:val="34"/>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готовность к выбору профильного образования;</w:t>
            </w:r>
          </w:p>
          <w:p w:rsidR="002C7E3F" w:rsidRPr="00B56735" w:rsidRDefault="002C7E3F" w:rsidP="00C63503">
            <w:pPr>
              <w:numPr>
                <w:ilvl w:val="0"/>
                <w:numId w:val="34"/>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умение строить жизненные планы с учетом конкретных социально-исторических, политических и экономических условий.</w:t>
            </w:r>
          </w:p>
        </w:tc>
        <w:tc>
          <w:tcPr>
            <w:tcW w:w="2357"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before="100" w:beforeAutospacing="1"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 xml:space="preserve">- урочная и </w:t>
            </w:r>
            <w:r w:rsidRPr="00B56735">
              <w:rPr>
                <w:rFonts w:ascii="Times New Roman" w:eastAsia="Times New Roman" w:hAnsi="Times New Roman" w:cs="Times New Roman"/>
                <w:sz w:val="24"/>
                <w:szCs w:val="24"/>
                <w:lang w:eastAsia="ru-RU"/>
              </w:rPr>
              <w:lastRenderedPageBreak/>
              <w:t>внеурочная деятельность;</w:t>
            </w:r>
          </w:p>
          <w:p w:rsidR="002C7E3F" w:rsidRPr="00B56735" w:rsidRDefault="002C7E3F" w:rsidP="00C63503">
            <w:pPr>
              <w:spacing w:before="100" w:beforeAutospacing="1"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этические беседы, лекции, диспуты;</w:t>
            </w:r>
          </w:p>
          <w:p w:rsidR="002C7E3F" w:rsidRPr="00B56735" w:rsidRDefault="002C7E3F" w:rsidP="00C63503">
            <w:pPr>
              <w:spacing w:before="100" w:beforeAutospacing="1"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тематические вечера, турниры знатоков этики;</w:t>
            </w:r>
          </w:p>
          <w:p w:rsidR="002C7E3F" w:rsidRPr="00B56735" w:rsidRDefault="002C7E3F" w:rsidP="00C63503">
            <w:pPr>
              <w:spacing w:before="100" w:beforeAutospacing="1"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-совместная деятельность, сотрудничество;</w:t>
            </w:r>
          </w:p>
          <w:p w:rsidR="002C7E3F" w:rsidRPr="00B56735" w:rsidRDefault="002C7E3F" w:rsidP="00C63503">
            <w:pPr>
              <w:spacing w:before="100" w:beforeAutospacing="1" w:after="119"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участие в социальном проектировании.</w:t>
            </w:r>
          </w:p>
        </w:tc>
        <w:tc>
          <w:tcPr>
            <w:tcW w:w="2970" w:type="dxa"/>
            <w:tcBorders>
              <w:top w:val="outset" w:sz="6" w:space="0" w:color="auto"/>
              <w:left w:val="outset" w:sz="6" w:space="0" w:color="auto"/>
              <w:bottom w:val="outset" w:sz="6" w:space="0" w:color="auto"/>
              <w:right w:val="outset" w:sz="6" w:space="0" w:color="auto"/>
            </w:tcBorders>
            <w:hideMark/>
          </w:tcPr>
          <w:p w:rsidR="002C7E3F" w:rsidRPr="00B56735" w:rsidRDefault="002C7E3F" w:rsidP="0082432C">
            <w:pPr>
              <w:numPr>
                <w:ilvl w:val="0"/>
                <w:numId w:val="35"/>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 xml:space="preserve">Диагностический </w:t>
            </w:r>
            <w:r w:rsidRPr="00B56735">
              <w:rPr>
                <w:rFonts w:ascii="Times New Roman" w:eastAsia="Times New Roman" w:hAnsi="Times New Roman" w:cs="Times New Roman"/>
                <w:sz w:val="24"/>
                <w:szCs w:val="24"/>
                <w:lang w:eastAsia="ru-RU"/>
              </w:rPr>
              <w:lastRenderedPageBreak/>
              <w:t>опросник «Личностный рост»</w:t>
            </w:r>
          </w:p>
          <w:p w:rsidR="002C7E3F" w:rsidRPr="00B56735" w:rsidRDefault="002C7E3F" w:rsidP="0082432C">
            <w:pPr>
              <w:numPr>
                <w:ilvl w:val="0"/>
                <w:numId w:val="35"/>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Карта самодиагностики степени готовности к выбору профиля обучения</w:t>
            </w:r>
          </w:p>
          <w:p w:rsidR="002C7E3F" w:rsidRPr="00B56735" w:rsidRDefault="002C7E3F" w:rsidP="0082432C">
            <w:pPr>
              <w:numPr>
                <w:ilvl w:val="0"/>
                <w:numId w:val="35"/>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Анкета «Ценности образования»</w:t>
            </w:r>
          </w:p>
          <w:p w:rsidR="002C7E3F" w:rsidRPr="00B56735" w:rsidRDefault="002C7E3F" w:rsidP="0082432C">
            <w:pPr>
              <w:numPr>
                <w:ilvl w:val="0"/>
                <w:numId w:val="35"/>
              </w:num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Модифицированный вариант «Самоактуализационного теста»</w:t>
            </w:r>
          </w:p>
        </w:tc>
      </w:tr>
      <w:tr w:rsidR="002C7E3F" w:rsidRPr="00B56735" w:rsidTr="001A6069">
        <w:trPr>
          <w:tblCellSpacing w:w="0" w:type="dxa"/>
        </w:trPr>
        <w:tc>
          <w:tcPr>
            <w:tcW w:w="10440" w:type="dxa"/>
            <w:gridSpan w:val="3"/>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lastRenderedPageBreak/>
              <w:t xml:space="preserve">2.1.4.2. Регулятивные УУД: </w:t>
            </w:r>
          </w:p>
          <w:p w:rsidR="002C7E3F" w:rsidRPr="00B56735" w:rsidRDefault="002C7E3F" w:rsidP="00C63503">
            <w:pPr>
              <w:spacing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умение организовывать свою учебную деятельность</w:t>
            </w:r>
          </w:p>
        </w:tc>
      </w:tr>
      <w:tr w:rsidR="002C7E3F" w:rsidRPr="00B56735" w:rsidTr="001A6069">
        <w:trPr>
          <w:tblCellSpacing w:w="0" w:type="dxa"/>
        </w:trPr>
        <w:tc>
          <w:tcPr>
            <w:tcW w:w="5113"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after="0" w:line="240" w:lineRule="auto"/>
              <w:ind w:left="426" w:hanging="18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5 класс:</w:t>
            </w:r>
          </w:p>
          <w:p w:rsidR="002C7E3F" w:rsidRPr="00B56735" w:rsidRDefault="002C7E3F" w:rsidP="00C63503">
            <w:pPr>
              <w:numPr>
                <w:ilvl w:val="0"/>
                <w:numId w:val="36"/>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постановка частных задач на усвоение готовых знаний и действий (стоит задача понять, запомнить, воспроизвести)</w:t>
            </w:r>
          </w:p>
          <w:p w:rsidR="002C7E3F" w:rsidRPr="00B56735" w:rsidRDefault="002C7E3F" w:rsidP="00C63503">
            <w:pPr>
              <w:numPr>
                <w:ilvl w:val="0"/>
                <w:numId w:val="36"/>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использовать справочную литературу, ИКТ, инструменты и приборы;</w:t>
            </w:r>
          </w:p>
          <w:p w:rsidR="002C7E3F" w:rsidRPr="00B56735" w:rsidRDefault="002C7E3F" w:rsidP="00C63503">
            <w:pPr>
              <w:numPr>
                <w:ilvl w:val="0"/>
                <w:numId w:val="36"/>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умение самостоятельно анализировать условия достижения цели на основе учета выделенных учителем ориентиров действий в новом учебном материале;</w:t>
            </w:r>
          </w:p>
        </w:tc>
        <w:tc>
          <w:tcPr>
            <w:tcW w:w="2357"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before="100" w:beforeAutospacing="1"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 xml:space="preserve">- </w:t>
            </w:r>
            <w:r w:rsidRPr="00B56735">
              <w:rPr>
                <w:rFonts w:ascii="Times New Roman" w:eastAsia="Times New Roman" w:hAnsi="Times New Roman" w:cs="Times New Roman"/>
                <w:sz w:val="24"/>
                <w:szCs w:val="24"/>
                <w:lang w:eastAsia="ru-RU"/>
              </w:rPr>
              <w:t>творческие учебные задания, практические работы;</w:t>
            </w:r>
          </w:p>
          <w:p w:rsidR="002C7E3F" w:rsidRPr="00B56735" w:rsidRDefault="002C7E3F" w:rsidP="00C63503">
            <w:pPr>
              <w:spacing w:before="100" w:beforeAutospacing="1"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-проблемные ситуации;</w:t>
            </w:r>
          </w:p>
          <w:p w:rsidR="002C7E3F" w:rsidRPr="00B56735" w:rsidRDefault="002C7E3F" w:rsidP="00C63503">
            <w:pPr>
              <w:spacing w:before="100" w:beforeAutospacing="1"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-проектная и исследовательская деятельность.</w:t>
            </w:r>
          </w:p>
        </w:tc>
        <w:tc>
          <w:tcPr>
            <w:tcW w:w="2970" w:type="dxa"/>
            <w:tcBorders>
              <w:top w:val="outset" w:sz="6" w:space="0" w:color="auto"/>
              <w:left w:val="outset" w:sz="6" w:space="0" w:color="auto"/>
              <w:bottom w:val="outset" w:sz="6" w:space="0" w:color="auto"/>
              <w:right w:val="outset" w:sz="6" w:space="0" w:color="auto"/>
            </w:tcBorders>
            <w:hideMark/>
          </w:tcPr>
          <w:p w:rsidR="002C7E3F" w:rsidRPr="00B56735" w:rsidRDefault="002C7E3F" w:rsidP="0082432C">
            <w:pPr>
              <w:numPr>
                <w:ilvl w:val="0"/>
                <w:numId w:val="37"/>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Тест-опросник для определения уровня самооценки (С.В.Ковалев)</w:t>
            </w:r>
          </w:p>
          <w:p w:rsidR="002C7E3F" w:rsidRPr="00B56735" w:rsidRDefault="002C7E3F" w:rsidP="0082432C">
            <w:pPr>
              <w:numPr>
                <w:ilvl w:val="0"/>
                <w:numId w:val="37"/>
              </w:num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Диагностика коммуникативного контроля (М.Шнайдер)</w:t>
            </w:r>
          </w:p>
        </w:tc>
      </w:tr>
      <w:tr w:rsidR="002C7E3F" w:rsidRPr="00B56735" w:rsidTr="001A6069">
        <w:trPr>
          <w:tblCellSpacing w:w="0" w:type="dxa"/>
        </w:trPr>
        <w:tc>
          <w:tcPr>
            <w:tcW w:w="5113"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after="0" w:line="240" w:lineRule="auto"/>
              <w:ind w:left="426" w:hanging="18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6 класс:</w:t>
            </w:r>
          </w:p>
          <w:p w:rsidR="002C7E3F" w:rsidRPr="00B56735" w:rsidRDefault="002C7E3F" w:rsidP="00C63503">
            <w:pPr>
              <w:numPr>
                <w:ilvl w:val="0"/>
                <w:numId w:val="38"/>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принятие и самостоятельная постановка новых учебных задач (анализ условий, выбор соответствующего способа действий, контроль и оценка его выполнения)</w:t>
            </w:r>
          </w:p>
          <w:p w:rsidR="002C7E3F" w:rsidRPr="00B56735" w:rsidRDefault="002C7E3F" w:rsidP="00C63503">
            <w:pPr>
              <w:numPr>
                <w:ilvl w:val="0"/>
                <w:numId w:val="38"/>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умение планировать пути достижения намеченных целей;</w:t>
            </w:r>
          </w:p>
          <w:p w:rsidR="002C7E3F" w:rsidRPr="00B56735" w:rsidRDefault="002C7E3F" w:rsidP="00C63503">
            <w:pPr>
              <w:numPr>
                <w:ilvl w:val="0"/>
                <w:numId w:val="38"/>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умение адекватно оценить степень объективной и субъектной трудности выполнения учебной задачи;</w:t>
            </w:r>
          </w:p>
          <w:p w:rsidR="002C7E3F" w:rsidRPr="00B56735" w:rsidRDefault="002C7E3F" w:rsidP="00C63503">
            <w:pPr>
              <w:numPr>
                <w:ilvl w:val="0"/>
                <w:numId w:val="38"/>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умение обнаружить отклонение от эталонного образца и внести </w:t>
            </w:r>
            <w:r w:rsidRPr="00B56735">
              <w:rPr>
                <w:rFonts w:ascii="Times New Roman" w:eastAsia="Times New Roman" w:hAnsi="Times New Roman" w:cs="Times New Roman"/>
                <w:sz w:val="24"/>
                <w:szCs w:val="24"/>
                <w:lang w:eastAsia="ru-RU"/>
              </w:rPr>
              <w:lastRenderedPageBreak/>
              <w:t>соответствующие коррективы в процесс выполнения учебной задачи;</w:t>
            </w:r>
          </w:p>
          <w:p w:rsidR="002C7E3F" w:rsidRPr="00B56735" w:rsidRDefault="002C7E3F" w:rsidP="00C63503">
            <w:pPr>
              <w:numPr>
                <w:ilvl w:val="0"/>
                <w:numId w:val="38"/>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принимать решения в проблемной ситуации на основе переговоров.</w:t>
            </w:r>
          </w:p>
        </w:tc>
        <w:tc>
          <w:tcPr>
            <w:tcW w:w="2357"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before="100" w:beforeAutospacing="1"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lastRenderedPageBreak/>
              <w:t xml:space="preserve">- </w:t>
            </w:r>
            <w:r w:rsidRPr="00B56735">
              <w:rPr>
                <w:rFonts w:ascii="Times New Roman" w:eastAsia="Times New Roman" w:hAnsi="Times New Roman" w:cs="Times New Roman"/>
                <w:sz w:val="24"/>
                <w:szCs w:val="24"/>
                <w:lang w:eastAsia="ru-RU"/>
              </w:rPr>
              <w:t>творческие учебные задания, практические работы;</w:t>
            </w:r>
          </w:p>
          <w:p w:rsidR="002C7E3F" w:rsidRPr="00B56735" w:rsidRDefault="002C7E3F" w:rsidP="00C63503">
            <w:pPr>
              <w:spacing w:before="100" w:beforeAutospacing="1"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-проблемные ситуации;</w:t>
            </w:r>
          </w:p>
          <w:p w:rsidR="002C7E3F" w:rsidRPr="00B56735" w:rsidRDefault="002C7E3F" w:rsidP="00C63503">
            <w:pPr>
              <w:spacing w:before="100" w:beforeAutospacing="1"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-проектная и исследовательская деятельность.</w:t>
            </w:r>
          </w:p>
          <w:p w:rsidR="002C7E3F" w:rsidRPr="00B56735" w:rsidRDefault="002C7E3F" w:rsidP="00C63503">
            <w:pPr>
              <w:spacing w:before="100" w:beforeAutospacing="1" w:after="119" w:line="240" w:lineRule="auto"/>
              <w:ind w:left="44"/>
              <w:rPr>
                <w:rFonts w:ascii="Times New Roman" w:eastAsia="Times New Roman" w:hAnsi="Times New Roman" w:cs="Times New Roman"/>
                <w:sz w:val="24"/>
                <w:szCs w:val="24"/>
                <w:lang w:eastAsia="ru-RU"/>
              </w:rPr>
            </w:pPr>
          </w:p>
        </w:tc>
        <w:tc>
          <w:tcPr>
            <w:tcW w:w="2970" w:type="dxa"/>
            <w:tcBorders>
              <w:top w:val="outset" w:sz="6" w:space="0" w:color="auto"/>
              <w:left w:val="outset" w:sz="6" w:space="0" w:color="auto"/>
              <w:bottom w:val="outset" w:sz="6" w:space="0" w:color="auto"/>
              <w:right w:val="outset" w:sz="6" w:space="0" w:color="auto"/>
            </w:tcBorders>
            <w:hideMark/>
          </w:tcPr>
          <w:p w:rsidR="002C7E3F" w:rsidRPr="00B56735" w:rsidRDefault="002C7E3F" w:rsidP="0082432C">
            <w:pPr>
              <w:numPr>
                <w:ilvl w:val="0"/>
                <w:numId w:val="39"/>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Тест-опросник для определения уровня самооценки (С.В.Ковалев)</w:t>
            </w:r>
          </w:p>
          <w:p w:rsidR="002C7E3F" w:rsidRPr="00B56735" w:rsidRDefault="002C7E3F" w:rsidP="0082432C">
            <w:pPr>
              <w:numPr>
                <w:ilvl w:val="0"/>
                <w:numId w:val="39"/>
              </w:num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Диагностика коммуникативного контроля (М.Шнайдер)</w:t>
            </w:r>
          </w:p>
        </w:tc>
      </w:tr>
      <w:tr w:rsidR="002C7E3F" w:rsidRPr="00B56735" w:rsidTr="001A6069">
        <w:trPr>
          <w:tblCellSpacing w:w="0" w:type="dxa"/>
        </w:trPr>
        <w:tc>
          <w:tcPr>
            <w:tcW w:w="5113"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after="0" w:line="240" w:lineRule="auto"/>
              <w:ind w:left="426" w:hanging="18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lastRenderedPageBreak/>
              <w:t>7 класс:</w:t>
            </w:r>
          </w:p>
          <w:p w:rsidR="002C7E3F" w:rsidRPr="00B56735" w:rsidRDefault="002C7E3F" w:rsidP="00C63503">
            <w:pPr>
              <w:numPr>
                <w:ilvl w:val="0"/>
                <w:numId w:val="40"/>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формирование навыков целеполагания, включая постановку новых целей, преобразование практической задачи в познавательную;</w:t>
            </w:r>
          </w:p>
          <w:p w:rsidR="002C7E3F" w:rsidRPr="00B56735" w:rsidRDefault="002C7E3F" w:rsidP="00C63503">
            <w:pPr>
              <w:numPr>
                <w:ilvl w:val="0"/>
                <w:numId w:val="40"/>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формирование действий планирования деятельности во времени и регуляция темпа его выполнения на основе овладения приемами управления временем (тайм-менеджмент)</w:t>
            </w:r>
          </w:p>
          <w:p w:rsidR="002C7E3F" w:rsidRPr="00B56735" w:rsidRDefault="002C7E3F" w:rsidP="00C63503">
            <w:pPr>
              <w:numPr>
                <w:ilvl w:val="0"/>
                <w:numId w:val="40"/>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адекватная оценка собственных возможностей в отношении решения поставленной задачи.</w:t>
            </w:r>
          </w:p>
        </w:tc>
        <w:tc>
          <w:tcPr>
            <w:tcW w:w="2357"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before="100" w:beforeAutospacing="1"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 xml:space="preserve">- </w:t>
            </w:r>
            <w:r w:rsidRPr="00B56735">
              <w:rPr>
                <w:rFonts w:ascii="Times New Roman" w:eastAsia="Times New Roman" w:hAnsi="Times New Roman" w:cs="Times New Roman"/>
                <w:sz w:val="24"/>
                <w:szCs w:val="24"/>
                <w:lang w:eastAsia="ru-RU"/>
              </w:rPr>
              <w:t>творческие учебные задания, практические работы;</w:t>
            </w:r>
          </w:p>
          <w:p w:rsidR="002C7E3F" w:rsidRPr="00B56735" w:rsidRDefault="002C7E3F" w:rsidP="00C63503">
            <w:pPr>
              <w:spacing w:before="100" w:beforeAutospacing="1"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-проблемные ситуации;</w:t>
            </w:r>
          </w:p>
          <w:p w:rsidR="002C7E3F" w:rsidRPr="00B56735" w:rsidRDefault="002C7E3F" w:rsidP="00C63503">
            <w:pPr>
              <w:spacing w:before="100" w:beforeAutospacing="1"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-проектная и исследовательская деятельность.</w:t>
            </w:r>
          </w:p>
          <w:p w:rsidR="002C7E3F" w:rsidRPr="00B56735" w:rsidRDefault="002C7E3F" w:rsidP="00C63503">
            <w:pPr>
              <w:spacing w:before="100" w:beforeAutospacing="1" w:after="119" w:line="240" w:lineRule="auto"/>
              <w:ind w:left="44"/>
              <w:rPr>
                <w:rFonts w:ascii="Times New Roman" w:eastAsia="Times New Roman" w:hAnsi="Times New Roman" w:cs="Times New Roman"/>
                <w:sz w:val="24"/>
                <w:szCs w:val="24"/>
                <w:lang w:eastAsia="ru-RU"/>
              </w:rPr>
            </w:pPr>
          </w:p>
        </w:tc>
        <w:tc>
          <w:tcPr>
            <w:tcW w:w="2970" w:type="dxa"/>
            <w:tcBorders>
              <w:top w:val="outset" w:sz="6" w:space="0" w:color="auto"/>
              <w:left w:val="outset" w:sz="6" w:space="0" w:color="auto"/>
              <w:bottom w:val="outset" w:sz="6" w:space="0" w:color="auto"/>
              <w:right w:val="outset" w:sz="6" w:space="0" w:color="auto"/>
            </w:tcBorders>
            <w:hideMark/>
          </w:tcPr>
          <w:p w:rsidR="002C7E3F" w:rsidRPr="00B56735" w:rsidRDefault="002C7E3F" w:rsidP="0082432C">
            <w:pPr>
              <w:numPr>
                <w:ilvl w:val="0"/>
                <w:numId w:val="41"/>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Тест-опросник для определения уровня самооценки (С.В.Ковалев)</w:t>
            </w:r>
          </w:p>
          <w:p w:rsidR="002C7E3F" w:rsidRPr="00B56735" w:rsidRDefault="002C7E3F" w:rsidP="0082432C">
            <w:pPr>
              <w:numPr>
                <w:ilvl w:val="0"/>
                <w:numId w:val="41"/>
              </w:num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Диагностика коммуникативного контроля (М.Шнайдер)</w:t>
            </w:r>
          </w:p>
        </w:tc>
      </w:tr>
      <w:tr w:rsidR="002C7E3F" w:rsidRPr="00B56735" w:rsidTr="001A6069">
        <w:trPr>
          <w:tblCellSpacing w:w="0" w:type="dxa"/>
        </w:trPr>
        <w:tc>
          <w:tcPr>
            <w:tcW w:w="5113"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after="0" w:line="240" w:lineRule="auto"/>
              <w:ind w:left="425" w:hanging="18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8 класс:</w:t>
            </w:r>
          </w:p>
          <w:p w:rsidR="002C7E3F" w:rsidRPr="00B56735" w:rsidRDefault="002C7E3F" w:rsidP="00C63503">
            <w:pPr>
              <w:numPr>
                <w:ilvl w:val="0"/>
                <w:numId w:val="42"/>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умение анализировать причины проблем и неудач в выполнении деятельности и находить рациональные способы их устранения;</w:t>
            </w:r>
          </w:p>
          <w:p w:rsidR="002C7E3F" w:rsidRPr="00B56735" w:rsidRDefault="002C7E3F" w:rsidP="00C63503">
            <w:pPr>
              <w:numPr>
                <w:ilvl w:val="0"/>
                <w:numId w:val="42"/>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формирование рефлексивной самооценки своих возможностей управления;</w:t>
            </w:r>
          </w:p>
          <w:p w:rsidR="002C7E3F" w:rsidRPr="00B56735" w:rsidRDefault="002C7E3F" w:rsidP="00C63503">
            <w:pPr>
              <w:numPr>
                <w:ilvl w:val="0"/>
                <w:numId w:val="42"/>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осуществлять констатирующий и предвосхищающий контроль по результату и по способу действия.</w:t>
            </w:r>
          </w:p>
        </w:tc>
        <w:tc>
          <w:tcPr>
            <w:tcW w:w="2357"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before="100" w:beforeAutospacing="1"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 xml:space="preserve">- </w:t>
            </w:r>
            <w:r w:rsidRPr="00B56735">
              <w:rPr>
                <w:rFonts w:ascii="Times New Roman" w:eastAsia="Times New Roman" w:hAnsi="Times New Roman" w:cs="Times New Roman"/>
                <w:sz w:val="24"/>
                <w:szCs w:val="24"/>
                <w:lang w:eastAsia="ru-RU"/>
              </w:rPr>
              <w:t>творческие учебные задания, практические работы;</w:t>
            </w:r>
          </w:p>
          <w:p w:rsidR="002C7E3F" w:rsidRPr="00B56735" w:rsidRDefault="002C7E3F" w:rsidP="00C63503">
            <w:pPr>
              <w:spacing w:after="0" w:line="240" w:lineRule="auto"/>
              <w:ind w:left="113"/>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-проблемные ситуации;</w:t>
            </w:r>
          </w:p>
          <w:p w:rsidR="002C7E3F" w:rsidRPr="00B56735" w:rsidRDefault="002C7E3F" w:rsidP="00C63503">
            <w:pPr>
              <w:spacing w:before="100" w:beforeAutospacing="1"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-проектная и исследовательская деятельность.</w:t>
            </w:r>
          </w:p>
        </w:tc>
        <w:tc>
          <w:tcPr>
            <w:tcW w:w="2970" w:type="dxa"/>
            <w:tcBorders>
              <w:top w:val="outset" w:sz="6" w:space="0" w:color="auto"/>
              <w:left w:val="outset" w:sz="6" w:space="0" w:color="auto"/>
              <w:bottom w:val="outset" w:sz="6" w:space="0" w:color="auto"/>
              <w:right w:val="outset" w:sz="6" w:space="0" w:color="auto"/>
            </w:tcBorders>
            <w:hideMark/>
          </w:tcPr>
          <w:p w:rsidR="002C7E3F" w:rsidRPr="00B56735" w:rsidRDefault="002C7E3F" w:rsidP="0082432C">
            <w:pPr>
              <w:numPr>
                <w:ilvl w:val="0"/>
                <w:numId w:val="43"/>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Тест-опросник для определения уровня самооценки (С.В.Ковалев)</w:t>
            </w:r>
          </w:p>
          <w:p w:rsidR="002C7E3F" w:rsidRPr="00B56735" w:rsidRDefault="002C7E3F" w:rsidP="0082432C">
            <w:pPr>
              <w:numPr>
                <w:ilvl w:val="0"/>
                <w:numId w:val="43"/>
              </w:num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Диагностика коммуникативного контроля (М.Шнайдер)</w:t>
            </w:r>
          </w:p>
        </w:tc>
      </w:tr>
      <w:tr w:rsidR="002C7E3F" w:rsidRPr="00B56735" w:rsidTr="001A6069">
        <w:trPr>
          <w:tblCellSpacing w:w="0" w:type="dxa"/>
        </w:trPr>
        <w:tc>
          <w:tcPr>
            <w:tcW w:w="5113"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after="0" w:line="240" w:lineRule="auto"/>
              <w:ind w:left="425" w:hanging="18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9 класс:</w:t>
            </w:r>
          </w:p>
          <w:p w:rsidR="002C7E3F" w:rsidRPr="00B56735" w:rsidRDefault="002C7E3F" w:rsidP="00C63503">
            <w:pPr>
              <w:numPr>
                <w:ilvl w:val="0"/>
                <w:numId w:val="44"/>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умение самостоятельно вырабатывать и применять критерии и способы дифференцированной оценки собственной учебной деятельности;</w:t>
            </w:r>
          </w:p>
          <w:p w:rsidR="002C7E3F" w:rsidRPr="00B56735" w:rsidRDefault="002C7E3F" w:rsidP="00C63503">
            <w:pPr>
              <w:numPr>
                <w:ilvl w:val="0"/>
                <w:numId w:val="44"/>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самоконтроль в организации учебной и внеучебной деятельности;</w:t>
            </w:r>
          </w:p>
          <w:p w:rsidR="002C7E3F" w:rsidRPr="00B56735" w:rsidRDefault="002C7E3F" w:rsidP="00C63503">
            <w:pPr>
              <w:numPr>
                <w:ilvl w:val="0"/>
                <w:numId w:val="44"/>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формирование навыков прогнозирования как предвидения будущих событий и развития процесса;</w:t>
            </w:r>
          </w:p>
          <w:p w:rsidR="002C7E3F" w:rsidRPr="00B56735" w:rsidRDefault="002C7E3F" w:rsidP="00C63503">
            <w:pPr>
              <w:numPr>
                <w:ilvl w:val="0"/>
                <w:numId w:val="44"/>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принятие ответственности за свой выбор организации своей учебной деятельности.</w:t>
            </w:r>
          </w:p>
        </w:tc>
        <w:tc>
          <w:tcPr>
            <w:tcW w:w="2357"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before="100" w:beforeAutospacing="1"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 xml:space="preserve">- </w:t>
            </w:r>
            <w:r w:rsidRPr="00B56735">
              <w:rPr>
                <w:rFonts w:ascii="Times New Roman" w:eastAsia="Times New Roman" w:hAnsi="Times New Roman" w:cs="Times New Roman"/>
                <w:sz w:val="24"/>
                <w:szCs w:val="24"/>
                <w:lang w:eastAsia="ru-RU"/>
              </w:rPr>
              <w:t>творческие учебные задания, практические работы;</w:t>
            </w:r>
          </w:p>
          <w:p w:rsidR="002C7E3F" w:rsidRPr="00B56735" w:rsidRDefault="002C7E3F" w:rsidP="00C63503">
            <w:pPr>
              <w:spacing w:before="100" w:beforeAutospacing="1"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-проблемные ситуации;</w:t>
            </w:r>
          </w:p>
          <w:p w:rsidR="002C7E3F" w:rsidRPr="00B56735" w:rsidRDefault="002C7E3F" w:rsidP="00C63503">
            <w:pPr>
              <w:spacing w:before="100" w:beforeAutospacing="1"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-проектная и исследовательская деятельность.</w:t>
            </w:r>
          </w:p>
          <w:p w:rsidR="002C7E3F" w:rsidRPr="00B56735" w:rsidRDefault="002C7E3F" w:rsidP="00C63503">
            <w:pPr>
              <w:spacing w:before="100" w:beforeAutospacing="1" w:after="119" w:line="240" w:lineRule="auto"/>
              <w:ind w:left="44"/>
              <w:rPr>
                <w:rFonts w:ascii="Times New Roman" w:eastAsia="Times New Roman" w:hAnsi="Times New Roman" w:cs="Times New Roman"/>
                <w:sz w:val="24"/>
                <w:szCs w:val="24"/>
                <w:lang w:eastAsia="ru-RU"/>
              </w:rPr>
            </w:pPr>
          </w:p>
        </w:tc>
        <w:tc>
          <w:tcPr>
            <w:tcW w:w="2970" w:type="dxa"/>
            <w:tcBorders>
              <w:top w:val="outset" w:sz="6" w:space="0" w:color="auto"/>
              <w:left w:val="outset" w:sz="6" w:space="0" w:color="auto"/>
              <w:bottom w:val="outset" w:sz="6" w:space="0" w:color="auto"/>
              <w:right w:val="outset" w:sz="6" w:space="0" w:color="auto"/>
            </w:tcBorders>
            <w:hideMark/>
          </w:tcPr>
          <w:p w:rsidR="002C7E3F" w:rsidRPr="00B56735" w:rsidRDefault="002C7E3F" w:rsidP="0082432C">
            <w:pPr>
              <w:numPr>
                <w:ilvl w:val="0"/>
                <w:numId w:val="45"/>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Тест-опросник для определения уровня самооценки (С.В.Ковалев)</w:t>
            </w:r>
          </w:p>
          <w:p w:rsidR="002C7E3F" w:rsidRPr="00B56735" w:rsidRDefault="002C7E3F" w:rsidP="0082432C">
            <w:pPr>
              <w:numPr>
                <w:ilvl w:val="0"/>
                <w:numId w:val="45"/>
              </w:num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Диагностика коммуникативного контроля (М.Шнайдер)</w:t>
            </w:r>
          </w:p>
        </w:tc>
      </w:tr>
      <w:tr w:rsidR="002C7E3F" w:rsidRPr="00B56735" w:rsidTr="001A6069">
        <w:trPr>
          <w:tblCellSpacing w:w="0" w:type="dxa"/>
        </w:trPr>
        <w:tc>
          <w:tcPr>
            <w:tcW w:w="10440" w:type="dxa"/>
            <w:gridSpan w:val="3"/>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 xml:space="preserve">2.1.4.3. Познавательные УУД </w:t>
            </w:r>
          </w:p>
          <w:p w:rsidR="002C7E3F" w:rsidRPr="00B56735" w:rsidRDefault="002C7E3F" w:rsidP="00C63503">
            <w:pPr>
              <w:spacing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включают общеучебные, логические, действия постановки и решения проблем.</w:t>
            </w:r>
          </w:p>
        </w:tc>
      </w:tr>
      <w:tr w:rsidR="002C7E3F" w:rsidRPr="00B56735" w:rsidTr="001A6069">
        <w:trPr>
          <w:tblCellSpacing w:w="0" w:type="dxa"/>
        </w:trPr>
        <w:tc>
          <w:tcPr>
            <w:tcW w:w="5113"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after="0" w:line="240" w:lineRule="auto"/>
              <w:ind w:left="426" w:hanging="18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5 класс:</w:t>
            </w:r>
          </w:p>
          <w:p w:rsidR="002C7E3F" w:rsidRPr="00B56735" w:rsidRDefault="002C7E3F" w:rsidP="00C63503">
            <w:pPr>
              <w:numPr>
                <w:ilvl w:val="0"/>
                <w:numId w:val="46"/>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самостоятельно выделять и формулировать цель;</w:t>
            </w:r>
          </w:p>
          <w:p w:rsidR="002C7E3F" w:rsidRPr="00B56735" w:rsidRDefault="002C7E3F" w:rsidP="00C63503">
            <w:pPr>
              <w:numPr>
                <w:ilvl w:val="0"/>
                <w:numId w:val="46"/>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ориентироваться в учебных источниках;</w:t>
            </w:r>
          </w:p>
          <w:p w:rsidR="002C7E3F" w:rsidRPr="00B56735" w:rsidRDefault="002C7E3F" w:rsidP="00C63503">
            <w:pPr>
              <w:numPr>
                <w:ilvl w:val="0"/>
                <w:numId w:val="46"/>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 xml:space="preserve">отбирать и сопоставлять необходимую информацию из разных источников; </w:t>
            </w:r>
          </w:p>
          <w:p w:rsidR="002C7E3F" w:rsidRPr="00B56735" w:rsidRDefault="002C7E3F" w:rsidP="00C63503">
            <w:pPr>
              <w:numPr>
                <w:ilvl w:val="0"/>
                <w:numId w:val="46"/>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анализировать, сравнивать, структурировать различные объекты, явления и факты;</w:t>
            </w:r>
          </w:p>
          <w:p w:rsidR="002C7E3F" w:rsidRPr="00B56735" w:rsidRDefault="002C7E3F" w:rsidP="00C63503">
            <w:pPr>
              <w:numPr>
                <w:ilvl w:val="0"/>
                <w:numId w:val="46"/>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самостоятельно делать выводы, перерабатывать информацию, преобразовывать ее, представлять информацию на основе схем, моделей, сообщений;</w:t>
            </w:r>
          </w:p>
          <w:p w:rsidR="002C7E3F" w:rsidRPr="00B56735" w:rsidRDefault="002C7E3F" w:rsidP="00C63503">
            <w:pPr>
              <w:numPr>
                <w:ilvl w:val="0"/>
                <w:numId w:val="46"/>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уметь передавать содержание в сжатом, выборочном и развернутом виде;</w:t>
            </w:r>
          </w:p>
          <w:p w:rsidR="002C7E3F" w:rsidRPr="00B56735" w:rsidRDefault="002C7E3F" w:rsidP="00C63503">
            <w:pPr>
              <w:numPr>
                <w:ilvl w:val="0"/>
                <w:numId w:val="46"/>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строить речевое высказывание в устной и письменной форме;</w:t>
            </w:r>
          </w:p>
          <w:p w:rsidR="002C7E3F" w:rsidRPr="00B56735" w:rsidRDefault="002C7E3F" w:rsidP="00C63503">
            <w:pPr>
              <w:numPr>
                <w:ilvl w:val="0"/>
                <w:numId w:val="46"/>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проводить наблюдение и эксперимент под руководством учителя.</w:t>
            </w:r>
          </w:p>
        </w:tc>
        <w:tc>
          <w:tcPr>
            <w:tcW w:w="2357"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before="100" w:beforeAutospacing="1"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 xml:space="preserve">- задания творческого и поискового характера </w:t>
            </w:r>
            <w:r w:rsidRPr="00B56735">
              <w:rPr>
                <w:rFonts w:ascii="Times New Roman" w:eastAsia="Times New Roman" w:hAnsi="Times New Roman" w:cs="Times New Roman"/>
                <w:sz w:val="24"/>
                <w:szCs w:val="24"/>
                <w:lang w:eastAsia="ru-RU"/>
              </w:rPr>
              <w:lastRenderedPageBreak/>
              <w:t>(проблемные вопросы, учебные задачи или проблемные ситуации);</w:t>
            </w:r>
          </w:p>
          <w:p w:rsidR="002C7E3F" w:rsidRPr="00B56735" w:rsidRDefault="002C7E3F" w:rsidP="00C63503">
            <w:pPr>
              <w:spacing w:before="100" w:beforeAutospacing="1"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учебные проекты и проектные задачи, моделирование;</w:t>
            </w:r>
          </w:p>
          <w:p w:rsidR="002C7E3F" w:rsidRPr="00B56735" w:rsidRDefault="002C7E3F" w:rsidP="00C63503">
            <w:pPr>
              <w:spacing w:before="100" w:beforeAutospacing="1"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дискуссии, беседы, наблюдения, опыты, практические работы;</w:t>
            </w:r>
          </w:p>
          <w:p w:rsidR="002C7E3F" w:rsidRPr="00B56735" w:rsidRDefault="002C7E3F" w:rsidP="00C63503">
            <w:pPr>
              <w:spacing w:before="100" w:beforeAutospacing="1" w:after="0"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сочинения на заданную тему и редактирование;</w:t>
            </w:r>
          </w:p>
          <w:p w:rsidR="002C7E3F" w:rsidRPr="00B56735" w:rsidRDefault="002C7E3F" w:rsidP="00C63503">
            <w:pPr>
              <w:spacing w:before="100" w:beforeAutospacing="1" w:after="119" w:line="240" w:lineRule="auto"/>
              <w:ind w:left="4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смысловое чтение и извлечение необходимой информации.</w:t>
            </w:r>
          </w:p>
        </w:tc>
        <w:tc>
          <w:tcPr>
            <w:tcW w:w="2970" w:type="dxa"/>
            <w:tcBorders>
              <w:top w:val="outset" w:sz="6" w:space="0" w:color="auto"/>
              <w:left w:val="outset" w:sz="6" w:space="0" w:color="auto"/>
              <w:bottom w:val="outset" w:sz="6" w:space="0" w:color="auto"/>
              <w:right w:val="outset" w:sz="6" w:space="0" w:color="auto"/>
            </w:tcBorders>
            <w:hideMark/>
          </w:tcPr>
          <w:p w:rsidR="002C7E3F" w:rsidRPr="00B56735" w:rsidRDefault="002C7E3F" w:rsidP="0082432C">
            <w:pPr>
              <w:numPr>
                <w:ilvl w:val="0"/>
                <w:numId w:val="47"/>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Предметные тесты</w:t>
            </w:r>
          </w:p>
          <w:p w:rsidR="002C7E3F" w:rsidRPr="00B56735" w:rsidRDefault="002C7E3F" w:rsidP="0082432C">
            <w:pPr>
              <w:numPr>
                <w:ilvl w:val="0"/>
                <w:numId w:val="47"/>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Срезовые контрольные работы</w:t>
            </w:r>
          </w:p>
          <w:p w:rsidR="002C7E3F" w:rsidRPr="00B56735" w:rsidRDefault="002C7E3F" w:rsidP="0082432C">
            <w:pPr>
              <w:numPr>
                <w:ilvl w:val="0"/>
                <w:numId w:val="47"/>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Специальные </w:t>
            </w:r>
            <w:r w:rsidRPr="00B56735">
              <w:rPr>
                <w:rFonts w:ascii="Times New Roman" w:eastAsia="Times New Roman" w:hAnsi="Times New Roman" w:cs="Times New Roman"/>
                <w:sz w:val="24"/>
                <w:szCs w:val="24"/>
                <w:lang w:eastAsia="ru-RU"/>
              </w:rPr>
              <w:lastRenderedPageBreak/>
              <w:t>срезовые тесты</w:t>
            </w:r>
          </w:p>
          <w:p w:rsidR="002C7E3F" w:rsidRPr="00B56735" w:rsidRDefault="002C7E3F" w:rsidP="0082432C">
            <w:pPr>
              <w:numPr>
                <w:ilvl w:val="0"/>
                <w:numId w:val="47"/>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Педагогическое наблюдение</w:t>
            </w:r>
          </w:p>
          <w:p w:rsidR="002C7E3F" w:rsidRPr="00B56735" w:rsidRDefault="002C7E3F" w:rsidP="0082432C">
            <w:pPr>
              <w:numPr>
                <w:ilvl w:val="0"/>
                <w:numId w:val="47"/>
              </w:num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Контроль выполнения домашних заданий</w:t>
            </w:r>
          </w:p>
        </w:tc>
      </w:tr>
      <w:tr w:rsidR="002C7E3F" w:rsidRPr="00B56735" w:rsidTr="001A6069">
        <w:trPr>
          <w:tblCellSpacing w:w="0" w:type="dxa"/>
        </w:trPr>
        <w:tc>
          <w:tcPr>
            <w:tcW w:w="5113"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after="0" w:line="240" w:lineRule="auto"/>
              <w:ind w:left="426" w:hanging="18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lastRenderedPageBreak/>
              <w:t>6 класс:</w:t>
            </w:r>
          </w:p>
          <w:p w:rsidR="002C7E3F" w:rsidRPr="00B56735" w:rsidRDefault="002C7E3F" w:rsidP="00C63503">
            <w:pPr>
              <w:numPr>
                <w:ilvl w:val="0"/>
                <w:numId w:val="48"/>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выбирать наиболее эффективных способов решения задач в зависимости от конкретных условий;</w:t>
            </w:r>
          </w:p>
          <w:p w:rsidR="002C7E3F" w:rsidRPr="00B56735" w:rsidRDefault="002C7E3F" w:rsidP="00C63503">
            <w:pPr>
              <w:numPr>
                <w:ilvl w:val="0"/>
                <w:numId w:val="48"/>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контролировать и оценивать процесс и результат деятельности;</w:t>
            </w:r>
          </w:p>
          <w:p w:rsidR="002C7E3F" w:rsidRPr="00B56735" w:rsidRDefault="002C7E3F" w:rsidP="00C63503">
            <w:pPr>
              <w:numPr>
                <w:ilvl w:val="0"/>
                <w:numId w:val="48"/>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овладеть навыками смыслового чтения как способа осмысление цели чтения и выбор вида чтения в зависимости от цели;</w:t>
            </w:r>
          </w:p>
          <w:p w:rsidR="002C7E3F" w:rsidRPr="00B56735" w:rsidRDefault="002C7E3F" w:rsidP="00C63503">
            <w:pPr>
              <w:numPr>
                <w:ilvl w:val="0"/>
                <w:numId w:val="48"/>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извлечение необходимой информации из прослушанных текстов различных жанров;</w:t>
            </w:r>
          </w:p>
          <w:p w:rsidR="002C7E3F" w:rsidRPr="00B56735" w:rsidRDefault="002C7E3F" w:rsidP="00C63503">
            <w:pPr>
              <w:numPr>
                <w:ilvl w:val="0"/>
                <w:numId w:val="48"/>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определение основной и второстепенной информации;</w:t>
            </w:r>
          </w:p>
          <w:p w:rsidR="002C7E3F" w:rsidRPr="00B56735" w:rsidRDefault="002C7E3F" w:rsidP="00C63503">
            <w:pPr>
              <w:numPr>
                <w:ilvl w:val="0"/>
                <w:numId w:val="48"/>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давать определения понятиям, устанавливать причинно-следственные связи;</w:t>
            </w:r>
          </w:p>
          <w:p w:rsidR="002C7E3F" w:rsidRPr="00B56735" w:rsidRDefault="002C7E3F" w:rsidP="00C63503">
            <w:pPr>
              <w:numPr>
                <w:ilvl w:val="0"/>
                <w:numId w:val="48"/>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осуществлять расширенный поиск информации с использованием ресурсов библиотек и Интернета.</w:t>
            </w:r>
          </w:p>
        </w:tc>
        <w:tc>
          <w:tcPr>
            <w:tcW w:w="2357"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задания творческого и поискового характера (проблемные вопросы, учебные задачи или проблемные ситуации);</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учебные проекты и проектные задачи, моделирование;</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дискуссии, беседы, наблюдения, опыты, практические работы;</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сочинения на заданную тему и редактирование;</w:t>
            </w:r>
          </w:p>
          <w:p w:rsidR="002C7E3F" w:rsidRPr="00B56735" w:rsidRDefault="002C7E3F" w:rsidP="00C63503">
            <w:pPr>
              <w:spacing w:before="100" w:beforeAutospacing="1" w:after="119"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 смысловое чтение и извлечение необходимой </w:t>
            </w:r>
            <w:r w:rsidRPr="00B56735">
              <w:rPr>
                <w:rFonts w:ascii="Times New Roman" w:eastAsia="Times New Roman" w:hAnsi="Times New Roman" w:cs="Times New Roman"/>
                <w:sz w:val="24"/>
                <w:szCs w:val="24"/>
                <w:lang w:eastAsia="ru-RU"/>
              </w:rPr>
              <w:lastRenderedPageBreak/>
              <w:t>информации.</w:t>
            </w:r>
          </w:p>
        </w:tc>
        <w:tc>
          <w:tcPr>
            <w:tcW w:w="2970" w:type="dxa"/>
            <w:tcBorders>
              <w:top w:val="outset" w:sz="6" w:space="0" w:color="auto"/>
              <w:left w:val="outset" w:sz="6" w:space="0" w:color="auto"/>
              <w:bottom w:val="outset" w:sz="6" w:space="0" w:color="auto"/>
              <w:right w:val="outset" w:sz="6" w:space="0" w:color="auto"/>
            </w:tcBorders>
            <w:hideMark/>
          </w:tcPr>
          <w:p w:rsidR="002C7E3F" w:rsidRPr="00B56735" w:rsidRDefault="002C7E3F" w:rsidP="0082432C">
            <w:pPr>
              <w:numPr>
                <w:ilvl w:val="0"/>
                <w:numId w:val="49"/>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Предметные тесты</w:t>
            </w:r>
          </w:p>
          <w:p w:rsidR="002C7E3F" w:rsidRPr="00B56735" w:rsidRDefault="002C7E3F" w:rsidP="0082432C">
            <w:pPr>
              <w:numPr>
                <w:ilvl w:val="0"/>
                <w:numId w:val="49"/>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Срезовые контрольные работы</w:t>
            </w:r>
          </w:p>
          <w:p w:rsidR="002C7E3F" w:rsidRPr="00B56735" w:rsidRDefault="002C7E3F" w:rsidP="0082432C">
            <w:pPr>
              <w:numPr>
                <w:ilvl w:val="0"/>
                <w:numId w:val="49"/>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Специальные срезовые тесты</w:t>
            </w:r>
          </w:p>
          <w:p w:rsidR="002C7E3F" w:rsidRPr="00B56735" w:rsidRDefault="002C7E3F" w:rsidP="0082432C">
            <w:pPr>
              <w:numPr>
                <w:ilvl w:val="0"/>
                <w:numId w:val="49"/>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Педагогическое наблюдение</w:t>
            </w:r>
          </w:p>
          <w:p w:rsidR="002C7E3F" w:rsidRPr="00B56735" w:rsidRDefault="002C7E3F" w:rsidP="0082432C">
            <w:pPr>
              <w:numPr>
                <w:ilvl w:val="0"/>
                <w:numId w:val="49"/>
              </w:num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Контроль выполнения домашних заданий</w:t>
            </w:r>
          </w:p>
        </w:tc>
      </w:tr>
      <w:tr w:rsidR="002C7E3F" w:rsidRPr="00B56735" w:rsidTr="001A6069">
        <w:trPr>
          <w:tblCellSpacing w:w="0" w:type="dxa"/>
        </w:trPr>
        <w:tc>
          <w:tcPr>
            <w:tcW w:w="5113"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after="0" w:line="240" w:lineRule="auto"/>
              <w:ind w:left="426" w:hanging="18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lastRenderedPageBreak/>
              <w:t>7 класс:</w:t>
            </w:r>
          </w:p>
          <w:p w:rsidR="002C7E3F" w:rsidRPr="00B56735" w:rsidRDefault="002C7E3F" w:rsidP="00C63503">
            <w:pPr>
              <w:numPr>
                <w:ilvl w:val="0"/>
                <w:numId w:val="50"/>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свободно ориентироваться и воспринимать тексты художественного, научного, публицистического и официально-делового стилей;</w:t>
            </w:r>
          </w:p>
          <w:p w:rsidR="002C7E3F" w:rsidRPr="00B56735" w:rsidRDefault="002C7E3F" w:rsidP="00C63503">
            <w:pPr>
              <w:numPr>
                <w:ilvl w:val="0"/>
                <w:numId w:val="50"/>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понимать и адекватно оценивать язык средств массовой информации;</w:t>
            </w:r>
          </w:p>
          <w:p w:rsidR="002C7E3F" w:rsidRPr="00B56735" w:rsidRDefault="002C7E3F" w:rsidP="00C63503">
            <w:pPr>
              <w:numPr>
                <w:ilvl w:val="0"/>
                <w:numId w:val="50"/>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умение адекватно, подробно, сжато, выборочно передавать содержание текста;</w:t>
            </w:r>
          </w:p>
          <w:p w:rsidR="002C7E3F" w:rsidRPr="00B56735" w:rsidRDefault="002C7E3F" w:rsidP="00C63503">
            <w:pPr>
              <w:numPr>
                <w:ilvl w:val="0"/>
                <w:numId w:val="50"/>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составлять тексты различных жанров, соблюдая нормы построения текста (соответствие теме, жанру, стилю речи и др.);</w:t>
            </w:r>
          </w:p>
          <w:p w:rsidR="002C7E3F" w:rsidRPr="00B56735" w:rsidRDefault="002C7E3F" w:rsidP="00C63503">
            <w:pPr>
              <w:numPr>
                <w:ilvl w:val="0"/>
                <w:numId w:val="50"/>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создавать и преобразовывать модели и схемы для решения задач;</w:t>
            </w:r>
          </w:p>
          <w:p w:rsidR="002C7E3F" w:rsidRPr="00B56735" w:rsidRDefault="002C7E3F" w:rsidP="00C63503">
            <w:pPr>
              <w:numPr>
                <w:ilvl w:val="0"/>
                <w:numId w:val="50"/>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умение структурировать тексты, выделять главное и второстепенное, главную идею текста, выстраивать последовательность описываемых событий.</w:t>
            </w:r>
          </w:p>
        </w:tc>
        <w:tc>
          <w:tcPr>
            <w:tcW w:w="2357"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задания творческого и поискового характера (проблемные вопросы, учебные задачи или проблемные ситуации);</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учебные проекты и проектные задачи, моделирование;</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дискуссии, беседы, наблюдения, опыты, практические работы;</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сочинения на заданную тему и редактирование;</w:t>
            </w:r>
          </w:p>
          <w:p w:rsidR="002C7E3F" w:rsidRPr="00B56735" w:rsidRDefault="002C7E3F" w:rsidP="00C63503">
            <w:pPr>
              <w:spacing w:before="100" w:beforeAutospacing="1" w:after="119"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смысловое чтение и извлечение необходимой информации.</w:t>
            </w:r>
          </w:p>
        </w:tc>
        <w:tc>
          <w:tcPr>
            <w:tcW w:w="2970" w:type="dxa"/>
            <w:tcBorders>
              <w:top w:val="outset" w:sz="6" w:space="0" w:color="auto"/>
              <w:left w:val="outset" w:sz="6" w:space="0" w:color="auto"/>
              <w:bottom w:val="outset" w:sz="6" w:space="0" w:color="auto"/>
              <w:right w:val="outset" w:sz="6" w:space="0" w:color="auto"/>
            </w:tcBorders>
            <w:hideMark/>
          </w:tcPr>
          <w:p w:rsidR="002C7E3F" w:rsidRPr="00B56735" w:rsidRDefault="002C7E3F" w:rsidP="0082432C">
            <w:pPr>
              <w:numPr>
                <w:ilvl w:val="0"/>
                <w:numId w:val="51"/>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Предметные тесты</w:t>
            </w:r>
          </w:p>
          <w:p w:rsidR="002C7E3F" w:rsidRPr="00B56735" w:rsidRDefault="002C7E3F" w:rsidP="0082432C">
            <w:pPr>
              <w:numPr>
                <w:ilvl w:val="0"/>
                <w:numId w:val="51"/>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Срезовые контрольные работы</w:t>
            </w:r>
          </w:p>
          <w:p w:rsidR="002C7E3F" w:rsidRPr="00B56735" w:rsidRDefault="002C7E3F" w:rsidP="0082432C">
            <w:pPr>
              <w:numPr>
                <w:ilvl w:val="0"/>
                <w:numId w:val="51"/>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Специальные срезовые тесты</w:t>
            </w:r>
          </w:p>
          <w:p w:rsidR="002C7E3F" w:rsidRPr="00B56735" w:rsidRDefault="002C7E3F" w:rsidP="0082432C">
            <w:pPr>
              <w:numPr>
                <w:ilvl w:val="0"/>
                <w:numId w:val="51"/>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Педагогическое наблюдение</w:t>
            </w:r>
          </w:p>
          <w:p w:rsidR="002C7E3F" w:rsidRPr="00B56735" w:rsidRDefault="002C7E3F" w:rsidP="0082432C">
            <w:pPr>
              <w:numPr>
                <w:ilvl w:val="0"/>
                <w:numId w:val="51"/>
              </w:num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Контроль выполнения домашних заданий</w:t>
            </w:r>
          </w:p>
        </w:tc>
      </w:tr>
      <w:tr w:rsidR="002C7E3F" w:rsidRPr="00B56735" w:rsidTr="001A6069">
        <w:trPr>
          <w:tblCellSpacing w:w="0" w:type="dxa"/>
        </w:trPr>
        <w:tc>
          <w:tcPr>
            <w:tcW w:w="5113"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after="0" w:line="240" w:lineRule="auto"/>
              <w:ind w:left="426" w:hanging="18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8 класс:</w:t>
            </w:r>
          </w:p>
          <w:p w:rsidR="002C7E3F" w:rsidRPr="00B56735" w:rsidRDefault="002C7E3F" w:rsidP="00C63503">
            <w:pPr>
              <w:numPr>
                <w:ilvl w:val="0"/>
                <w:numId w:val="52"/>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анализ объектов с целью выделения признаков (существенных, несущественных);</w:t>
            </w:r>
          </w:p>
          <w:p w:rsidR="002C7E3F" w:rsidRPr="00B56735" w:rsidRDefault="002C7E3F" w:rsidP="00C63503">
            <w:pPr>
              <w:numPr>
                <w:ilvl w:val="0"/>
                <w:numId w:val="52"/>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синтез как составление целого из частей, в том числе самостоятельно достраивая, восполняя недостающие компоненты;</w:t>
            </w:r>
          </w:p>
          <w:p w:rsidR="002C7E3F" w:rsidRPr="00B56735" w:rsidRDefault="002C7E3F" w:rsidP="00C63503">
            <w:pPr>
              <w:numPr>
                <w:ilvl w:val="0"/>
                <w:numId w:val="52"/>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выбор оснований и критериев для сравнения, сериации, классификации объектов, самостоятельно выбирая основания для указанных логических операций;</w:t>
            </w:r>
          </w:p>
          <w:p w:rsidR="002C7E3F" w:rsidRPr="00B56735" w:rsidRDefault="002C7E3F" w:rsidP="00C63503">
            <w:pPr>
              <w:numPr>
                <w:ilvl w:val="0"/>
                <w:numId w:val="52"/>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осуществлять выбор наиболее эффективных способов решения задач в зависимости от конкретных условий;</w:t>
            </w:r>
          </w:p>
          <w:p w:rsidR="002C7E3F" w:rsidRPr="00B56735" w:rsidRDefault="002C7E3F" w:rsidP="00C63503">
            <w:pPr>
              <w:numPr>
                <w:ilvl w:val="0"/>
                <w:numId w:val="52"/>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обобщать понятия – осуществлять логическую операцию перехода от видовых признаков к родовому понятию, от понятия с наименьшим объемом к понятию с большим объемом;</w:t>
            </w:r>
          </w:p>
          <w:p w:rsidR="002C7E3F" w:rsidRPr="00B56735" w:rsidRDefault="002C7E3F" w:rsidP="00C63503">
            <w:pPr>
              <w:numPr>
                <w:ilvl w:val="0"/>
                <w:numId w:val="52"/>
              </w:num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работать с метафорами – понимать </w:t>
            </w:r>
            <w:r w:rsidRPr="00B56735">
              <w:rPr>
                <w:rFonts w:ascii="Times New Roman" w:eastAsia="Times New Roman" w:hAnsi="Times New Roman" w:cs="Times New Roman"/>
                <w:sz w:val="24"/>
                <w:szCs w:val="24"/>
                <w:lang w:eastAsia="ru-RU"/>
              </w:rPr>
              <w:lastRenderedPageBreak/>
              <w:t>переносной смысл выражений, понимать и употреблять обороты речи, построенные на скрытом уподоблении, образном сближении слов.</w:t>
            </w:r>
          </w:p>
        </w:tc>
        <w:tc>
          <w:tcPr>
            <w:tcW w:w="2357"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 задания творческого и поискового характера (проблемные вопросы, учебные задачи или проблемные ситуации);</w:t>
            </w:r>
          </w:p>
          <w:p w:rsidR="002C7E3F" w:rsidRPr="00B56735" w:rsidRDefault="002C7E3F" w:rsidP="003104C6">
            <w:pPr>
              <w:spacing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учебные проекты и проектные задачи, моделирование;</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дискуссии, беседы, наблюдения, опыты, практические работы;</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сочинения на заданную тему и редактирование;</w:t>
            </w:r>
          </w:p>
          <w:p w:rsidR="002C7E3F" w:rsidRPr="00B56735" w:rsidRDefault="002C7E3F" w:rsidP="00C63503">
            <w:pPr>
              <w:spacing w:before="100" w:beforeAutospacing="1" w:after="119"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 смысловое чтение и извлечение необходимой информации.</w:t>
            </w:r>
          </w:p>
        </w:tc>
        <w:tc>
          <w:tcPr>
            <w:tcW w:w="2970" w:type="dxa"/>
            <w:tcBorders>
              <w:top w:val="outset" w:sz="6" w:space="0" w:color="auto"/>
              <w:left w:val="outset" w:sz="6" w:space="0" w:color="auto"/>
              <w:bottom w:val="outset" w:sz="6" w:space="0" w:color="auto"/>
              <w:right w:val="outset" w:sz="6" w:space="0" w:color="auto"/>
            </w:tcBorders>
            <w:hideMark/>
          </w:tcPr>
          <w:p w:rsidR="002C7E3F" w:rsidRPr="00B56735" w:rsidRDefault="002C7E3F" w:rsidP="0082432C">
            <w:pPr>
              <w:numPr>
                <w:ilvl w:val="0"/>
                <w:numId w:val="53"/>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Предметные тесты</w:t>
            </w:r>
          </w:p>
          <w:p w:rsidR="002C7E3F" w:rsidRPr="00B56735" w:rsidRDefault="002C7E3F" w:rsidP="0082432C">
            <w:pPr>
              <w:numPr>
                <w:ilvl w:val="0"/>
                <w:numId w:val="53"/>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Срезовые контрольные работы</w:t>
            </w:r>
          </w:p>
          <w:p w:rsidR="002C7E3F" w:rsidRPr="00B56735" w:rsidRDefault="002C7E3F" w:rsidP="0082432C">
            <w:pPr>
              <w:numPr>
                <w:ilvl w:val="0"/>
                <w:numId w:val="53"/>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Специальные срезовые тесты</w:t>
            </w:r>
          </w:p>
          <w:p w:rsidR="002C7E3F" w:rsidRPr="00B56735" w:rsidRDefault="002C7E3F" w:rsidP="0082432C">
            <w:pPr>
              <w:numPr>
                <w:ilvl w:val="0"/>
                <w:numId w:val="53"/>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Педагогическое наблюдение</w:t>
            </w:r>
          </w:p>
          <w:p w:rsidR="002C7E3F" w:rsidRPr="00B56735" w:rsidRDefault="002C7E3F" w:rsidP="0082432C">
            <w:pPr>
              <w:numPr>
                <w:ilvl w:val="0"/>
                <w:numId w:val="53"/>
              </w:num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Контроль выполнения домашних заданий</w:t>
            </w:r>
          </w:p>
        </w:tc>
      </w:tr>
      <w:tr w:rsidR="002C7E3F" w:rsidRPr="00B56735" w:rsidTr="001A6069">
        <w:trPr>
          <w:tblCellSpacing w:w="0" w:type="dxa"/>
        </w:trPr>
        <w:tc>
          <w:tcPr>
            <w:tcW w:w="5113" w:type="dxa"/>
            <w:tcBorders>
              <w:top w:val="outset" w:sz="6" w:space="0" w:color="auto"/>
              <w:left w:val="outset" w:sz="6" w:space="0" w:color="auto"/>
              <w:bottom w:val="outset" w:sz="6" w:space="0" w:color="auto"/>
              <w:right w:val="outset" w:sz="6" w:space="0" w:color="auto"/>
            </w:tcBorders>
            <w:hideMark/>
          </w:tcPr>
          <w:p w:rsidR="002C7E3F" w:rsidRPr="00B56735" w:rsidRDefault="002C7E3F" w:rsidP="0082432C">
            <w:pPr>
              <w:spacing w:before="100" w:beforeAutospacing="1" w:after="0" w:line="240" w:lineRule="auto"/>
              <w:ind w:left="426" w:hanging="18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lastRenderedPageBreak/>
              <w:t>9 класс:</w:t>
            </w:r>
          </w:p>
          <w:p w:rsidR="002C7E3F" w:rsidRPr="00B56735" w:rsidRDefault="002C7E3F" w:rsidP="0082432C">
            <w:pPr>
              <w:numPr>
                <w:ilvl w:val="0"/>
                <w:numId w:val="54"/>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умение строить классификацию на основе дихотомического деления (на основе отрицания);</w:t>
            </w:r>
          </w:p>
          <w:p w:rsidR="002C7E3F" w:rsidRPr="00B56735" w:rsidRDefault="002C7E3F" w:rsidP="0082432C">
            <w:pPr>
              <w:numPr>
                <w:ilvl w:val="0"/>
                <w:numId w:val="54"/>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умение устанавливать причинно-следственных связей, строить логические цепи рассуждений, доказательств;</w:t>
            </w:r>
          </w:p>
          <w:p w:rsidR="002C7E3F" w:rsidRPr="00B56735" w:rsidRDefault="002C7E3F" w:rsidP="0082432C">
            <w:pPr>
              <w:numPr>
                <w:ilvl w:val="0"/>
                <w:numId w:val="54"/>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выдвижение гипотез, их обоснование через поиск решения путем проведения исследования с поэтапным контролем и коррекцией результатов работы;</w:t>
            </w:r>
          </w:p>
          <w:p w:rsidR="002C7E3F" w:rsidRPr="00B56735" w:rsidRDefault="002C7E3F" w:rsidP="0082432C">
            <w:pPr>
              <w:numPr>
                <w:ilvl w:val="0"/>
                <w:numId w:val="54"/>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объяснять явления, процессы, связи и отношения, выявляемые в ходе исследования;</w:t>
            </w:r>
          </w:p>
          <w:p w:rsidR="002C7E3F" w:rsidRPr="00B56735" w:rsidRDefault="002C7E3F" w:rsidP="0082432C">
            <w:pPr>
              <w:numPr>
                <w:ilvl w:val="0"/>
                <w:numId w:val="54"/>
              </w:num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овладение основами ознакомительного, изучающего, усваивающего и поискового чтения.</w:t>
            </w:r>
          </w:p>
        </w:tc>
        <w:tc>
          <w:tcPr>
            <w:tcW w:w="2357"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задания творческого и поискового характера (проблемные вопросы, учебные задачи или проблемные ситуации);</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учебные проекты и проектные задачи, моделирование;</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дискуссии, беседы, наблюдения, опыты, практические работы;</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сочинения на заданную тему и редактирование;</w:t>
            </w:r>
          </w:p>
          <w:p w:rsidR="002C7E3F" w:rsidRPr="00B56735" w:rsidRDefault="002C7E3F" w:rsidP="00C63503">
            <w:pPr>
              <w:spacing w:before="100" w:beforeAutospacing="1" w:after="119"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смысловое чтение и извлечение необходимой информации.</w:t>
            </w:r>
          </w:p>
        </w:tc>
        <w:tc>
          <w:tcPr>
            <w:tcW w:w="2970" w:type="dxa"/>
            <w:tcBorders>
              <w:top w:val="outset" w:sz="6" w:space="0" w:color="auto"/>
              <w:left w:val="outset" w:sz="6" w:space="0" w:color="auto"/>
              <w:bottom w:val="outset" w:sz="6" w:space="0" w:color="auto"/>
              <w:right w:val="outset" w:sz="6" w:space="0" w:color="auto"/>
            </w:tcBorders>
            <w:hideMark/>
          </w:tcPr>
          <w:p w:rsidR="002C7E3F" w:rsidRPr="00B56735" w:rsidRDefault="002C7E3F" w:rsidP="0082432C">
            <w:pPr>
              <w:numPr>
                <w:ilvl w:val="0"/>
                <w:numId w:val="55"/>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Предметные тесты</w:t>
            </w:r>
          </w:p>
          <w:p w:rsidR="002C7E3F" w:rsidRPr="00B56735" w:rsidRDefault="002C7E3F" w:rsidP="0082432C">
            <w:pPr>
              <w:numPr>
                <w:ilvl w:val="0"/>
                <w:numId w:val="55"/>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Срезовые контрольные работы</w:t>
            </w:r>
          </w:p>
          <w:p w:rsidR="002C7E3F" w:rsidRPr="00B56735" w:rsidRDefault="002C7E3F" w:rsidP="0082432C">
            <w:pPr>
              <w:numPr>
                <w:ilvl w:val="0"/>
                <w:numId w:val="55"/>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Специальные срезовые тесты</w:t>
            </w:r>
          </w:p>
          <w:p w:rsidR="002C7E3F" w:rsidRPr="00B56735" w:rsidRDefault="002C7E3F" w:rsidP="0082432C">
            <w:pPr>
              <w:numPr>
                <w:ilvl w:val="0"/>
                <w:numId w:val="55"/>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Педагогическое наблюдение</w:t>
            </w:r>
          </w:p>
          <w:p w:rsidR="002C7E3F" w:rsidRPr="00B56735" w:rsidRDefault="002C7E3F" w:rsidP="0082432C">
            <w:pPr>
              <w:numPr>
                <w:ilvl w:val="0"/>
                <w:numId w:val="55"/>
              </w:num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Контроль выполнения домашних заданий</w:t>
            </w:r>
          </w:p>
        </w:tc>
      </w:tr>
      <w:tr w:rsidR="002C7E3F" w:rsidRPr="00B56735" w:rsidTr="001A6069">
        <w:trPr>
          <w:tblCellSpacing w:w="0" w:type="dxa"/>
        </w:trPr>
        <w:tc>
          <w:tcPr>
            <w:tcW w:w="10440" w:type="dxa"/>
            <w:gridSpan w:val="3"/>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2.1.4.4. Коммуникативные УУД:</w:t>
            </w:r>
          </w:p>
          <w:p w:rsidR="002C7E3F" w:rsidRPr="00B56735" w:rsidRDefault="002C7E3F" w:rsidP="00C63503">
            <w:pPr>
              <w:spacing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умение общаться, взаимодействовать с людьми.</w:t>
            </w:r>
          </w:p>
        </w:tc>
      </w:tr>
      <w:tr w:rsidR="002C7E3F" w:rsidRPr="00B56735" w:rsidTr="001A6069">
        <w:trPr>
          <w:tblCellSpacing w:w="0" w:type="dxa"/>
        </w:trPr>
        <w:tc>
          <w:tcPr>
            <w:tcW w:w="5113"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after="0" w:line="240" w:lineRule="auto"/>
              <w:ind w:left="425" w:hanging="18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5 класс:</w:t>
            </w:r>
          </w:p>
          <w:p w:rsidR="002C7E3F" w:rsidRPr="00B56735" w:rsidRDefault="002C7E3F" w:rsidP="00C63503">
            <w:pPr>
              <w:numPr>
                <w:ilvl w:val="0"/>
                <w:numId w:val="56"/>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участвовать в диалоге: слушать и понимать других, высказывать свою точку зрения на события, поступки;</w:t>
            </w:r>
          </w:p>
          <w:p w:rsidR="002C7E3F" w:rsidRPr="00B56735" w:rsidRDefault="002C7E3F" w:rsidP="00C63503">
            <w:pPr>
              <w:numPr>
                <w:ilvl w:val="0"/>
                <w:numId w:val="56"/>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оформлять свои мысли в устной и письменной речи;</w:t>
            </w:r>
          </w:p>
          <w:p w:rsidR="002C7E3F" w:rsidRPr="00B56735" w:rsidRDefault="002C7E3F" w:rsidP="00C63503">
            <w:pPr>
              <w:numPr>
                <w:ilvl w:val="0"/>
                <w:numId w:val="56"/>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выполнять различные роли в группе, сотрудничать в совместном решении проблемы;</w:t>
            </w:r>
          </w:p>
          <w:p w:rsidR="002C7E3F" w:rsidRPr="00B56735" w:rsidRDefault="002C7E3F" w:rsidP="00C63503">
            <w:pPr>
              <w:numPr>
                <w:ilvl w:val="0"/>
                <w:numId w:val="56"/>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отстаивать и аргументировать свою точку зрения, соблюдая правила речевого этикета;</w:t>
            </w:r>
          </w:p>
          <w:p w:rsidR="002C7E3F" w:rsidRPr="00B56735" w:rsidRDefault="002C7E3F" w:rsidP="00C63503">
            <w:pPr>
              <w:numPr>
                <w:ilvl w:val="0"/>
                <w:numId w:val="56"/>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критично относиться к своему мнению, договариваться с людьми иных позиций, </w:t>
            </w:r>
            <w:r w:rsidRPr="00B56735">
              <w:rPr>
                <w:rFonts w:ascii="Times New Roman" w:eastAsia="Times New Roman" w:hAnsi="Times New Roman" w:cs="Times New Roman"/>
                <w:sz w:val="24"/>
                <w:szCs w:val="24"/>
                <w:lang w:eastAsia="ru-RU"/>
              </w:rPr>
              <w:lastRenderedPageBreak/>
              <w:t>понимать точку зрения другого;</w:t>
            </w:r>
          </w:p>
          <w:p w:rsidR="002C7E3F" w:rsidRPr="00B56735" w:rsidRDefault="002C7E3F" w:rsidP="00C63503">
            <w:pPr>
              <w:numPr>
                <w:ilvl w:val="0"/>
                <w:numId w:val="56"/>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предвидеть последствия коллективных решений.</w:t>
            </w:r>
          </w:p>
        </w:tc>
        <w:tc>
          <w:tcPr>
            <w:tcW w:w="2357"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 групповые формы работы;</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беседы, игры, сочинения;</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-КТД, дискуссии;</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-самоуправление; </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-конференции;</w:t>
            </w:r>
          </w:p>
          <w:p w:rsidR="002C7E3F" w:rsidRPr="00B56735" w:rsidRDefault="002C7E3F" w:rsidP="00C63503">
            <w:pPr>
              <w:spacing w:before="100" w:beforeAutospacing="1" w:after="119"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 игры – состязания, </w:t>
            </w:r>
            <w:r w:rsidRPr="00B56735">
              <w:rPr>
                <w:rFonts w:ascii="Times New Roman" w:eastAsia="Times New Roman" w:hAnsi="Times New Roman" w:cs="Times New Roman"/>
                <w:sz w:val="24"/>
                <w:szCs w:val="24"/>
                <w:lang w:eastAsia="ru-RU"/>
              </w:rPr>
              <w:lastRenderedPageBreak/>
              <w:t>игры – конкурсы.</w:t>
            </w:r>
          </w:p>
        </w:tc>
        <w:tc>
          <w:tcPr>
            <w:tcW w:w="2970"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beforeAutospacing="1" w:after="0" w:afterAutospacing="1" w:line="240" w:lineRule="auto"/>
              <w:ind w:left="426"/>
              <w:jc w:val="both"/>
              <w:rPr>
                <w:rFonts w:ascii="Times New Roman" w:eastAsia="Times New Roman" w:hAnsi="Times New Roman" w:cs="Times New Roman"/>
                <w:sz w:val="24"/>
                <w:szCs w:val="24"/>
                <w:lang w:eastAsia="ru-RU"/>
              </w:rPr>
            </w:pPr>
          </w:p>
        </w:tc>
      </w:tr>
      <w:tr w:rsidR="002C7E3F" w:rsidRPr="00B56735" w:rsidTr="001A6069">
        <w:trPr>
          <w:tblCellSpacing w:w="0" w:type="dxa"/>
        </w:trPr>
        <w:tc>
          <w:tcPr>
            <w:tcW w:w="5113" w:type="dxa"/>
            <w:tcBorders>
              <w:top w:val="outset" w:sz="6" w:space="0" w:color="auto"/>
              <w:left w:val="outset" w:sz="6" w:space="0" w:color="auto"/>
              <w:bottom w:val="outset" w:sz="6" w:space="0" w:color="auto"/>
              <w:right w:val="outset" w:sz="6" w:space="0" w:color="auto"/>
            </w:tcBorders>
            <w:hideMark/>
          </w:tcPr>
          <w:p w:rsidR="002C7E3F" w:rsidRPr="00B56735" w:rsidRDefault="002C7E3F" w:rsidP="0082432C">
            <w:pPr>
              <w:spacing w:before="100" w:beforeAutospacing="1" w:after="0" w:line="240" w:lineRule="auto"/>
              <w:ind w:left="426" w:hanging="18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lastRenderedPageBreak/>
              <w:t>6 класс:</w:t>
            </w:r>
          </w:p>
          <w:p w:rsidR="002C7E3F" w:rsidRPr="00B56735" w:rsidRDefault="002C7E3F" w:rsidP="00BE4534">
            <w:pPr>
              <w:numPr>
                <w:ilvl w:val="0"/>
                <w:numId w:val="57"/>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понимать возможности различных точек зрения, которые не совпадают с собственной;</w:t>
            </w:r>
          </w:p>
          <w:p w:rsidR="002C7E3F" w:rsidRPr="00B56735" w:rsidRDefault="002C7E3F" w:rsidP="00BE4534">
            <w:pPr>
              <w:numPr>
                <w:ilvl w:val="0"/>
                <w:numId w:val="57"/>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готовность к обсуждению разных точек зрения и выработке общей (групповой позиции);</w:t>
            </w:r>
          </w:p>
          <w:p w:rsidR="002C7E3F" w:rsidRPr="00B56735" w:rsidRDefault="002C7E3F" w:rsidP="00BE4534">
            <w:pPr>
              <w:numPr>
                <w:ilvl w:val="0"/>
                <w:numId w:val="57"/>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определять цели и функции участников, способы их взаимодействия;</w:t>
            </w:r>
          </w:p>
          <w:p w:rsidR="002C7E3F" w:rsidRPr="00B56735" w:rsidRDefault="002C7E3F" w:rsidP="00BE4534">
            <w:pPr>
              <w:numPr>
                <w:ilvl w:val="0"/>
                <w:numId w:val="57"/>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планировать общие способы работы группы;</w:t>
            </w:r>
          </w:p>
          <w:p w:rsidR="002C7E3F" w:rsidRPr="00B56735" w:rsidRDefault="002C7E3F" w:rsidP="00BE4534">
            <w:pPr>
              <w:numPr>
                <w:ilvl w:val="0"/>
                <w:numId w:val="57"/>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обмениваться знаниями между членами группы для принятия эффективных совместных решений;</w:t>
            </w:r>
          </w:p>
          <w:p w:rsidR="002C7E3F" w:rsidRPr="00B56735" w:rsidRDefault="002C7E3F" w:rsidP="00BE4534">
            <w:pPr>
              <w:numPr>
                <w:ilvl w:val="0"/>
                <w:numId w:val="57"/>
              </w:num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уважительное отношение к партнерам, внимание к личности другого.</w:t>
            </w:r>
          </w:p>
        </w:tc>
        <w:tc>
          <w:tcPr>
            <w:tcW w:w="2357"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групповые формы работы;</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беседы, игры, сочинения;</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-КТД, дискуссии;</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-самоуправление;</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-конференции;</w:t>
            </w:r>
          </w:p>
          <w:p w:rsidR="002C7E3F" w:rsidRPr="00B56735" w:rsidRDefault="002C7E3F" w:rsidP="00C63503">
            <w:pPr>
              <w:spacing w:before="100" w:beforeAutospacing="1" w:after="119"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игры – состязания, игры – конкурсы.</w:t>
            </w:r>
          </w:p>
        </w:tc>
        <w:tc>
          <w:tcPr>
            <w:tcW w:w="2970" w:type="dxa"/>
            <w:tcBorders>
              <w:top w:val="outset" w:sz="6" w:space="0" w:color="auto"/>
              <w:left w:val="outset" w:sz="6" w:space="0" w:color="auto"/>
              <w:bottom w:val="outset" w:sz="6" w:space="0" w:color="auto"/>
              <w:right w:val="outset" w:sz="6" w:space="0" w:color="auto"/>
            </w:tcBorders>
            <w:hideMark/>
          </w:tcPr>
          <w:p w:rsidR="002C7E3F" w:rsidRPr="00B56735" w:rsidRDefault="002C7E3F" w:rsidP="0082432C">
            <w:pPr>
              <w:spacing w:before="100" w:beforeAutospacing="1" w:after="119" w:line="240" w:lineRule="auto"/>
              <w:ind w:left="426"/>
              <w:jc w:val="both"/>
              <w:rPr>
                <w:rFonts w:ascii="Times New Roman" w:eastAsia="Times New Roman" w:hAnsi="Times New Roman" w:cs="Times New Roman"/>
                <w:sz w:val="24"/>
                <w:szCs w:val="24"/>
                <w:lang w:eastAsia="ru-RU"/>
              </w:rPr>
            </w:pPr>
          </w:p>
        </w:tc>
      </w:tr>
      <w:tr w:rsidR="002C7E3F" w:rsidRPr="00B56735" w:rsidTr="001A6069">
        <w:trPr>
          <w:tblCellSpacing w:w="0" w:type="dxa"/>
        </w:trPr>
        <w:tc>
          <w:tcPr>
            <w:tcW w:w="5113" w:type="dxa"/>
            <w:tcBorders>
              <w:top w:val="outset" w:sz="6" w:space="0" w:color="auto"/>
              <w:left w:val="outset" w:sz="6" w:space="0" w:color="auto"/>
              <w:bottom w:val="outset" w:sz="6" w:space="0" w:color="auto"/>
              <w:right w:val="outset" w:sz="6" w:space="0" w:color="auto"/>
            </w:tcBorders>
            <w:hideMark/>
          </w:tcPr>
          <w:p w:rsidR="002C7E3F" w:rsidRPr="00B56735" w:rsidRDefault="002C7E3F" w:rsidP="0082432C">
            <w:pPr>
              <w:spacing w:before="100" w:beforeAutospacing="1" w:after="0" w:line="240" w:lineRule="auto"/>
              <w:ind w:left="426" w:hanging="18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7 класс:</w:t>
            </w:r>
          </w:p>
          <w:p w:rsidR="002C7E3F" w:rsidRPr="00B56735" w:rsidRDefault="002C7E3F" w:rsidP="00BE4534">
            <w:pPr>
              <w:numPr>
                <w:ilvl w:val="0"/>
                <w:numId w:val="58"/>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умение устанавливать и сравнивать разные точки зрения, прежде чем принимать решение и делать выбор;</w:t>
            </w:r>
          </w:p>
          <w:p w:rsidR="002C7E3F" w:rsidRPr="00B56735" w:rsidRDefault="002C7E3F" w:rsidP="00BE4534">
            <w:pPr>
              <w:numPr>
                <w:ilvl w:val="0"/>
                <w:numId w:val="58"/>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способность брать на себя инициативу в организации совместного действия;</w:t>
            </w:r>
          </w:p>
          <w:p w:rsidR="002C7E3F" w:rsidRPr="00B56735" w:rsidRDefault="002C7E3F" w:rsidP="00BE4534">
            <w:pPr>
              <w:numPr>
                <w:ilvl w:val="0"/>
                <w:numId w:val="58"/>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готовность адекватно реагировать на нужды других, оказывать помощь и эмоциональную поддержку партнерам в процессе достижения общей цели совместной деятельности;</w:t>
            </w:r>
          </w:p>
          <w:p w:rsidR="002C7E3F" w:rsidRPr="00B56735" w:rsidRDefault="002C7E3F" w:rsidP="00BE4534">
            <w:pPr>
              <w:numPr>
                <w:ilvl w:val="0"/>
                <w:numId w:val="58"/>
              </w:num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использовать адекватные языковые средства для отражения в форме речевых высказываний своих чувств, мыслей, побуждений.</w:t>
            </w:r>
          </w:p>
        </w:tc>
        <w:tc>
          <w:tcPr>
            <w:tcW w:w="2357"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групповые формы работы;</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беседы, игры, сочинения;</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-КТД, дискуссии;</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-самоуправление; </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-конференции;</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игры – состязания, игры – конкурсы;</w:t>
            </w:r>
          </w:p>
          <w:p w:rsidR="002C7E3F" w:rsidRPr="00B56735" w:rsidRDefault="002C7E3F" w:rsidP="00C63503">
            <w:pPr>
              <w:spacing w:before="100" w:beforeAutospacing="1" w:after="119"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психологические практикумы и тренинги.</w:t>
            </w:r>
          </w:p>
        </w:tc>
        <w:tc>
          <w:tcPr>
            <w:tcW w:w="2970" w:type="dxa"/>
            <w:tcBorders>
              <w:top w:val="outset" w:sz="6" w:space="0" w:color="auto"/>
              <w:left w:val="outset" w:sz="6" w:space="0" w:color="auto"/>
              <w:bottom w:val="outset" w:sz="6" w:space="0" w:color="auto"/>
              <w:right w:val="outset" w:sz="6" w:space="0" w:color="auto"/>
            </w:tcBorders>
            <w:hideMark/>
          </w:tcPr>
          <w:p w:rsidR="002C7E3F" w:rsidRPr="00B56735" w:rsidRDefault="002C7E3F" w:rsidP="0082432C">
            <w:pPr>
              <w:spacing w:before="100" w:beforeAutospacing="1" w:after="119" w:line="240" w:lineRule="auto"/>
              <w:ind w:left="426"/>
              <w:jc w:val="both"/>
              <w:rPr>
                <w:rFonts w:ascii="Times New Roman" w:eastAsia="Times New Roman" w:hAnsi="Times New Roman" w:cs="Times New Roman"/>
                <w:sz w:val="24"/>
                <w:szCs w:val="24"/>
                <w:lang w:eastAsia="ru-RU"/>
              </w:rPr>
            </w:pPr>
          </w:p>
        </w:tc>
      </w:tr>
      <w:tr w:rsidR="002C7E3F" w:rsidRPr="00B56735" w:rsidTr="001A6069">
        <w:trPr>
          <w:tblCellSpacing w:w="0" w:type="dxa"/>
        </w:trPr>
        <w:tc>
          <w:tcPr>
            <w:tcW w:w="5113" w:type="dxa"/>
            <w:tcBorders>
              <w:top w:val="outset" w:sz="6" w:space="0" w:color="auto"/>
              <w:left w:val="outset" w:sz="6" w:space="0" w:color="auto"/>
              <w:bottom w:val="outset" w:sz="6" w:space="0" w:color="auto"/>
              <w:right w:val="outset" w:sz="6" w:space="0" w:color="auto"/>
            </w:tcBorders>
            <w:hideMark/>
          </w:tcPr>
          <w:p w:rsidR="002C7E3F" w:rsidRPr="00B56735" w:rsidRDefault="002C7E3F" w:rsidP="0082432C">
            <w:pPr>
              <w:spacing w:before="100" w:beforeAutospacing="1" w:after="0" w:line="240" w:lineRule="auto"/>
              <w:ind w:left="426" w:hanging="18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8 класс:</w:t>
            </w:r>
          </w:p>
          <w:p w:rsidR="002C7E3F" w:rsidRPr="00B56735" w:rsidRDefault="002C7E3F" w:rsidP="00BE4534">
            <w:pPr>
              <w:numPr>
                <w:ilvl w:val="0"/>
                <w:numId w:val="59"/>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вступать в диалог,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формами родного языка;</w:t>
            </w:r>
          </w:p>
          <w:p w:rsidR="002C7E3F" w:rsidRPr="00B56735" w:rsidRDefault="002C7E3F" w:rsidP="00BE4534">
            <w:pPr>
              <w:numPr>
                <w:ilvl w:val="0"/>
                <w:numId w:val="59"/>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умение аргументировать свою точку зрения , спорить и отстаивать свою </w:t>
            </w:r>
            <w:r w:rsidRPr="00B56735">
              <w:rPr>
                <w:rFonts w:ascii="Times New Roman" w:eastAsia="Times New Roman" w:hAnsi="Times New Roman" w:cs="Times New Roman"/>
                <w:sz w:val="24"/>
                <w:szCs w:val="24"/>
                <w:lang w:eastAsia="ru-RU"/>
              </w:rPr>
              <w:lastRenderedPageBreak/>
              <w:t>позицию невраждебным для оппонентов способом;</w:t>
            </w:r>
          </w:p>
          <w:p w:rsidR="002C7E3F" w:rsidRPr="00B56735" w:rsidRDefault="002C7E3F" w:rsidP="00BE4534">
            <w:pPr>
              <w:numPr>
                <w:ilvl w:val="0"/>
                <w:numId w:val="59"/>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способность с помощью вопросов добывать недостающую информацию (познавательная инициативность);</w:t>
            </w:r>
          </w:p>
          <w:p w:rsidR="002C7E3F" w:rsidRPr="00B56735" w:rsidRDefault="002C7E3F" w:rsidP="00BE4534">
            <w:pPr>
              <w:numPr>
                <w:ilvl w:val="0"/>
                <w:numId w:val="59"/>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устанавливать рабочие отношения, эффективно сотрудничать и способствовать продуктивной кооперации;</w:t>
            </w:r>
          </w:p>
          <w:p w:rsidR="002C7E3F" w:rsidRPr="00B56735" w:rsidRDefault="002C7E3F" w:rsidP="00BE4534">
            <w:pPr>
              <w:numPr>
                <w:ilvl w:val="0"/>
                <w:numId w:val="59"/>
              </w:num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адекватное межличностное восприятие партнера.</w:t>
            </w:r>
          </w:p>
        </w:tc>
        <w:tc>
          <w:tcPr>
            <w:tcW w:w="2357"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групповые формы работы;</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беседы, игры, сочинения;</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-КТД, дискуссии;</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-самоуправление; </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-конференции;</w:t>
            </w:r>
          </w:p>
          <w:p w:rsidR="002C7E3F" w:rsidRPr="00B56735" w:rsidRDefault="002C7E3F" w:rsidP="00C63503">
            <w:pPr>
              <w:spacing w:before="100" w:beforeAutospacing="1" w:after="119"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игры – состязания, игры – конкурсы.</w:t>
            </w:r>
          </w:p>
        </w:tc>
        <w:tc>
          <w:tcPr>
            <w:tcW w:w="2970" w:type="dxa"/>
            <w:tcBorders>
              <w:top w:val="outset" w:sz="6" w:space="0" w:color="auto"/>
              <w:left w:val="outset" w:sz="6" w:space="0" w:color="auto"/>
              <w:bottom w:val="outset" w:sz="6" w:space="0" w:color="auto"/>
              <w:right w:val="outset" w:sz="6" w:space="0" w:color="auto"/>
            </w:tcBorders>
            <w:hideMark/>
          </w:tcPr>
          <w:p w:rsidR="002C7E3F" w:rsidRPr="00B56735" w:rsidRDefault="002C7E3F" w:rsidP="0082432C">
            <w:pPr>
              <w:spacing w:before="100" w:beforeAutospacing="1" w:after="119" w:line="240" w:lineRule="auto"/>
              <w:ind w:left="426"/>
              <w:jc w:val="both"/>
              <w:rPr>
                <w:rFonts w:ascii="Times New Roman" w:eastAsia="Times New Roman" w:hAnsi="Times New Roman" w:cs="Times New Roman"/>
                <w:sz w:val="24"/>
                <w:szCs w:val="24"/>
                <w:lang w:eastAsia="ru-RU"/>
              </w:rPr>
            </w:pPr>
          </w:p>
        </w:tc>
      </w:tr>
      <w:tr w:rsidR="002C7E3F" w:rsidRPr="00B56735" w:rsidTr="00390F4D">
        <w:trPr>
          <w:trHeight w:val="7489"/>
          <w:tblCellSpacing w:w="0" w:type="dxa"/>
        </w:trPr>
        <w:tc>
          <w:tcPr>
            <w:tcW w:w="5113" w:type="dxa"/>
            <w:tcBorders>
              <w:top w:val="outset" w:sz="6" w:space="0" w:color="auto"/>
              <w:left w:val="outset" w:sz="6" w:space="0" w:color="auto"/>
              <w:bottom w:val="outset" w:sz="6" w:space="0" w:color="auto"/>
              <w:right w:val="outset" w:sz="6" w:space="0" w:color="auto"/>
            </w:tcBorders>
            <w:hideMark/>
          </w:tcPr>
          <w:p w:rsidR="002C7E3F" w:rsidRPr="00B56735" w:rsidRDefault="002C7E3F" w:rsidP="00390F4D">
            <w:pPr>
              <w:spacing w:after="0" w:line="240" w:lineRule="auto"/>
              <w:ind w:left="425" w:hanging="18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lastRenderedPageBreak/>
              <w:t>9 класс:</w:t>
            </w:r>
          </w:p>
          <w:p w:rsidR="002C7E3F" w:rsidRPr="00B56735" w:rsidRDefault="002C7E3F" w:rsidP="00BE4534">
            <w:pPr>
              <w:numPr>
                <w:ilvl w:val="0"/>
                <w:numId w:val="60"/>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разрешать конфликты через выявление, идентификацию проблемы, поиск и оценку альтернативных способов разрешение конфликта, принимать решение и реализовывать его;</w:t>
            </w:r>
          </w:p>
          <w:p w:rsidR="002C7E3F" w:rsidRPr="00B56735" w:rsidRDefault="002C7E3F" w:rsidP="00BE4534">
            <w:pPr>
              <w:numPr>
                <w:ilvl w:val="0"/>
                <w:numId w:val="60"/>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управлять поведением партнера через контроль, коррекцию, оценку действий, умение убеждать;</w:t>
            </w:r>
          </w:p>
          <w:p w:rsidR="002C7E3F" w:rsidRPr="00B56735" w:rsidRDefault="002C7E3F" w:rsidP="00BE4534">
            <w:pPr>
              <w:numPr>
                <w:ilvl w:val="0"/>
                <w:numId w:val="60"/>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интегрироваться в группу сверстников и строить продуктивное взаимодействие с людьми разных возрастных категорий;</w:t>
            </w:r>
          </w:p>
          <w:p w:rsidR="002C7E3F" w:rsidRPr="00B56735" w:rsidRDefault="002C7E3F" w:rsidP="00BE4534">
            <w:pPr>
              <w:numPr>
                <w:ilvl w:val="0"/>
                <w:numId w:val="60"/>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переводить конфликтную ситуацию в логический план и разрешать ее как задачу через анализ ее условий;</w:t>
            </w:r>
          </w:p>
          <w:p w:rsidR="002C7E3F" w:rsidRPr="00B56735" w:rsidRDefault="002C7E3F" w:rsidP="00BE4534">
            <w:pPr>
              <w:numPr>
                <w:ilvl w:val="0"/>
                <w:numId w:val="60"/>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стремиться устанавливать доверительные отношения взаимопонимания, способность к эмпатии;</w:t>
            </w:r>
          </w:p>
          <w:p w:rsidR="002C7E3F" w:rsidRPr="00B56735" w:rsidRDefault="002C7E3F" w:rsidP="00BE4534">
            <w:pPr>
              <w:numPr>
                <w:ilvl w:val="0"/>
                <w:numId w:val="60"/>
              </w:num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речевое отображение (описание, объяснение) содержания совершаемых действий в форме речевых значений с целью ориентировки (планирование, контроль, оценка) предметно-практической или иной деятельности как в форме громкой социализированной речи, так и в форме внутренней речи (внутреннего говорения), служащей этапом интериоризации – процесса переноса во внутренний план в ходе усвоения умственных действий и понятий.</w:t>
            </w:r>
          </w:p>
        </w:tc>
        <w:tc>
          <w:tcPr>
            <w:tcW w:w="2357" w:type="dxa"/>
            <w:tcBorders>
              <w:top w:val="outset" w:sz="6" w:space="0" w:color="auto"/>
              <w:left w:val="outset" w:sz="6" w:space="0" w:color="auto"/>
              <w:bottom w:val="outset" w:sz="6" w:space="0" w:color="auto"/>
              <w:right w:val="outset" w:sz="6" w:space="0" w:color="auto"/>
            </w:tcBorders>
            <w:hideMark/>
          </w:tcPr>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групповые формы работы;</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беседы, игры, сочинения;</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-КТД, дискуссии;</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-самоуправление;</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-конференции;</w:t>
            </w:r>
          </w:p>
          <w:p w:rsidR="002C7E3F" w:rsidRPr="00B56735" w:rsidRDefault="002C7E3F" w:rsidP="00C63503">
            <w:pPr>
              <w:spacing w:before="100" w:beforeAutospacing="1" w:after="0"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игры – состязания, игры – конкурсы;</w:t>
            </w:r>
          </w:p>
          <w:p w:rsidR="002C7E3F" w:rsidRPr="00B56735" w:rsidRDefault="002C7E3F" w:rsidP="00C63503">
            <w:pPr>
              <w:spacing w:before="100" w:beforeAutospacing="1" w:after="119" w:line="240" w:lineRule="auto"/>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психологические практикумы, тренинги, ролевые игры.</w:t>
            </w:r>
          </w:p>
        </w:tc>
        <w:tc>
          <w:tcPr>
            <w:tcW w:w="2970" w:type="dxa"/>
            <w:tcBorders>
              <w:top w:val="outset" w:sz="6" w:space="0" w:color="auto"/>
              <w:left w:val="outset" w:sz="6" w:space="0" w:color="auto"/>
              <w:bottom w:val="outset" w:sz="6" w:space="0" w:color="auto"/>
              <w:right w:val="outset" w:sz="6" w:space="0" w:color="auto"/>
            </w:tcBorders>
            <w:hideMark/>
          </w:tcPr>
          <w:p w:rsidR="002C7E3F" w:rsidRPr="00B56735" w:rsidRDefault="002C7E3F" w:rsidP="00BE4534">
            <w:pPr>
              <w:numPr>
                <w:ilvl w:val="0"/>
                <w:numId w:val="61"/>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Тест коммуникативных умений Л.Михельсона</w:t>
            </w:r>
          </w:p>
          <w:p w:rsidR="002C7E3F" w:rsidRPr="00B56735" w:rsidRDefault="002C7E3F" w:rsidP="00BE4534">
            <w:pPr>
              <w:numPr>
                <w:ilvl w:val="0"/>
                <w:numId w:val="61"/>
              </w:num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Методика «Уровень общительности» (В.Ф.Ряховский)</w:t>
            </w:r>
          </w:p>
        </w:tc>
      </w:tr>
    </w:tbl>
    <w:p w:rsidR="001A6069" w:rsidRPr="00B56735" w:rsidRDefault="001A6069" w:rsidP="001A6069">
      <w:pPr>
        <w:autoSpaceDE w:val="0"/>
        <w:autoSpaceDN w:val="0"/>
        <w:adjustRightInd w:val="0"/>
        <w:spacing w:after="0" w:line="240" w:lineRule="auto"/>
        <w:rPr>
          <w:rFonts w:ascii="Times New Roman" w:hAnsi="Times New Roman" w:cs="Times New Roman"/>
          <w:b/>
          <w:bCs/>
          <w:sz w:val="24"/>
          <w:szCs w:val="24"/>
        </w:rPr>
      </w:pPr>
    </w:p>
    <w:p w:rsidR="001A6069" w:rsidRPr="00B56735" w:rsidRDefault="001A6069" w:rsidP="001A6069">
      <w:pPr>
        <w:autoSpaceDE w:val="0"/>
        <w:autoSpaceDN w:val="0"/>
        <w:adjustRightInd w:val="0"/>
        <w:spacing w:after="0" w:line="240" w:lineRule="auto"/>
        <w:jc w:val="center"/>
        <w:rPr>
          <w:rFonts w:ascii="Times New Roman" w:hAnsi="Times New Roman" w:cs="Times New Roman"/>
          <w:b/>
          <w:bCs/>
          <w:sz w:val="24"/>
          <w:szCs w:val="24"/>
        </w:rPr>
      </w:pPr>
      <w:r w:rsidRPr="00B56735">
        <w:rPr>
          <w:rFonts w:ascii="Times New Roman" w:hAnsi="Times New Roman" w:cs="Times New Roman"/>
          <w:b/>
          <w:bCs/>
          <w:sz w:val="24"/>
          <w:szCs w:val="24"/>
        </w:rPr>
        <w:t>Система измеряемых умений и навыков, формируемых у обучающихся</w:t>
      </w:r>
    </w:p>
    <w:p w:rsidR="001A6069" w:rsidRPr="00B56735" w:rsidRDefault="001A6069" w:rsidP="001A6069">
      <w:pPr>
        <w:autoSpaceDE w:val="0"/>
        <w:autoSpaceDN w:val="0"/>
        <w:adjustRightInd w:val="0"/>
        <w:spacing w:after="0" w:line="240" w:lineRule="auto"/>
        <w:jc w:val="center"/>
        <w:rPr>
          <w:rFonts w:ascii="Times New Roman" w:hAnsi="Times New Roman" w:cs="Times New Roman"/>
          <w:b/>
          <w:bCs/>
          <w:sz w:val="24"/>
          <w:szCs w:val="24"/>
        </w:rPr>
      </w:pPr>
      <w:r w:rsidRPr="00B56735">
        <w:rPr>
          <w:rFonts w:ascii="Times New Roman" w:hAnsi="Times New Roman" w:cs="Times New Roman"/>
          <w:b/>
          <w:bCs/>
          <w:sz w:val="24"/>
          <w:szCs w:val="24"/>
        </w:rPr>
        <w:t xml:space="preserve">  МБОУ Школы № 90 г.о. Самара входе участия в программе организации учебно-исследовательской и проектной деятельности </w:t>
      </w:r>
    </w:p>
    <w:p w:rsidR="001A6069" w:rsidRPr="00B56735" w:rsidRDefault="001A6069"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Требования к образовательным результатам обучающихся</w:t>
      </w:r>
    </w:p>
    <w:p w:rsidR="001A6069" w:rsidRPr="00B56735" w:rsidRDefault="001A6069"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1. Учащиеся к концу 6 класса должны:</w:t>
      </w:r>
    </w:p>
    <w:p w:rsidR="001A6069" w:rsidRPr="00B56735" w:rsidRDefault="001A6069"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 совместно с руководителем формулировать тему работы или проекта, цели и задачи;</w:t>
      </w:r>
    </w:p>
    <w:p w:rsidR="001A6069" w:rsidRPr="00B56735" w:rsidRDefault="001A6069"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lastRenderedPageBreak/>
        <w:t>-  выбрать в предложенных информационных источниках материал для выполнения работы (проекта);</w:t>
      </w:r>
    </w:p>
    <w:p w:rsidR="001A6069" w:rsidRPr="00B56735" w:rsidRDefault="001A6069"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 совместно с руководителем составить план выполнения работы (проекта);</w:t>
      </w:r>
    </w:p>
    <w:p w:rsidR="001A6069" w:rsidRPr="00B56735" w:rsidRDefault="001A6069"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 xml:space="preserve">- под руководством руководителя выполнить работу (проект), составить их </w:t>
      </w:r>
      <w:r w:rsidR="00390F4D" w:rsidRPr="00B56735">
        <w:rPr>
          <w:rFonts w:ascii="Times New Roman" w:hAnsi="Times New Roman" w:cs="Times New Roman"/>
          <w:sz w:val="24"/>
          <w:szCs w:val="24"/>
        </w:rPr>
        <w:t>о</w:t>
      </w:r>
      <w:r w:rsidRPr="00B56735">
        <w:rPr>
          <w:rFonts w:ascii="Times New Roman" w:hAnsi="Times New Roman" w:cs="Times New Roman"/>
          <w:sz w:val="24"/>
          <w:szCs w:val="24"/>
        </w:rPr>
        <w:t>писание в компьютерном виде;</w:t>
      </w:r>
    </w:p>
    <w:p w:rsidR="001A6069" w:rsidRPr="00B56735" w:rsidRDefault="00390F4D"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w:t>
      </w:r>
      <w:r w:rsidR="001A6069" w:rsidRPr="00B56735">
        <w:rPr>
          <w:rFonts w:ascii="Times New Roman" w:hAnsi="Times New Roman" w:cs="Times New Roman"/>
          <w:sz w:val="24"/>
          <w:szCs w:val="24"/>
        </w:rPr>
        <w:t xml:space="preserve"> подготовить совместно с руководителем презентацию работы (проекта);</w:t>
      </w:r>
    </w:p>
    <w:p w:rsidR="001A6069" w:rsidRPr="00B56735" w:rsidRDefault="00390F4D"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w:t>
      </w:r>
      <w:r w:rsidR="001A6069" w:rsidRPr="00B56735">
        <w:rPr>
          <w:rFonts w:ascii="Times New Roman" w:hAnsi="Times New Roman" w:cs="Times New Roman"/>
          <w:sz w:val="24"/>
          <w:szCs w:val="24"/>
        </w:rPr>
        <w:t xml:space="preserve"> подготовить рассказ по работе (проекту) при помощи руководителя;</w:t>
      </w:r>
    </w:p>
    <w:p w:rsidR="001A6069" w:rsidRPr="00B56735" w:rsidRDefault="00390F4D"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w:t>
      </w:r>
      <w:r w:rsidR="001A6069" w:rsidRPr="00B56735">
        <w:rPr>
          <w:rFonts w:ascii="Times New Roman" w:hAnsi="Times New Roman" w:cs="Times New Roman"/>
          <w:sz w:val="24"/>
          <w:szCs w:val="24"/>
        </w:rPr>
        <w:t xml:space="preserve"> выступить на </w:t>
      </w:r>
      <w:r w:rsidRPr="00B56735">
        <w:rPr>
          <w:rFonts w:ascii="Times New Roman" w:hAnsi="Times New Roman" w:cs="Times New Roman"/>
          <w:sz w:val="24"/>
          <w:szCs w:val="24"/>
        </w:rPr>
        <w:t>«Фестивале проектов»</w:t>
      </w:r>
      <w:r w:rsidR="001A6069" w:rsidRPr="00B56735">
        <w:rPr>
          <w:rFonts w:ascii="Times New Roman" w:hAnsi="Times New Roman" w:cs="Times New Roman"/>
          <w:sz w:val="24"/>
          <w:szCs w:val="24"/>
        </w:rPr>
        <w:t xml:space="preserve"> с презентацией работы(проекта).</w:t>
      </w:r>
    </w:p>
    <w:p w:rsidR="001A6069" w:rsidRPr="00B56735" w:rsidRDefault="001A6069"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2. Учащиеся к концу 7 класса должны:</w:t>
      </w:r>
    </w:p>
    <w:p w:rsidR="001A6069" w:rsidRPr="00B56735" w:rsidRDefault="00390F4D"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w:t>
      </w:r>
      <w:r w:rsidR="001A6069" w:rsidRPr="00B56735">
        <w:rPr>
          <w:rFonts w:ascii="Times New Roman" w:hAnsi="Times New Roman" w:cs="Times New Roman"/>
          <w:sz w:val="24"/>
          <w:szCs w:val="24"/>
        </w:rPr>
        <w:t xml:space="preserve"> совместно с руководителем сформулировать тему работы, её цели и задачи;</w:t>
      </w:r>
    </w:p>
    <w:p w:rsidR="001A6069" w:rsidRPr="00B56735" w:rsidRDefault="00390F4D"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 xml:space="preserve">- </w:t>
      </w:r>
      <w:r w:rsidR="001A6069" w:rsidRPr="00B56735">
        <w:rPr>
          <w:rFonts w:ascii="Times New Roman" w:hAnsi="Times New Roman" w:cs="Times New Roman"/>
          <w:sz w:val="24"/>
          <w:szCs w:val="24"/>
        </w:rPr>
        <w:t>начальными навыками подбора информации, в том числе в сети Интернет;</w:t>
      </w:r>
    </w:p>
    <w:p w:rsidR="001A6069" w:rsidRPr="00B56735" w:rsidRDefault="00390F4D"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 xml:space="preserve">- </w:t>
      </w:r>
      <w:r w:rsidR="001A6069" w:rsidRPr="00B56735">
        <w:rPr>
          <w:rFonts w:ascii="Times New Roman" w:hAnsi="Times New Roman" w:cs="Times New Roman"/>
          <w:sz w:val="24"/>
          <w:szCs w:val="24"/>
        </w:rPr>
        <w:t>начальными навыками составления плана выполнения работы;</w:t>
      </w:r>
    </w:p>
    <w:p w:rsidR="001A6069" w:rsidRPr="00B56735" w:rsidRDefault="00390F4D"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 xml:space="preserve">- </w:t>
      </w:r>
      <w:r w:rsidR="001A6069" w:rsidRPr="00B56735">
        <w:rPr>
          <w:rFonts w:ascii="Times New Roman" w:hAnsi="Times New Roman" w:cs="Times New Roman"/>
          <w:sz w:val="24"/>
          <w:szCs w:val="24"/>
        </w:rPr>
        <w:t>навыками самостоятельной работы с литературой;</w:t>
      </w:r>
    </w:p>
    <w:p w:rsidR="001A6069" w:rsidRPr="00B56735" w:rsidRDefault="00390F4D"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 xml:space="preserve">- </w:t>
      </w:r>
      <w:r w:rsidR="001A6069" w:rsidRPr="00B56735">
        <w:rPr>
          <w:rFonts w:ascii="Times New Roman" w:hAnsi="Times New Roman" w:cs="Times New Roman"/>
          <w:sz w:val="24"/>
          <w:szCs w:val="24"/>
        </w:rPr>
        <w:t>навыками самостоятельного оформления работы;</w:t>
      </w:r>
    </w:p>
    <w:p w:rsidR="001A6069" w:rsidRPr="00B56735" w:rsidRDefault="00390F4D"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 xml:space="preserve">- </w:t>
      </w:r>
      <w:r w:rsidR="001A6069" w:rsidRPr="00B56735">
        <w:rPr>
          <w:rFonts w:ascii="Times New Roman" w:hAnsi="Times New Roman" w:cs="Times New Roman"/>
          <w:sz w:val="24"/>
          <w:szCs w:val="24"/>
        </w:rPr>
        <w:t>умением выбрать материал для наглядного представления работы;</w:t>
      </w:r>
    </w:p>
    <w:p w:rsidR="001A6069" w:rsidRPr="00B56735" w:rsidRDefault="00390F4D"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 xml:space="preserve">-  </w:t>
      </w:r>
      <w:r w:rsidR="001A6069" w:rsidRPr="00B56735">
        <w:rPr>
          <w:rFonts w:ascii="Times New Roman" w:hAnsi="Times New Roman" w:cs="Times New Roman"/>
          <w:sz w:val="24"/>
          <w:szCs w:val="24"/>
        </w:rPr>
        <w:t>умением отвечать на вопросы по работе.</w:t>
      </w:r>
    </w:p>
    <w:p w:rsidR="001A6069" w:rsidRPr="00B56735" w:rsidRDefault="001A6069"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3. Учащиеся 8 класса должны:</w:t>
      </w:r>
    </w:p>
    <w:p w:rsidR="00390F4D" w:rsidRPr="00B56735" w:rsidRDefault="00390F4D"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 xml:space="preserve">- </w:t>
      </w:r>
      <w:r w:rsidR="001A6069" w:rsidRPr="00B56735">
        <w:rPr>
          <w:rFonts w:ascii="Times New Roman" w:hAnsi="Times New Roman" w:cs="Times New Roman"/>
          <w:sz w:val="24"/>
          <w:szCs w:val="24"/>
        </w:rPr>
        <w:t>составить план работы, обозначить цель работы, задачи с участиемруководителя;</w:t>
      </w:r>
    </w:p>
    <w:p w:rsidR="001A6069" w:rsidRPr="00B56735" w:rsidRDefault="00390F4D"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 xml:space="preserve">- </w:t>
      </w:r>
      <w:r w:rsidR="001A6069" w:rsidRPr="00B56735">
        <w:rPr>
          <w:rFonts w:ascii="Times New Roman" w:hAnsi="Times New Roman" w:cs="Times New Roman"/>
          <w:sz w:val="24"/>
          <w:szCs w:val="24"/>
        </w:rPr>
        <w:t xml:space="preserve"> подобрать источники информации и составить список источниковинформации;</w:t>
      </w:r>
    </w:p>
    <w:p w:rsidR="001A6069" w:rsidRPr="00B56735" w:rsidRDefault="00390F4D"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 xml:space="preserve">- </w:t>
      </w:r>
      <w:r w:rsidR="001A6069" w:rsidRPr="00B56735">
        <w:rPr>
          <w:rFonts w:ascii="Times New Roman" w:hAnsi="Times New Roman" w:cs="Times New Roman"/>
          <w:sz w:val="24"/>
          <w:szCs w:val="24"/>
        </w:rPr>
        <w:t xml:space="preserve"> подготовить выступление (с руководителем);</w:t>
      </w:r>
    </w:p>
    <w:p w:rsidR="001A6069" w:rsidRPr="00B56735" w:rsidRDefault="00390F4D"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 xml:space="preserve">- </w:t>
      </w:r>
      <w:r w:rsidR="001A6069" w:rsidRPr="00B56735">
        <w:rPr>
          <w:rFonts w:ascii="Times New Roman" w:hAnsi="Times New Roman" w:cs="Times New Roman"/>
          <w:sz w:val="24"/>
          <w:szCs w:val="24"/>
        </w:rPr>
        <w:t xml:space="preserve"> уметь отвечать на вопросы, задавать вопросы (через рецензирование).</w:t>
      </w:r>
    </w:p>
    <w:p w:rsidR="001A6069" w:rsidRPr="00B56735" w:rsidRDefault="001A6069"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4. Учащиеся 9 класса должны:</w:t>
      </w:r>
    </w:p>
    <w:p w:rsidR="001A6069" w:rsidRPr="00B56735" w:rsidRDefault="00390F4D"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 xml:space="preserve">- </w:t>
      </w:r>
      <w:r w:rsidR="001A6069" w:rsidRPr="00B56735">
        <w:rPr>
          <w:rFonts w:ascii="Times New Roman" w:hAnsi="Times New Roman" w:cs="Times New Roman"/>
          <w:sz w:val="24"/>
          <w:szCs w:val="24"/>
        </w:rPr>
        <w:t xml:space="preserve">составить план работы, </w:t>
      </w:r>
      <w:r w:rsidRPr="00B56735">
        <w:rPr>
          <w:rFonts w:ascii="Times New Roman" w:hAnsi="Times New Roman" w:cs="Times New Roman"/>
          <w:sz w:val="24"/>
          <w:szCs w:val="24"/>
        </w:rPr>
        <w:t>обозначат</w:t>
      </w:r>
      <w:r w:rsidR="001A6069" w:rsidRPr="00B56735">
        <w:rPr>
          <w:rFonts w:ascii="Times New Roman" w:hAnsi="Times New Roman" w:cs="Times New Roman"/>
          <w:sz w:val="24"/>
          <w:szCs w:val="24"/>
        </w:rPr>
        <w:t>ь цель работы, задачи;</w:t>
      </w:r>
    </w:p>
    <w:p w:rsidR="001A6069" w:rsidRPr="00B56735" w:rsidRDefault="00390F4D"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 xml:space="preserve">- </w:t>
      </w:r>
      <w:r w:rsidR="001A6069" w:rsidRPr="00B56735">
        <w:rPr>
          <w:rFonts w:ascii="Times New Roman" w:hAnsi="Times New Roman" w:cs="Times New Roman"/>
          <w:sz w:val="24"/>
          <w:szCs w:val="24"/>
        </w:rPr>
        <w:t>подобрать источники информации и составить список источниковинформации;</w:t>
      </w:r>
    </w:p>
    <w:p w:rsidR="001A6069" w:rsidRPr="00B56735" w:rsidRDefault="00390F4D"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 xml:space="preserve">- </w:t>
      </w:r>
      <w:r w:rsidR="001A6069" w:rsidRPr="00B56735">
        <w:rPr>
          <w:rFonts w:ascii="Times New Roman" w:hAnsi="Times New Roman" w:cs="Times New Roman"/>
          <w:sz w:val="24"/>
          <w:szCs w:val="24"/>
        </w:rPr>
        <w:t>подготовить выступление;</w:t>
      </w:r>
    </w:p>
    <w:p w:rsidR="001A6069" w:rsidRPr="00B56735" w:rsidRDefault="00390F4D"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 xml:space="preserve">- </w:t>
      </w:r>
      <w:r w:rsidR="001A6069" w:rsidRPr="00B56735">
        <w:rPr>
          <w:rFonts w:ascii="Times New Roman" w:hAnsi="Times New Roman" w:cs="Times New Roman"/>
          <w:sz w:val="24"/>
          <w:szCs w:val="24"/>
        </w:rPr>
        <w:t>иметь навыки оппонирования;</w:t>
      </w:r>
    </w:p>
    <w:p w:rsidR="001A6069" w:rsidRPr="00B56735" w:rsidRDefault="00390F4D"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 xml:space="preserve">- </w:t>
      </w:r>
      <w:r w:rsidR="001A6069" w:rsidRPr="00B56735">
        <w:rPr>
          <w:rFonts w:ascii="Times New Roman" w:hAnsi="Times New Roman" w:cs="Times New Roman"/>
          <w:sz w:val="24"/>
          <w:szCs w:val="24"/>
        </w:rPr>
        <w:t>иметь навыки рецензирования (отзыв по предложенному алгоритму);</w:t>
      </w:r>
    </w:p>
    <w:p w:rsidR="001A6069" w:rsidRPr="00B56735" w:rsidRDefault="00390F4D"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 xml:space="preserve">- </w:t>
      </w:r>
      <w:r w:rsidR="001A6069" w:rsidRPr="00B56735">
        <w:rPr>
          <w:rFonts w:ascii="Times New Roman" w:hAnsi="Times New Roman" w:cs="Times New Roman"/>
          <w:sz w:val="24"/>
          <w:szCs w:val="24"/>
        </w:rPr>
        <w:t>оформлять отчёт о работе (проект) в компьютерном виде;</w:t>
      </w:r>
    </w:p>
    <w:p w:rsidR="001A6069" w:rsidRPr="00B56735" w:rsidRDefault="00390F4D"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 xml:space="preserve">- </w:t>
      </w:r>
      <w:r w:rsidR="001A6069" w:rsidRPr="00B56735">
        <w:rPr>
          <w:rFonts w:ascii="Times New Roman" w:hAnsi="Times New Roman" w:cs="Times New Roman"/>
          <w:sz w:val="24"/>
          <w:szCs w:val="24"/>
        </w:rPr>
        <w:t>иметь навыки ведения дискуссии;</w:t>
      </w:r>
    </w:p>
    <w:p w:rsidR="001A6069" w:rsidRPr="00B56735" w:rsidRDefault="00390F4D" w:rsidP="001A6069">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 xml:space="preserve">- </w:t>
      </w:r>
      <w:r w:rsidR="001A6069" w:rsidRPr="00B56735">
        <w:rPr>
          <w:rFonts w:ascii="Times New Roman" w:hAnsi="Times New Roman" w:cs="Times New Roman"/>
          <w:sz w:val="24"/>
          <w:szCs w:val="24"/>
        </w:rPr>
        <w:t>иметь навыки составления тезисов работы.</w:t>
      </w:r>
    </w:p>
    <w:p w:rsidR="00390F4D" w:rsidRPr="00B56735" w:rsidRDefault="001A6069" w:rsidP="00390F4D">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Критерии оценки сформированности – уровневые: очень высокий, высокий,базовый, низкий.</w:t>
      </w:r>
    </w:p>
    <w:p w:rsidR="002C7E3F" w:rsidRPr="00B56735" w:rsidRDefault="002C7E3F" w:rsidP="00390F4D">
      <w:pPr>
        <w:autoSpaceDE w:val="0"/>
        <w:autoSpaceDN w:val="0"/>
        <w:adjustRightInd w:val="0"/>
        <w:spacing w:after="0" w:line="240" w:lineRule="auto"/>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2.1.6. Условия и средства формирования УУД</w:t>
      </w:r>
    </w:p>
    <w:tbl>
      <w:tblPr>
        <w:tblW w:w="1033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tblPr>
      <w:tblGrid>
        <w:gridCol w:w="1816"/>
        <w:gridCol w:w="2272"/>
        <w:gridCol w:w="2973"/>
        <w:gridCol w:w="3272"/>
      </w:tblGrid>
      <w:tr w:rsidR="002C7E3F" w:rsidRPr="00B56735" w:rsidTr="00B87BA6">
        <w:trPr>
          <w:tblCellSpacing w:w="0" w:type="dxa"/>
        </w:trPr>
        <w:tc>
          <w:tcPr>
            <w:tcW w:w="1816" w:type="dxa"/>
            <w:hideMark/>
          </w:tcPr>
          <w:p w:rsidR="002C7E3F" w:rsidRPr="00B56735" w:rsidRDefault="002C7E3F" w:rsidP="00B87BA6">
            <w:pPr>
              <w:spacing w:after="0" w:line="240" w:lineRule="auto"/>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Название</w:t>
            </w:r>
          </w:p>
          <w:p w:rsidR="002C7E3F" w:rsidRPr="00B56735" w:rsidRDefault="002C7E3F" w:rsidP="00B87BA6">
            <w:pPr>
              <w:spacing w:after="0" w:line="240" w:lineRule="auto"/>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условия</w:t>
            </w:r>
          </w:p>
        </w:tc>
        <w:tc>
          <w:tcPr>
            <w:tcW w:w="2272" w:type="dxa"/>
            <w:hideMark/>
          </w:tcPr>
          <w:p w:rsidR="002C7E3F" w:rsidRPr="00B56735" w:rsidRDefault="002C7E3F" w:rsidP="00B87BA6">
            <w:pPr>
              <w:spacing w:after="0" w:line="240" w:lineRule="auto"/>
              <w:ind w:left="15" w:right="-108"/>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Краткая характеристика</w:t>
            </w:r>
          </w:p>
        </w:tc>
        <w:tc>
          <w:tcPr>
            <w:tcW w:w="2973" w:type="dxa"/>
            <w:hideMark/>
          </w:tcPr>
          <w:p w:rsidR="002C7E3F" w:rsidRPr="00B56735" w:rsidRDefault="002C7E3F" w:rsidP="00B87BA6">
            <w:pPr>
              <w:spacing w:after="0" w:line="240" w:lineRule="auto"/>
              <w:ind w:left="160"/>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Цели</w:t>
            </w:r>
          </w:p>
        </w:tc>
        <w:tc>
          <w:tcPr>
            <w:tcW w:w="3272" w:type="dxa"/>
            <w:hideMark/>
          </w:tcPr>
          <w:p w:rsidR="002C7E3F" w:rsidRPr="00B56735" w:rsidRDefault="002C7E3F" w:rsidP="00B87BA6">
            <w:pPr>
              <w:tabs>
                <w:tab w:val="left" w:pos="169"/>
              </w:tabs>
              <w:spacing w:after="0" w:line="240" w:lineRule="auto"/>
              <w:ind w:left="38"/>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Средства реализации</w:t>
            </w:r>
          </w:p>
        </w:tc>
      </w:tr>
      <w:tr w:rsidR="002C7E3F" w:rsidRPr="00B56735" w:rsidTr="00B87BA6">
        <w:trPr>
          <w:tblCellSpacing w:w="0" w:type="dxa"/>
        </w:trPr>
        <w:tc>
          <w:tcPr>
            <w:tcW w:w="1816" w:type="dxa"/>
            <w:hideMark/>
          </w:tcPr>
          <w:p w:rsidR="002C7E3F" w:rsidRPr="00B56735" w:rsidRDefault="002C7E3F" w:rsidP="00B87BA6">
            <w:pPr>
              <w:spacing w:after="0" w:line="240" w:lineRule="auto"/>
              <w:ind w:right="-108"/>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Учебное сотрудничество</w:t>
            </w:r>
          </w:p>
        </w:tc>
        <w:tc>
          <w:tcPr>
            <w:tcW w:w="2272" w:type="dxa"/>
            <w:hideMark/>
          </w:tcPr>
          <w:p w:rsidR="002C7E3F" w:rsidRPr="00B56735" w:rsidRDefault="002C7E3F" w:rsidP="00B87BA6">
            <w:pPr>
              <w:spacing w:after="0" w:line="240" w:lineRule="auto"/>
              <w:ind w:left="15" w:right="-108"/>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Взаимопомощь, взаимоконтроль в процессе учебной деятельности</w:t>
            </w:r>
          </w:p>
        </w:tc>
        <w:tc>
          <w:tcPr>
            <w:tcW w:w="2973" w:type="dxa"/>
            <w:hideMark/>
          </w:tcPr>
          <w:p w:rsidR="002C7E3F" w:rsidRPr="00B56735" w:rsidRDefault="002C7E3F" w:rsidP="00B87BA6">
            <w:pPr>
              <w:spacing w:after="0" w:line="240" w:lineRule="auto"/>
              <w:ind w:left="160" w:right="-108"/>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Формирование коммуникативных действий</w:t>
            </w:r>
          </w:p>
        </w:tc>
        <w:tc>
          <w:tcPr>
            <w:tcW w:w="3272" w:type="dxa"/>
            <w:hideMark/>
          </w:tcPr>
          <w:p w:rsidR="002C7E3F" w:rsidRPr="00B56735" w:rsidRDefault="002C7E3F" w:rsidP="00BE4534">
            <w:pPr>
              <w:numPr>
                <w:ilvl w:val="0"/>
                <w:numId w:val="62"/>
              </w:numPr>
              <w:tabs>
                <w:tab w:val="left" w:pos="169"/>
              </w:tabs>
              <w:spacing w:after="0" w:line="240" w:lineRule="auto"/>
              <w:ind w:left="38" w:firstLine="0"/>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распределение начальных действий и операций, заданное предметным условием совместной работы;</w:t>
            </w:r>
          </w:p>
          <w:p w:rsidR="002C7E3F" w:rsidRPr="00B56735" w:rsidRDefault="002C7E3F" w:rsidP="00BE4534">
            <w:pPr>
              <w:numPr>
                <w:ilvl w:val="0"/>
                <w:numId w:val="62"/>
              </w:numPr>
              <w:tabs>
                <w:tab w:val="left" w:pos="169"/>
              </w:tabs>
              <w:spacing w:after="0" w:line="240" w:lineRule="auto"/>
              <w:ind w:left="38" w:firstLine="0"/>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обмен способами действия;</w:t>
            </w:r>
          </w:p>
          <w:p w:rsidR="002C7E3F" w:rsidRPr="00B56735" w:rsidRDefault="002C7E3F" w:rsidP="00BE4534">
            <w:pPr>
              <w:numPr>
                <w:ilvl w:val="0"/>
                <w:numId w:val="62"/>
              </w:numPr>
              <w:tabs>
                <w:tab w:val="left" w:pos="169"/>
              </w:tabs>
              <w:spacing w:after="0" w:line="240" w:lineRule="auto"/>
              <w:ind w:left="38" w:firstLine="0"/>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взаимопонимание;</w:t>
            </w:r>
          </w:p>
          <w:p w:rsidR="002C7E3F" w:rsidRPr="00B56735" w:rsidRDefault="002C7E3F" w:rsidP="00BE4534">
            <w:pPr>
              <w:numPr>
                <w:ilvl w:val="0"/>
                <w:numId w:val="62"/>
              </w:numPr>
              <w:tabs>
                <w:tab w:val="left" w:pos="169"/>
              </w:tabs>
              <w:spacing w:after="0" w:line="240" w:lineRule="auto"/>
              <w:ind w:left="38" w:firstLine="0"/>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коммуникация;</w:t>
            </w:r>
          </w:p>
          <w:p w:rsidR="002C7E3F" w:rsidRPr="00B56735" w:rsidRDefault="002C7E3F" w:rsidP="00BE4534">
            <w:pPr>
              <w:numPr>
                <w:ilvl w:val="0"/>
                <w:numId w:val="62"/>
              </w:numPr>
              <w:tabs>
                <w:tab w:val="left" w:pos="169"/>
              </w:tabs>
              <w:spacing w:after="0" w:line="240" w:lineRule="auto"/>
              <w:ind w:left="38" w:firstLine="0"/>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планирование общих способов работы;</w:t>
            </w:r>
          </w:p>
          <w:p w:rsidR="002C7E3F" w:rsidRPr="00B56735" w:rsidRDefault="002C7E3F" w:rsidP="00BE4534">
            <w:pPr>
              <w:numPr>
                <w:ilvl w:val="0"/>
                <w:numId w:val="62"/>
              </w:numPr>
              <w:tabs>
                <w:tab w:val="left" w:pos="169"/>
              </w:tabs>
              <w:spacing w:after="0" w:line="240" w:lineRule="auto"/>
              <w:ind w:left="38" w:firstLine="0"/>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рефлексия</w:t>
            </w:r>
          </w:p>
        </w:tc>
      </w:tr>
      <w:tr w:rsidR="002C7E3F" w:rsidRPr="00B56735" w:rsidTr="00B87BA6">
        <w:trPr>
          <w:tblCellSpacing w:w="0" w:type="dxa"/>
        </w:trPr>
        <w:tc>
          <w:tcPr>
            <w:tcW w:w="1816" w:type="dxa"/>
            <w:hideMark/>
          </w:tcPr>
          <w:p w:rsidR="002C7E3F" w:rsidRPr="00B56735" w:rsidRDefault="002C7E3F" w:rsidP="00B87BA6">
            <w:pPr>
              <w:spacing w:after="0" w:line="240" w:lineRule="auto"/>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Совместная деятельность</w:t>
            </w:r>
          </w:p>
        </w:tc>
        <w:tc>
          <w:tcPr>
            <w:tcW w:w="2272" w:type="dxa"/>
            <w:hideMark/>
          </w:tcPr>
          <w:p w:rsidR="002C7E3F" w:rsidRPr="00B56735" w:rsidRDefault="002C7E3F" w:rsidP="00B87BA6">
            <w:pPr>
              <w:spacing w:after="0" w:line="240" w:lineRule="auto"/>
              <w:ind w:left="15" w:right="-108"/>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Обмен действиями и операциями, вербальными и невербальными средствами</w:t>
            </w:r>
          </w:p>
        </w:tc>
        <w:tc>
          <w:tcPr>
            <w:tcW w:w="2973" w:type="dxa"/>
            <w:hideMark/>
          </w:tcPr>
          <w:p w:rsidR="002C7E3F" w:rsidRPr="00B56735" w:rsidRDefault="002C7E3F" w:rsidP="00B87BA6">
            <w:pPr>
              <w:spacing w:after="0" w:line="240" w:lineRule="auto"/>
              <w:ind w:left="160"/>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Сформировать умение ставить цели, определять способы и средства их достижения, учитывать позиции </w:t>
            </w:r>
            <w:r w:rsidRPr="00B56735">
              <w:rPr>
                <w:rFonts w:ascii="Times New Roman" w:eastAsia="Times New Roman" w:hAnsi="Times New Roman" w:cs="Times New Roman"/>
                <w:sz w:val="24"/>
                <w:szCs w:val="24"/>
                <w:lang w:eastAsia="ru-RU"/>
              </w:rPr>
              <w:lastRenderedPageBreak/>
              <w:t>других</w:t>
            </w:r>
          </w:p>
        </w:tc>
        <w:tc>
          <w:tcPr>
            <w:tcW w:w="3272" w:type="dxa"/>
            <w:hideMark/>
          </w:tcPr>
          <w:p w:rsidR="002C7E3F" w:rsidRPr="00B56735" w:rsidRDefault="002C7E3F" w:rsidP="00B87BA6">
            <w:pPr>
              <w:tabs>
                <w:tab w:val="left" w:pos="169"/>
              </w:tabs>
              <w:spacing w:after="0" w:line="240" w:lineRule="auto"/>
              <w:ind w:left="38"/>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Организация совместного действия детей как внутри одной группы, так и между группами.</w:t>
            </w:r>
          </w:p>
        </w:tc>
      </w:tr>
      <w:tr w:rsidR="002C7E3F" w:rsidRPr="00B56735" w:rsidTr="00B87BA6">
        <w:trPr>
          <w:tblCellSpacing w:w="0" w:type="dxa"/>
        </w:trPr>
        <w:tc>
          <w:tcPr>
            <w:tcW w:w="1816" w:type="dxa"/>
            <w:hideMark/>
          </w:tcPr>
          <w:p w:rsidR="002C7E3F" w:rsidRPr="00B56735" w:rsidRDefault="002C7E3F" w:rsidP="00B87BA6">
            <w:pPr>
              <w:spacing w:before="100" w:beforeAutospacing="1" w:after="119" w:line="240" w:lineRule="auto"/>
              <w:ind w:right="-108"/>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Разновозрастное сотрудничество</w:t>
            </w:r>
          </w:p>
        </w:tc>
        <w:tc>
          <w:tcPr>
            <w:tcW w:w="2272" w:type="dxa"/>
            <w:hideMark/>
          </w:tcPr>
          <w:p w:rsidR="002C7E3F" w:rsidRPr="00B56735" w:rsidRDefault="002C7E3F" w:rsidP="00B87BA6">
            <w:pPr>
              <w:spacing w:before="100" w:beforeAutospacing="1" w:after="119" w:line="240" w:lineRule="auto"/>
              <w:ind w:left="15" w:right="-108"/>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Младшим подросткам предоставляется новое место в системе учебных отношений: «пробую учить других», «учу себя сам»</w:t>
            </w:r>
          </w:p>
        </w:tc>
        <w:tc>
          <w:tcPr>
            <w:tcW w:w="2973" w:type="dxa"/>
            <w:hideMark/>
          </w:tcPr>
          <w:p w:rsidR="002C7E3F" w:rsidRPr="00B56735" w:rsidRDefault="002C7E3F" w:rsidP="00B87BA6">
            <w:pPr>
              <w:spacing w:before="100" w:beforeAutospacing="1" w:after="119" w:line="240" w:lineRule="auto"/>
              <w:ind w:left="160"/>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Создает условия для опробования, анализа и обобщения освоенных учащимся средств и способов учебных действий</w:t>
            </w:r>
          </w:p>
        </w:tc>
        <w:tc>
          <w:tcPr>
            <w:tcW w:w="3272" w:type="dxa"/>
            <w:hideMark/>
          </w:tcPr>
          <w:p w:rsidR="002C7E3F" w:rsidRPr="00B56735" w:rsidRDefault="002C7E3F" w:rsidP="00B87BA6">
            <w:pPr>
              <w:tabs>
                <w:tab w:val="left" w:pos="169"/>
              </w:tabs>
              <w:spacing w:before="100" w:beforeAutospacing="1" w:after="119" w:line="240" w:lineRule="auto"/>
              <w:ind w:left="38"/>
              <w:rPr>
                <w:rFonts w:ascii="Times New Roman" w:eastAsia="Times New Roman" w:hAnsi="Times New Roman" w:cs="Times New Roman"/>
                <w:sz w:val="24"/>
                <w:szCs w:val="24"/>
                <w:lang w:eastAsia="ru-RU"/>
              </w:rPr>
            </w:pPr>
          </w:p>
        </w:tc>
      </w:tr>
      <w:tr w:rsidR="002C7E3F" w:rsidRPr="00B56735" w:rsidTr="00B87BA6">
        <w:trPr>
          <w:tblCellSpacing w:w="0" w:type="dxa"/>
        </w:trPr>
        <w:tc>
          <w:tcPr>
            <w:tcW w:w="1816" w:type="dxa"/>
            <w:hideMark/>
          </w:tcPr>
          <w:p w:rsidR="002C7E3F" w:rsidRPr="00B56735" w:rsidRDefault="002C7E3F" w:rsidP="00B87BA6">
            <w:pPr>
              <w:spacing w:before="100" w:beforeAutospacing="1" w:after="119" w:line="240" w:lineRule="auto"/>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Проектная деятельность</w:t>
            </w:r>
          </w:p>
        </w:tc>
        <w:tc>
          <w:tcPr>
            <w:tcW w:w="2272" w:type="dxa"/>
            <w:hideMark/>
          </w:tcPr>
          <w:p w:rsidR="002C7E3F" w:rsidRPr="00B56735" w:rsidRDefault="002C7E3F" w:rsidP="00B87BA6">
            <w:pPr>
              <w:spacing w:before="100" w:beforeAutospacing="1" w:after="119" w:line="240" w:lineRule="auto"/>
              <w:ind w:left="15"/>
              <w:rPr>
                <w:rFonts w:ascii="Times New Roman" w:eastAsia="Times New Roman" w:hAnsi="Times New Roman" w:cs="Times New Roman"/>
                <w:sz w:val="24"/>
                <w:szCs w:val="24"/>
                <w:lang w:eastAsia="ru-RU"/>
              </w:rPr>
            </w:pPr>
          </w:p>
        </w:tc>
        <w:tc>
          <w:tcPr>
            <w:tcW w:w="2973" w:type="dxa"/>
            <w:hideMark/>
          </w:tcPr>
          <w:p w:rsidR="002C7E3F" w:rsidRPr="00B56735" w:rsidRDefault="002C7E3F" w:rsidP="00B87BA6">
            <w:pPr>
              <w:spacing w:before="100" w:beforeAutospacing="1" w:after="119" w:line="240" w:lineRule="auto"/>
              <w:ind w:left="160"/>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Развитие коммуникативных способностей и сотрудничества, кооперация между детьми</w:t>
            </w:r>
          </w:p>
        </w:tc>
        <w:tc>
          <w:tcPr>
            <w:tcW w:w="3272" w:type="dxa"/>
            <w:hideMark/>
          </w:tcPr>
          <w:p w:rsidR="002C7E3F" w:rsidRPr="00B56735" w:rsidRDefault="002C7E3F" w:rsidP="00B87BA6">
            <w:pPr>
              <w:tabs>
                <w:tab w:val="left" w:pos="169"/>
              </w:tabs>
              <w:spacing w:after="0" w:line="240" w:lineRule="auto"/>
              <w:ind w:left="40"/>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Ситуации сотрудничества:</w:t>
            </w:r>
          </w:p>
          <w:p w:rsidR="002C7E3F" w:rsidRPr="00B56735" w:rsidRDefault="002C7E3F" w:rsidP="00B87BA6">
            <w:pPr>
              <w:tabs>
                <w:tab w:val="left" w:pos="169"/>
              </w:tabs>
              <w:spacing w:after="0" w:line="240" w:lineRule="auto"/>
              <w:ind w:left="40"/>
              <w:rPr>
                <w:rFonts w:ascii="Times New Roman" w:eastAsia="Times New Roman" w:hAnsi="Times New Roman" w:cs="Times New Roman"/>
                <w:sz w:val="24"/>
                <w:szCs w:val="24"/>
                <w:lang w:eastAsia="ru-RU"/>
              </w:rPr>
            </w:pPr>
            <w:r w:rsidRPr="00B56735">
              <w:rPr>
                <w:rFonts w:ascii="Times New Roman" w:eastAsia="Times New Roman" w:hAnsi="Times New Roman" w:cs="Times New Roman"/>
                <w:color w:val="000000"/>
                <w:sz w:val="24"/>
                <w:szCs w:val="24"/>
                <w:lang w:eastAsia="ru-RU"/>
              </w:rPr>
              <w:t xml:space="preserve">1.  </w:t>
            </w:r>
            <w:r w:rsidRPr="00B56735">
              <w:rPr>
                <w:rFonts w:ascii="Times New Roman" w:eastAsia="Times New Roman" w:hAnsi="Times New Roman" w:cs="Times New Roman"/>
                <w:i/>
                <w:iCs/>
                <w:color w:val="000000"/>
                <w:sz w:val="24"/>
                <w:szCs w:val="24"/>
                <w:lang w:eastAsia="ru-RU"/>
              </w:rPr>
              <w:t>со сверстникамис распределением функций</w:t>
            </w:r>
            <w:r w:rsidRPr="00B56735">
              <w:rPr>
                <w:rFonts w:ascii="Times New Roman" w:eastAsia="Times New Roman" w:hAnsi="Times New Roman" w:cs="Times New Roman"/>
                <w:color w:val="000000"/>
                <w:sz w:val="24"/>
                <w:szCs w:val="24"/>
                <w:lang w:eastAsia="ru-RU"/>
              </w:rPr>
              <w:t xml:space="preserve">. </w:t>
            </w:r>
          </w:p>
          <w:p w:rsidR="002C7E3F" w:rsidRPr="00B56735" w:rsidRDefault="002C7E3F" w:rsidP="00B87BA6">
            <w:pPr>
              <w:tabs>
                <w:tab w:val="left" w:pos="169"/>
              </w:tabs>
              <w:spacing w:after="0" w:line="240" w:lineRule="auto"/>
              <w:ind w:left="40"/>
              <w:rPr>
                <w:rFonts w:ascii="Times New Roman" w:eastAsia="Times New Roman" w:hAnsi="Times New Roman" w:cs="Times New Roman"/>
                <w:sz w:val="24"/>
                <w:szCs w:val="24"/>
                <w:lang w:eastAsia="ru-RU"/>
              </w:rPr>
            </w:pPr>
            <w:r w:rsidRPr="00B56735">
              <w:rPr>
                <w:rFonts w:ascii="Times New Roman" w:eastAsia="Times New Roman" w:hAnsi="Times New Roman" w:cs="Times New Roman"/>
                <w:color w:val="000000"/>
                <w:sz w:val="24"/>
                <w:szCs w:val="24"/>
                <w:lang w:eastAsia="ru-RU"/>
              </w:rPr>
              <w:t>2.</w:t>
            </w:r>
            <w:r w:rsidRPr="00B56735">
              <w:rPr>
                <w:rFonts w:ascii="Times New Roman" w:eastAsia="Times New Roman" w:hAnsi="Times New Roman" w:cs="Times New Roman"/>
                <w:b/>
                <w:bCs/>
                <w:color w:val="000000"/>
                <w:sz w:val="24"/>
                <w:szCs w:val="24"/>
                <w:lang w:eastAsia="ru-RU"/>
              </w:rPr>
              <w:t> </w:t>
            </w:r>
            <w:r w:rsidRPr="00B56735">
              <w:rPr>
                <w:rFonts w:ascii="Times New Roman" w:eastAsia="Times New Roman" w:hAnsi="Times New Roman" w:cs="Times New Roman"/>
                <w:i/>
                <w:iCs/>
                <w:color w:val="000000"/>
                <w:sz w:val="24"/>
                <w:szCs w:val="24"/>
                <w:lang w:eastAsia="ru-RU"/>
              </w:rPr>
              <w:t xml:space="preserve"> с взрослымс распределением функций</w:t>
            </w:r>
            <w:r w:rsidRPr="00B56735">
              <w:rPr>
                <w:rFonts w:ascii="Times New Roman" w:eastAsia="Times New Roman" w:hAnsi="Times New Roman" w:cs="Times New Roman"/>
                <w:color w:val="000000"/>
                <w:sz w:val="24"/>
                <w:szCs w:val="24"/>
                <w:lang w:eastAsia="ru-RU"/>
              </w:rPr>
              <w:t xml:space="preserve">. </w:t>
            </w:r>
          </w:p>
          <w:p w:rsidR="002C7E3F" w:rsidRPr="00B56735" w:rsidRDefault="002C7E3F" w:rsidP="00B87BA6">
            <w:pPr>
              <w:tabs>
                <w:tab w:val="left" w:pos="169"/>
              </w:tabs>
              <w:spacing w:after="0" w:line="240" w:lineRule="auto"/>
              <w:ind w:left="40"/>
              <w:rPr>
                <w:rFonts w:ascii="Times New Roman" w:eastAsia="Times New Roman" w:hAnsi="Times New Roman" w:cs="Times New Roman"/>
                <w:sz w:val="24"/>
                <w:szCs w:val="24"/>
                <w:lang w:eastAsia="ru-RU"/>
              </w:rPr>
            </w:pPr>
            <w:r w:rsidRPr="00B56735">
              <w:rPr>
                <w:rFonts w:ascii="Times New Roman" w:eastAsia="Times New Roman" w:hAnsi="Times New Roman" w:cs="Times New Roman"/>
                <w:color w:val="000000"/>
                <w:sz w:val="24"/>
                <w:szCs w:val="24"/>
                <w:lang w:eastAsia="ru-RU"/>
              </w:rPr>
              <w:t>3.</w:t>
            </w:r>
            <w:r w:rsidRPr="00B56735">
              <w:rPr>
                <w:rFonts w:ascii="Times New Roman" w:eastAsia="Times New Roman" w:hAnsi="Times New Roman" w:cs="Times New Roman"/>
                <w:b/>
                <w:bCs/>
                <w:color w:val="000000"/>
                <w:sz w:val="24"/>
                <w:szCs w:val="24"/>
                <w:lang w:eastAsia="ru-RU"/>
              </w:rPr>
              <w:t> </w:t>
            </w:r>
            <w:r w:rsidRPr="00B56735">
              <w:rPr>
                <w:rFonts w:ascii="Times New Roman" w:eastAsia="Times New Roman" w:hAnsi="Times New Roman" w:cs="Times New Roman"/>
                <w:i/>
                <w:iCs/>
                <w:color w:val="000000"/>
                <w:sz w:val="24"/>
                <w:szCs w:val="24"/>
                <w:lang w:eastAsia="ru-RU"/>
              </w:rPr>
              <w:t xml:space="preserve"> со сверстниками без чёткого разделения функций</w:t>
            </w:r>
            <w:r w:rsidRPr="00B56735">
              <w:rPr>
                <w:rFonts w:ascii="Times New Roman" w:eastAsia="Times New Roman" w:hAnsi="Times New Roman" w:cs="Times New Roman"/>
                <w:color w:val="000000"/>
                <w:sz w:val="24"/>
                <w:szCs w:val="24"/>
                <w:lang w:eastAsia="ru-RU"/>
              </w:rPr>
              <w:t>.</w:t>
            </w:r>
          </w:p>
          <w:p w:rsidR="002C7E3F" w:rsidRPr="00B56735" w:rsidRDefault="002C7E3F" w:rsidP="00B87BA6">
            <w:pPr>
              <w:tabs>
                <w:tab w:val="left" w:pos="169"/>
              </w:tabs>
              <w:spacing w:after="0" w:line="240" w:lineRule="auto"/>
              <w:ind w:left="40"/>
              <w:rPr>
                <w:rFonts w:ascii="Times New Roman" w:eastAsia="Times New Roman" w:hAnsi="Times New Roman" w:cs="Times New Roman"/>
                <w:sz w:val="24"/>
                <w:szCs w:val="24"/>
                <w:lang w:eastAsia="ru-RU"/>
              </w:rPr>
            </w:pPr>
            <w:r w:rsidRPr="00B56735">
              <w:rPr>
                <w:rFonts w:ascii="Times New Roman" w:eastAsia="Times New Roman" w:hAnsi="Times New Roman" w:cs="Times New Roman"/>
                <w:color w:val="000000"/>
                <w:sz w:val="24"/>
                <w:szCs w:val="24"/>
                <w:lang w:eastAsia="ru-RU"/>
              </w:rPr>
              <w:t>4. </w:t>
            </w:r>
            <w:r w:rsidRPr="00B56735">
              <w:rPr>
                <w:rFonts w:ascii="Times New Roman" w:eastAsia="Times New Roman" w:hAnsi="Times New Roman" w:cs="Times New Roman"/>
                <w:i/>
                <w:iCs/>
                <w:color w:val="000000"/>
                <w:sz w:val="24"/>
                <w:szCs w:val="24"/>
                <w:lang w:eastAsia="ru-RU"/>
              </w:rPr>
              <w:t>конфликтного взаимодействия со сверстниками</w:t>
            </w:r>
            <w:r w:rsidRPr="00B56735">
              <w:rPr>
                <w:rFonts w:ascii="Times New Roman" w:eastAsia="Times New Roman" w:hAnsi="Times New Roman" w:cs="Times New Roman"/>
                <w:color w:val="000000"/>
                <w:sz w:val="24"/>
                <w:szCs w:val="24"/>
                <w:lang w:eastAsia="ru-RU"/>
              </w:rPr>
              <w:t xml:space="preserve">. </w:t>
            </w:r>
          </w:p>
        </w:tc>
      </w:tr>
      <w:tr w:rsidR="002C7E3F" w:rsidRPr="00B56735" w:rsidTr="00B87BA6">
        <w:trPr>
          <w:tblCellSpacing w:w="0" w:type="dxa"/>
        </w:trPr>
        <w:tc>
          <w:tcPr>
            <w:tcW w:w="1816" w:type="dxa"/>
            <w:hideMark/>
          </w:tcPr>
          <w:p w:rsidR="002C7E3F" w:rsidRPr="00B56735" w:rsidRDefault="002C7E3F" w:rsidP="00B87BA6">
            <w:pPr>
              <w:spacing w:before="100" w:beforeAutospacing="1" w:after="119" w:line="240" w:lineRule="auto"/>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Дискуссия</w:t>
            </w:r>
          </w:p>
        </w:tc>
        <w:tc>
          <w:tcPr>
            <w:tcW w:w="2272" w:type="dxa"/>
            <w:hideMark/>
          </w:tcPr>
          <w:p w:rsidR="002C7E3F" w:rsidRPr="00B56735" w:rsidRDefault="002C7E3F" w:rsidP="00B87BA6">
            <w:pPr>
              <w:spacing w:before="100" w:beforeAutospacing="1" w:after="119" w:line="240" w:lineRule="auto"/>
              <w:ind w:left="15"/>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Диалог обучающихся в устной и письменной форме</w:t>
            </w:r>
          </w:p>
        </w:tc>
        <w:tc>
          <w:tcPr>
            <w:tcW w:w="2973" w:type="dxa"/>
            <w:hideMark/>
          </w:tcPr>
          <w:p w:rsidR="002C7E3F" w:rsidRPr="00B56735" w:rsidRDefault="002C7E3F" w:rsidP="00B87BA6">
            <w:pPr>
              <w:spacing w:before="100" w:beforeAutospacing="1" w:after="119" w:line="240" w:lineRule="auto"/>
              <w:ind w:left="160"/>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Сформировать свою точку зрения, скоординировать разные точки зрения для достижения общей цели, становление способности к самообразованию</w:t>
            </w:r>
          </w:p>
        </w:tc>
        <w:tc>
          <w:tcPr>
            <w:tcW w:w="3272" w:type="dxa"/>
            <w:hideMark/>
          </w:tcPr>
          <w:p w:rsidR="002C7E3F" w:rsidRPr="00B56735" w:rsidRDefault="002C7E3F" w:rsidP="00B87BA6">
            <w:pPr>
              <w:tabs>
                <w:tab w:val="left" w:pos="169"/>
              </w:tabs>
              <w:spacing w:before="100" w:beforeAutospacing="1" w:after="0" w:line="240" w:lineRule="auto"/>
              <w:ind w:left="38"/>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Выделяются следующие </w:t>
            </w:r>
            <w:r w:rsidRPr="00B56735">
              <w:rPr>
                <w:rFonts w:ascii="Times New Roman" w:eastAsia="Times New Roman" w:hAnsi="Times New Roman" w:cs="Times New Roman"/>
                <w:i/>
                <w:iCs/>
                <w:sz w:val="24"/>
                <w:szCs w:val="24"/>
                <w:lang w:eastAsia="ru-RU"/>
              </w:rPr>
              <w:t>функции письменной дискуссии</w:t>
            </w:r>
            <w:r w:rsidRPr="00B56735">
              <w:rPr>
                <w:rFonts w:ascii="Times New Roman" w:eastAsia="Times New Roman" w:hAnsi="Times New Roman" w:cs="Times New Roman"/>
                <w:sz w:val="24"/>
                <w:szCs w:val="24"/>
                <w:lang w:eastAsia="ru-RU"/>
              </w:rPr>
              <w:t>:</w:t>
            </w:r>
          </w:p>
          <w:p w:rsidR="002C7E3F" w:rsidRPr="00B56735" w:rsidRDefault="002C7E3F" w:rsidP="00B87BA6">
            <w:pPr>
              <w:tabs>
                <w:tab w:val="left" w:pos="169"/>
              </w:tabs>
              <w:spacing w:before="100" w:beforeAutospacing="1" w:after="0" w:line="240" w:lineRule="auto"/>
              <w:ind w:left="38"/>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 чтение и понимание письменно изложенной точки зрения других людей </w:t>
            </w:r>
          </w:p>
          <w:p w:rsidR="002C7E3F" w:rsidRPr="00B56735" w:rsidRDefault="002C7E3F" w:rsidP="00B87BA6">
            <w:pPr>
              <w:tabs>
                <w:tab w:val="left" w:pos="169"/>
              </w:tabs>
              <w:spacing w:before="100" w:beforeAutospacing="1" w:after="0" w:line="240" w:lineRule="auto"/>
              <w:ind w:left="38"/>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2C7E3F" w:rsidRPr="00B56735" w:rsidRDefault="002C7E3F" w:rsidP="00B87BA6">
            <w:pPr>
              <w:tabs>
                <w:tab w:val="left" w:pos="169"/>
              </w:tabs>
              <w:spacing w:before="100" w:beforeAutospacing="1" w:after="0" w:line="240" w:lineRule="auto"/>
              <w:ind w:left="38"/>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 письменная речь как средство развития теоретического мышления школьника </w:t>
            </w:r>
          </w:p>
          <w:p w:rsidR="002C7E3F" w:rsidRPr="00B56735" w:rsidRDefault="002C7E3F" w:rsidP="00B87BA6">
            <w:pPr>
              <w:tabs>
                <w:tab w:val="left" w:pos="169"/>
              </w:tabs>
              <w:spacing w:before="100" w:beforeAutospacing="1" w:after="119" w:line="240" w:lineRule="auto"/>
              <w:ind w:left="38"/>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 предоставление при организации на уроке письменной дискуссии возможности высказаться всем желающим, </w:t>
            </w:r>
          </w:p>
        </w:tc>
      </w:tr>
      <w:tr w:rsidR="002C7E3F" w:rsidRPr="00B56735" w:rsidTr="00B87BA6">
        <w:trPr>
          <w:tblCellSpacing w:w="0" w:type="dxa"/>
        </w:trPr>
        <w:tc>
          <w:tcPr>
            <w:tcW w:w="1816" w:type="dxa"/>
            <w:hideMark/>
          </w:tcPr>
          <w:p w:rsidR="002C7E3F" w:rsidRPr="00B56735" w:rsidRDefault="002C7E3F" w:rsidP="00B87BA6">
            <w:pPr>
              <w:spacing w:before="100" w:beforeAutospacing="1" w:after="119" w:line="240" w:lineRule="auto"/>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Тренинги</w:t>
            </w:r>
          </w:p>
        </w:tc>
        <w:tc>
          <w:tcPr>
            <w:tcW w:w="2272" w:type="dxa"/>
            <w:hideMark/>
          </w:tcPr>
          <w:p w:rsidR="002C7E3F" w:rsidRPr="00B56735" w:rsidRDefault="002C7E3F" w:rsidP="00B87BA6">
            <w:pPr>
              <w:spacing w:before="100" w:beforeAutospacing="1" w:after="119" w:line="240" w:lineRule="auto"/>
              <w:ind w:left="15" w:right="-289"/>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Способ психологической коррекции когнитивных и эмоционально-личностных способностей</w:t>
            </w:r>
          </w:p>
        </w:tc>
        <w:tc>
          <w:tcPr>
            <w:tcW w:w="2973" w:type="dxa"/>
            <w:hideMark/>
          </w:tcPr>
          <w:p w:rsidR="002C7E3F" w:rsidRPr="00B56735" w:rsidRDefault="002C7E3F" w:rsidP="00B87BA6">
            <w:pPr>
              <w:spacing w:before="100" w:beforeAutospacing="1" w:after="119" w:line="240" w:lineRule="auto"/>
              <w:ind w:left="160"/>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Вырабатывать положительное отношение к другому, развивать навыки взаимодействия, создавать положительное настроение, учиться познавать себя через восприятие других, развивать положительную самооценку и другие.</w:t>
            </w:r>
          </w:p>
        </w:tc>
        <w:tc>
          <w:tcPr>
            <w:tcW w:w="3272" w:type="dxa"/>
            <w:hideMark/>
          </w:tcPr>
          <w:p w:rsidR="002C7E3F" w:rsidRPr="00B56735" w:rsidRDefault="002C7E3F" w:rsidP="00B87BA6">
            <w:pPr>
              <w:tabs>
                <w:tab w:val="left" w:pos="169"/>
              </w:tabs>
              <w:spacing w:before="100" w:beforeAutospacing="1" w:after="119" w:line="240" w:lineRule="auto"/>
              <w:ind w:left="38"/>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Групповая игра и другие формы совместной деятельности (учебно-исследовательская, проектная, поисковая)</w:t>
            </w:r>
          </w:p>
        </w:tc>
      </w:tr>
      <w:tr w:rsidR="002C7E3F" w:rsidRPr="00B56735" w:rsidTr="00B87BA6">
        <w:trPr>
          <w:tblCellSpacing w:w="0" w:type="dxa"/>
        </w:trPr>
        <w:tc>
          <w:tcPr>
            <w:tcW w:w="1816" w:type="dxa"/>
            <w:hideMark/>
          </w:tcPr>
          <w:p w:rsidR="002C7E3F" w:rsidRPr="00B56735" w:rsidRDefault="002C7E3F" w:rsidP="00B87BA6">
            <w:pPr>
              <w:spacing w:before="100" w:beforeAutospacing="1" w:after="0" w:line="240" w:lineRule="auto"/>
              <w:ind w:right="-108"/>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Общий прием доказательства</w:t>
            </w:r>
          </w:p>
          <w:p w:rsidR="002C7E3F" w:rsidRPr="00B56735" w:rsidRDefault="002C7E3F" w:rsidP="00B87BA6">
            <w:pPr>
              <w:spacing w:before="100" w:beforeAutospacing="1" w:after="0" w:line="240" w:lineRule="auto"/>
              <w:ind w:right="-108"/>
              <w:rPr>
                <w:rFonts w:ascii="Times New Roman" w:eastAsia="Times New Roman" w:hAnsi="Times New Roman" w:cs="Times New Roman"/>
                <w:sz w:val="24"/>
                <w:szCs w:val="24"/>
                <w:lang w:eastAsia="ru-RU"/>
              </w:rPr>
            </w:pPr>
          </w:p>
          <w:p w:rsidR="002C7E3F" w:rsidRPr="00B56735" w:rsidRDefault="002C7E3F" w:rsidP="00B87BA6">
            <w:pPr>
              <w:spacing w:before="100" w:beforeAutospacing="1" w:after="0" w:line="240" w:lineRule="auto"/>
              <w:ind w:right="-108"/>
              <w:rPr>
                <w:rFonts w:ascii="Times New Roman" w:eastAsia="Times New Roman" w:hAnsi="Times New Roman" w:cs="Times New Roman"/>
                <w:sz w:val="24"/>
                <w:szCs w:val="24"/>
                <w:lang w:eastAsia="ru-RU"/>
              </w:rPr>
            </w:pPr>
          </w:p>
          <w:p w:rsidR="002C7E3F" w:rsidRPr="00B56735" w:rsidRDefault="002C7E3F" w:rsidP="00B87BA6">
            <w:pPr>
              <w:spacing w:before="100" w:beforeAutospacing="1" w:after="0" w:line="240" w:lineRule="auto"/>
              <w:ind w:right="-108"/>
              <w:rPr>
                <w:rFonts w:ascii="Times New Roman" w:eastAsia="Times New Roman" w:hAnsi="Times New Roman" w:cs="Times New Roman"/>
                <w:sz w:val="24"/>
                <w:szCs w:val="24"/>
                <w:lang w:eastAsia="ru-RU"/>
              </w:rPr>
            </w:pPr>
          </w:p>
          <w:p w:rsidR="002C7E3F" w:rsidRPr="00B56735" w:rsidRDefault="002C7E3F" w:rsidP="00B87BA6">
            <w:pPr>
              <w:spacing w:before="100" w:beforeAutospacing="1" w:after="0" w:line="240" w:lineRule="auto"/>
              <w:ind w:right="-108"/>
              <w:rPr>
                <w:rFonts w:ascii="Times New Roman" w:eastAsia="Times New Roman" w:hAnsi="Times New Roman" w:cs="Times New Roman"/>
                <w:sz w:val="24"/>
                <w:szCs w:val="24"/>
                <w:lang w:eastAsia="ru-RU"/>
              </w:rPr>
            </w:pPr>
          </w:p>
          <w:p w:rsidR="002C7E3F" w:rsidRPr="00B56735" w:rsidRDefault="002C7E3F" w:rsidP="00B87BA6">
            <w:pPr>
              <w:spacing w:before="100" w:beforeAutospacing="1" w:after="0" w:line="240" w:lineRule="auto"/>
              <w:ind w:right="-108"/>
              <w:rPr>
                <w:rFonts w:ascii="Times New Roman" w:eastAsia="Times New Roman" w:hAnsi="Times New Roman" w:cs="Times New Roman"/>
                <w:sz w:val="24"/>
                <w:szCs w:val="24"/>
                <w:lang w:eastAsia="ru-RU"/>
              </w:rPr>
            </w:pPr>
          </w:p>
          <w:p w:rsidR="002C7E3F" w:rsidRPr="00B56735" w:rsidRDefault="002C7E3F" w:rsidP="00B87BA6">
            <w:pPr>
              <w:spacing w:before="100" w:beforeAutospacing="1" w:after="119" w:line="240" w:lineRule="auto"/>
              <w:ind w:right="-108"/>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Рефлексия</w:t>
            </w:r>
          </w:p>
        </w:tc>
        <w:tc>
          <w:tcPr>
            <w:tcW w:w="2272" w:type="dxa"/>
            <w:hideMark/>
          </w:tcPr>
          <w:p w:rsidR="002C7E3F" w:rsidRPr="00B56735" w:rsidRDefault="002C7E3F" w:rsidP="00B87BA6">
            <w:pPr>
              <w:spacing w:before="100" w:beforeAutospacing="1" w:after="0" w:line="240" w:lineRule="auto"/>
              <w:ind w:left="15" w:right="-108"/>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Процедура, с помощью которой устанавливается истинность какого-либо суждения</w:t>
            </w:r>
          </w:p>
          <w:p w:rsidR="002C7E3F" w:rsidRPr="00B56735" w:rsidRDefault="002C7E3F" w:rsidP="00B87BA6">
            <w:pPr>
              <w:spacing w:before="100" w:beforeAutospacing="1" w:after="0" w:line="240" w:lineRule="auto"/>
              <w:ind w:left="15" w:right="-108"/>
              <w:rPr>
                <w:rFonts w:ascii="Times New Roman" w:eastAsia="Times New Roman" w:hAnsi="Times New Roman" w:cs="Times New Roman"/>
                <w:sz w:val="24"/>
                <w:szCs w:val="24"/>
                <w:lang w:eastAsia="ru-RU"/>
              </w:rPr>
            </w:pPr>
          </w:p>
          <w:p w:rsidR="002C7E3F" w:rsidRPr="00B56735" w:rsidRDefault="002C7E3F" w:rsidP="00B87BA6">
            <w:pPr>
              <w:spacing w:before="100" w:beforeAutospacing="1" w:after="0" w:line="240" w:lineRule="auto"/>
              <w:ind w:left="15" w:right="-108"/>
              <w:rPr>
                <w:rFonts w:ascii="Times New Roman" w:eastAsia="Times New Roman" w:hAnsi="Times New Roman" w:cs="Times New Roman"/>
                <w:sz w:val="24"/>
                <w:szCs w:val="24"/>
                <w:lang w:eastAsia="ru-RU"/>
              </w:rPr>
            </w:pPr>
          </w:p>
          <w:p w:rsidR="002C7E3F" w:rsidRPr="00B56735" w:rsidRDefault="002C7E3F" w:rsidP="00B87BA6">
            <w:pPr>
              <w:spacing w:before="100" w:beforeAutospacing="1" w:after="0" w:line="240" w:lineRule="auto"/>
              <w:ind w:left="15" w:right="-108"/>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Осознание внутреннего и внешнего опыта субъекта и его отражение в той или иной форме</w:t>
            </w:r>
          </w:p>
          <w:p w:rsidR="002C7E3F" w:rsidRPr="00B56735" w:rsidRDefault="002C7E3F" w:rsidP="00B87BA6">
            <w:pPr>
              <w:spacing w:before="100" w:beforeAutospacing="1" w:after="119" w:line="240" w:lineRule="auto"/>
              <w:ind w:left="15" w:right="-108"/>
              <w:rPr>
                <w:rFonts w:ascii="Times New Roman" w:eastAsia="Times New Roman" w:hAnsi="Times New Roman" w:cs="Times New Roman"/>
                <w:sz w:val="24"/>
                <w:szCs w:val="24"/>
                <w:lang w:eastAsia="ru-RU"/>
              </w:rPr>
            </w:pPr>
          </w:p>
        </w:tc>
        <w:tc>
          <w:tcPr>
            <w:tcW w:w="2973" w:type="dxa"/>
            <w:hideMark/>
          </w:tcPr>
          <w:p w:rsidR="002C7E3F" w:rsidRPr="00B56735" w:rsidRDefault="002C7E3F" w:rsidP="00B87BA6">
            <w:pPr>
              <w:spacing w:before="100" w:beforeAutospacing="1" w:after="0" w:line="240" w:lineRule="auto"/>
              <w:ind w:left="160"/>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Средство развития логического мышления, активизация мыслительной деятельности</w:t>
            </w:r>
          </w:p>
          <w:p w:rsidR="002C7E3F" w:rsidRPr="00B56735" w:rsidRDefault="002C7E3F" w:rsidP="00B87BA6">
            <w:pPr>
              <w:spacing w:before="100" w:beforeAutospacing="1" w:after="0" w:line="240" w:lineRule="auto"/>
              <w:ind w:left="160"/>
              <w:rPr>
                <w:rFonts w:ascii="Times New Roman" w:eastAsia="Times New Roman" w:hAnsi="Times New Roman" w:cs="Times New Roman"/>
                <w:sz w:val="24"/>
                <w:szCs w:val="24"/>
                <w:lang w:eastAsia="ru-RU"/>
              </w:rPr>
            </w:pPr>
          </w:p>
          <w:p w:rsidR="002C7E3F" w:rsidRPr="00B56735" w:rsidRDefault="002C7E3F" w:rsidP="00B87BA6">
            <w:pPr>
              <w:spacing w:before="100" w:beforeAutospacing="1" w:after="119" w:line="240" w:lineRule="auto"/>
              <w:ind w:left="160"/>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Формирование у школьников привычки к систематическому развернутому словесному разъяснению всех совершаемых действий</w:t>
            </w:r>
          </w:p>
        </w:tc>
        <w:tc>
          <w:tcPr>
            <w:tcW w:w="3272" w:type="dxa"/>
            <w:hideMark/>
          </w:tcPr>
          <w:p w:rsidR="002C7E3F" w:rsidRPr="00B56735" w:rsidRDefault="002C7E3F" w:rsidP="00B87BA6">
            <w:pPr>
              <w:tabs>
                <w:tab w:val="left" w:pos="169"/>
              </w:tabs>
              <w:spacing w:before="100" w:beforeAutospacing="1" w:after="0" w:line="240" w:lineRule="auto"/>
              <w:ind w:left="38"/>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анализ и воспроизведение готовых доказательств;</w:t>
            </w:r>
          </w:p>
          <w:p w:rsidR="002C7E3F" w:rsidRPr="00B56735" w:rsidRDefault="002C7E3F" w:rsidP="00B87BA6">
            <w:pPr>
              <w:tabs>
                <w:tab w:val="left" w:pos="169"/>
              </w:tabs>
              <w:spacing w:before="100" w:beforeAutospacing="1" w:after="0" w:line="240" w:lineRule="auto"/>
              <w:ind w:left="38"/>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опровержение предложенных доказательств;</w:t>
            </w:r>
          </w:p>
          <w:p w:rsidR="002C7E3F" w:rsidRPr="00B56735" w:rsidRDefault="002C7E3F" w:rsidP="00B87BA6">
            <w:pPr>
              <w:tabs>
                <w:tab w:val="left" w:pos="169"/>
              </w:tabs>
              <w:spacing w:before="100" w:beforeAutospacing="1" w:after="0" w:line="240" w:lineRule="auto"/>
              <w:ind w:left="38"/>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самостоятельный поиск, конструирование и осуществление доказательства.</w:t>
            </w:r>
          </w:p>
          <w:p w:rsidR="002C7E3F" w:rsidRPr="00B56735" w:rsidRDefault="002C7E3F" w:rsidP="00B87BA6">
            <w:pPr>
              <w:tabs>
                <w:tab w:val="left" w:pos="169"/>
              </w:tabs>
              <w:spacing w:before="100" w:beforeAutospacing="1" w:after="0" w:line="240" w:lineRule="auto"/>
              <w:ind w:left="38"/>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•совместеая коллективно-распределительная деятельность с учителем;</w:t>
            </w:r>
          </w:p>
          <w:p w:rsidR="002C7E3F" w:rsidRPr="00B56735" w:rsidRDefault="002C7E3F" w:rsidP="00B87BA6">
            <w:pPr>
              <w:tabs>
                <w:tab w:val="left" w:pos="169"/>
              </w:tabs>
              <w:spacing w:before="100" w:beforeAutospacing="1" w:after="0" w:line="240" w:lineRule="auto"/>
              <w:ind w:left="38"/>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•кооперация со сверстниками</w:t>
            </w:r>
          </w:p>
          <w:p w:rsidR="002C7E3F" w:rsidRPr="00B56735" w:rsidRDefault="002C7E3F" w:rsidP="00B87BA6">
            <w:pPr>
              <w:tabs>
                <w:tab w:val="left" w:pos="169"/>
              </w:tabs>
              <w:spacing w:before="100" w:beforeAutospacing="1" w:after="0" w:line="240" w:lineRule="auto"/>
              <w:ind w:left="38"/>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•коммуникативная деятельность в рамках специально организованного учебного сотрудничества учеников со взрослыми и сверстниками</w:t>
            </w:r>
          </w:p>
        </w:tc>
      </w:tr>
      <w:tr w:rsidR="002C7E3F" w:rsidRPr="00B56735" w:rsidTr="00B87BA6">
        <w:trPr>
          <w:tblCellSpacing w:w="0" w:type="dxa"/>
        </w:trPr>
        <w:tc>
          <w:tcPr>
            <w:tcW w:w="1816" w:type="dxa"/>
            <w:hideMark/>
          </w:tcPr>
          <w:p w:rsidR="002C7E3F" w:rsidRPr="00B56735" w:rsidRDefault="002C7E3F" w:rsidP="00B87BA6">
            <w:pPr>
              <w:spacing w:before="100" w:beforeAutospacing="1" w:after="119" w:line="240" w:lineRule="auto"/>
              <w:ind w:right="-108"/>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Педагогическое общение</w:t>
            </w:r>
          </w:p>
        </w:tc>
        <w:tc>
          <w:tcPr>
            <w:tcW w:w="2272" w:type="dxa"/>
            <w:hideMark/>
          </w:tcPr>
          <w:p w:rsidR="002C7E3F" w:rsidRPr="00B56735" w:rsidRDefault="002C7E3F" w:rsidP="00B87BA6">
            <w:pPr>
              <w:spacing w:before="100" w:beforeAutospacing="1" w:after="119" w:line="240" w:lineRule="auto"/>
              <w:ind w:left="15" w:right="-108"/>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Сотрудничество учителя и ученика</w:t>
            </w:r>
          </w:p>
        </w:tc>
        <w:tc>
          <w:tcPr>
            <w:tcW w:w="2973" w:type="dxa"/>
            <w:hideMark/>
          </w:tcPr>
          <w:p w:rsidR="002C7E3F" w:rsidRPr="00B56735" w:rsidRDefault="002C7E3F" w:rsidP="00B87BA6">
            <w:pPr>
              <w:spacing w:before="100" w:beforeAutospacing="1" w:after="119" w:line="240" w:lineRule="auto"/>
              <w:ind w:left="160"/>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Развитие коммуникативных действий, формирование самосознания и чувства взрослости</w:t>
            </w:r>
          </w:p>
        </w:tc>
        <w:tc>
          <w:tcPr>
            <w:tcW w:w="3272" w:type="dxa"/>
            <w:hideMark/>
          </w:tcPr>
          <w:p w:rsidR="002C7E3F" w:rsidRPr="00B56735" w:rsidRDefault="002C7E3F" w:rsidP="00B87BA6">
            <w:pPr>
              <w:tabs>
                <w:tab w:val="left" w:pos="169"/>
              </w:tabs>
              <w:spacing w:before="100" w:beforeAutospacing="1" w:after="119" w:line="240" w:lineRule="auto"/>
              <w:ind w:left="38"/>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Партнерская позиция педагога и ученика на различных этапах организации учебного процесса: целеполагание, выбор форм и методов работы, рефлексия.</w:t>
            </w:r>
          </w:p>
        </w:tc>
      </w:tr>
    </w:tbl>
    <w:p w:rsidR="002C7E3F" w:rsidRPr="00B56735" w:rsidRDefault="002C7E3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2C7E3F" w:rsidRPr="00B56735" w:rsidRDefault="002C7E3F" w:rsidP="0082432C">
      <w:pPr>
        <w:spacing w:before="119"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 xml:space="preserve">2.1.7. </w:t>
      </w:r>
      <w:r w:rsidRPr="00B56735">
        <w:rPr>
          <w:rFonts w:ascii="Times New Roman" w:eastAsia="Times New Roman" w:hAnsi="Times New Roman" w:cs="Times New Roman"/>
          <w:b/>
          <w:bCs/>
          <w:sz w:val="24"/>
          <w:szCs w:val="24"/>
          <w:lang w:eastAsia="ru-RU"/>
        </w:rPr>
        <w:t>Преемственность</w:t>
      </w:r>
      <w:r w:rsidRPr="00B56735">
        <w:rPr>
          <w:rFonts w:ascii="Times New Roman" w:eastAsia="Times New Roman" w:hAnsi="Times New Roman" w:cs="Times New Roman"/>
          <w:sz w:val="24"/>
          <w:szCs w:val="24"/>
          <w:lang w:eastAsia="ru-RU"/>
        </w:rPr>
        <w:t xml:space="preserve"> программы развития универсальных учебных действий при переходе от начального к основному общему образованию.</w:t>
      </w:r>
    </w:p>
    <w:p w:rsidR="002C7E3F" w:rsidRPr="00B56735" w:rsidRDefault="002C7E3F" w:rsidP="00BE4534">
      <w:pPr>
        <w:numPr>
          <w:ilvl w:val="0"/>
          <w:numId w:val="63"/>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Изучение психолого-педагогических особенностей детей младшего подросткового возраста;</w:t>
      </w:r>
    </w:p>
    <w:p w:rsidR="002C7E3F" w:rsidRPr="00B56735" w:rsidRDefault="002C7E3F" w:rsidP="00BE4534">
      <w:pPr>
        <w:numPr>
          <w:ilvl w:val="0"/>
          <w:numId w:val="63"/>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Знакомство с уровнем сформированности УУД на ступени начального образования;</w:t>
      </w:r>
    </w:p>
    <w:p w:rsidR="002C7E3F" w:rsidRPr="00B56735" w:rsidRDefault="002C7E3F" w:rsidP="00BE4534">
      <w:pPr>
        <w:numPr>
          <w:ilvl w:val="0"/>
          <w:numId w:val="63"/>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Координация требований, методов и приемов обучения учащихся 4-х и 5-х классов;</w:t>
      </w:r>
    </w:p>
    <w:p w:rsidR="002C7E3F" w:rsidRPr="00B56735" w:rsidRDefault="002C7E3F" w:rsidP="00BE4534">
      <w:pPr>
        <w:numPr>
          <w:ilvl w:val="0"/>
          <w:numId w:val="63"/>
        </w:num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Разработка системы психологического сопровождения учащихся в период адаптации к основной школе.</w:t>
      </w:r>
    </w:p>
    <w:p w:rsidR="00A53910" w:rsidRPr="00B56735" w:rsidRDefault="00A53910" w:rsidP="0082432C">
      <w:pPr>
        <w:spacing w:after="0" w:line="240" w:lineRule="auto"/>
        <w:ind w:left="426"/>
        <w:jc w:val="both"/>
        <w:rPr>
          <w:rFonts w:ascii="Times New Roman" w:hAnsi="Times New Roman" w:cs="Times New Roman"/>
          <w:b/>
          <w:sz w:val="24"/>
          <w:szCs w:val="24"/>
        </w:rPr>
      </w:pPr>
      <w:bookmarkStart w:id="98" w:name="_Toc409691668"/>
      <w:bookmarkStart w:id="99" w:name="_Toc410653992"/>
      <w:bookmarkStart w:id="100" w:name="_Toc414553178"/>
      <w:r w:rsidRPr="00B56735">
        <w:rPr>
          <w:rFonts w:ascii="Times New Roman" w:hAnsi="Times New Roman" w:cs="Times New Roman"/>
          <w:b/>
          <w:sz w:val="24"/>
          <w:szCs w:val="24"/>
        </w:rPr>
        <w:t>2.2. Примерные программы учебных предметов, курсов</w:t>
      </w:r>
      <w:bookmarkEnd w:id="98"/>
      <w:bookmarkEnd w:id="99"/>
      <w:bookmarkEnd w:id="100"/>
    </w:p>
    <w:p w:rsidR="00A53910" w:rsidRPr="00B56735" w:rsidRDefault="00A53910" w:rsidP="0082432C">
      <w:pPr>
        <w:spacing w:after="0" w:line="240" w:lineRule="auto"/>
        <w:ind w:left="426"/>
        <w:jc w:val="both"/>
        <w:rPr>
          <w:rFonts w:ascii="Times New Roman" w:hAnsi="Times New Roman" w:cs="Times New Roman"/>
          <w:b/>
          <w:sz w:val="24"/>
          <w:szCs w:val="24"/>
        </w:rPr>
      </w:pPr>
      <w:bookmarkStart w:id="101" w:name="_Toc414553179"/>
      <w:r w:rsidRPr="00B56735">
        <w:rPr>
          <w:rFonts w:ascii="Times New Roman" w:hAnsi="Times New Roman" w:cs="Times New Roman"/>
          <w:b/>
          <w:sz w:val="24"/>
          <w:szCs w:val="24"/>
        </w:rPr>
        <w:t>2.2.1 Общие положения</w:t>
      </w:r>
      <w:bookmarkEnd w:id="101"/>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(за исключением родного языка и литературного чтения на родном языке), которое должно быть в полном объеме отражено в соответствующих разделах рабочих программ учебных предметов</w:t>
      </w:r>
      <w:r w:rsidR="00051D61" w:rsidRPr="00B56735">
        <w:rPr>
          <w:rFonts w:ascii="Times New Roman" w:hAnsi="Times New Roman" w:cs="Times New Roman"/>
          <w:sz w:val="24"/>
          <w:szCs w:val="24"/>
        </w:rPr>
        <w:t xml:space="preserve">. </w:t>
      </w:r>
    </w:p>
    <w:p w:rsidR="00A53910" w:rsidRPr="00B56735" w:rsidRDefault="00051D6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w:t>
      </w:r>
      <w:r w:rsidR="00A53910" w:rsidRPr="00B56735">
        <w:rPr>
          <w:rFonts w:ascii="Times New Roman" w:hAnsi="Times New Roman" w:cs="Times New Roman"/>
          <w:sz w:val="24"/>
          <w:szCs w:val="24"/>
        </w:rPr>
        <w:t>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A53910" w:rsidRPr="00B56735" w:rsidRDefault="00051D6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w:t>
      </w:r>
      <w:r w:rsidR="00A53910" w:rsidRPr="00B56735">
        <w:rPr>
          <w:rFonts w:ascii="Times New Roman" w:hAnsi="Times New Roman" w:cs="Times New Roman"/>
          <w:sz w:val="24"/>
          <w:szCs w:val="24"/>
        </w:rPr>
        <w:t xml:space="preserve">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и получения личностных результатов.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A53910" w:rsidRPr="00B56735" w:rsidRDefault="00A53910" w:rsidP="0082432C">
      <w:pPr>
        <w:spacing w:after="0" w:line="240" w:lineRule="auto"/>
        <w:ind w:left="426"/>
        <w:jc w:val="both"/>
        <w:rPr>
          <w:rFonts w:ascii="Times New Roman" w:hAnsi="Times New Roman" w:cs="Times New Roman"/>
          <w:i/>
          <w:sz w:val="24"/>
          <w:szCs w:val="24"/>
        </w:rPr>
      </w:pPr>
      <w:r w:rsidRPr="00B56735">
        <w:rPr>
          <w:rFonts w:ascii="Times New Roman" w:hAnsi="Times New Roman" w:cs="Times New Roman"/>
          <w:i/>
          <w:sz w:val="24"/>
          <w:szCs w:val="24"/>
        </w:rPr>
        <w:t>Курсивом</w:t>
      </w:r>
      <w:r w:rsidRPr="00B56735">
        <w:rPr>
          <w:rFonts w:ascii="Times New Roman" w:hAnsi="Times New Roman" w:cs="Times New Roman"/>
          <w:sz w:val="24"/>
          <w:szCs w:val="24"/>
        </w:rPr>
        <w:t xml:space="preserve"> в примерных программах учебных предметов выделены элементы содержания, относящиеся к результатам, которым учащиеся </w:t>
      </w:r>
      <w:r w:rsidRPr="00B56735">
        <w:rPr>
          <w:rFonts w:ascii="Times New Roman" w:hAnsi="Times New Roman" w:cs="Times New Roman"/>
          <w:i/>
          <w:sz w:val="24"/>
          <w:szCs w:val="24"/>
        </w:rPr>
        <w:t>«получат возможность научиться».</w:t>
      </w:r>
    </w:p>
    <w:p w:rsidR="00A53910" w:rsidRPr="00B56735" w:rsidRDefault="00A53910" w:rsidP="0082432C">
      <w:pPr>
        <w:spacing w:after="0" w:line="240" w:lineRule="auto"/>
        <w:ind w:left="426"/>
        <w:jc w:val="both"/>
        <w:rPr>
          <w:rFonts w:ascii="Times New Roman" w:hAnsi="Times New Roman" w:cs="Times New Roman"/>
          <w:i/>
          <w:sz w:val="24"/>
          <w:szCs w:val="24"/>
        </w:rPr>
      </w:pPr>
    </w:p>
    <w:p w:rsidR="00A53910" w:rsidRPr="00B56735" w:rsidRDefault="00A53910" w:rsidP="0082432C">
      <w:pPr>
        <w:spacing w:after="0" w:line="240" w:lineRule="auto"/>
        <w:ind w:left="426"/>
        <w:jc w:val="both"/>
        <w:rPr>
          <w:rFonts w:ascii="Times New Roman" w:hAnsi="Times New Roman" w:cs="Times New Roman"/>
          <w:b/>
          <w:sz w:val="24"/>
          <w:szCs w:val="24"/>
        </w:rPr>
      </w:pPr>
      <w:bookmarkStart w:id="102" w:name="_Toc410653993"/>
      <w:bookmarkStart w:id="103" w:name="_Toc414553180"/>
      <w:r w:rsidRPr="00B56735">
        <w:rPr>
          <w:rFonts w:ascii="Times New Roman" w:hAnsi="Times New Roman" w:cs="Times New Roman"/>
          <w:b/>
          <w:sz w:val="24"/>
          <w:szCs w:val="24"/>
        </w:rPr>
        <w:t>2.2.2. Основное содержание учебных предметов на уровне основного общего образования</w:t>
      </w:r>
      <w:bookmarkEnd w:id="102"/>
      <w:bookmarkEnd w:id="103"/>
    </w:p>
    <w:p w:rsidR="00A53910" w:rsidRPr="00B56735" w:rsidRDefault="00A53910" w:rsidP="0082432C">
      <w:pPr>
        <w:spacing w:after="0" w:line="240" w:lineRule="auto"/>
        <w:ind w:left="426"/>
        <w:jc w:val="both"/>
        <w:rPr>
          <w:rFonts w:ascii="Times New Roman" w:hAnsi="Times New Roman" w:cs="Times New Roman"/>
          <w:b/>
          <w:sz w:val="24"/>
          <w:szCs w:val="24"/>
        </w:rPr>
      </w:pPr>
      <w:bookmarkStart w:id="104" w:name="_Toc409691669"/>
      <w:bookmarkStart w:id="105" w:name="_Toc410653994"/>
      <w:bookmarkStart w:id="106" w:name="_Toc414553181"/>
      <w:r w:rsidRPr="00B56735">
        <w:rPr>
          <w:rFonts w:ascii="Times New Roman" w:hAnsi="Times New Roman" w:cs="Times New Roman"/>
          <w:b/>
          <w:sz w:val="24"/>
          <w:szCs w:val="24"/>
        </w:rPr>
        <w:t>2.2.2.1. Русский язык</w:t>
      </w:r>
      <w:bookmarkEnd w:id="104"/>
      <w:bookmarkEnd w:id="105"/>
      <w:bookmarkEnd w:id="106"/>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w:t>
      </w:r>
      <w:r w:rsidRPr="00B56735">
        <w:rPr>
          <w:rFonts w:ascii="Times New Roman" w:hAnsi="Times New Roman" w:cs="Times New Roman"/>
          <w:sz w:val="24"/>
          <w:szCs w:val="24"/>
        </w:rPr>
        <w:lastRenderedPageBreak/>
        <w:t>сферах и ситуациях общения, соответствующих опыту, интересам, психологическим особенностям обучающихся основной школы.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Главными задачами реализации Программыявляются: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овладение функциональной грамотностью и принципами нормативного использования языковых средств;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овладение основными видами речевой деятельности, использование возможностей языка как средства коммуникации и средства познания.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 процессе изучения предмета «Русский язык» создаются условия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для развития личности, ее духовно-нравственного и эмоционального совершенствования;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для формирования социальных ценностей обучающихся, основ их гражданской идентичности и социально-профессиональных ориентаций;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для знакомства обучающихся с методами научного познания;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для овладения обучающимися ключевыми компетенциями, составляющими основу дальнейшего успешного образования и ориентации в мире профессий.</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107" w:name="_Toc287934280"/>
      <w:bookmarkStart w:id="108" w:name="_Toc414553182"/>
      <w:r w:rsidRPr="00B56735">
        <w:rPr>
          <w:rFonts w:ascii="Times New Roman" w:hAnsi="Times New Roman" w:cs="Times New Roman"/>
          <w:sz w:val="24"/>
          <w:szCs w:val="24"/>
        </w:rPr>
        <w:t>Речь. Речевая деятельность</w:t>
      </w:r>
      <w:bookmarkEnd w:id="107"/>
      <w:bookmarkEnd w:id="108"/>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тезисы,доклад,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рассуждение).Тексты смешанного типа.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Специфика художественного текста.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Анализ текста.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Виды речевой деятельности (говорение, аудирование, письмо, чтение).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Создание устных высказываний разной коммуникативной направленности  в зависимости от сферы и ситуации общения.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Информационная переработка текста (план, конспект, аннотация).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Изложение содержания прослушанного или прочитанного текста (подробное, сжатое, выборочное).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Написание сочинений, писем, текстов иных жанров.</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109" w:name="_Toc287934281"/>
      <w:bookmarkStart w:id="110" w:name="_Toc414553183"/>
      <w:r w:rsidRPr="00B56735">
        <w:rPr>
          <w:rFonts w:ascii="Times New Roman" w:hAnsi="Times New Roman" w:cs="Times New Roman"/>
          <w:sz w:val="24"/>
          <w:szCs w:val="24"/>
        </w:rPr>
        <w:t>Культура речи</w:t>
      </w:r>
      <w:bookmarkEnd w:id="109"/>
      <w:bookmarkEnd w:id="110"/>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Культура речи и ее основные аспекты: нормативный, коммуникативный, этический. Основные критерии культуры речи.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Оценивание правильности, коммуникативных качеств и эффективности речи.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общения.Межкультурная коммуникация.</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111" w:name="_Toc287934282"/>
      <w:bookmarkStart w:id="112" w:name="_Toc414553184"/>
      <w:r w:rsidRPr="00B56735">
        <w:rPr>
          <w:rFonts w:ascii="Times New Roman" w:hAnsi="Times New Roman" w:cs="Times New Roman"/>
          <w:sz w:val="24"/>
          <w:szCs w:val="24"/>
        </w:rPr>
        <w:t>Общие сведения о языке. Основные разделы науки о языке</w:t>
      </w:r>
      <w:bookmarkEnd w:id="111"/>
      <w:bookmarkEnd w:id="112"/>
    </w:p>
    <w:p w:rsidR="00A53910" w:rsidRPr="00B56735" w:rsidRDefault="00A53910" w:rsidP="0082432C">
      <w:pPr>
        <w:spacing w:after="0" w:line="240" w:lineRule="auto"/>
        <w:ind w:left="426"/>
        <w:jc w:val="both"/>
        <w:rPr>
          <w:rFonts w:ascii="Times New Roman" w:hAnsi="Times New Roman" w:cs="Times New Roman"/>
          <w:sz w:val="24"/>
          <w:szCs w:val="24"/>
        </w:rPr>
      </w:pPr>
      <w:bookmarkStart w:id="113" w:name="_Toc287934283"/>
      <w:bookmarkStart w:id="114" w:name="_Toc414553185"/>
      <w:r w:rsidRPr="00B56735">
        <w:rPr>
          <w:rFonts w:ascii="Times New Roman" w:hAnsi="Times New Roman" w:cs="Times New Roman"/>
          <w:sz w:val="24"/>
          <w:szCs w:val="24"/>
        </w:rPr>
        <w:t>Общие сведения о языке</w:t>
      </w:r>
      <w:bookmarkEnd w:id="113"/>
      <w:bookmarkEnd w:id="114"/>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Основные лингвистические словари. Работа со словарной статьей.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Выдающиеся отечественные лингвисты.</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115" w:name="_Toc287934284"/>
      <w:bookmarkStart w:id="116" w:name="_Toc414553186"/>
      <w:r w:rsidRPr="00B56735">
        <w:rPr>
          <w:rFonts w:ascii="Times New Roman" w:hAnsi="Times New Roman" w:cs="Times New Roman"/>
          <w:sz w:val="24"/>
          <w:szCs w:val="24"/>
        </w:rPr>
        <w:t>Фонетика, орфоэпия и графика</w:t>
      </w:r>
      <w:bookmarkEnd w:id="115"/>
      <w:bookmarkEnd w:id="116"/>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Интонация, ее функции. Основные элементы интонации.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Связь фонетики с графикой и орфографией.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Применение знаний по фонетике в практике правописания.</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117" w:name="_Toc287934285"/>
      <w:bookmarkStart w:id="118" w:name="_Toc414553187"/>
      <w:r w:rsidRPr="00B56735">
        <w:rPr>
          <w:rFonts w:ascii="Times New Roman" w:hAnsi="Times New Roman" w:cs="Times New Roman"/>
          <w:sz w:val="24"/>
          <w:szCs w:val="24"/>
        </w:rPr>
        <w:t>Морфемика и словообразование</w:t>
      </w:r>
      <w:bookmarkEnd w:id="117"/>
      <w:bookmarkEnd w:id="118"/>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Словообразовательная цепочка. Словообразовательное гнездо.</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Применение знаний по морфемике и словообразованию в практике правописания.</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119" w:name="_Toc287934286"/>
      <w:bookmarkStart w:id="120" w:name="_Toc414553188"/>
      <w:r w:rsidRPr="00B56735">
        <w:rPr>
          <w:rFonts w:ascii="Times New Roman" w:hAnsi="Times New Roman" w:cs="Times New Roman"/>
          <w:sz w:val="24"/>
          <w:szCs w:val="24"/>
        </w:rPr>
        <w:t>Лексикология и фразеология</w:t>
      </w:r>
      <w:bookmarkEnd w:id="119"/>
      <w:bookmarkEnd w:id="120"/>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Понятие об этимологии.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Оценка своей и чужой речи с точки зрения точного, уместного и выразительного словоупотребления.</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121" w:name="_Toc287934287"/>
      <w:bookmarkStart w:id="122" w:name="_Toc414553189"/>
      <w:r w:rsidRPr="00B56735">
        <w:rPr>
          <w:rFonts w:ascii="Times New Roman" w:hAnsi="Times New Roman" w:cs="Times New Roman"/>
          <w:sz w:val="24"/>
          <w:szCs w:val="24"/>
        </w:rPr>
        <w:t>Морфология</w:t>
      </w:r>
      <w:bookmarkEnd w:id="121"/>
      <w:bookmarkEnd w:id="122"/>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Морфологический анализ слова.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Омонимия слов разных частей речи.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Применение знаний по морфологии в практике правописания.</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123" w:name="_Toc287934288"/>
      <w:bookmarkStart w:id="124" w:name="_Toc414553190"/>
      <w:r w:rsidRPr="00B56735">
        <w:rPr>
          <w:rFonts w:ascii="Times New Roman" w:hAnsi="Times New Roman" w:cs="Times New Roman"/>
          <w:sz w:val="24"/>
          <w:szCs w:val="24"/>
        </w:rPr>
        <w:t>Синтаксис</w:t>
      </w:r>
      <w:bookmarkEnd w:id="123"/>
      <w:bookmarkEnd w:id="124"/>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Способы передачи чужой речи.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Синтаксический анализ простого и сложного предложения.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Применение знаний по синтаксису в практике правописания.</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125" w:name="_Toc287934289"/>
      <w:bookmarkStart w:id="126" w:name="_Toc414553191"/>
      <w:r w:rsidRPr="00B56735">
        <w:rPr>
          <w:rFonts w:ascii="Times New Roman" w:hAnsi="Times New Roman" w:cs="Times New Roman"/>
          <w:sz w:val="24"/>
          <w:szCs w:val="24"/>
        </w:rPr>
        <w:t>Правописание: орфография и пунктуация</w:t>
      </w:r>
      <w:bookmarkEnd w:id="125"/>
      <w:bookmarkEnd w:id="126"/>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Орфографический анализ слова и пунктуационный анализ предложения.</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b/>
          <w:sz w:val="24"/>
          <w:szCs w:val="24"/>
        </w:rPr>
      </w:pPr>
      <w:bookmarkStart w:id="127" w:name="_Toc409691670"/>
      <w:bookmarkStart w:id="128" w:name="_Toc410653995"/>
      <w:bookmarkStart w:id="129" w:name="_Toc414553192"/>
      <w:r w:rsidRPr="00B56735">
        <w:rPr>
          <w:rFonts w:ascii="Times New Roman" w:hAnsi="Times New Roman" w:cs="Times New Roman"/>
          <w:b/>
          <w:sz w:val="24"/>
          <w:szCs w:val="24"/>
        </w:rPr>
        <w:t>2.2.2.2. Литература</w:t>
      </w:r>
      <w:bookmarkEnd w:id="127"/>
      <w:bookmarkEnd w:id="128"/>
      <w:bookmarkEnd w:id="129"/>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Цели и задачи литературного образования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Литература – учебный предмет, освоение содержания которого направлено:</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на развитие эмоциональной сферы личности, образного, ассоциативного и логического мышления;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 формирование потребности и способности выражения себя в слове.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Стратегическаяцельизучениялитературы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Изучение литературы в школе решает следующие образовательные задачи: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формирование и развитие представлений о литературном произведении как о художественном мире, особым образом построенном автором;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формирование отношения к литературе как к особому способу познания жизни;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воспитание квалифицированного читателя со сформированным эстетическим вкусом;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формирование отношения к литературе как к одной из основных культурных ценностей народа;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обеспечение через чтение и изучение классической и современной литературы культурной самоидентификации;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осознание значимости чтения и изучения литературы для своего дальнейшего развития;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формирование у школьника стремления сознательно планировать свое досуговое чтение.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B56735">
        <w:rPr>
          <w:rFonts w:ascii="Times New Roman" w:hAnsi="Times New Roman" w:cs="Times New Roman"/>
          <w:sz w:val="24"/>
          <w:szCs w:val="24"/>
        </w:rPr>
        <w:tab/>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Примерная программа по литературе строится с учетом:лучших традиций отечественной методики  преподавания литературы, 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p>
    <w:p w:rsidR="00A53910" w:rsidRPr="00B56735" w:rsidRDefault="007B08F2"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w:t>
      </w:r>
      <w:r w:rsidR="00A53910" w:rsidRPr="00B56735">
        <w:rPr>
          <w:rFonts w:ascii="Times New Roman" w:hAnsi="Times New Roman" w:cs="Times New Roman"/>
          <w:sz w:val="24"/>
          <w:szCs w:val="24"/>
        </w:rPr>
        <w:t>радицийизученияконкретныхпроизведений (прежде всего русской и зарубежной классики), сложившихся в школьной практике;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традиций научного анализа, атакже художественной интерпретации средствами литературы и других видов искусств литературныхпроизведений, входящих в национальный литературный канон (то есть образующихсовокупность наиболее авторитетных для национальной традиции писательских имен, корпусов их творчества и их отдельных произведений);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соответствия рекомендуемых к изучению литературных произведений возрастным и психологическим особенностям обучающихся;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требований современного культурно-исторического контекста к изучению классической литературы;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минимального количества учебного времени, отведенного на изучение литературы согласно действующему ФГОС и Базисному учебному плану.</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Список А представляет собой перечень конкретных произведений (например: А.С.Пушкин «Евгений Онегин», Н.В.Гоголь «Мертвые души» и т.д.). В этот список попадают «ключевые» произведения литературы, предназначенные для обязательного изучения. Вариативной части в спискеА нет.</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Список В представляет собой переченьавторов, 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спискеВавторов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А.Блок. 1стихотворение; М.Булгаков. 1 повесть. В программы включаются произведения всех указанных в спискеВ авторов. Единство списков в разных рабочих программах скрепляется в спискеВ фигурой автора.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Список Спредставляет собой перечень литературных явлений, 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программы.Минимальное количество произведений указано, например: поэзия пушкинской эпохи: К.Н.Батюшков, А.А.Дельвиг, Н.М.Языков, Е.А.Баратынский (2-3 стихотворения на выбор). В программах указываются произведения писателей всех групп авторов из списка С.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спискеС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 списков. Это может серьезно повысить интерес школьников к предмету и их мотивацию к чтению.</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w:t>
      </w:r>
      <w:r w:rsidRPr="00B56735">
        <w:rPr>
          <w:rFonts w:ascii="Times New Roman" w:hAnsi="Times New Roman" w:cs="Times New Roman"/>
          <w:sz w:val="24"/>
          <w:szCs w:val="24"/>
        </w:rPr>
        <w:lastRenderedPageBreak/>
        <w:t>вопросов итоговой аттестации зависит от того, какая единица представлена в списке (конкретное произведение, автор, литературное явление).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9"/>
        <w:gridCol w:w="3114"/>
        <w:gridCol w:w="3225"/>
      </w:tblGrid>
      <w:tr w:rsidR="00A53910" w:rsidRPr="00B56735" w:rsidTr="00A53910">
        <w:tc>
          <w:tcPr>
            <w:tcW w:w="3373"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w:t>
            </w:r>
          </w:p>
        </w:tc>
        <w:tc>
          <w:tcPr>
            <w:tcW w:w="3114"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w:t>
            </w:r>
          </w:p>
        </w:tc>
        <w:tc>
          <w:tcPr>
            <w:tcW w:w="3225"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w:t>
            </w:r>
          </w:p>
        </w:tc>
      </w:tr>
      <w:tr w:rsidR="00A53910" w:rsidRPr="00B56735" w:rsidTr="00A53910">
        <w:tc>
          <w:tcPr>
            <w:tcW w:w="9712" w:type="dxa"/>
            <w:gridSpan w:val="3"/>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РУССКАЯ ЛИТЕРАТУРА</w:t>
            </w:r>
          </w:p>
        </w:tc>
      </w:tr>
      <w:tr w:rsidR="00A53910" w:rsidRPr="00B56735" w:rsidTr="00A53910">
        <w:tc>
          <w:tcPr>
            <w:tcW w:w="3373"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«Слово о полку Игореве» (к. XII в.) (8-9 кл.)</w:t>
            </w:r>
            <w:r w:rsidRPr="00B56735">
              <w:rPr>
                <w:rFonts w:ascii="Times New Roman" w:hAnsi="Times New Roman" w:cs="Times New Roman"/>
                <w:sz w:val="24"/>
                <w:szCs w:val="24"/>
              </w:rPr>
              <w:footnoteReference w:id="7"/>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tc>
        <w:tc>
          <w:tcPr>
            <w:tcW w:w="3114"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Древнерусская литература–  1-2 произведения на выбор, например:«Поучение»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(6-8 кл.)</w:t>
            </w:r>
          </w:p>
        </w:tc>
        <w:tc>
          <w:tcPr>
            <w:tcW w:w="3225"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Русский фольклор: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сказки, былины, загадки, пословицы, поговорки, песня и др. (10 произведений разных жанров, 5-7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tc>
      </w:tr>
      <w:tr w:rsidR="00A53910" w:rsidRPr="00B56735" w:rsidTr="00A53910">
        <w:tc>
          <w:tcPr>
            <w:tcW w:w="3373" w:type="dxa"/>
          </w:tcPr>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Д.И. Фонвизин «Недоросль» (1778 – 1782)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(8-9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Н.М. Карамзин  «Бедная Лиза» (1792) (8-9 кл.)</w:t>
            </w:r>
          </w:p>
        </w:tc>
        <w:tc>
          <w:tcPr>
            <w:tcW w:w="3114"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 xml:space="preserve">М.В.Ломоносов – 1 стихотворение по выбору, например: «Стихи, сочиненные на дороге в Петергоф…» (1761), «Вечернее размышление о Божием Величии при случае великого северного сияния» (1743), «Ода на день восшествия на Всероссийский престол Ея Величества Государыни Императрицы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Елисаветы Петровны 1747 года» и др.(8-9 </w:t>
            </w:r>
            <w:r w:rsidRPr="00B56735">
              <w:rPr>
                <w:rFonts w:ascii="Times New Roman" w:hAnsi="Times New Roman" w:cs="Times New Roman"/>
                <w:sz w:val="24"/>
                <w:szCs w:val="24"/>
              </w:rPr>
              <w:lastRenderedPageBreak/>
              <w:t>кл.)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Г.Р.Державин – 1-2 стихотворения по выбору, например: «Фелица» (1782), «Осень во время осады Очакова» (1788), «Снигирь» 1800, «Водопад» (1791-1794), «Памятник» (1795) и др. (8-9 кл.)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И.А. Крылов – 3 басни по выбору, например:  «Слон и Моська» (1808), «Квартет» (1811), «Осел и Соловей» (1811), «Лебедь, Щука и Рак» (1814), «Свинья под дубом» (не позднее 1823) и др.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(5-6 кл.)</w:t>
            </w:r>
          </w:p>
          <w:p w:rsidR="00A53910" w:rsidRPr="00B56735" w:rsidRDefault="00A53910" w:rsidP="0082432C">
            <w:pPr>
              <w:spacing w:after="0" w:line="240" w:lineRule="auto"/>
              <w:ind w:left="426"/>
              <w:jc w:val="both"/>
              <w:rPr>
                <w:rFonts w:ascii="Times New Roman" w:hAnsi="Times New Roman" w:cs="Times New Roman"/>
                <w:sz w:val="24"/>
                <w:szCs w:val="24"/>
              </w:rPr>
            </w:pPr>
          </w:p>
        </w:tc>
        <w:tc>
          <w:tcPr>
            <w:tcW w:w="3225" w:type="dxa"/>
          </w:tcPr>
          <w:p w:rsidR="00A53910" w:rsidRPr="00B56735" w:rsidRDefault="00A53910" w:rsidP="0082432C">
            <w:pPr>
              <w:spacing w:after="0" w:line="240" w:lineRule="auto"/>
              <w:ind w:left="426"/>
              <w:jc w:val="both"/>
              <w:rPr>
                <w:rFonts w:ascii="Times New Roman" w:hAnsi="Times New Roman" w:cs="Times New Roman"/>
                <w:sz w:val="24"/>
                <w:szCs w:val="24"/>
              </w:rPr>
            </w:pPr>
          </w:p>
        </w:tc>
      </w:tr>
      <w:tr w:rsidR="00A53910" w:rsidRPr="00B56735" w:rsidTr="00A53910">
        <w:tc>
          <w:tcPr>
            <w:tcW w:w="3373"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А.С. Грибоедов «Горе от ума» (1821 – 1824) (9 кл.)</w:t>
            </w:r>
          </w:p>
          <w:p w:rsidR="00A53910" w:rsidRPr="00B56735" w:rsidRDefault="00A53910" w:rsidP="0082432C">
            <w:pPr>
              <w:spacing w:after="0" w:line="240" w:lineRule="auto"/>
              <w:ind w:left="426"/>
              <w:jc w:val="both"/>
              <w:rPr>
                <w:rFonts w:ascii="Times New Roman" w:hAnsi="Times New Roman" w:cs="Times New Roman"/>
                <w:sz w:val="24"/>
                <w:szCs w:val="24"/>
              </w:rPr>
            </w:pPr>
          </w:p>
        </w:tc>
        <w:tc>
          <w:tcPr>
            <w:tcW w:w="3114"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В.А. Жуковский - 1-2 баллады по выбору, например: «Светлана» (1812), «Лесной царь» (1818); 1-2 элегии по выбору, например: «Невыразимое» (1819), «Море» (1822)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(7-9 кл.)</w:t>
            </w:r>
          </w:p>
        </w:tc>
        <w:tc>
          <w:tcPr>
            <w:tcW w:w="3225" w:type="dxa"/>
          </w:tcPr>
          <w:p w:rsidR="00A53910" w:rsidRPr="00B56735" w:rsidRDefault="00A53910" w:rsidP="0082432C">
            <w:pPr>
              <w:spacing w:after="0" w:line="240" w:lineRule="auto"/>
              <w:ind w:left="426"/>
              <w:jc w:val="both"/>
              <w:rPr>
                <w:rFonts w:ascii="Times New Roman" w:hAnsi="Times New Roman" w:cs="Times New Roman"/>
                <w:sz w:val="24"/>
                <w:szCs w:val="24"/>
              </w:rPr>
            </w:pPr>
          </w:p>
        </w:tc>
      </w:tr>
      <w:tr w:rsidR="00A53910" w:rsidRPr="00B56735" w:rsidTr="00A53910">
        <w:tc>
          <w:tcPr>
            <w:tcW w:w="3373"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А.С. Пушкин «Евгений Онегин» (1823 —1831)(9 кл.), «Дубровский» (1832 — 1833) (6-7 кл), «Капитанская дочка» (1832 —1836)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(7-8 кл.).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Стихотворения: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(5-9 кл.)</w:t>
            </w:r>
          </w:p>
          <w:p w:rsidR="00A53910" w:rsidRPr="00B56735" w:rsidRDefault="00A53910" w:rsidP="0082432C">
            <w:pPr>
              <w:spacing w:after="0" w:line="240" w:lineRule="auto"/>
              <w:ind w:left="426"/>
              <w:jc w:val="both"/>
              <w:rPr>
                <w:rFonts w:ascii="Times New Roman" w:hAnsi="Times New Roman" w:cs="Times New Roman"/>
                <w:sz w:val="24"/>
                <w:szCs w:val="24"/>
              </w:rPr>
            </w:pPr>
          </w:p>
        </w:tc>
        <w:tc>
          <w:tcPr>
            <w:tcW w:w="3114"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 xml:space="preserve">А.С. Пушкин - 10 стихотворений различной тематики, представляющих разные периоды творчества – по выбору, входят в программу каждого класса, например: «Воспоминания в Царском Селе» (1814), «Вольность» (1817), «Деревня» (181), «Редеет облаков летучая гряда» (1820), «Погасло дневное светило…» (1820), «Свободы сеятель пустынный…» (1823),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 морю» (1824), «19 </w:t>
            </w:r>
            <w:r w:rsidRPr="00B56735">
              <w:rPr>
                <w:rFonts w:ascii="Times New Roman" w:hAnsi="Times New Roman" w:cs="Times New Roman"/>
                <w:sz w:val="24"/>
                <w:szCs w:val="24"/>
              </w:rPr>
              <w:lastRenderedPageBreak/>
              <w:t>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«Была пора: наш праздник молодой…» (1836)  и др. (5-9 кл.)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«Маленькие трагедии» (1830) 1-2 по выбору, например: «Моцарт и Сальери», «Каменный гость». (8-9 кл.)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«Повести Белкина» (1830) - 2-3 по выбору, например: «Станционный смотритель», «Метель», «Выстрел» и др. (7-8 кл.)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Поэмы –1 по выбору, например: «Руслан и Людмила» (1818—1820), «Кавказский пленник» (1820 – 1821), «Цыганы» (1824), «Полтава» (1828), </w:t>
            </w:r>
            <w:r w:rsidRPr="00B56735">
              <w:rPr>
                <w:rFonts w:ascii="Times New Roman" w:hAnsi="Times New Roman" w:cs="Times New Roman"/>
                <w:sz w:val="24"/>
                <w:szCs w:val="24"/>
              </w:rPr>
              <w:lastRenderedPageBreak/>
              <w:t xml:space="preserve">«Медный всадник» (1833) (Вступление) и др.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(7-9 кл.)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Сказки – 1 по выбору, например: «Сказка о мертвой царевне и о семи богатырях» и др.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 кл.)</w:t>
            </w:r>
          </w:p>
        </w:tc>
        <w:tc>
          <w:tcPr>
            <w:tcW w:w="3225"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 xml:space="preserve">Поэзия пушкинской эпохи, например: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К.Н.Батюшков, А.А.Дельвиг, Н.М.Языков, Е.А.Баратынский(2-3 стихотворения по выбору, 5-9 кл.)</w:t>
            </w:r>
          </w:p>
          <w:p w:rsidR="00A53910" w:rsidRPr="00B56735" w:rsidRDefault="00A53910" w:rsidP="0082432C">
            <w:pPr>
              <w:spacing w:after="0" w:line="240" w:lineRule="auto"/>
              <w:ind w:left="426"/>
              <w:jc w:val="both"/>
              <w:rPr>
                <w:rFonts w:ascii="Times New Roman" w:hAnsi="Times New Roman" w:cs="Times New Roman"/>
                <w:sz w:val="24"/>
                <w:szCs w:val="24"/>
              </w:rPr>
            </w:pPr>
          </w:p>
        </w:tc>
      </w:tr>
      <w:tr w:rsidR="00A53910" w:rsidRPr="00B56735" w:rsidTr="00A53910">
        <w:tc>
          <w:tcPr>
            <w:tcW w:w="3373"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М.Ю.Лермонтов «Герой нашего времени» (1838 — 1840). (9 кл.)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Стихотворения:  «Парус» (1832), «Смерть Поэта» (1837), «Бородино» (1837), «Узник» (1837), «Тучи» (1840), «Утес» (1841), «Выхожу один я на дорогу...» (1841).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 кл.)</w:t>
            </w:r>
          </w:p>
          <w:p w:rsidR="00A53910" w:rsidRPr="00B56735" w:rsidRDefault="00A53910" w:rsidP="0082432C">
            <w:pPr>
              <w:spacing w:after="0" w:line="240" w:lineRule="auto"/>
              <w:ind w:left="426"/>
              <w:jc w:val="both"/>
              <w:rPr>
                <w:rFonts w:ascii="Times New Roman" w:hAnsi="Times New Roman" w:cs="Times New Roman"/>
                <w:sz w:val="24"/>
                <w:szCs w:val="24"/>
              </w:rPr>
            </w:pPr>
          </w:p>
        </w:tc>
        <w:tc>
          <w:tcPr>
            <w:tcW w:w="3114"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М.Ю.Лермонтов - 10 стихотворений по выбору, входят в программу каждого класса, например: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Гете («Горные вершины…») (1840), «Нет, не тебя так пылко я люблю…» (1841), «Родина» (1841), «Пророк» (1841), «Как часто, пестрою толпою окружен...» (1841), «Листок» (1841) и др. (5-9 кл.)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Поэмы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1-2 по выбору,например: «Песня про царя Ивана Васильевича, молодого опричника и удалого купца Калашникова» (1837), «Мцыри» (1839)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(8-9 кл.)</w:t>
            </w:r>
          </w:p>
        </w:tc>
        <w:tc>
          <w:tcPr>
            <w:tcW w:w="3225"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Литературные сказки XIX-ХХ века, например: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А.Погорельский, В.Ф.Одоевский, С.Г.Писахов, Б.В.Шергин, А.М.Ремизов, Ю.К.Олеша, Е.В.Клюев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 сказка на выбор, 5 кл.)</w:t>
            </w:r>
          </w:p>
          <w:p w:rsidR="00A53910" w:rsidRPr="00B56735" w:rsidRDefault="00A53910" w:rsidP="0082432C">
            <w:pPr>
              <w:spacing w:after="0" w:line="240" w:lineRule="auto"/>
              <w:ind w:left="426"/>
              <w:jc w:val="both"/>
              <w:rPr>
                <w:rFonts w:ascii="Times New Roman" w:hAnsi="Times New Roman" w:cs="Times New Roman"/>
                <w:sz w:val="24"/>
                <w:szCs w:val="24"/>
              </w:rPr>
            </w:pPr>
          </w:p>
        </w:tc>
      </w:tr>
      <w:tr w:rsidR="00A53910" w:rsidRPr="00B56735" w:rsidTr="00A53910">
        <w:tc>
          <w:tcPr>
            <w:tcW w:w="3373"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Н.В.Гоголь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«Ревизор» (1835) (7-8 кл.), «Мертвые души» (1835 – 1841) (9-10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tc>
        <w:tc>
          <w:tcPr>
            <w:tcW w:w="3114"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Н.В.Гоголь Повести – 5 из разных циклов, на выбор, входят в программу каждого класса, например:«Ночь перед </w:t>
            </w:r>
            <w:r w:rsidRPr="00B56735">
              <w:rPr>
                <w:rFonts w:ascii="Times New Roman" w:hAnsi="Times New Roman" w:cs="Times New Roman"/>
                <w:sz w:val="24"/>
                <w:szCs w:val="24"/>
              </w:rPr>
              <w:lastRenderedPageBreak/>
              <w:t xml:space="preserve">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 кл.)</w:t>
            </w:r>
          </w:p>
        </w:tc>
        <w:tc>
          <w:tcPr>
            <w:tcW w:w="3225" w:type="dxa"/>
          </w:tcPr>
          <w:p w:rsidR="00A53910" w:rsidRPr="00B56735" w:rsidRDefault="00A53910" w:rsidP="0082432C">
            <w:pPr>
              <w:spacing w:after="0" w:line="240" w:lineRule="auto"/>
              <w:ind w:left="426"/>
              <w:jc w:val="both"/>
              <w:rPr>
                <w:rFonts w:ascii="Times New Roman" w:hAnsi="Times New Roman" w:cs="Times New Roman"/>
                <w:sz w:val="24"/>
                <w:szCs w:val="24"/>
              </w:rPr>
            </w:pPr>
          </w:p>
        </w:tc>
      </w:tr>
      <w:tr w:rsidR="00A53910" w:rsidRPr="00B56735" w:rsidTr="00A53910">
        <w:tc>
          <w:tcPr>
            <w:tcW w:w="3373"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Ф.И. Тютчев – Стихотворения: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«Весенняя гроза» («Люблю грозу в начале мая…») (1828, нач. 1850-х), «Silentium!» (Молчи, скрывайся и таи…) (1829, нач. 1830-х), «Умом Россию не понять…» (1866).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(5-8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А.А. Фет</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Стихотворения: «Шепот, робкое дыханье…» (1850), «Как беден наш язык! Хочу и не могу…» (1887).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(5-8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Н.А.Некрасов.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Стихотворения:«Крестьянские дети» (1861), «Вчерашний день, часу в шестом…» (1848),  «Несжатая полоса» (1854).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(5-8 кл.)</w:t>
            </w:r>
          </w:p>
        </w:tc>
        <w:tc>
          <w:tcPr>
            <w:tcW w:w="3114"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Ф.И. Тютчев - 3-4 стихотворения по выбору, например: «Еще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(5-8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А.А. Фет - 3-4 стихотворения по выбору, например: «Я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(5-8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Н.А.Некрасов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- 1–2 стихотворения по </w:t>
            </w:r>
            <w:r w:rsidRPr="00B56735">
              <w:rPr>
                <w:rFonts w:ascii="Times New Roman" w:hAnsi="Times New Roman" w:cs="Times New Roman"/>
                <w:sz w:val="24"/>
                <w:szCs w:val="24"/>
              </w:rPr>
              <w:lastRenderedPageBreak/>
              <w:t>выбору,например: «Тройка» (1846), «Размышления у парадного подъезда» (1858), «Зеленый Шум» (1862-1863) и др. (5-8 кл.)</w:t>
            </w:r>
          </w:p>
        </w:tc>
        <w:tc>
          <w:tcPr>
            <w:tcW w:w="3225"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Поэзия 2-й половины XIX в., например: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А.Н.Майков, А.К.Толстой,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Я.П.Полонский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(1-2 стихотворения по выбору, 5-9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tc>
      </w:tr>
      <w:tr w:rsidR="00A53910" w:rsidRPr="00B56735" w:rsidTr="00A53910">
        <w:tc>
          <w:tcPr>
            <w:tcW w:w="3373" w:type="dxa"/>
          </w:tcPr>
          <w:p w:rsidR="00A53910" w:rsidRPr="00B56735" w:rsidRDefault="00A53910" w:rsidP="0082432C">
            <w:pPr>
              <w:spacing w:after="0" w:line="240" w:lineRule="auto"/>
              <w:ind w:left="426"/>
              <w:jc w:val="both"/>
              <w:rPr>
                <w:rFonts w:ascii="Times New Roman" w:hAnsi="Times New Roman" w:cs="Times New Roman"/>
                <w:sz w:val="24"/>
                <w:szCs w:val="24"/>
              </w:rPr>
            </w:pPr>
          </w:p>
        </w:tc>
        <w:tc>
          <w:tcPr>
            <w:tcW w:w="3114"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И.С.Тургенев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- 1 рассказ по выбору, например: «Певцы» (1852), «Бежин луг» (1846, 1874) и др.; 1 повесть на выбор,  например: «Муму» (1852), «Ася» (1857), «Первая любовь» (1860) и др.; 1 стихотворение в прозе на выбор,  например: «Разговор» (1878), «Воробей» (1878),«Два богача» (1878), «Русский язык» (1882) и др.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(6-8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Н.С.Лесков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- 1 повесть по выбору, например: «Несмертельный Голован (Из рассказов о трех праведниках)» (1880), «Левша» (1881), «Тупейный художник» (1883), «Человек на часах» (1887)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(6-8 кл.)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М.Е.Салтыков-Щедрин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- 2 сказки по выбору, например: «Повесть о том, как один мужик двух генералов прокормил» (1869), «Премудрый пискарь» (1883), «Медведь на воеводстве» (1884) и др.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(7-8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Л.Н.Толстой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- 1 повесть по выбору, например: «Детство» </w:t>
            </w:r>
            <w:r w:rsidRPr="00B56735">
              <w:rPr>
                <w:rFonts w:ascii="Times New Roman" w:hAnsi="Times New Roman" w:cs="Times New Roman"/>
                <w:sz w:val="24"/>
                <w:szCs w:val="24"/>
              </w:rPr>
              <w:lastRenderedPageBreak/>
              <w:t xml:space="preserve">(1852), «Отрочество» (1854), «Хаджи-Мурат» (1896—1904) и др.; 1 рассказ на выбор, например: «Три смерти» (1858), «Холстомер» (1863, 1885), «Кавказский пленник» (1872), «После бала» (1903) и др.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(5-8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А.П.Чехов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- 3 рассказа по выбору, например: «Толстый и тонкий» (1883), «Хамелеон» (1884), «Смерть чиновника» (1883), «Лошадиная фамилия» (1885), «Злоумышленник» (1885), «Ванька» (1886), «Спать хочется» (1888)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(6-8 кл.)</w:t>
            </w:r>
          </w:p>
        </w:tc>
        <w:tc>
          <w:tcPr>
            <w:tcW w:w="3225" w:type="dxa"/>
          </w:tcPr>
          <w:p w:rsidR="00A53910" w:rsidRPr="00B56735" w:rsidRDefault="00A53910" w:rsidP="0082432C">
            <w:pPr>
              <w:spacing w:after="0" w:line="240" w:lineRule="auto"/>
              <w:ind w:left="426"/>
              <w:jc w:val="both"/>
              <w:rPr>
                <w:rFonts w:ascii="Times New Roman" w:hAnsi="Times New Roman" w:cs="Times New Roman"/>
                <w:sz w:val="24"/>
                <w:szCs w:val="24"/>
              </w:rPr>
            </w:pPr>
          </w:p>
        </w:tc>
      </w:tr>
      <w:tr w:rsidR="00A53910" w:rsidRPr="00B56735" w:rsidTr="00A53910">
        <w:tc>
          <w:tcPr>
            <w:tcW w:w="3373" w:type="dxa"/>
          </w:tcPr>
          <w:p w:rsidR="00A53910" w:rsidRPr="00B56735" w:rsidRDefault="00A53910" w:rsidP="0082432C">
            <w:pPr>
              <w:spacing w:after="0" w:line="240" w:lineRule="auto"/>
              <w:ind w:left="426"/>
              <w:jc w:val="both"/>
              <w:rPr>
                <w:rFonts w:ascii="Times New Roman" w:hAnsi="Times New Roman" w:cs="Times New Roman"/>
                <w:sz w:val="24"/>
                <w:szCs w:val="24"/>
              </w:rPr>
            </w:pPr>
          </w:p>
        </w:tc>
        <w:tc>
          <w:tcPr>
            <w:tcW w:w="3114"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А.А.Блок</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- 2 стихотворения по выбору, например: «Перед грозой» (1899), «После грозы» (1900), «Девушка пела в церковном хоре…» (1905), «Ты помнишь? В нашей бухте сонной…» (1911 – 1914) и др.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(7-9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А.А.Ахматова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- 1 стихотворение по выбору, например: «Смуглый отрок бродил по аллеям…» (1911), «Перед весной бывают дни такие…» (1915), «Родная земля» (1961)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(7-9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Н.С.Гумилев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- 1 стихотворение по выбору, например: «Капитаны» (1912), «Слово» (1921).</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(6-8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М.И.Цветаева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- 1 стихотворение по выбору, например: «Моим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(6-8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О.Э.Мандельштам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- 1 стихотворение по выбору, например: «Звук осторожный и глухой…» (1908), «Равноденствие» («Есть иволги в лесах, и гласных долгота…») (1913), «Бессонница. Гомер. Тугие паруса…» (1915)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(6-9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В.В.Маяковский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- 1 стихотворение по выбору, например: «Хорошее отношение к лошадям» (1918), «Необычайное приключение, бывшее с Владимиром Маяковским летом на даче» (1920) и др.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(7-8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С.А.Есенин</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- 1 стихотворение по выбору, например: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«Гой ты, Русь, моя родная…» (1914), «Песнь о собаке» (1915),  «Нивы сжаты, рощи голы…» (1917 – 1918), «Письмо к матери» (1924) «Собаке Качалова» (1925)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(5-6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М.А.Булгаков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1 повесть по выбору, например: «Роковые яйца» (1924), «Собачье сердце» (1925) и др.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(7-8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А.П.Платонов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- 1 рассказ по выбору, например: «В прекрасном и яростном мире (Машинист Мальцев)» (1937), «Рассказ о мертвом старике» (1942), «Никита» (1945), «Цветок на земле» (1949)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(6-8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М.М.Зощенко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 рассказа по выбору, например: «Аристократка» (1923), «Баня» (1924)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(5-7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А.Т. Твардовский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1 стихотворение  по выбору, например: «В тот день, когда окончилась война…» (1948), «О сущем» (1957 – 1958), «Вся суть в одном-единственном завете…» (1958),  «Я знаю, никакой моей </w:t>
            </w:r>
            <w:r w:rsidRPr="00B56735">
              <w:rPr>
                <w:rFonts w:ascii="Times New Roman" w:hAnsi="Times New Roman" w:cs="Times New Roman"/>
                <w:sz w:val="24"/>
                <w:szCs w:val="24"/>
              </w:rPr>
              <w:lastRenderedPageBreak/>
              <w:t>вины…» (1966) и др.; «Василий Теркин» («Книга про бойца») (1942-1945) – главы по выбору.</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(7-8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А.И. Солженицын</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1 рассказ по выбору, например: «Матренин двор» (1959) или из «Крохоток» (1958 – 1960) – «Лиственница», «Дыхание», «Шарик», «Костер и муравьи», «Гроза в горах», «Колокол Углича» и др.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(7-9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В.М.Шукшин</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 рассказ по выбору, например: «Чудик» (1967), «Срезал» (1970), «Мастер» (1971)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(7-9 кл.)</w:t>
            </w:r>
          </w:p>
        </w:tc>
        <w:tc>
          <w:tcPr>
            <w:tcW w:w="3225"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Проза конца XIX – начала XX вв.,  например: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М.Горький, А.И.Куприн,</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Л.Н.Андреев, И.А.Бунин,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И.С.Шмелев, А.С. Грин</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(2-3 рассказа или повести по выбору, 5-8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Поэзия конца XIX – начала XX вв., например: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К.Д.Бальмонт, И.А.Бунин,</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М.А.Волошин, В.Хлебников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(2-3 стихотворения по выбору, 5-8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Поэзия 20-50-х годов ХХ в., например: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Б.Л.Пастернак, Н.А.Заболоцкий, Д.Хармс,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Н.М.Олейников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(3-4 стихотворения по выбору, 5-9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Проза о Великой Отечественной войне, например: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М.А.Шолохов, В.Л.Кондратьев, В.О. Богомолов, Б.Л.Васильев,  В.В.Быков, В.П.Астафьев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(1-2 повести или рассказа – по выбору, 6-9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Художественная проза о человеке и природе, их взаимоотношениях, например: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М.М.Пришвин,</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К.Г.Паустовский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(1-2 произведения – по выбору, 5-6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Проза о детях, например: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В.Г.Распутин, В.П.Астафьев, Ф.А.Искандер, Ю.И.Коваль,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Ю.П.Казаков, В.В.Голявкин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(3-4 произведения по выбору, 5-8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Поэзия 2-й половины ХХ в., например: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Н.И. Глазков, Е.А.Евтушенко, А.А.Вознесенский, Н.М.Рубцов, Д.С.Самойлов,А.А. Тарковский, Б.Ш.Окуджава,  В.С.Высоцкий, Ю.П.Мориц, И.А.Бродский, А.С.Кушнер, О.Е.Григорьев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(3-4 стихотворения по выбору, 5-9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Проза русской эмиграции, например: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И.С.Шмелев, В.В.Набоков,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С.Д.Довлатов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 произведение – по выбору, 5-9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 и др., например: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Н.Назаркин, А.Гиваргизов, Ю.Кузнецова, Д.Сабитова, Е.Мурашова, А.Петрова, </w:t>
            </w:r>
            <w:r w:rsidRPr="00B56735">
              <w:rPr>
                <w:rFonts w:ascii="Times New Roman" w:hAnsi="Times New Roman" w:cs="Times New Roman"/>
                <w:sz w:val="24"/>
                <w:szCs w:val="24"/>
              </w:rPr>
              <w:lastRenderedPageBreak/>
              <w:t>С.Седов, С.Востоков , Э.Веркин, М.Аромштам, Н.Евдокимова, Н.Абгарян, М.Петросян, А.Жвалевский и Е.Пастернак, Ая Эн, Д.Вильке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(1-2 произведения по выбору, 5-8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tc>
      </w:tr>
      <w:tr w:rsidR="00A53910" w:rsidRPr="00B56735" w:rsidTr="00A53910">
        <w:tc>
          <w:tcPr>
            <w:tcW w:w="9712" w:type="dxa"/>
            <w:gridSpan w:val="3"/>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 xml:space="preserve">Литература народов России </w:t>
            </w:r>
          </w:p>
        </w:tc>
      </w:tr>
      <w:tr w:rsidR="00A53910" w:rsidRPr="00B56735" w:rsidTr="00A53910">
        <w:tc>
          <w:tcPr>
            <w:tcW w:w="3373" w:type="dxa"/>
          </w:tcPr>
          <w:p w:rsidR="00A53910" w:rsidRPr="00B56735" w:rsidRDefault="00A53910" w:rsidP="0082432C">
            <w:pPr>
              <w:spacing w:after="0" w:line="240" w:lineRule="auto"/>
              <w:ind w:left="426"/>
              <w:jc w:val="both"/>
              <w:rPr>
                <w:rFonts w:ascii="Times New Roman" w:hAnsi="Times New Roman" w:cs="Times New Roman"/>
                <w:sz w:val="24"/>
                <w:szCs w:val="24"/>
              </w:rPr>
            </w:pPr>
          </w:p>
        </w:tc>
        <w:tc>
          <w:tcPr>
            <w:tcW w:w="3114" w:type="dxa"/>
          </w:tcPr>
          <w:p w:rsidR="00A53910" w:rsidRPr="00B56735" w:rsidRDefault="00A53910" w:rsidP="0082432C">
            <w:pPr>
              <w:spacing w:after="0" w:line="240" w:lineRule="auto"/>
              <w:ind w:left="426"/>
              <w:jc w:val="both"/>
              <w:rPr>
                <w:rFonts w:ascii="Times New Roman" w:hAnsi="Times New Roman" w:cs="Times New Roman"/>
                <w:sz w:val="24"/>
                <w:szCs w:val="24"/>
              </w:rPr>
            </w:pPr>
          </w:p>
        </w:tc>
        <w:tc>
          <w:tcPr>
            <w:tcW w:w="3225"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Г.Тукай, М.Карим,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К.Кулиев, Р.Гамзатов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 произведение по выбору,</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 кл.)</w:t>
            </w:r>
          </w:p>
          <w:p w:rsidR="00A53910" w:rsidRPr="00B56735" w:rsidRDefault="00A53910" w:rsidP="0082432C">
            <w:pPr>
              <w:spacing w:after="0" w:line="240" w:lineRule="auto"/>
              <w:ind w:left="426"/>
              <w:jc w:val="both"/>
              <w:rPr>
                <w:rFonts w:ascii="Times New Roman" w:hAnsi="Times New Roman" w:cs="Times New Roman"/>
                <w:sz w:val="24"/>
                <w:szCs w:val="24"/>
              </w:rPr>
            </w:pPr>
          </w:p>
        </w:tc>
      </w:tr>
      <w:tr w:rsidR="00A53910" w:rsidRPr="00B56735" w:rsidTr="00A53910">
        <w:tc>
          <w:tcPr>
            <w:tcW w:w="9712" w:type="dxa"/>
            <w:gridSpan w:val="3"/>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Зарубежная литература</w:t>
            </w:r>
          </w:p>
        </w:tc>
      </w:tr>
      <w:tr w:rsidR="00A53910" w:rsidRPr="00B56735" w:rsidTr="00A53910">
        <w:tc>
          <w:tcPr>
            <w:tcW w:w="3373" w:type="dxa"/>
          </w:tcPr>
          <w:p w:rsidR="00A53910" w:rsidRPr="00B56735" w:rsidRDefault="00A53910" w:rsidP="0082432C">
            <w:pPr>
              <w:spacing w:after="0" w:line="240" w:lineRule="auto"/>
              <w:ind w:left="426"/>
              <w:jc w:val="both"/>
              <w:rPr>
                <w:rFonts w:ascii="Times New Roman" w:hAnsi="Times New Roman" w:cs="Times New Roman"/>
                <w:sz w:val="24"/>
                <w:szCs w:val="24"/>
              </w:rPr>
            </w:pPr>
          </w:p>
        </w:tc>
        <w:tc>
          <w:tcPr>
            <w:tcW w:w="3114"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Гомер«Илиада» (или «Одиссея») (фрагменты по выбору)</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(6-8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Данте. «Божественная комедия» (фрагменты по выбору)</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(9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 де Сервантес «Дон Кихот» (главы по выбору)</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(7-8 кл.)</w:t>
            </w:r>
          </w:p>
        </w:tc>
        <w:tc>
          <w:tcPr>
            <w:tcW w:w="3225"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Зарубежный фольклор, легенды, баллады, саги, песни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(2-3 произведения по выбору, 5-7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tc>
      </w:tr>
      <w:tr w:rsidR="00A53910" w:rsidRPr="00B56735" w:rsidTr="00A53910">
        <w:tc>
          <w:tcPr>
            <w:tcW w:w="3373"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В.Шекспир «Ромео и Джульетта» (1594 – 1595).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(8-9 кл.)</w:t>
            </w:r>
          </w:p>
          <w:p w:rsidR="00A53910" w:rsidRPr="00B56735" w:rsidRDefault="00A53910" w:rsidP="0082432C">
            <w:pPr>
              <w:spacing w:after="0" w:line="240" w:lineRule="auto"/>
              <w:ind w:left="426"/>
              <w:jc w:val="both"/>
              <w:rPr>
                <w:rFonts w:ascii="Times New Roman" w:hAnsi="Times New Roman" w:cs="Times New Roman"/>
                <w:sz w:val="24"/>
                <w:szCs w:val="24"/>
              </w:rPr>
            </w:pPr>
          </w:p>
        </w:tc>
        <w:tc>
          <w:tcPr>
            <w:tcW w:w="3114"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1–2 сонета по выбору,  например: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66 «Измучась всем, я умереть хочу...» (пер. </w:t>
            </w:r>
            <w:r w:rsidRPr="00B56735">
              <w:rPr>
                <w:rFonts w:ascii="Times New Roman" w:hAnsi="Times New Roman" w:cs="Times New Roman"/>
                <w:sz w:val="24"/>
                <w:szCs w:val="24"/>
              </w:rPr>
              <w:lastRenderedPageBreak/>
              <w:t>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(7-8 кл.)</w:t>
            </w:r>
          </w:p>
        </w:tc>
        <w:tc>
          <w:tcPr>
            <w:tcW w:w="3225" w:type="dxa"/>
          </w:tcPr>
          <w:p w:rsidR="00A53910" w:rsidRPr="00B56735" w:rsidRDefault="00A53910" w:rsidP="0082432C">
            <w:pPr>
              <w:spacing w:after="0" w:line="240" w:lineRule="auto"/>
              <w:ind w:left="426"/>
              <w:jc w:val="both"/>
              <w:rPr>
                <w:rFonts w:ascii="Times New Roman" w:hAnsi="Times New Roman" w:cs="Times New Roman"/>
                <w:sz w:val="24"/>
                <w:szCs w:val="24"/>
              </w:rPr>
            </w:pPr>
          </w:p>
        </w:tc>
      </w:tr>
      <w:tr w:rsidR="00A53910" w:rsidRPr="00B56735" w:rsidTr="00A53910">
        <w:tc>
          <w:tcPr>
            <w:tcW w:w="3373" w:type="dxa"/>
          </w:tcPr>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 де Сент-Экзюпери «Маленький принц» (1943)</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(6-7 кл.)</w:t>
            </w:r>
          </w:p>
        </w:tc>
        <w:tc>
          <w:tcPr>
            <w:tcW w:w="3114"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Д.Дефо «Робинзон Крузо» (главы по выбору)</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( 6-7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Дж. Свифт «Путешествия Гулливера» (фрагменты по выбору)</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(6-7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Ж-Б. Мольер Комедии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- 1 по выбору, например: «Тартюф, или Обманщик» (1664),«Мещанин во дворянстве» (1670).</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(8-9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И.-В. Гете «Фауст» (1774 – 1832) (фрагменты по выбору)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( 9-10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Г.Х.АндерсенСказки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- 1 по выбору, например: «Стойкий оловянный солдатик» (1838), «Гадкий утенок» (1843).</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(5 кл.) </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Дж. Г. Байрон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- 1 стихотворение по выбору, например: «Душа моя мрачна. Скорей, певец, скорей!» (1814)(пер. М. Лермонтова), «Прощание Наполеона» (1815) </w:t>
            </w:r>
            <w:r w:rsidRPr="00B56735">
              <w:rPr>
                <w:rFonts w:ascii="Times New Roman" w:hAnsi="Times New Roman" w:cs="Times New Roman"/>
                <w:sz w:val="24"/>
                <w:szCs w:val="24"/>
              </w:rPr>
              <w:lastRenderedPageBreak/>
              <w:t>(пер. В. Луговского), Романс  («Какая  радость  заменит былое светлых чар...») (1815) (пер. Вяч.Иванова),  «Стансы к Августе» (1816)(пер. А. Плещеева)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фрагменты одной из поэм по выбору, например: «Паломничество Чайльд Гарольда» (1809 – 1811) (пер. В. Левика).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(9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tc>
        <w:tc>
          <w:tcPr>
            <w:tcW w:w="3225" w:type="dxa"/>
          </w:tcPr>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Зарубежная сказочная и фантастическая проза, например: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Ш.Перро, В.Гауф, Э.Т.А. Гофман, бр.Гримм,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Л.Кэрролл, Л.Ф.Баум, Д.М. Барри, Дж.Родари, М.Энде, Дж.Р.Р.Толкиен, К.Льюис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(2-3 произведения по выбору, 5-6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Зарубежная новеллистика, например: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П.Мериме, Э. По, О`Генри, О.Уайльд, А.К.Дойл, Джером К. Джером, У.Сароян,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(2-3 произведения по выбору, 7-9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Зарубежная романистика XIX– ХХ века, например: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А.Дюма, В.Скотт, В.Гюго, Ч.Диккенс, М.Рид, Ж.Верн, Г.Уэллс, Э.М.Ремарк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(1-2 романа по выбору, 7-9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Зарубежная проза о детях и подростках, например: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М.Твен, Ф.Х.Бернетт, Л.М.Монтгомери, А.де Сент-Экзюпери, А.Линдгрен, Я.Корчак,  Харпер Ли, У.Голдинг, </w:t>
            </w:r>
            <w:r w:rsidRPr="00B56735">
              <w:rPr>
                <w:rFonts w:ascii="Times New Roman" w:hAnsi="Times New Roman" w:cs="Times New Roman"/>
                <w:sz w:val="24"/>
                <w:szCs w:val="24"/>
              </w:rPr>
              <w:lastRenderedPageBreak/>
              <w:t>Р.Брэдбери, Д.Сэлинджер, П.Гэллико, Э.Портер,  К.Патерсон, Б.Кауфман,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(2 произведения по выбору,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Зарубежная проза о животных и взаимоотношениях человека и природы, например: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Р.Киплинг, Дж.Лондон,</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Э.Сетон-Томпсон, Дж.Дарелл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(1-2 произведения по выбору, 5-7 кл.)</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Современнеая зарубежная проза, например: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 Тор, Д. Пеннак, У.Старк, К. ДиКамилло, М.Парр, Г.Шмидт, Д.Гроссман, С.Каста, Э.Файн, Е.Ельчин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(1 произведение по выбору,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5-8 кл.)</w:t>
            </w:r>
          </w:p>
        </w:tc>
      </w:tr>
    </w:tbl>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 составлении рабочих программ следует учесть: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При составлении программ возможно использовать жанрово-тематические блоки, хорошо зарекомендовавшие себя на практике. </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b/>
          <w:sz w:val="24"/>
          <w:szCs w:val="24"/>
        </w:rPr>
      </w:pPr>
      <w:r w:rsidRPr="00B56735">
        <w:rPr>
          <w:rFonts w:ascii="Times New Roman" w:hAnsi="Times New Roman" w:cs="Times New Roman"/>
          <w:b/>
          <w:sz w:val="24"/>
          <w:szCs w:val="24"/>
        </w:rPr>
        <w:t>Основные теоретико-литературные понятия, требующие освоения в основной школе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Художественная литература как искусство слова. Художественный образ.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Устное народное творчество. Жанры фольклора. Миф и фольклор.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Основные литературные направления: классицизм, сентиментализм, романтизм, реализм, модернизм.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Стих и проза. Основы стихосложения: стихотворный метр и размер, ритм, рифма, строфа. </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b/>
          <w:sz w:val="24"/>
          <w:szCs w:val="24"/>
        </w:rPr>
      </w:pPr>
      <w:bookmarkStart w:id="130" w:name="_Toc409691704"/>
      <w:bookmarkStart w:id="131" w:name="_Toc410654030"/>
      <w:bookmarkStart w:id="132" w:name="_Toc414553227"/>
      <w:r w:rsidRPr="00B56735">
        <w:rPr>
          <w:rFonts w:ascii="Times New Roman" w:hAnsi="Times New Roman" w:cs="Times New Roman"/>
          <w:b/>
          <w:sz w:val="24"/>
          <w:szCs w:val="24"/>
        </w:rPr>
        <w:t>2.2.2.3. Иностранный язык</w:t>
      </w:r>
      <w:bookmarkEnd w:id="130"/>
      <w:bookmarkEnd w:id="131"/>
      <w:bookmarkEnd w:id="132"/>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Учебный предмет «Иностранный язык» обеспечивает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Освоение учебного предмета «Иностранный язык» направлено на </w:t>
      </w:r>
      <w:r w:rsidRPr="00B56735">
        <w:rPr>
          <w:rFonts w:ascii="Times New Roman" w:hAnsi="Times New Roman" w:cs="Times New Roman"/>
          <w:sz w:val="24"/>
          <w:szCs w:val="24"/>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Предметное содержание речи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Моя семья. Взаимоотношения в семье. Конфликтные ситуации и способы их решения.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Мои друзья. Лучший друг/подруга. Внешность и черты характера. Межличностные взаимоотношения с друзьями и в школе.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Здоровый образ жизни. Режим труда и отдыха, занятия спортом, здоровое питание, отказ от вредных привычек.</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Спорт. Виды спорта. Спортивные игры. Спортивные соревнования.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Школа. Школьная жизнь. Правила поведения в школе.Изучаемые предметы и отношения к ним. Внеклассные мероприятия. Кружки. Школьная форма. Каникулы. Переписка с зарубежными сверстниками.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Выбор профессии. Мир профессий. Проблема выбора профессии. Роль иностранного языка в планах на будущее.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Путешествия. Путешествия по России и странам изучаемого языка. Транспорт.</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Окружающий мир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Средства массовой информации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Страны изучаемого языка и родная страна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Коммуникативные умения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Говорение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Диалогическая речь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Объем диалога от 3 реплик (5-7 класс) до 4-5 реплик (8-9 класс) со стороны каждого учащегося.Продолжительность диалога – до 2,5–3 минут.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Монологическая речь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Аудирование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Жанры текстов: прагматические, информационные, научно-популярные.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Типы текстов: высказывания собеседников в ситуациях повседневного общения, сообщение, беседа, интервью, объявление, реклама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Чтение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Жанры текстов: научно-популярные, публицистические, художественные, прагматические.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Типы текстов: статья, интервью, рассказ, отрывок из художественного произведения, объявление, рецепт, рекламный проспект, стихотворение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w:t>
      </w:r>
      <w:r w:rsidRPr="00B56735">
        <w:rPr>
          <w:rFonts w:ascii="Times New Roman" w:hAnsi="Times New Roman" w:cs="Times New Roman"/>
          <w:sz w:val="24"/>
          <w:szCs w:val="24"/>
        </w:rPr>
        <w:lastRenderedPageBreak/>
        <w:t>содержать некоторое количество неизученных языковых явлений. Объем текстов для чтения – до 700 слов.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Независимо от вида чтения возможно использование двуязычного словаря.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Письменная речь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Дальнейшее развитие и совершенствование письменной речи, а именно умений: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заполнение анкет и формуляров (указывать имя, фамилию, пол, гражданство, национальность, адрес);</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составление плана, тезисов устного/письменного сообщения; краткое изложение результатов проектной деятельности.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делать выписки из текстов; составлять небольшие письменные высказывания в соответствии с коммуникативной задачей.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Языковые средства и навыки оперирования ими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Орфография и пунктуация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Фонетическая сторона речи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Лексическая сторона речи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Грамматическая сторона речи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Социокультурные знания и умения.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знаниями о значении родного и иностранного языков в современном мире;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сведениями о социокультурном портрете стран, говорящих на иностранном языке, их символике и культурном наследии;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сведениями о социокультурном портрете стран, говорящих на иностранном языке, их символике и культурном наследии;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знаниями о реалиях страны/стран изучаемого языка: традициях (в пита</w:t>
      </w:r>
      <w:r w:rsidRPr="00B56735">
        <w:rPr>
          <w:rFonts w:ascii="Times New Roman" w:hAnsi="Times New Roman" w:cs="Times New Roman"/>
          <w:sz w:val="24"/>
          <w:szCs w:val="24"/>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Компенсаторные умения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Совершенствование умений: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переспрашивать, просить повторить, уточняя значение незнакомых слов;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использовать в качестве опоры при порождении собственных высказываний ключевые слова, план к тексту, тематический словарь и т. д.;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прогнозировать содержание текста на основе заголовка, предварительно поставленных вопросов и т. д.;</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догадываться о значении незнакомых слов по контексту, по используемым собеседником жестам и мимике;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использовать синонимы, антонимы, описание понятия при дефиците языковых средств.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Общеучебные умения и универсальные способы деятельности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Формирование и совершенствование умений: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самостоятельно работать в классе и дома.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Специальные учебные умения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Формирование и совершенствование умений: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находить ключевые слова и социокультурные реалии в работе над текстом;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семантизировать слова на основе языковой догадки;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осуществлять словообразовательный анализ;</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участвовать в проектной деятельности меж- и метапредметного характера.</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bookmarkStart w:id="133" w:name="_Toc414553228"/>
      <w:r w:rsidRPr="00B56735">
        <w:rPr>
          <w:rFonts w:ascii="Times New Roman" w:hAnsi="Times New Roman" w:cs="Times New Roman"/>
          <w:sz w:val="24"/>
          <w:szCs w:val="24"/>
        </w:rPr>
        <w:t>2.2.2.4. Второй иностранный язык (на примере английского языка)</w:t>
      </w:r>
      <w:bookmarkEnd w:id="133"/>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Учебный предмет «Иностранный язык (второй)» обеспечивает формирование и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Освоение учебного предмета «Иностранный язык (второй)» направлено на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Предметное содержание речи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Моя семья. Взаимоотношения в семье. Конфликтные ситуации и способы их решения.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Мои друзья. Лучший друг/подруга. Внешность и черты характера. Межличностные взаимоотношения с друзьями и в школе.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Здоровый образ жизни. Режим труда и отдыха, занятия спортом, здоровое питание, отказ от вредных привычек.</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Спорт. Виды спорта. Спортивные игры. Спортивные соревнования.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Школа. Школьная жизнь. Правила поведения в школе.Изучаемые предметы и отношения к ним. Внеклассные мероприятия. Кружки. Школьная форма. Каникулы. Переписка с зарубежными сверстниками.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Выбор профессии. Мир профессий. Проблема выбора профессии. Роль иностранного языка в планах на будущее.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Путешествия. Путешествия по России и странам изучаемого языка. Транспорт.</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Окружающий мир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Средства массовой информации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Страны изучаемого языка и родная страна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Коммуникативные умения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Говорение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Диалогическая речь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Объем диалога от 3 реплик (5-7 класс) до 4-5 реплик (8-9 класс) со стороны каждого учащегося.Продолжительность диалога – до 2,5–3 минут.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Монологическая речь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Формирование и развитие умений строить связныевысказывания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Аудирование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Жанры текстов: прагматические, информационные, научно-популярные.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Типы текстов: высказывания собеседников в ситуациях повседневного общения, сообщение, беседа, интервью, объявление, реклама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Чтение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Жанры текстов:научно-популярные, публицистические, художественные, прагматические.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Типы текстов: статья, интервью, рассказ, отрывок из художественного произведения, объявление, рецепт, рекламный проспект, стихотворение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 xml:space="preserve">Независимо от вида чтения возможно использование двуязычного словаря.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Письменная речь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Формирование и развитие письменной речи, а именно умений: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заполнение анкет и формуляров (указывать имя, фамилию, пол, гражданство, национальность, адрес);</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составление плана, тезисов устного/письменного сообщения; краткое изложение результатов проектной деятельности.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делать выписки из текстов; составлять небольшие письменные высказывания в соответствии с коммуникативной задачей.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Языковые средства и навыки оперирования ими</w:t>
      </w:r>
      <w:r w:rsidR="005844F2">
        <w:rPr>
          <w:rFonts w:ascii="Times New Roman" w:hAnsi="Times New Roman" w:cs="Times New Roman"/>
          <w:sz w:val="24"/>
          <w:szCs w:val="24"/>
        </w:rPr>
        <w:t xml:space="preserve">.   </w:t>
      </w:r>
      <w:r w:rsidRPr="00B56735">
        <w:rPr>
          <w:rFonts w:ascii="Times New Roman" w:hAnsi="Times New Roman" w:cs="Times New Roman"/>
          <w:sz w:val="24"/>
          <w:szCs w:val="24"/>
        </w:rPr>
        <w:t>Орфография и пунктуация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Правильное написание всех букв алфавита, основных буквосочетаний, изученных слов. Правильное использование знаков препинания (точки, вопросительного и восклицательного знака) в конце предложения.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Фонетическая сторона речи.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Лексическая сторона речи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Грамматическая сторона речи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Социокультурные знания и умения.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знаниями о значении родного и иностранного языков в современном мире;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сведениями о социокультурном портрете стран, говорящих на иностранном языке, их символике и культурном наследии;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 xml:space="preserve">сведениями о социокультурном портрете стран, говорящих на иностранном языке, их символике и культурном наследии;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знаниями о реалиях страны/стран изучаемого языка: традициях (в пита</w:t>
      </w:r>
      <w:r w:rsidRPr="00B56735">
        <w:rPr>
          <w:rFonts w:ascii="Times New Roman" w:hAnsi="Times New Roman" w:cs="Times New Roman"/>
          <w:sz w:val="24"/>
          <w:szCs w:val="24"/>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Компенсаторные умения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Совершенствование умений: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переспрашивать, просить повторить, уточняя значение незнакомых слов;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использовать в качестве опоры при порождении собственных высказываний ключевые слова, план к тексту, тематический словарь и т. д.;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прогнозировать содержание текста на основе заголовка, предварительно поставленных вопросов и т. д.;</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догадываться о значении незнакомых слов по контексту, по используемым собеседником жестам и мимике;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использовать синонимы, антонимы, описание понятия при дефиците языковых средств.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Общеучебные умения и универсальные способы деятельности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Формирование и совершенствование умений: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самостоятельно работать в классе и дома.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Специальные учебные умения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Формирование и совершенствование умений: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находить ключевые слова и социокультурные реалии в работе над текстом;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семантизировать слова на основе языковой догадки;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осуществлять словообразовательный анализ;</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участвовать в проектной деятельности меж- и метапредметного характера.</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134" w:name="_Toc409691705"/>
      <w:bookmarkStart w:id="135" w:name="_Toc410654031"/>
    </w:p>
    <w:p w:rsidR="005844F2" w:rsidRDefault="005844F2" w:rsidP="0082432C">
      <w:pPr>
        <w:spacing w:after="0" w:line="240" w:lineRule="auto"/>
        <w:ind w:left="426"/>
        <w:jc w:val="both"/>
        <w:rPr>
          <w:rFonts w:ascii="Times New Roman" w:hAnsi="Times New Roman" w:cs="Times New Roman"/>
          <w:b/>
          <w:sz w:val="24"/>
          <w:szCs w:val="24"/>
        </w:rPr>
      </w:pPr>
      <w:bookmarkStart w:id="136" w:name="_Toc414553229"/>
      <w:r>
        <w:rPr>
          <w:rFonts w:ascii="Times New Roman" w:hAnsi="Times New Roman" w:cs="Times New Roman"/>
          <w:b/>
          <w:sz w:val="24"/>
          <w:szCs w:val="24"/>
        </w:rPr>
        <w:t>2.2.2.3.1 Иностранный язык (французский)</w:t>
      </w:r>
    </w:p>
    <w:p w:rsidR="005844F2" w:rsidRPr="005844F2" w:rsidRDefault="005844F2" w:rsidP="00BF3CC8">
      <w:pPr>
        <w:pStyle w:val="af0"/>
        <w:numPr>
          <w:ilvl w:val="1"/>
          <w:numId w:val="293"/>
        </w:numPr>
        <w:shd w:val="clear" w:color="auto" w:fill="FFFFFF"/>
        <w:tabs>
          <w:tab w:val="left" w:pos="549"/>
        </w:tabs>
        <w:spacing w:before="102" w:after="0" w:line="276" w:lineRule="auto"/>
        <w:ind w:left="2028" w:right="40" w:hanging="360"/>
      </w:pPr>
      <w:r w:rsidRPr="005844F2">
        <w:t>Межличностные взаимоотношения в семье, со сверстни</w:t>
      </w:r>
      <w:r w:rsidRPr="005844F2">
        <w:softHyphen/>
        <w:t>ками; решение конфликтных ситуаций. Внешность и характе</w:t>
      </w:r>
      <w:r w:rsidRPr="005844F2">
        <w:softHyphen/>
        <w:t>ристики человека.</w:t>
      </w:r>
    </w:p>
    <w:p w:rsidR="005844F2" w:rsidRPr="005844F2" w:rsidRDefault="005844F2" w:rsidP="00BF3CC8">
      <w:pPr>
        <w:pStyle w:val="af0"/>
        <w:numPr>
          <w:ilvl w:val="1"/>
          <w:numId w:val="293"/>
        </w:numPr>
        <w:shd w:val="clear" w:color="auto" w:fill="FFFFFF"/>
        <w:tabs>
          <w:tab w:val="left" w:pos="530"/>
        </w:tabs>
        <w:spacing w:after="0" w:line="276" w:lineRule="auto"/>
        <w:ind w:left="2028" w:right="40" w:hanging="360"/>
      </w:pPr>
      <w:r w:rsidRPr="005844F2">
        <w:lastRenderedPageBreak/>
        <w:t>Досуг и увлечения (чтение, кино, театр, музей, музыка). Виды отдыха, путешествия. Молодёжная мода. Покупки.</w:t>
      </w:r>
    </w:p>
    <w:p w:rsidR="005844F2" w:rsidRPr="005844F2" w:rsidRDefault="005844F2" w:rsidP="00BF3CC8">
      <w:pPr>
        <w:pStyle w:val="af0"/>
        <w:numPr>
          <w:ilvl w:val="1"/>
          <w:numId w:val="293"/>
        </w:numPr>
        <w:shd w:val="clear" w:color="auto" w:fill="FFFFFF"/>
        <w:tabs>
          <w:tab w:val="left" w:pos="549"/>
        </w:tabs>
        <w:spacing w:after="0" w:line="276" w:lineRule="auto"/>
        <w:ind w:left="2028" w:right="40" w:hanging="360"/>
      </w:pPr>
      <w:r w:rsidRPr="005844F2">
        <w:t>Здоровый образ жизни: режим труда и отдыха, спорт, сбалансированное питание.</w:t>
      </w:r>
    </w:p>
    <w:p w:rsidR="005844F2" w:rsidRPr="005844F2" w:rsidRDefault="005844F2" w:rsidP="00BF3CC8">
      <w:pPr>
        <w:pStyle w:val="af0"/>
        <w:numPr>
          <w:ilvl w:val="1"/>
          <w:numId w:val="293"/>
        </w:numPr>
        <w:shd w:val="clear" w:color="auto" w:fill="FFFFFF"/>
        <w:tabs>
          <w:tab w:val="left" w:pos="549"/>
        </w:tabs>
        <w:spacing w:after="0" w:line="276" w:lineRule="auto"/>
        <w:ind w:left="2028" w:right="40" w:hanging="360"/>
      </w:pPr>
      <w:r w:rsidRPr="005844F2">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5844F2" w:rsidRPr="005844F2" w:rsidRDefault="005844F2" w:rsidP="00BF3CC8">
      <w:pPr>
        <w:pStyle w:val="af0"/>
        <w:numPr>
          <w:ilvl w:val="1"/>
          <w:numId w:val="293"/>
        </w:numPr>
        <w:shd w:val="clear" w:color="auto" w:fill="FFFFFF"/>
        <w:tabs>
          <w:tab w:val="left" w:pos="549"/>
        </w:tabs>
        <w:spacing w:after="0" w:line="276" w:lineRule="auto"/>
        <w:ind w:left="2028" w:right="40" w:hanging="360"/>
      </w:pPr>
      <w:r w:rsidRPr="005844F2">
        <w:t>Мир профессий. Проблемы выбора профессии. Роль иностранного языка в планах на будущее.</w:t>
      </w:r>
    </w:p>
    <w:p w:rsidR="005844F2" w:rsidRPr="005844F2" w:rsidRDefault="005844F2" w:rsidP="00BF3CC8">
      <w:pPr>
        <w:pStyle w:val="af0"/>
        <w:numPr>
          <w:ilvl w:val="1"/>
          <w:numId w:val="293"/>
        </w:numPr>
        <w:shd w:val="clear" w:color="auto" w:fill="FFFFFF"/>
        <w:tabs>
          <w:tab w:val="left" w:pos="568"/>
        </w:tabs>
        <w:spacing w:after="0" w:line="276" w:lineRule="auto"/>
        <w:ind w:left="2028" w:right="40" w:hanging="360"/>
      </w:pPr>
      <w:r w:rsidRPr="005844F2">
        <w:t>Вселенная и человек. Природа: флора и фауна. Проблемы экологии. Защита окружающей среды. Климат, погода. Усло</w:t>
      </w:r>
      <w:r w:rsidRPr="005844F2">
        <w:softHyphen/>
        <w:t>вия проживания в городской/сельской местности. Транспорт.</w:t>
      </w:r>
    </w:p>
    <w:p w:rsidR="005844F2" w:rsidRPr="005844F2" w:rsidRDefault="005844F2" w:rsidP="00BF3CC8">
      <w:pPr>
        <w:pStyle w:val="af0"/>
        <w:numPr>
          <w:ilvl w:val="1"/>
          <w:numId w:val="293"/>
        </w:numPr>
        <w:shd w:val="clear" w:color="auto" w:fill="FFFFFF"/>
        <w:tabs>
          <w:tab w:val="left" w:pos="549"/>
        </w:tabs>
        <w:spacing w:after="0" w:line="276" w:lineRule="auto"/>
        <w:ind w:left="2028" w:right="40" w:hanging="360"/>
      </w:pPr>
      <w:r w:rsidRPr="005844F2">
        <w:t>Средства массовой информации и коммуникации (прес</w:t>
      </w:r>
      <w:r w:rsidRPr="005844F2">
        <w:softHyphen/>
        <w:t>са, телевидение, радио, Интернет).</w:t>
      </w:r>
    </w:p>
    <w:p w:rsidR="005844F2" w:rsidRPr="005844F2" w:rsidRDefault="005844F2" w:rsidP="00BF3CC8">
      <w:pPr>
        <w:pStyle w:val="af0"/>
        <w:numPr>
          <w:ilvl w:val="1"/>
          <w:numId w:val="293"/>
        </w:numPr>
        <w:shd w:val="clear" w:color="auto" w:fill="FFFFFF"/>
        <w:tabs>
          <w:tab w:val="left" w:pos="549"/>
        </w:tabs>
        <w:spacing w:after="0" w:line="276" w:lineRule="auto"/>
        <w:ind w:left="2028" w:right="40" w:hanging="360"/>
        <w:jc w:val="left"/>
      </w:pPr>
      <w:r w:rsidRPr="005844F2">
        <w:t>Страна изучаемого языка и родная страна, их ге</w:t>
      </w:r>
      <w:r w:rsidRPr="005844F2">
        <w:softHyphen/>
        <w:t>ографическое положение, столицы и крупные города, регионы, достопримечательности, культурные особенности (нацио</w:t>
      </w:r>
      <w:r w:rsidRPr="005844F2">
        <w:softHyphen/>
        <w:t>нальные праздники, знаменательные даты, традиции, обы</w:t>
      </w:r>
      <w:r w:rsidRPr="005844F2">
        <w:softHyphen/>
        <w:t>чаи), страницы истории, выдающиеся люди, их вклад в науку и мировую культуру.</w:t>
      </w:r>
    </w:p>
    <w:p w:rsidR="005844F2" w:rsidRDefault="005844F2" w:rsidP="0082432C">
      <w:pPr>
        <w:spacing w:after="0" w:line="240" w:lineRule="auto"/>
        <w:ind w:left="426"/>
        <w:jc w:val="both"/>
        <w:rPr>
          <w:rFonts w:ascii="Times New Roman" w:hAnsi="Times New Roman" w:cs="Times New Roman"/>
          <w:b/>
          <w:sz w:val="24"/>
          <w:szCs w:val="24"/>
        </w:rPr>
      </w:pPr>
    </w:p>
    <w:p w:rsidR="00A53910" w:rsidRPr="00B56735" w:rsidRDefault="00A53910" w:rsidP="0082432C">
      <w:pPr>
        <w:spacing w:after="0" w:line="240" w:lineRule="auto"/>
        <w:ind w:left="426"/>
        <w:jc w:val="both"/>
        <w:rPr>
          <w:rFonts w:ascii="Times New Roman" w:hAnsi="Times New Roman" w:cs="Times New Roman"/>
          <w:b/>
          <w:sz w:val="24"/>
          <w:szCs w:val="24"/>
        </w:rPr>
      </w:pPr>
      <w:r w:rsidRPr="00B56735">
        <w:rPr>
          <w:rFonts w:ascii="Times New Roman" w:hAnsi="Times New Roman" w:cs="Times New Roman"/>
          <w:b/>
          <w:sz w:val="24"/>
          <w:szCs w:val="24"/>
        </w:rPr>
        <w:t>2.2.2.5. История России. Всеобщая история</w:t>
      </w:r>
      <w:bookmarkEnd w:id="134"/>
      <w:bookmarkEnd w:id="135"/>
      <w:bookmarkEnd w:id="136"/>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Общая характеристика примерной программы по истории.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задачи изученияистории в школе: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идея преемственности исторических периодов, в т.ч.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познавательное значение российской, региональной и мировой истории;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формирование требований к каждой ступени непрерывного исторического образования на протяжении всей жизни.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принцип научности, определяющий соответствие учебных единиц основным результатам научных исследований;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многофакторный подход к освещению истории всех сторон жизни государства и общества;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антропологический подход, формирующий личностное эмоционально окрашенное восприятие прошлого;</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Место учебного предмета «История» в Примерном учебном плане основного общего образования.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Предмет «История» изучается на уровне основного общего образования в качестве обязательного предмета в 5-9 классах.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Структурно предмет «История» включает учебные курсы по всеобщей истории и истории России.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w:t>
      </w:r>
      <w:r w:rsidRPr="00B56735">
        <w:rPr>
          <w:rFonts w:ascii="Times New Roman" w:hAnsi="Times New Roman" w:cs="Times New Roman"/>
          <w:sz w:val="24"/>
          <w:szCs w:val="24"/>
        </w:rPr>
        <w:lastRenderedPageBreak/>
        <w:t xml:space="preserve">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w:t>
      </w:r>
      <w:r w:rsidRPr="00B56735">
        <w:rPr>
          <w:rFonts w:ascii="Times New Roman" w:hAnsi="Times New Roman" w:cs="Times New Roman"/>
          <w:sz w:val="24"/>
          <w:szCs w:val="24"/>
        </w:rPr>
        <w:lastRenderedPageBreak/>
        <w:t>необходимо подчеркивать, что русский и другие народы нашей страны находили силы вместе преодолевать выпавшие на их долю тяжелые испытания.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Концепцией нового учебно-методического комплекса по отечественной истории в качественаиболее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История России. Всеобщая история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История России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От Древней Руси к Российскому государству</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Введение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Народы и государства на территории нашей страны в древности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Народы, проживавшие на этой территории до середины I тысячелетия до н.э. Античные города-государства Северного Причерноморья. Боспорское царство. Скифское царство. Дербент.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Восточная Европа в середине I тыс. н.э.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Образование государства Русь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Государства Центральной и Западной Европы. Первые известия о Руси. Проблема образования Древнерусского государства. Начало династии Рюриковичей.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Принятие христианства и его значение. Византийское наследие на Руси.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Русь в конце X – начале XII 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Культурное пространство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w:t>
      </w:r>
      <w:r w:rsidRPr="00B56735">
        <w:rPr>
          <w:rFonts w:ascii="Times New Roman" w:hAnsi="Times New Roman" w:cs="Times New Roman"/>
          <w:sz w:val="24"/>
          <w:szCs w:val="24"/>
        </w:rPr>
        <w:lastRenderedPageBreak/>
        <w:t xml:space="preserve">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Русь в середине XII – начале XIII 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права.Внешняя политика русских земель в евразийском контексте.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Русские земли в середине XIII - XIV 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Народы и государства степной зоны Восточной Европы и Сибири в XIII-XV вв.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Культурное пространство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Формирование единого Русского государства в XV веке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w:t>
      </w:r>
      <w:r w:rsidRPr="00B56735">
        <w:rPr>
          <w:rFonts w:ascii="Times New Roman" w:hAnsi="Times New Roman" w:cs="Times New Roman"/>
          <w:sz w:val="24"/>
          <w:szCs w:val="24"/>
        </w:rPr>
        <w:lastRenderedPageBreak/>
        <w:t xml:space="preserve">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Культурное пространство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Региональный компонент</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Наш регион в древности и средневековье.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Россия В XVI – XVII вв.: от великого княжества к царству. Россия в XVI веке.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Многонациональный состав населения Русского государства. Финно-угорские народы. Народы Поволжья после присоединения к России. Служилые татары.Выходцы из стран Европы на государевой службе.Сосуществование религий в Российском государстве. Русская Православная церковь. Мусульманское духовенство.</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Россия в конце XVI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Царь Федор Иванович. Борьба за власть в боярском окружении. Правление Бориса Годунова. Учреждение патриаршества. Тявзинский мирный договор со Швецией:восстановление </w:t>
      </w:r>
      <w:r w:rsidRPr="00B56735">
        <w:rPr>
          <w:rFonts w:ascii="Times New Roman" w:hAnsi="Times New Roman" w:cs="Times New Roman"/>
          <w:sz w:val="24"/>
          <w:szCs w:val="24"/>
        </w:rPr>
        <w:lastRenderedPageBreak/>
        <w:t xml:space="preserve">позиций России в Прибалтике. Противостояние с Крымским ханством. Отражение набега Гази-Гирея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Смута в России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Династический кризис. Земский собор 1598 г. и избрание на царство Бориса Годунова. Политика Бориса Годунова, в т.ч. в отношении боярства. Опала семейства Романовых. Голод 1601-1603 гг. и обострение социально-экономического кризиса.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Россия в XVII веке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Раскол в Церкви. Протопоп Аввакум, формирование религиозной традиции старообрядчества.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Царь Федор Алексеевич. Отмена местничества. Налоговая (податная) реформа.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w:t>
      </w:r>
      <w:r w:rsidRPr="00B56735">
        <w:rPr>
          <w:rFonts w:ascii="Times New Roman" w:hAnsi="Times New Roman" w:cs="Times New Roman"/>
          <w:sz w:val="24"/>
          <w:szCs w:val="24"/>
        </w:rPr>
        <w:lastRenderedPageBreak/>
        <w:t xml:space="preserve">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Культурное пространство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Коч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Изменения в картине мира человека в XVI–XVII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Изобразительное искусство. Симон Ушаков. Ярославская школа иконописи. Парсунная живопись.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Региональный компонент</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Наш регион в XVI – XVII вв.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Россия в концеXVII - XVIII вв: от царства к империи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Россия в эпоху преобразований Петра I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Экономическая политика.Строительство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Социальная политика.Консолидация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Первые гвардейские полки. Создание регулярной армии, военного флота. Рекрутские наборы.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Церковная реформа. Упразднение патриаршества, учреждение синода. Положение конфессий.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 xml:space="preserve">Оппозиция реформам Петра I.Социальные движения в первой четверти XVIII в. Восстания в Астрахани, Башкирии, на Дону. Дело царевича Алексея.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Закрепление России на берегах Балтики. Провозглашение России империей. Каспийский поход Петра I.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Преобразования Петра I в области культуры.Доминирование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Итоги, последствия и значение петровских преобразований. Образ Петра I в русской культуре.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После Петра Великого: эпоха «дворцовых переворотов»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Россия в международных конфликтах 1740-х – 1750-х гг. Участие в Семилетней войне.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Петр III. Манифест «о вольности дворянской». Переворот 28 июня 1762 г.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Россия в 1760-х – 1790- гг. Правление Екатерины II и Павла I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w:t>
      </w:r>
      <w:r w:rsidRPr="00B56735">
        <w:rPr>
          <w:rFonts w:ascii="Times New Roman" w:hAnsi="Times New Roman" w:cs="Times New Roman"/>
          <w:sz w:val="24"/>
          <w:szCs w:val="24"/>
        </w:rPr>
        <w:lastRenderedPageBreak/>
        <w:t xml:space="preserve">отношению к своим крепостным. Барщинное и оброчное хозяйство. Дворовые люди. Роль крепостного строя в экономике страны.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внешнеторгового баланса.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Внешняя политика России второй половины XVIII в., ее основные задачи. Н.И. Панин и А.А.Безбородко.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Борьба России за выход к Черному морю. Войны с Османской империей. П.А.Румянцев, А.В. 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Тадеуша Костюшко.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Культурное пространство Российской империи в XVIII 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Н.И.Новиков, материалы о положении крепостных крестьян в его журналах. А.Н.Радищев и его «Путешествие из Петербурга в Москву».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 xml:space="preserve">М.В. Ломоносов и его выдающаяся роль в становлении российской науки и образования.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М.Ф.Казаков.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Народы России в XVIII 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Россия при Павле I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Внутренняя политика. Ограничение дворянских привилегий.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Региональный компонент</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Наш регион в XVIII 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Российсская империя в XIX – начале XX вв.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Россия на пути к реформам (1801–1861)</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Александровская эпоха: государственный либерализм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Отечественная война 1812 г.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Николаевское самодержавие: государственный консерватизм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П.Д.Киселева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w:t>
      </w:r>
      <w:r w:rsidRPr="00B56735">
        <w:rPr>
          <w:rFonts w:ascii="Times New Roman" w:hAnsi="Times New Roman" w:cs="Times New Roman"/>
          <w:sz w:val="24"/>
          <w:szCs w:val="24"/>
        </w:rPr>
        <w:lastRenderedPageBreak/>
        <w:t xml:space="preserve">Восточный вопрос. Распад Венской системы в Европе. Крымская война. Героическая оборона Севастополя. Парижский мир 1856 г.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Крепостнический социум. Деревня и город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Культурное пространство империи в первой половине XIX 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Пространство империи: этнокультурный облик страны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Формирование гражданского правосознания. Основные течения общественной мысли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Россия в эпоху реформ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Преобразования Александра II: социальная и правовая модернизация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«Народное самодержавие» Александра III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Пореформенный социум. Сельское хозяйство и промышленность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Культурное пространство империи во второй половине XIX 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Этнокультурный облик империи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Формирование гражданского общества и основные направления общественных движений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Кризис империи в начале ХХ века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Отечественный и иностранный капитал, его роль в индустриализации страны. Россия – мировой экспортер хлеба. Аграрный вопрос.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B56735">
        <w:rPr>
          <w:rFonts w:ascii="Times New Roman" w:hAnsi="Times New Roman" w:cs="Times New Roman"/>
          <w:sz w:val="24"/>
          <w:szCs w:val="24"/>
        </w:rPr>
        <w:lastRenderedPageBreak/>
        <w:t xml:space="preserve">Положение женщины в обществе. Церковь в условиях кризиса имперской идеологии. Распространение светской этики и культуры.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Первая российская революция 1905-1907 гг. Начало парламентаризма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Политический терроризм.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Общество и власть после революции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«Серебряный век» российской культуры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Развитие народного просвещения: попытка преодоления разрыва между образованным обществом и народом.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Региональный компонент</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Наш регион в XIX в.</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Всеобщая история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История Древнего мира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Первобытность.Расселение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Древний мир: понятие и хронология. Карта Древнего мира.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Древний Восток</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Античный мир: понятие. Карта античного мира.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Древняя Греция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Древний Рим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Историческое и культурное наследие древних цивилизаций.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История средних веков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Средние века: понятие и хронологические рамки.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Раннее Средневековье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Начало Средневековья. Великое переселение народов. Образование варварских королевств.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Зрелое Средневековье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Крестьянство: феодальная зависимость, повинности, условия жизни. Крестьянская община.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Византийская империя и славянские государства в XII—XV вв. Экспансия турок-османов и падение Византии.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Страны Востока в Средние века. 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Государства доколумбовой Америки.Общественный строй. Религиозные верования населения. Культура.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Историческое и культурное наследие Средневековья.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История Нового времени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Новое время: понятие и хронологические рамки.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Европа в конце ХV— начале XVII 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Нидерландская революция: цели, участники, формы борьбы. Итоги и значение революции.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Страны Европы и Северной Америки в середине XVII—ХVIII 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Страны Востока в XVI—XVIII вв.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сегуната Токугава в Японии.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Страны Европы и Северной Америки в первой половине ХIХ 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Страны Европы и Северной Америки во второй половине ХIХ 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Экономическое и социально-политическое развитие стран Европы и США в конце ХIХ 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Страны Азии в ХIХ 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сегуната Токугава, преобразования эпохи Мэйдзи.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Война за независимость в Латинской Америке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Народы Африки в Новое время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Развитие культуры в XIX 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Международные отношения в XIX 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Историческое и культурное наследие Нового времени.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Новейшая история.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Мир к началу XX в. Новейшая история: понятие, периодизация.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Мир в 1900—1914 гг.</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Синхронизация курсов всеобщей истории и истории России</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4"/>
        <w:gridCol w:w="4898"/>
        <w:gridCol w:w="4536"/>
      </w:tblGrid>
      <w:tr w:rsidR="00A53910" w:rsidRPr="00B56735" w:rsidTr="009C0F15">
        <w:tc>
          <w:tcPr>
            <w:tcW w:w="914" w:type="dxa"/>
          </w:tcPr>
          <w:p w:rsidR="00A53910" w:rsidRPr="00B56735" w:rsidRDefault="00A53910" w:rsidP="009C0F15">
            <w:pPr>
              <w:spacing w:after="0" w:line="240" w:lineRule="auto"/>
              <w:ind w:left="34"/>
              <w:jc w:val="both"/>
              <w:rPr>
                <w:rFonts w:ascii="Times New Roman" w:hAnsi="Times New Roman" w:cs="Times New Roman"/>
                <w:sz w:val="24"/>
                <w:szCs w:val="24"/>
              </w:rPr>
            </w:pPr>
          </w:p>
        </w:tc>
        <w:tc>
          <w:tcPr>
            <w:tcW w:w="4898" w:type="dxa"/>
          </w:tcPr>
          <w:p w:rsidR="00A53910" w:rsidRPr="00B56735" w:rsidRDefault="00A53910" w:rsidP="009C0F15">
            <w:pPr>
              <w:spacing w:after="0" w:line="240" w:lineRule="auto"/>
              <w:ind w:left="112"/>
              <w:jc w:val="both"/>
              <w:rPr>
                <w:rFonts w:ascii="Times New Roman" w:hAnsi="Times New Roman" w:cs="Times New Roman"/>
                <w:sz w:val="24"/>
                <w:szCs w:val="24"/>
              </w:rPr>
            </w:pPr>
          </w:p>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Всеобщая история</w:t>
            </w:r>
          </w:p>
        </w:tc>
        <w:tc>
          <w:tcPr>
            <w:tcW w:w="4536" w:type="dxa"/>
          </w:tcPr>
          <w:p w:rsidR="00A53910" w:rsidRPr="00B56735" w:rsidRDefault="00A53910" w:rsidP="009C0F15">
            <w:pPr>
              <w:spacing w:after="0" w:line="240" w:lineRule="auto"/>
              <w:ind w:left="116"/>
              <w:jc w:val="both"/>
              <w:rPr>
                <w:rFonts w:ascii="Times New Roman" w:hAnsi="Times New Roman" w:cs="Times New Roman"/>
                <w:sz w:val="24"/>
                <w:szCs w:val="24"/>
              </w:rPr>
            </w:pP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История России</w:t>
            </w:r>
          </w:p>
        </w:tc>
      </w:tr>
      <w:tr w:rsidR="00A53910" w:rsidRPr="00B56735" w:rsidTr="009C0F15">
        <w:tc>
          <w:tcPr>
            <w:tcW w:w="914" w:type="dxa"/>
          </w:tcPr>
          <w:p w:rsidR="00A53910" w:rsidRPr="00B56735" w:rsidRDefault="00A53910" w:rsidP="009C0F15">
            <w:pPr>
              <w:spacing w:after="0" w:line="240" w:lineRule="auto"/>
              <w:ind w:left="34"/>
              <w:jc w:val="both"/>
              <w:rPr>
                <w:rFonts w:ascii="Times New Roman" w:hAnsi="Times New Roman" w:cs="Times New Roman"/>
                <w:sz w:val="24"/>
                <w:szCs w:val="24"/>
              </w:rPr>
            </w:pPr>
            <w:r w:rsidRPr="00B56735">
              <w:rPr>
                <w:rFonts w:ascii="Times New Roman" w:hAnsi="Times New Roman" w:cs="Times New Roman"/>
                <w:sz w:val="24"/>
                <w:szCs w:val="24"/>
              </w:rPr>
              <w:t>5 класс</w:t>
            </w:r>
          </w:p>
        </w:tc>
        <w:tc>
          <w:tcPr>
            <w:tcW w:w="4898" w:type="dxa"/>
          </w:tcPr>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ИСТОРИЯ ДРЕВНЕГО МИРА</w:t>
            </w:r>
          </w:p>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Первобытность.</w:t>
            </w:r>
          </w:p>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Древний Восток</w:t>
            </w:r>
          </w:p>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Античный мир. Древняя Греция. Древний Рим.</w:t>
            </w:r>
          </w:p>
          <w:p w:rsidR="00A53910" w:rsidRPr="00B56735" w:rsidRDefault="00A53910" w:rsidP="009C0F15">
            <w:pPr>
              <w:spacing w:after="0" w:line="240" w:lineRule="auto"/>
              <w:ind w:left="112"/>
              <w:jc w:val="both"/>
              <w:rPr>
                <w:rFonts w:ascii="Times New Roman" w:hAnsi="Times New Roman" w:cs="Times New Roman"/>
                <w:sz w:val="24"/>
                <w:szCs w:val="24"/>
              </w:rPr>
            </w:pPr>
          </w:p>
        </w:tc>
        <w:tc>
          <w:tcPr>
            <w:tcW w:w="4536" w:type="dxa"/>
          </w:tcPr>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Народы и государства на территории нашей страны в древности</w:t>
            </w:r>
          </w:p>
        </w:tc>
      </w:tr>
      <w:tr w:rsidR="00A53910" w:rsidRPr="00B56735" w:rsidTr="009C0F15">
        <w:tc>
          <w:tcPr>
            <w:tcW w:w="914" w:type="dxa"/>
          </w:tcPr>
          <w:p w:rsidR="00A53910" w:rsidRPr="00B56735" w:rsidRDefault="00A53910" w:rsidP="009C0F15">
            <w:pPr>
              <w:spacing w:after="0" w:line="240" w:lineRule="auto"/>
              <w:ind w:left="34"/>
              <w:jc w:val="both"/>
              <w:rPr>
                <w:rFonts w:ascii="Times New Roman" w:hAnsi="Times New Roman" w:cs="Times New Roman"/>
                <w:sz w:val="24"/>
                <w:szCs w:val="24"/>
              </w:rPr>
            </w:pPr>
            <w:r w:rsidRPr="00B56735">
              <w:rPr>
                <w:rFonts w:ascii="Times New Roman" w:hAnsi="Times New Roman" w:cs="Times New Roman"/>
                <w:sz w:val="24"/>
                <w:szCs w:val="24"/>
              </w:rPr>
              <w:t xml:space="preserve">6 класс </w:t>
            </w:r>
          </w:p>
        </w:tc>
        <w:tc>
          <w:tcPr>
            <w:tcW w:w="4898" w:type="dxa"/>
          </w:tcPr>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 xml:space="preserve">ИСТОРИЯ СРЕДНИХ ВЕКОВ. VI-XV вв. </w:t>
            </w:r>
          </w:p>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Раннее Средневековье</w:t>
            </w:r>
          </w:p>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lastRenderedPageBreak/>
              <w:t>Зрелое Средневековье</w:t>
            </w:r>
          </w:p>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Страны Востока в Средние века</w:t>
            </w:r>
          </w:p>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Государства доколумбовой Америки.</w:t>
            </w:r>
          </w:p>
          <w:p w:rsidR="00A53910" w:rsidRPr="00B56735" w:rsidRDefault="00A53910" w:rsidP="009C0F15">
            <w:pPr>
              <w:spacing w:after="0" w:line="240" w:lineRule="auto"/>
              <w:ind w:left="112"/>
              <w:jc w:val="both"/>
              <w:rPr>
                <w:rFonts w:ascii="Times New Roman" w:hAnsi="Times New Roman" w:cs="Times New Roman"/>
                <w:sz w:val="24"/>
                <w:szCs w:val="24"/>
              </w:rPr>
            </w:pPr>
          </w:p>
        </w:tc>
        <w:tc>
          <w:tcPr>
            <w:tcW w:w="4536" w:type="dxa"/>
          </w:tcPr>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lastRenderedPageBreak/>
              <w:t xml:space="preserve">ОТ ДРЕВНЕЙ РУСИ К РОССИЙСКОМУ ГОСУДАРСТВУ.VIII </w:t>
            </w:r>
            <w:r w:rsidRPr="00B56735">
              <w:rPr>
                <w:rFonts w:ascii="Times New Roman" w:hAnsi="Times New Roman" w:cs="Times New Roman"/>
                <w:sz w:val="24"/>
                <w:szCs w:val="24"/>
              </w:rPr>
              <w:lastRenderedPageBreak/>
              <w:t>–XV вв.</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Восточная Европа в середине I тыс. н.э.</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Образование государства Русь</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Русь в конце X – начале XII в.</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Культурное пространство</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 xml:space="preserve">Русь в середине XII – начале XIII в. </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Русские земли в середине XIII - XIV в.</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 xml:space="preserve">Народы и государства степной зоны Восточной Европы и Сибири в XIII-XV вв. </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 xml:space="preserve">Культурное пространство </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Формирование единого Русского государства в XV веке</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Культурное пространство</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Региональный компонент</w:t>
            </w:r>
          </w:p>
          <w:p w:rsidR="00A53910" w:rsidRPr="00B56735" w:rsidRDefault="00A53910" w:rsidP="009C0F15">
            <w:pPr>
              <w:spacing w:after="0" w:line="240" w:lineRule="auto"/>
              <w:ind w:left="116"/>
              <w:jc w:val="both"/>
              <w:rPr>
                <w:rFonts w:ascii="Times New Roman" w:hAnsi="Times New Roman" w:cs="Times New Roman"/>
                <w:sz w:val="24"/>
                <w:szCs w:val="24"/>
              </w:rPr>
            </w:pPr>
          </w:p>
        </w:tc>
      </w:tr>
      <w:tr w:rsidR="00A53910" w:rsidRPr="00B56735" w:rsidTr="009C0F15">
        <w:tc>
          <w:tcPr>
            <w:tcW w:w="914" w:type="dxa"/>
          </w:tcPr>
          <w:p w:rsidR="00A53910" w:rsidRPr="00B56735" w:rsidRDefault="00A53910" w:rsidP="009C0F15">
            <w:pPr>
              <w:spacing w:after="0" w:line="240" w:lineRule="auto"/>
              <w:ind w:left="34"/>
              <w:jc w:val="both"/>
              <w:rPr>
                <w:rFonts w:ascii="Times New Roman" w:hAnsi="Times New Roman" w:cs="Times New Roman"/>
                <w:sz w:val="24"/>
                <w:szCs w:val="24"/>
              </w:rPr>
            </w:pPr>
            <w:r w:rsidRPr="00B56735">
              <w:rPr>
                <w:rFonts w:ascii="Times New Roman" w:hAnsi="Times New Roman" w:cs="Times New Roman"/>
                <w:sz w:val="24"/>
                <w:szCs w:val="24"/>
              </w:rPr>
              <w:lastRenderedPageBreak/>
              <w:t>7 класс</w:t>
            </w:r>
          </w:p>
        </w:tc>
        <w:tc>
          <w:tcPr>
            <w:tcW w:w="4898" w:type="dxa"/>
          </w:tcPr>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ИСТОРИЯ НОВОГО ВРЕМЕНИ.XVI-XVII вв. От абсолютизма к парламентаризму. Первые буржуазные революции</w:t>
            </w:r>
          </w:p>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Европа в конце ХV— начале XVII в.</w:t>
            </w:r>
          </w:p>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Европа в конце ХV— начале XVII в.</w:t>
            </w:r>
          </w:p>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Страны Европы и Северной Америки в середине XVII—ХVIII в.</w:t>
            </w:r>
          </w:p>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Страны Востока в XVI—XVIII вв.</w:t>
            </w:r>
          </w:p>
          <w:p w:rsidR="00A53910" w:rsidRPr="00B56735" w:rsidRDefault="00A53910" w:rsidP="009C0F15">
            <w:pPr>
              <w:spacing w:after="0" w:line="240" w:lineRule="auto"/>
              <w:ind w:left="112"/>
              <w:jc w:val="both"/>
              <w:rPr>
                <w:rFonts w:ascii="Times New Roman" w:hAnsi="Times New Roman" w:cs="Times New Roman"/>
                <w:sz w:val="24"/>
                <w:szCs w:val="24"/>
              </w:rPr>
            </w:pPr>
          </w:p>
        </w:tc>
        <w:tc>
          <w:tcPr>
            <w:tcW w:w="4536" w:type="dxa"/>
          </w:tcPr>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РОССИЯ В XVI – XVII ВЕКАХ: ОТ ВЕЛИКОГО КНЯЖЕСТВА К ЦАРСТВУ</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 xml:space="preserve">Россия в XVI веке </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 xml:space="preserve">Смута в России </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 xml:space="preserve">Россия в XVII веке </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Культурное пространство</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Региональный компонент</w:t>
            </w:r>
          </w:p>
          <w:p w:rsidR="00A53910" w:rsidRPr="00B56735" w:rsidRDefault="00A53910" w:rsidP="009C0F15">
            <w:pPr>
              <w:spacing w:after="0" w:line="240" w:lineRule="auto"/>
              <w:ind w:left="116"/>
              <w:jc w:val="both"/>
              <w:rPr>
                <w:rFonts w:ascii="Times New Roman" w:hAnsi="Times New Roman" w:cs="Times New Roman"/>
                <w:sz w:val="24"/>
                <w:szCs w:val="24"/>
              </w:rPr>
            </w:pPr>
          </w:p>
        </w:tc>
      </w:tr>
      <w:tr w:rsidR="00A53910" w:rsidRPr="00B56735" w:rsidTr="009C0F15">
        <w:tc>
          <w:tcPr>
            <w:tcW w:w="914" w:type="dxa"/>
          </w:tcPr>
          <w:p w:rsidR="00A53910" w:rsidRPr="00B56735" w:rsidRDefault="00A53910" w:rsidP="009C0F15">
            <w:pPr>
              <w:spacing w:after="0" w:line="240" w:lineRule="auto"/>
              <w:ind w:left="34"/>
              <w:jc w:val="both"/>
              <w:rPr>
                <w:rFonts w:ascii="Times New Roman" w:hAnsi="Times New Roman" w:cs="Times New Roman"/>
                <w:sz w:val="24"/>
                <w:szCs w:val="24"/>
              </w:rPr>
            </w:pPr>
            <w:r w:rsidRPr="00B56735">
              <w:rPr>
                <w:rFonts w:ascii="Times New Roman" w:hAnsi="Times New Roman" w:cs="Times New Roman"/>
                <w:sz w:val="24"/>
                <w:szCs w:val="24"/>
              </w:rPr>
              <w:t>8 класс</w:t>
            </w:r>
          </w:p>
        </w:tc>
        <w:tc>
          <w:tcPr>
            <w:tcW w:w="4898" w:type="dxa"/>
          </w:tcPr>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ИСТОРИЯ НОВОГО ВРЕМЕНИ.XVIIIв.</w:t>
            </w:r>
          </w:p>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 xml:space="preserve">Эпоха Просвещения. </w:t>
            </w:r>
          </w:p>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Эпоха промышленного переворота</w:t>
            </w:r>
          </w:p>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Великая французская революция</w:t>
            </w:r>
          </w:p>
          <w:p w:rsidR="00A53910" w:rsidRPr="00B56735" w:rsidRDefault="00A53910" w:rsidP="009C0F15">
            <w:pPr>
              <w:spacing w:after="0" w:line="240" w:lineRule="auto"/>
              <w:ind w:left="112"/>
              <w:jc w:val="both"/>
              <w:rPr>
                <w:rFonts w:ascii="Times New Roman" w:hAnsi="Times New Roman" w:cs="Times New Roman"/>
                <w:sz w:val="24"/>
                <w:szCs w:val="24"/>
              </w:rPr>
            </w:pPr>
          </w:p>
        </w:tc>
        <w:tc>
          <w:tcPr>
            <w:tcW w:w="4536" w:type="dxa"/>
          </w:tcPr>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РОССИЯ В КОНЦЕ XVII - XVIII ВЕКАХ: ОТ ЦАРСТВА К ИМПЕРИИ</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Россия в эпоху преобразований Петра I</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После Петра Великого: эпоха «дворцовых переворотов»</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Россия в 1760-х – 1790- гг. Правление Екатерины II и Павла I</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 xml:space="preserve">Культурное пространство Российской империи в XVIII в. </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Народы России в XVIII в.</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Россия при Павле I</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Региональный компонент</w:t>
            </w:r>
          </w:p>
          <w:p w:rsidR="00A53910" w:rsidRPr="00B56735" w:rsidRDefault="00A53910" w:rsidP="009C0F15">
            <w:pPr>
              <w:spacing w:after="0" w:line="240" w:lineRule="auto"/>
              <w:ind w:left="116"/>
              <w:jc w:val="both"/>
              <w:rPr>
                <w:rFonts w:ascii="Times New Roman" w:hAnsi="Times New Roman" w:cs="Times New Roman"/>
                <w:sz w:val="24"/>
                <w:szCs w:val="24"/>
              </w:rPr>
            </w:pPr>
          </w:p>
        </w:tc>
      </w:tr>
      <w:tr w:rsidR="00A53910" w:rsidRPr="00B56735" w:rsidTr="009C0F15">
        <w:tc>
          <w:tcPr>
            <w:tcW w:w="914" w:type="dxa"/>
          </w:tcPr>
          <w:p w:rsidR="00A53910" w:rsidRPr="00B56735" w:rsidRDefault="00A53910" w:rsidP="009C0F15">
            <w:pPr>
              <w:spacing w:after="0" w:line="240" w:lineRule="auto"/>
              <w:ind w:left="34"/>
              <w:jc w:val="both"/>
              <w:rPr>
                <w:rFonts w:ascii="Times New Roman" w:hAnsi="Times New Roman" w:cs="Times New Roman"/>
                <w:sz w:val="24"/>
                <w:szCs w:val="24"/>
              </w:rPr>
            </w:pPr>
            <w:r w:rsidRPr="00B56735">
              <w:rPr>
                <w:rFonts w:ascii="Times New Roman" w:hAnsi="Times New Roman" w:cs="Times New Roman"/>
                <w:sz w:val="24"/>
                <w:szCs w:val="24"/>
              </w:rPr>
              <w:t>9 класс</w:t>
            </w:r>
          </w:p>
        </w:tc>
        <w:tc>
          <w:tcPr>
            <w:tcW w:w="4898" w:type="dxa"/>
          </w:tcPr>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 xml:space="preserve">ИСТОРИЯ НОВОГО ВРЕМЕНИ. XIX в. </w:t>
            </w:r>
          </w:p>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Мир к началу XX в. Новейшая история.Становление и расцвет индустриального общества. До начала Первой мировой войны</w:t>
            </w:r>
          </w:p>
          <w:p w:rsidR="00A53910" w:rsidRPr="00B56735" w:rsidRDefault="00A53910" w:rsidP="009C0F15">
            <w:pPr>
              <w:spacing w:after="0" w:line="240" w:lineRule="auto"/>
              <w:ind w:left="112"/>
              <w:jc w:val="both"/>
              <w:rPr>
                <w:rFonts w:ascii="Times New Roman" w:hAnsi="Times New Roman" w:cs="Times New Roman"/>
                <w:sz w:val="24"/>
                <w:szCs w:val="24"/>
              </w:rPr>
            </w:pPr>
          </w:p>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Страны Европы и Северной Америки в первой половине ХIХ в.</w:t>
            </w:r>
          </w:p>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Страны Европы и Северной Америки во второй половине ХIХ в.</w:t>
            </w:r>
          </w:p>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Экономическое и социально-политическое развитие стран Европы и США в конце ХIХ в.</w:t>
            </w:r>
          </w:p>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Страны Азии в ХIХ в.</w:t>
            </w:r>
          </w:p>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lastRenderedPageBreak/>
              <w:t>Война за независимость в Латинской Америке</w:t>
            </w:r>
          </w:p>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Народы Африки в Новое время</w:t>
            </w:r>
          </w:p>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Развитие культуры в XIX в.</w:t>
            </w:r>
          </w:p>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Международные отношения в XIX в.</w:t>
            </w:r>
          </w:p>
          <w:p w:rsidR="00A53910" w:rsidRPr="00B56735" w:rsidRDefault="00A53910" w:rsidP="009C0F15">
            <w:pPr>
              <w:spacing w:after="0" w:line="240" w:lineRule="auto"/>
              <w:ind w:left="112"/>
              <w:jc w:val="both"/>
              <w:rPr>
                <w:rFonts w:ascii="Times New Roman" w:hAnsi="Times New Roman" w:cs="Times New Roman"/>
                <w:sz w:val="24"/>
                <w:szCs w:val="24"/>
              </w:rPr>
            </w:pPr>
            <w:r w:rsidRPr="00B56735">
              <w:rPr>
                <w:rFonts w:ascii="Times New Roman" w:hAnsi="Times New Roman" w:cs="Times New Roman"/>
                <w:sz w:val="24"/>
                <w:szCs w:val="24"/>
              </w:rPr>
              <w:t>Мир в 1900—1914 гг.</w:t>
            </w:r>
          </w:p>
          <w:p w:rsidR="00A53910" w:rsidRPr="00B56735" w:rsidRDefault="00A53910" w:rsidP="009C0F15">
            <w:pPr>
              <w:spacing w:after="0" w:line="240" w:lineRule="auto"/>
              <w:ind w:left="112"/>
              <w:jc w:val="both"/>
              <w:rPr>
                <w:rFonts w:ascii="Times New Roman" w:hAnsi="Times New Roman" w:cs="Times New Roman"/>
                <w:sz w:val="24"/>
                <w:szCs w:val="24"/>
              </w:rPr>
            </w:pPr>
          </w:p>
          <w:p w:rsidR="00A53910" w:rsidRPr="00B56735" w:rsidRDefault="00A53910" w:rsidP="009C0F15">
            <w:pPr>
              <w:spacing w:after="0" w:line="240" w:lineRule="auto"/>
              <w:ind w:left="112"/>
              <w:jc w:val="both"/>
              <w:rPr>
                <w:rFonts w:ascii="Times New Roman" w:hAnsi="Times New Roman" w:cs="Times New Roman"/>
                <w:sz w:val="24"/>
                <w:szCs w:val="24"/>
              </w:rPr>
            </w:pPr>
          </w:p>
          <w:p w:rsidR="00A53910" w:rsidRPr="00B56735" w:rsidRDefault="00A53910" w:rsidP="009C0F15">
            <w:pPr>
              <w:spacing w:after="0" w:line="240" w:lineRule="auto"/>
              <w:ind w:left="112"/>
              <w:jc w:val="both"/>
              <w:rPr>
                <w:rFonts w:ascii="Times New Roman" w:hAnsi="Times New Roman" w:cs="Times New Roman"/>
                <w:sz w:val="24"/>
                <w:szCs w:val="24"/>
              </w:rPr>
            </w:pPr>
          </w:p>
          <w:p w:rsidR="00A53910" w:rsidRPr="00B56735" w:rsidRDefault="00A53910" w:rsidP="009C0F15">
            <w:pPr>
              <w:spacing w:after="0" w:line="240" w:lineRule="auto"/>
              <w:ind w:left="112"/>
              <w:jc w:val="both"/>
              <w:rPr>
                <w:rFonts w:ascii="Times New Roman" w:hAnsi="Times New Roman" w:cs="Times New Roman"/>
                <w:sz w:val="24"/>
                <w:szCs w:val="24"/>
              </w:rPr>
            </w:pPr>
          </w:p>
        </w:tc>
        <w:tc>
          <w:tcPr>
            <w:tcW w:w="4536" w:type="dxa"/>
          </w:tcPr>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lastRenderedPageBreak/>
              <w:t>IV. РОССИЙСКАЯ ИМПЕРИЯ В XIX – НАЧАЛЕ XX ВВ.</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Россия на пути к реформам (1801–1861)</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Александровская эпоха: государственный либерализм</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 xml:space="preserve">Отечественная война 1812 г. </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Николаевское самодержавие: государственный консерватизм</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 xml:space="preserve">Крепостнический социум. Деревня и город </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Культурное пространство империи в первой половине XIX в.</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 xml:space="preserve">Пространство империи: этнокультурный облик страны </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lastRenderedPageBreak/>
              <w:t xml:space="preserve">Формирование гражданского правосознания. Основные течения общественной мысли </w:t>
            </w:r>
          </w:p>
          <w:p w:rsidR="00A53910" w:rsidRPr="00B56735" w:rsidRDefault="00A53910" w:rsidP="009C0F15">
            <w:pPr>
              <w:spacing w:after="0" w:line="240" w:lineRule="auto"/>
              <w:ind w:left="116"/>
              <w:jc w:val="both"/>
              <w:rPr>
                <w:rFonts w:ascii="Times New Roman" w:hAnsi="Times New Roman" w:cs="Times New Roman"/>
                <w:sz w:val="24"/>
                <w:szCs w:val="24"/>
              </w:rPr>
            </w:pP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Россия в эпоху реформ</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 xml:space="preserve">Преобразования Александра II: социальная и правовая модернизация </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 xml:space="preserve">«Народное самодержавие» Александра III </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 xml:space="preserve">Пореформенный социум. Сельское хозяйство и промышленность </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 xml:space="preserve">Культурное пространство империи во второй половине XIX в. </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 xml:space="preserve">Этнокультурный облик империи </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Формирование гражданского общества и основные направления общественных движений</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Кризис империи в начале ХХ века</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 xml:space="preserve">Первая российская революция 1905-1907 гг. Начало парламентаризма </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 xml:space="preserve">Общество и власть после революции </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«Серебряный век» российской культуры</w:t>
            </w:r>
          </w:p>
          <w:p w:rsidR="00A53910" w:rsidRPr="00B56735" w:rsidRDefault="00A53910" w:rsidP="009C0F15">
            <w:pPr>
              <w:spacing w:after="0" w:line="240" w:lineRule="auto"/>
              <w:ind w:left="116"/>
              <w:jc w:val="both"/>
              <w:rPr>
                <w:rFonts w:ascii="Times New Roman" w:hAnsi="Times New Roman" w:cs="Times New Roman"/>
                <w:sz w:val="24"/>
                <w:szCs w:val="24"/>
              </w:rPr>
            </w:pPr>
            <w:r w:rsidRPr="00B56735">
              <w:rPr>
                <w:rFonts w:ascii="Times New Roman" w:hAnsi="Times New Roman" w:cs="Times New Roman"/>
                <w:sz w:val="24"/>
                <w:szCs w:val="24"/>
              </w:rPr>
              <w:t>Региональный компонент</w:t>
            </w:r>
          </w:p>
        </w:tc>
      </w:tr>
    </w:tbl>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b/>
          <w:sz w:val="24"/>
          <w:szCs w:val="24"/>
        </w:rPr>
      </w:pPr>
      <w:bookmarkStart w:id="137" w:name="_Toc409691706"/>
      <w:bookmarkStart w:id="138" w:name="_Toc410654032"/>
      <w:bookmarkStart w:id="139" w:name="_Toc414553230"/>
      <w:r w:rsidRPr="00B56735">
        <w:rPr>
          <w:rFonts w:ascii="Times New Roman" w:hAnsi="Times New Roman" w:cs="Times New Roman"/>
          <w:b/>
          <w:sz w:val="24"/>
          <w:szCs w:val="24"/>
        </w:rPr>
        <w:t>2.2.2.6. Обществознание</w:t>
      </w:r>
      <w:bookmarkEnd w:id="137"/>
      <w:bookmarkEnd w:id="138"/>
      <w:bookmarkEnd w:id="139"/>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Человек. Деятельность человека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Биологическое и социальное в человеке. Черты сходства и различий человека и животного.Индивид, индивидуальность, личность. Основные возрастные периоды жизни </w:t>
      </w:r>
      <w:r w:rsidRPr="00B56735">
        <w:rPr>
          <w:rFonts w:ascii="Times New Roman" w:hAnsi="Times New Roman" w:cs="Times New Roman"/>
          <w:sz w:val="24"/>
          <w:szCs w:val="24"/>
        </w:rPr>
        <w:lastRenderedPageBreak/>
        <w:t>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Общество</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Социальные нормы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Сфера духовной культуры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Культура, ее многообразие и основные формы. Наука в жизни современного общества. Научно-технический прогресс в современном обществе.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Самообразование.Религия как форма культуры.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Социальная сфера жизни общества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нация. Национальное самосознание. Отношения между нациями. Россия – многонациональное государство. Социальная политика Российского государства.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Политическая сфера жизни общества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Гражданин и государство</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w:t>
      </w:r>
      <w:r w:rsidRPr="00B56735">
        <w:rPr>
          <w:rFonts w:ascii="Times New Roman" w:hAnsi="Times New Roman" w:cs="Times New Roman"/>
          <w:sz w:val="24"/>
          <w:szCs w:val="24"/>
        </w:rPr>
        <w:lastRenderedPageBreak/>
        <w:t>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РФ.Основные международные документы о правах человека и правах ребенка.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Основы российского законодательства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несовершеннолетних.Международное гуманитарное право. Международно-правовая защита жертв вооруженных конфликтов.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Экономика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Понятие экономики. Роль экономики в жизни общества. Товары и услуги. Ресурсы и потребности, ограниченность ресурсов. Производство </w:t>
      </w:r>
      <w:r w:rsidRPr="00B56735">
        <w:rPr>
          <w:rFonts w:ascii="Times New Roman" w:hAnsi="Times New Roman" w:cs="Times New Roman"/>
          <w:sz w:val="24"/>
          <w:szCs w:val="24"/>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Виды рынков. Рынок капиталов.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функции, налоговые системы разных эпох.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банкинг, онлайн-банкинг. Страховые услуги: страхование жизни, здоровья, имущества, ответственности.Инвестиции в реальные и финансовые активы. 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b/>
          <w:sz w:val="24"/>
          <w:szCs w:val="24"/>
        </w:rPr>
      </w:pPr>
      <w:bookmarkStart w:id="140" w:name="_Toc409691707"/>
      <w:bookmarkStart w:id="141" w:name="_Toc410654033"/>
      <w:bookmarkStart w:id="142" w:name="_Toc414553231"/>
      <w:r w:rsidRPr="00B56735">
        <w:rPr>
          <w:rFonts w:ascii="Times New Roman" w:hAnsi="Times New Roman" w:cs="Times New Roman"/>
          <w:b/>
          <w:sz w:val="24"/>
          <w:szCs w:val="24"/>
        </w:rPr>
        <w:t>2.2.2.7. География</w:t>
      </w:r>
      <w:bookmarkEnd w:id="140"/>
      <w:bookmarkEnd w:id="141"/>
      <w:bookmarkEnd w:id="142"/>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w:t>
      </w:r>
      <w:r w:rsidRPr="00B56735">
        <w:rPr>
          <w:rFonts w:ascii="Times New Roman" w:hAnsi="Times New Roman" w:cs="Times New Roman"/>
          <w:sz w:val="24"/>
          <w:szCs w:val="24"/>
        </w:rPr>
        <w:lastRenderedPageBreak/>
        <w:t>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143" w:name="h.3x8tuzt" w:colFirst="0" w:colLast="0"/>
      <w:bookmarkEnd w:id="143"/>
      <w:r w:rsidRPr="00B56735">
        <w:rPr>
          <w:rFonts w:ascii="Times New Roman" w:hAnsi="Times New Roman" w:cs="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предметами:«Физика», «Химия», «Биология», «Математика», «Экология», «Основы безопасности жизнедеятельности», «История», «Русский язык», «Литература»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Развитие географических знаний о Земле.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Введение. Что изучает география.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Представления о мире в древности (Древний Китай, Древний Египет, Древняя Греция, Древний Рим). Появление первых географических карт.</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Географические знания в современном мире. Современные географические методы исследования Земли. </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Земля во Вселенной. Движения Земли и их следствия.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Изображение земной поверхности.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w:t>
      </w:r>
      <w:r w:rsidRPr="00B56735">
        <w:rPr>
          <w:rFonts w:ascii="Times New Roman" w:hAnsi="Times New Roman" w:cs="Times New Roman"/>
          <w:sz w:val="24"/>
          <w:szCs w:val="24"/>
        </w:rPr>
        <w:lastRenderedPageBreak/>
        <w:t>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Природа Земли.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Литосфера. 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Гидросфера. 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Атмосфера.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 Понятие климата.Погода и климат. Климатообразующие факторы. Зависимость климата от абсолютной высоты местности.Климаты Земли. Влияние климата на здоровье людей. Человек и атмосфера.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Биосфера.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Географическая оболочка как среда жизни.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Человечество на Земле.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Численность населения Земли. Расовый состав. Нации и народы планеты. Страны на карте мира.</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Освоение Земли человеком.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Страбона).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Важнейшие географические открытия и путешествия в XVI–XIX вв.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Описание и нанесение на контурную карту географических объектов одного из изученных маршрутов.</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Главные закономерности природы Земли.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Литосфера и рельеф Земли.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Атмосфера и климаты Земли.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Мировой океан – основная часть гидросферы.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Географическая оболочка.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Характеристика материков Земли.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Южные материки. Особенности южных материков Земли.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Африка.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Австралия и Океания. Географическое положение, история исследования, особенности природы материка. Эндемики.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Южная Америка.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Антарктида.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Северные материки. Особенности северных материков Земли.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Северная Америка.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Характеристика двух стран материка: Канады и Мексики. Описание США – как одной из ведущих стран современного мира.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Евразия.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Взаимодействие природы и общества.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Территория России на карте мира.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Общая характеристика природы России.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w:t>
      </w:r>
      <w:r w:rsidRPr="00B56735">
        <w:rPr>
          <w:rFonts w:ascii="Times New Roman" w:hAnsi="Times New Roman" w:cs="Times New Roman"/>
          <w:sz w:val="24"/>
          <w:szCs w:val="24"/>
        </w:rPr>
        <w:lastRenderedPageBreak/>
        <w:t xml:space="preserve">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Внутренние воды России. 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Почвы России.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Растительный и животный мир России. Разнообразие растительного и животного мира России. Охрана растительного и животного мира. Биологические ресурсы России.</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Природно-территориальные комплексы России.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Южные моря России: история освоения, особенности природы морей, ресурсы, значение.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Урал (изменение природных особенностей с запада на восток, с севера на юг).</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Обобщение знаний по особенностям природы европейской части России.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w:t>
      </w:r>
      <w:r w:rsidRPr="00B56735">
        <w:rPr>
          <w:rFonts w:ascii="Times New Roman" w:hAnsi="Times New Roman" w:cs="Times New Roman"/>
          <w:sz w:val="24"/>
          <w:szCs w:val="24"/>
        </w:rPr>
        <w:lastRenderedPageBreak/>
        <w:t>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Западная Сибирь: природные ресурсы, проблемы рационального использования и экологические проблемы.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Чукотка, Приамурье, Приморье (географическое положение, история исследования, особенности природы).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Камчатка, Сахалин, Курильские острова (географическое положение, история исследования, особенности природы).</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Население России.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География своей местности.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Хозяйство России.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Общая характеристика хозяйства. 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Главные отрасли и межотраслевые комплексы.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w:t>
      </w:r>
      <w:r w:rsidRPr="00B56735">
        <w:rPr>
          <w:rFonts w:ascii="Times New Roman" w:hAnsi="Times New Roman" w:cs="Times New Roman"/>
          <w:sz w:val="24"/>
          <w:szCs w:val="24"/>
        </w:rPr>
        <w:lastRenderedPageBreak/>
        <w:t>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Хозяйство своей местности.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Районы России.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Европейская часть России.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Моря Атлантического океана, омывающие Россию: транспортное значение, ресурсы.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Южные моря России: транспортное значение, ресурсы.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Азиатская часть России.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Моря Северного Ледовитого океана: транспортное значение, ресурсы.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Моря Тихого океана: транспортное значение, ресурсы.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Россия в мире.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Примерные темы практических работ</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Работа с картой «Имена на карте».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Описание и нанесение на контурную карту географических объектов изученных маршрутов путешественников.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Определение зенитального положения Солнца в разные периоды года.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Определение координат географических объектов по карте.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Определение положения объектов относительно друг друга: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Определение направлений и расстояний по глобусу и карте.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Определение высот и глубин географических объектов с использованием шкалы высот и глубин.</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Определение азимута.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Ориентирование на местности.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Составление плана местности.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Работа с коллекциями минералов, горных пород, полезных ископаемых.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Работа с картографическими источниками: нанесение элементов рельефа.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Работа с картографическими источниками: нанесение объектов гидрографии.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Описание объектов гидрографии.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Ведение дневника погоды.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Работа с метеоприборами (проведение наблюдений и измерений, фиксация результатов, обработка результатов наблюдений).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Определение средних температур, амплитуды и построение графиков.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Изучение природных комплексов своей местности.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Описание основных компонентов природы океанов Земли.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Создание презентационных материалов об океанах на основе различных источников информации.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Описание основных компонентов природы материков Земли.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Описание природных зон Земли.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Создание презентационных материалов о материке на основе различных источников информации.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Прогнозирование перспективных путей рационального природопользования.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Определение ГП и оценка его влияния на природу и жизнь людей в России.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Работа с картографическими источниками: нанесение особенностей географического положения России.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Оценивание динамики изменения границ России и их значения.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Написание эссе о роли русских землепроходцев и исследователей в освоении и изучении территории России.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Решение задач на определение разницы во времени различных территорий России.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Выявление взаимозависимостей тектонической структуры, формы рельефа, полезных ископаемых на территории России.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Работа с картографическими источниками: нанесение элементов рельефа России.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Описание элементов рельефа России.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Построение профиля своей местности.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Работа с картографическими источниками: нанесение объектов гидрографии России.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Описание объектов гидрографии России.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Распределение количества осадков на территории России, работа с климатограммами.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Описание характеристики климата своего региона.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Составление прогноза погоды на основе различных</w:t>
      </w:r>
      <w:r w:rsidRPr="00B56735">
        <w:rPr>
          <w:rFonts w:ascii="Times New Roman" w:hAnsi="Times New Roman" w:cs="Times New Roman"/>
          <w:sz w:val="24"/>
          <w:szCs w:val="24"/>
        </w:rPr>
        <w:tab/>
        <w:t>источников информации.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Описание основных компонентов природы России.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Создание презентационных материалов о природе России на основе различных источников информации.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Сравнение особенностей природы отдельных регионов страны.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Определение видов особо охраняемых природных территорий России и их особенностей.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Определение особенностей размещения крупных народов России.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Определение, вычисление и сравнение показателей естественного прироста населения в разных частях России.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Чтение и анализ половозрастных пирамид.</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Оценивание демографической ситуации России и отдельных ее территорий.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Определение величины миграционного прироста населения в разных частях России.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Определение видов и направлений внутренних и внешних миграций, объяснение причин, составление схемы.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Объяснение различий в обеспеченности трудовыми ресурсами отдельных регионов России.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Оценивание уровня урбанизации отдельных регионов России.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Описание основных компонентов природы своей местности.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Работа с картографическими источниками: нанесение субъектов, экономических районов и федеральных округов РФ.</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Сравнение двух и более экономических районов России по заданным характеристикам.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Создание презентационных материалов об экономических районах России на основе различных источников информации.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b/>
          <w:sz w:val="24"/>
          <w:szCs w:val="24"/>
        </w:rPr>
      </w:pPr>
      <w:bookmarkStart w:id="144" w:name="_Toc414553232"/>
      <w:bookmarkStart w:id="145" w:name="_Toc409691708"/>
      <w:r w:rsidRPr="00B56735">
        <w:rPr>
          <w:rFonts w:ascii="Times New Roman" w:hAnsi="Times New Roman" w:cs="Times New Roman"/>
          <w:b/>
          <w:sz w:val="24"/>
          <w:szCs w:val="24"/>
        </w:rPr>
        <w:t>2.2.2.8. Математика</w:t>
      </w:r>
      <w:bookmarkEnd w:id="144"/>
    </w:p>
    <w:p w:rsidR="00A53910" w:rsidRPr="00B56735" w:rsidRDefault="009C0F15"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Содержание</w:t>
      </w:r>
      <w:r w:rsidR="00A53910" w:rsidRPr="00B56735">
        <w:rPr>
          <w:rFonts w:ascii="Times New Roman" w:hAnsi="Times New Roman" w:cs="Times New Roman"/>
          <w:sz w:val="24"/>
          <w:szCs w:val="24"/>
        </w:rPr>
        <w:t xml:space="preserve">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146" w:name="_Toc405513918"/>
      <w:bookmarkStart w:id="147" w:name="_Toc284662796"/>
      <w:bookmarkStart w:id="148" w:name="_Toc284663423"/>
      <w:r w:rsidRPr="00B56735">
        <w:rPr>
          <w:rFonts w:ascii="Times New Roman" w:hAnsi="Times New Roman" w:cs="Times New Roman"/>
          <w:sz w:val="24"/>
          <w:szCs w:val="24"/>
        </w:rPr>
        <w:t>Элементы теории множеств и математической логики</w:t>
      </w:r>
      <w:bookmarkEnd w:id="146"/>
      <w:bookmarkEnd w:id="147"/>
      <w:bookmarkEnd w:id="148"/>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Множества и отношения между ними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включения, равенства. Элементы множества, способы задания множеств, распознавание подмножеств и элементов подмножеств с использованием кругов Эйлера.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Операции над множествами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Пересечение и объединение множеств. Разность множеств, дополнение множества.Интерпретация операций над множествами с помощью кругов Эйлера.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Элементы логики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Высказывания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Истинность и ложность высказывания. Сложные и простые высказывания. Операции над высказываниями с использованием логических связок: и, или, не. Условные высказывания (импликации). </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149" w:name="_Toc405513919"/>
      <w:bookmarkStart w:id="150" w:name="_Toc284662797"/>
      <w:bookmarkStart w:id="151" w:name="_Toc284663424"/>
      <w:r w:rsidRPr="00B56735">
        <w:rPr>
          <w:rFonts w:ascii="Times New Roman" w:hAnsi="Times New Roman" w:cs="Times New Roman"/>
          <w:sz w:val="24"/>
          <w:szCs w:val="24"/>
        </w:rPr>
        <w:t>Содержание курса математики в 5–6 классах</w:t>
      </w:r>
      <w:bookmarkEnd w:id="149"/>
      <w:bookmarkEnd w:id="150"/>
      <w:bookmarkEnd w:id="151"/>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Натуральные числа и нуль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Натуральный ряд чисел и его свойства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Запись и чтение натуральных чисел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Округление натуральных чисел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Необходимость округления. Правило округления натуральных чисел.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Сравнение натуральных чисел, сравнение с числом 0</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Понятие о сравнении чисел, сравнение натуральных чисел друг с другом и с нулем, математическая запись сравнений, способы сравнения чисел.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Действия с натуральными числами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Переместительный и сочетательный законы сложения и умножения, распределительный закон умножения относительно сложения, обоснование алгоритмов выполнения арифметических  действий.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Степень с натуральным показателем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Числовые выражения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Числовое выражение и его значение, порядок выполнения действий.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Деление с остатком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Деление с остатком на множестве натуральных чисел, свойства деления с остатком. Практические задачи на деление с остатком.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Свойства и признаки делимости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Свойство делимости суммы (разности) на число. Признаки делимости на 2, 3, 5, 9, 10. Признаки делимости на 4, 6, 8, 11. Доказательство признаков делимости. Решение практических задач с применением признаков делимости.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Разложение числа на простые множители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Простые и составные числа, решето Эратосфена.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арифметики.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Алгебраические выражения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Делители и кратные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Дроби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Обыкновенные дроби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Приведение дробей к общему знаменателю. Сравнение обыкновенных дробей.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Сложение и вычитание обыкновенных дробей. Умножение и деление обыкновенных дробей.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Арифметические действия со смешанными дробями.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Арифметические действия с дробными числами.</w:t>
      </w:r>
      <w:r w:rsidRPr="00B56735">
        <w:rPr>
          <w:rFonts w:ascii="Times New Roman" w:hAnsi="Times New Roman" w:cs="Times New Roman"/>
          <w:sz w:val="24"/>
          <w:szCs w:val="24"/>
        </w:rPr>
        <w:tab/>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Способы рационализации вычислений и их применение при выполнении действий.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Десятичные дроби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Преобразование обыкновенных дробей в десятичные дроби.Конечные и бесконечные десятичные дроби.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Отношение двух чисел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Масштаб на плане и карте.Пропорции. Свойства пропорций, применение пропорций и отношений при решении задач.</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Среднее арифметическое чисел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Среднее арифметическое нескольких чисел.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Проценты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Диаграммы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Столбчатые и круговые диаграммы. Извлечение информации из диаграмм. Изображение диаграмм по числовым данным.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Рациональные числа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Положительные и отрицательные числа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Понятие о рациональном числе. Первичное представление о множестве рациональных чисел. Действия с рациональными числами.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Решение текстовых задач</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Единицы измерений: длины, площади, объема,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Задачи на все арифметические действия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Задачи на движение, работу и покупки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Задачи на части, доли, проценты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Логические задачи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Решение несложных логических задач. Решение логических задач с помощью графов, таблиц.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Основные методы решения текстовых задач: арифметический, перебор вариантов.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Наглядная геометрия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разверток многогранников, цилиндра и конуса.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Понятие объема; единицы объема. Объем прямоугольного параллелепипеда, куба.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Понятие о равенстве фигур. Центральная, осевая и зеркальная симметрии. Изображение симметричных фигур.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Решение практических задач с применением простейших свойств фигур.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История математики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Рождение шестидесятеричной системы счисления. Появление десятичной записи чисел.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Рождение и развитие арифметики натуральных чисел. НОК, НОД, простые числа. Решето Эратосфена.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Появление нуля и отрицательных чисел в математике древности. Роль Диофанта. Почему </w:t>
      </w:r>
      <w:r w:rsidRPr="00B56735">
        <w:rPr>
          <w:rFonts w:ascii="Times New Roman" w:hAnsi="Times New Roman" w:cs="Times New Roman"/>
          <w:sz w:val="24"/>
          <w:szCs w:val="24"/>
        </w:rPr>
        <w:object w:dxaOrig="1619" w:dyaOrig="420">
          <v:shape id="_x0000_i1036" type="#_x0000_t75" style="width:79.5pt;height:22.5pt" o:ole="">
            <v:imagedata r:id="rId30" o:title=""/>
          </v:shape>
          <o:OLEObject Type="Embed" ProgID="Equation.DSMT4" ShapeID="_x0000_i1036" DrawAspect="Content" ObjectID="_1607564489" r:id="rId31"/>
        </w:object>
      </w:r>
      <w:r w:rsidRPr="00B56735">
        <w:rPr>
          <w:rFonts w:ascii="Times New Roman" w:hAnsi="Times New Roman" w:cs="Times New Roman"/>
          <w:sz w:val="24"/>
          <w:szCs w:val="24"/>
        </w:rPr>
        <w:t>?</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152" w:name="_Toc405513920"/>
      <w:bookmarkStart w:id="153" w:name="_Toc284662798"/>
      <w:bookmarkStart w:id="154" w:name="_Toc284663425"/>
      <w:r w:rsidRPr="00B56735">
        <w:rPr>
          <w:rFonts w:ascii="Times New Roman" w:hAnsi="Times New Roman" w:cs="Times New Roman"/>
          <w:sz w:val="24"/>
          <w:szCs w:val="24"/>
        </w:rPr>
        <w:t>Содержание курса математики в 7–9 классах</w:t>
      </w:r>
      <w:bookmarkEnd w:id="152"/>
      <w:bookmarkEnd w:id="153"/>
      <w:bookmarkEnd w:id="154"/>
    </w:p>
    <w:p w:rsidR="00A53910" w:rsidRPr="00B56735" w:rsidRDefault="00A53910" w:rsidP="0082432C">
      <w:pPr>
        <w:spacing w:after="0" w:line="240" w:lineRule="auto"/>
        <w:ind w:left="426"/>
        <w:jc w:val="both"/>
        <w:rPr>
          <w:rFonts w:ascii="Times New Roman" w:hAnsi="Times New Roman" w:cs="Times New Roman"/>
          <w:sz w:val="24"/>
          <w:szCs w:val="24"/>
        </w:rPr>
      </w:pPr>
      <w:bookmarkStart w:id="155" w:name="_Toc405513921"/>
      <w:bookmarkStart w:id="156" w:name="_Toc284662799"/>
      <w:bookmarkStart w:id="157" w:name="_Toc284663426"/>
      <w:r w:rsidRPr="00B56735">
        <w:rPr>
          <w:rFonts w:ascii="Times New Roman" w:hAnsi="Times New Roman" w:cs="Times New Roman"/>
          <w:sz w:val="24"/>
          <w:szCs w:val="24"/>
        </w:rPr>
        <w:t>Алгебра</w:t>
      </w:r>
      <w:bookmarkEnd w:id="155"/>
      <w:bookmarkEnd w:id="156"/>
      <w:bookmarkEnd w:id="157"/>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Числа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Рациональные числа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Иррациональные числа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Понятие иррационального числа. Распознавание иррациональных чисел. Примеры доказательств в алгебре. Иррациональность числа</w:t>
      </w:r>
      <w:r w:rsidRPr="00B56735">
        <w:rPr>
          <w:rFonts w:ascii="Times New Roman" w:hAnsi="Times New Roman" w:cs="Times New Roman"/>
          <w:sz w:val="24"/>
          <w:szCs w:val="24"/>
        </w:rPr>
        <w:object w:dxaOrig="380" w:dyaOrig="340">
          <v:shape id="_x0000_i1037" type="#_x0000_t75" style="width:14.25pt;height:21.75pt" o:ole="">
            <v:imagedata r:id="rId32" o:title=""/>
          </v:shape>
          <o:OLEObject Type="Embed" ProgID="Equation.DSMT4" ShapeID="_x0000_i1037" DrawAspect="Content" ObjectID="_1607564490" r:id="rId33"/>
        </w:object>
      </w:r>
      <w:r w:rsidRPr="00B56735">
        <w:rPr>
          <w:rFonts w:ascii="Times New Roman" w:hAnsi="Times New Roman" w:cs="Times New Roman"/>
          <w:sz w:val="24"/>
          <w:szCs w:val="24"/>
        </w:rPr>
        <w:t>. Применение в геометрии.Сравнение иррациональных чисел.Множество действительных чисел.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Тождественные преобразования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Числовые и буквенные выражения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Выражение с переменной. Значение выражения. Подстановка выражений вместо переменных.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Целые выражения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Степень с натуральным показателем и ее свойства. Преобразования выражений, содержащих степени с натуральным показателем.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разности.Разложение многочлена на множители: вынесение общего множителя за скобки, группировка, применение формул сокращенного умножения. Квадратный трехчлен, разложение квадратного трехчлена на множители.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Дробно-рациональные выражения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Степень с целым показателем. Преобразование дробно-линейных выражений: сложение, умножение, деление. Алгебраическая дробь.Допустимые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Преобразование выражений, содержащих знак модуля.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Квадратные корни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Уравнения и неравенства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Равенства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Числовое равенство. Свойства числовых равенств. Равенство с переменной.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Уравнения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Линейное уравнение и его корни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Квадратное уравнение и его корни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w:t>
      </w:r>
      <w:r w:rsidRPr="00B56735">
        <w:rPr>
          <w:rFonts w:ascii="Times New Roman" w:hAnsi="Times New Roman" w:cs="Times New Roman"/>
          <w:sz w:val="24"/>
          <w:szCs w:val="24"/>
        </w:rPr>
        <w:lastRenderedPageBreak/>
        <w:t>теореме Виета. Решение квадратных уравнений:использование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Дробно-рациональные уравнения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Решение простейших дробно-линейных уравнений. Решение дробно-рациональных уравнений.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Простейшие иррациональные уравнения вида </w:t>
      </w:r>
      <w:r w:rsidRPr="00B56735">
        <w:rPr>
          <w:rFonts w:ascii="Times New Roman" w:hAnsi="Times New Roman" w:cs="Times New Roman"/>
          <w:sz w:val="24"/>
          <w:szCs w:val="24"/>
        </w:rPr>
        <w:object w:dxaOrig="1120" w:dyaOrig="460">
          <v:shape id="_x0000_i1038" type="#_x0000_t75" style="width:58.5pt;height:22.5pt" o:ole="">
            <v:imagedata r:id="rId8" o:title=""/>
          </v:shape>
          <o:OLEObject Type="Embed" ProgID="Equation.DSMT4" ShapeID="_x0000_i1038" DrawAspect="Content" ObjectID="_1607564491" r:id="rId34"/>
        </w:object>
      </w:r>
      <w:r w:rsidRPr="00B56735">
        <w:rPr>
          <w:rFonts w:ascii="Times New Roman" w:hAnsi="Times New Roman" w:cs="Times New Roman"/>
          <w:sz w:val="24"/>
          <w:szCs w:val="24"/>
        </w:rPr>
        <w:t xml:space="preserve">, </w:t>
      </w:r>
      <w:r w:rsidRPr="00B56735">
        <w:rPr>
          <w:rFonts w:ascii="Times New Roman" w:hAnsi="Times New Roman" w:cs="Times New Roman"/>
          <w:sz w:val="24"/>
          <w:szCs w:val="24"/>
        </w:rPr>
        <w:object w:dxaOrig="1680" w:dyaOrig="460">
          <v:shape id="_x0000_i1039" type="#_x0000_t75" style="width:86.25pt;height:22.5pt" o:ole="">
            <v:imagedata r:id="rId10" o:title=""/>
          </v:shape>
          <o:OLEObject Type="Embed" ProgID="Equation.DSMT4" ShapeID="_x0000_i1039" DrawAspect="Content" ObjectID="_1607564492" r:id="rId35"/>
        </w:object>
      </w:r>
      <w:r w:rsidRPr="00B56735">
        <w:rPr>
          <w:rFonts w:ascii="Times New Roman" w:hAnsi="Times New Roman" w:cs="Times New Roman"/>
          <w:sz w:val="24"/>
          <w:szCs w:val="24"/>
        </w:rPr>
        <w:t>.</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Уравнения вида</w:t>
      </w:r>
      <w:r w:rsidRPr="00B56735">
        <w:rPr>
          <w:rFonts w:ascii="Times New Roman" w:hAnsi="Times New Roman" w:cs="Times New Roman"/>
          <w:sz w:val="24"/>
          <w:szCs w:val="24"/>
        </w:rPr>
        <w:object w:dxaOrig="700" w:dyaOrig="360">
          <v:shape id="_x0000_i1040" type="#_x0000_t75" style="width:36pt;height:21.75pt" o:ole="">
            <v:imagedata r:id="rId36" o:title=""/>
          </v:shape>
          <o:OLEObject Type="Embed" ProgID="Equation.DSMT4" ShapeID="_x0000_i1040" DrawAspect="Content" ObjectID="_1607564493" r:id="rId37"/>
        </w:object>
      </w:r>
      <w:r w:rsidRPr="00B56735">
        <w:rPr>
          <w:rFonts w:ascii="Times New Roman" w:hAnsi="Times New Roman" w:cs="Times New Roman"/>
          <w:sz w:val="24"/>
          <w:szCs w:val="24"/>
        </w:rPr>
        <w:t>.Уравнения в целых числах.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Системы уравнений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Понятие системы уравнений. Решение системы уравнений.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Методы решения систем линейных уравнений с двумя переменными: графический метод, метод сложения, метод подстановки.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Системы линейных уравнений с параметром.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Неравенства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Неравенство с переменной. Строгие и нестрогие неравенства. Область определения неравенства (область допустимых значений переменной).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Решение линейных неравенств.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Решение целых и дробно-рациональных неравенств методом интервалов.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Системы неравенств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Системы неравенств с одной переменной. Решение систем неравенств с одной переменной: линейных, квадратных. Изображение решения системы неравенств на числовой прямой. Запись решения системы неравенств.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Функции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Понятие функции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промежутки возрастания и убывания, наибольшее и наименьшее значения. Исследование функции по ее графику.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Представление об асимптотах.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Непрерывность функции. Кусочно заданные функции.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Линейная функция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Квадратичная функция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знакопостоянства, промежутков монотонности.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Обратная пропорциональность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Свойства функции </w:t>
      </w:r>
      <w:r w:rsidRPr="00B56735">
        <w:rPr>
          <w:rFonts w:ascii="Times New Roman" w:hAnsi="Times New Roman" w:cs="Times New Roman"/>
          <w:sz w:val="24"/>
          <w:szCs w:val="24"/>
        </w:rPr>
        <w:object w:dxaOrig="620" w:dyaOrig="620">
          <v:shape id="_x0000_i1041" type="#_x0000_t75" style="width:28.5pt;height:28.5pt" o:ole="">
            <v:imagedata r:id="rId38" o:title=""/>
          </v:shape>
          <o:OLEObject Type="Embed" ProgID="Equation.DSMT4" ShapeID="_x0000_i1041" DrawAspect="Content" ObjectID="_1607564494" r:id="rId39"/>
        </w:object>
      </w:r>
      <w:r w:rsidR="003D3F25" w:rsidRPr="00B56735">
        <w:rPr>
          <w:rFonts w:ascii="Times New Roman" w:hAnsi="Times New Roman" w:cs="Times New Roman"/>
          <w:sz w:val="24"/>
          <w:szCs w:val="24"/>
        </w:rPr>
        <w:fldChar w:fldCharType="begin"/>
      </w:r>
      <w:r w:rsidRPr="00B56735">
        <w:rPr>
          <w:rFonts w:ascii="Times New Roman" w:hAnsi="Times New Roman" w:cs="Times New Roman"/>
          <w:sz w:val="24"/>
          <w:szCs w:val="24"/>
        </w:rPr>
        <w:instrText xml:space="preserve"> QUOTE </w:instrText>
      </w:r>
      <w:r w:rsidRPr="00B56735">
        <w:rPr>
          <w:rFonts w:ascii="Times New Roman" w:hAnsi="Times New Roman" w:cs="Times New Roman"/>
          <w:noProof/>
          <w:sz w:val="24"/>
          <w:szCs w:val="24"/>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3D3F25" w:rsidRPr="00B56735">
        <w:rPr>
          <w:rFonts w:ascii="Times New Roman" w:hAnsi="Times New Roman" w:cs="Times New Roman"/>
          <w:sz w:val="24"/>
          <w:szCs w:val="24"/>
        </w:rPr>
        <w:fldChar w:fldCharType="separate"/>
      </w:r>
      <w:r w:rsidRPr="00B56735">
        <w:rPr>
          <w:rFonts w:ascii="Times New Roman" w:hAnsi="Times New Roman" w:cs="Times New Roman"/>
          <w:noProof/>
          <w:sz w:val="24"/>
          <w:szCs w:val="24"/>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3D3F25" w:rsidRPr="00B56735">
        <w:rPr>
          <w:rFonts w:ascii="Times New Roman" w:hAnsi="Times New Roman" w:cs="Times New Roman"/>
          <w:sz w:val="24"/>
          <w:szCs w:val="24"/>
        </w:rPr>
        <w:fldChar w:fldCharType="end"/>
      </w:r>
      <w:r w:rsidRPr="00B56735">
        <w:rPr>
          <w:rFonts w:ascii="Times New Roman" w:hAnsi="Times New Roman" w:cs="Times New Roman"/>
          <w:sz w:val="24"/>
          <w:szCs w:val="24"/>
        </w:rPr>
        <w:t xml:space="preserve">. Гипербола.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Графики функций. Преобразование графика функции </w:t>
      </w:r>
      <w:r w:rsidRPr="00B56735">
        <w:rPr>
          <w:rFonts w:ascii="Times New Roman" w:hAnsi="Times New Roman" w:cs="Times New Roman"/>
          <w:sz w:val="24"/>
          <w:szCs w:val="24"/>
        </w:rPr>
        <w:object w:dxaOrig="920" w:dyaOrig="320">
          <v:shape id="_x0000_i1042" type="#_x0000_t75" style="width:50.25pt;height:14.25pt" o:ole="">
            <v:imagedata r:id="rId41" o:title=""/>
          </v:shape>
          <o:OLEObject Type="Embed" ProgID="Equation.DSMT4" ShapeID="_x0000_i1042" DrawAspect="Content" ObjectID="_1607564495" r:id="rId42"/>
        </w:object>
      </w:r>
      <w:r w:rsidRPr="00B56735">
        <w:rPr>
          <w:rFonts w:ascii="Times New Roman" w:hAnsi="Times New Roman" w:cs="Times New Roman"/>
          <w:sz w:val="24"/>
          <w:szCs w:val="24"/>
        </w:rPr>
        <w:t xml:space="preserve"> для построения графиков функций вида </w:t>
      </w:r>
      <w:r w:rsidRPr="00B56735">
        <w:rPr>
          <w:rFonts w:ascii="Times New Roman" w:hAnsi="Times New Roman" w:cs="Times New Roman"/>
          <w:sz w:val="24"/>
          <w:szCs w:val="24"/>
        </w:rPr>
        <w:object w:dxaOrig="1780" w:dyaOrig="380">
          <v:shape id="_x0000_i1043" type="#_x0000_t75" style="width:85.5pt;height:14.25pt" o:ole="">
            <v:imagedata r:id="rId23" o:title=""/>
          </v:shape>
          <o:OLEObject Type="Embed" ProgID="Equation.DSMT4" ShapeID="_x0000_i1043" DrawAspect="Content" ObjectID="_1607564496" r:id="rId43"/>
        </w:object>
      </w:r>
      <w:r w:rsidRPr="00B56735">
        <w:rPr>
          <w:rFonts w:ascii="Times New Roman" w:hAnsi="Times New Roman" w:cs="Times New Roman"/>
          <w:sz w:val="24"/>
          <w:szCs w:val="24"/>
        </w:rPr>
        <w:t>.</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Графики функций </w:t>
      </w:r>
      <w:r w:rsidRPr="00B56735">
        <w:rPr>
          <w:rFonts w:ascii="Times New Roman" w:hAnsi="Times New Roman" w:cs="Times New Roman"/>
          <w:sz w:val="24"/>
          <w:szCs w:val="24"/>
        </w:rPr>
        <w:object w:dxaOrig="1300" w:dyaOrig="620">
          <v:shape id="_x0000_i1044" type="#_x0000_t75" style="width:64.5pt;height:28.5pt" o:ole="">
            <v:imagedata r:id="rId14" o:title=""/>
          </v:shape>
          <o:OLEObject Type="Embed" ProgID="Equation.DSMT4" ShapeID="_x0000_i1044" DrawAspect="Content" ObjectID="_1607564497" r:id="rId44"/>
        </w:object>
      </w:r>
      <w:r w:rsidRPr="00B56735">
        <w:rPr>
          <w:rFonts w:ascii="Times New Roman" w:hAnsi="Times New Roman" w:cs="Times New Roman"/>
          <w:sz w:val="24"/>
          <w:szCs w:val="24"/>
        </w:rPr>
        <w:t xml:space="preserve">, </w:t>
      </w:r>
      <w:r w:rsidRPr="00B56735">
        <w:rPr>
          <w:rFonts w:ascii="Times New Roman" w:hAnsi="Times New Roman" w:cs="Times New Roman"/>
          <w:sz w:val="24"/>
          <w:szCs w:val="24"/>
        </w:rPr>
        <w:object w:dxaOrig="760" w:dyaOrig="380">
          <v:shape id="_x0000_i1045" type="#_x0000_t75" style="width:43.5pt;height:14.25pt" o:ole="">
            <v:imagedata r:id="rId16" o:title=""/>
          </v:shape>
          <o:OLEObject Type="Embed" ProgID="Equation.DSMT4" ShapeID="_x0000_i1045" DrawAspect="Content" ObjectID="_1607564498" r:id="rId45"/>
        </w:object>
      </w:r>
      <w:r w:rsidR="003D3F25" w:rsidRPr="00B56735">
        <w:rPr>
          <w:rFonts w:ascii="Times New Roman" w:hAnsi="Times New Roman" w:cs="Times New Roman"/>
          <w:sz w:val="24"/>
          <w:szCs w:val="24"/>
        </w:rPr>
        <w:fldChar w:fldCharType="begin"/>
      </w:r>
      <w:r w:rsidRPr="00B56735">
        <w:rPr>
          <w:rFonts w:ascii="Times New Roman" w:hAnsi="Times New Roman" w:cs="Times New Roman"/>
          <w:sz w:val="24"/>
          <w:szCs w:val="24"/>
        </w:rPr>
        <w:instrText xml:space="preserve"> QUOTE  </w:instrText>
      </w:r>
      <w:r w:rsidR="003D3F25" w:rsidRPr="00B56735">
        <w:rPr>
          <w:rFonts w:ascii="Times New Roman" w:hAnsi="Times New Roman" w:cs="Times New Roman"/>
          <w:sz w:val="24"/>
          <w:szCs w:val="24"/>
        </w:rPr>
        <w:fldChar w:fldCharType="end"/>
      </w:r>
      <w:r w:rsidRPr="00B56735">
        <w:rPr>
          <w:rFonts w:ascii="Times New Roman" w:hAnsi="Times New Roman" w:cs="Times New Roman"/>
          <w:sz w:val="24"/>
          <w:szCs w:val="24"/>
        </w:rPr>
        <w:t>,</w:t>
      </w:r>
      <w:r w:rsidRPr="00B56735">
        <w:rPr>
          <w:rFonts w:ascii="Times New Roman" w:hAnsi="Times New Roman" w:cs="Times New Roman"/>
          <w:sz w:val="24"/>
          <w:szCs w:val="24"/>
        </w:rPr>
        <w:object w:dxaOrig="760" w:dyaOrig="380">
          <v:shape id="_x0000_i1046" type="#_x0000_t75" style="width:36pt;height:14.25pt" o:ole="">
            <v:imagedata r:id="rId18" o:title=""/>
          </v:shape>
          <o:OLEObject Type="Embed" ProgID="Equation.DSMT4" ShapeID="_x0000_i1046" DrawAspect="Content" ObjectID="_1607564499" r:id="rId46"/>
        </w:object>
      </w:r>
      <w:fldSimple w:instr="">
        <w:r w:rsidRPr="00B56735">
          <w:rPr>
            <w:rFonts w:ascii="Times New Roman" w:hAnsi="Times New Roman" w:cs="Times New Roman"/>
            <w:noProof/>
            <w:sz w:val="24"/>
            <w:szCs w:val="24"/>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B56735">
        <w:rPr>
          <w:rFonts w:ascii="Times New Roman" w:hAnsi="Times New Roman" w:cs="Times New Roman"/>
          <w:sz w:val="24"/>
          <w:szCs w:val="24"/>
        </w:rPr>
        <w:t xml:space="preserve">, </w:t>
      </w:r>
      <w:r w:rsidRPr="00B56735">
        <w:rPr>
          <w:rFonts w:ascii="Times New Roman" w:hAnsi="Times New Roman" w:cs="Times New Roman"/>
          <w:sz w:val="24"/>
          <w:szCs w:val="24"/>
        </w:rPr>
        <w:object w:dxaOrig="660" w:dyaOrig="380">
          <v:shape id="_x0000_i1047" type="#_x0000_t75" style="width:28.5pt;height:14.25pt" o:ole="">
            <v:imagedata r:id="rId21" o:title=""/>
          </v:shape>
          <o:OLEObject Type="Embed" ProgID="Equation.DSMT4" ShapeID="_x0000_i1047" DrawAspect="Content" ObjectID="_1607564500" r:id="rId47"/>
        </w:object>
      </w:r>
      <w:r w:rsidRPr="00B56735">
        <w:rPr>
          <w:rFonts w:ascii="Times New Roman" w:hAnsi="Times New Roman" w:cs="Times New Roman"/>
          <w:sz w:val="24"/>
          <w:szCs w:val="24"/>
        </w:rPr>
        <w:t xml:space="preserve">.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Последовательности и прогрессии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Формула общего члена и суммы n первых членов арифметической и геометрической прогрессий.Сходящаяся геометрическая прогрессия.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Решение текстовых задач</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Задачи на все арифметические действия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Решение текстовых задач арифметическим способом. Использование таблиц, схем, чертежей, других средств представления данных при решении задачи.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Задачи на движение, работу и покупки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Задачи на части, доли, проценты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Логические задачи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Решение логических задач. Решение логических задач с помощью графов, таблиц.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Основные методы решения текстовых задач: 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158" w:name="_Toc405513922"/>
      <w:bookmarkStart w:id="159" w:name="_Toc284662800"/>
      <w:bookmarkStart w:id="160" w:name="_Toc284663427"/>
      <w:r w:rsidRPr="00B56735">
        <w:rPr>
          <w:rFonts w:ascii="Times New Roman" w:hAnsi="Times New Roman" w:cs="Times New Roman"/>
          <w:sz w:val="24"/>
          <w:szCs w:val="24"/>
        </w:rPr>
        <w:t>Статистика и теория вероятностей</w:t>
      </w:r>
      <w:bookmarkEnd w:id="158"/>
      <w:bookmarkEnd w:id="159"/>
      <w:bookmarkEnd w:id="160"/>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Статистика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дисперсия и стандартное отклонение.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Случайная изменчивость. Изменчивость при измерениях. Решающие правила. Закономерности в изменчивых величинах.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Случайные события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Эйлера.Противоположные события, объединение и пересечение событий. Правило сложения вероятностей. Случайный выбор.Представление эксперимента в виде дерева.Независимые события. Умножение вероятностей независимых событий. Последовательные независимые испытания. Представление о независимых событиях в жизни.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Элементы комбинаторики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Случайные величины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161" w:name="_Toc405513923"/>
      <w:bookmarkStart w:id="162" w:name="_Toc284662801"/>
      <w:bookmarkStart w:id="163" w:name="_Toc284663428"/>
      <w:r w:rsidRPr="00B56735">
        <w:rPr>
          <w:rFonts w:ascii="Times New Roman" w:hAnsi="Times New Roman" w:cs="Times New Roman"/>
          <w:sz w:val="24"/>
          <w:szCs w:val="24"/>
        </w:rPr>
        <w:t>Геометрия</w:t>
      </w:r>
      <w:bookmarkEnd w:id="161"/>
      <w:bookmarkEnd w:id="162"/>
      <w:bookmarkEnd w:id="163"/>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Геометрические фигуры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Фигуры в геометрии и в окружающем мире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Геометрическая фигура. Формирование представлений о метапредметном понятии «фигура».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Точка, линия, отрезок, прямая, луч, ломаная, плоскость, угол, биссектриса угла и ее свойства, виды углов, многоугольники, круг.</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Осевая симметрия геометрических фигур. Центральная симметрия геометрических фигур.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Многоугольники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Многоугольник, его элементы и его свойства. Распознавание некоторых многоугольников. Выпуклые и невыпуклые многоугольники. Правильные многоугольники.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Окружность, круг</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Окружность, круг, их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четырехугольников, правильных многоугольников.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Геометрические фигуры в пространстве (объемные тела)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пирамиде, параллелепипеде, призме, сфере, шаре, цилиндре, конусе, их элементах и простейших свойствах.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Отношения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Равенство фигур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Свойства равных треугольников. Признаки равенства треугольников.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Параллельно</w:t>
      </w:r>
      <w:r w:rsidRPr="00B56735">
        <w:rPr>
          <w:rFonts w:ascii="Times New Roman" w:hAnsi="Times New Roman" w:cs="Times New Roman"/>
          <w:sz w:val="24"/>
          <w:szCs w:val="24"/>
        </w:rPr>
        <w:softHyphen/>
        <w:t>сть прямых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Признаки и свойства параллельных прямых. Аксиома параллельности Евклида. Теорема Фалеса.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Перпендикулярные прямые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Прямой угол. Перпендикуляр к прямой. Наклонная, проекция. Серединный перпендикуляр к отрезку. Свойства и признаки перпендикулярности.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Подобие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Пропорциональные отрезки, подобие фигур. Подобные треугольники. Признаки подобия.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Взаимное расположение прямой и окружности, двух окружностей.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Измерения и вычисления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Величины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Понятие величины. Длина. Измерение длины. Единицы измерения длины. Величина угла. Градусная мера угла.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Понятие о площади плоской фигуры и ее свойствах. Измерение площадей. Единицы измерения площади.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Представление об объеме и его свойствах. Измерение объема. Единицы измерения объемов.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Измерения и вычисления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Тригонометрические функции тупого угла.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B56735">
        <w:rPr>
          <w:rFonts w:ascii="Times New Roman" w:hAnsi="Times New Roman" w:cs="Times New Roman"/>
          <w:sz w:val="24"/>
          <w:szCs w:val="24"/>
        </w:rPr>
        <w:softHyphen/>
        <w:t>ружности и площади круга. Сравнение и вычисление площадей. Теорема Пифагора. Теорема синусов. Теорема косинусов.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Расстояния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Расстояние между точками. Расстояние от точки до прямой. Расстояние между фигурами.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Геометрические построения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Геометрические построения для иллюстрации свойств геометрических фигур.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данному,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Построение треугольников по трем сторонам, двум сторонам и углу между ними, стороне и двум прилежащим к ней углам.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Деление отрезка в данном отношении.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Геометрические преобразования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Преобразования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Понятие преобразования. Представление о метапредметном понятии «преобразование». Подобие.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Движения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Осевая и центральная симметрия, поворот и параллельный перенос.Комбинации движений на плоскости и их свойства.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Векторы и координаты на плоскости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Векторы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Понятие вектора, действия над векторами, использование векторов в физике, разложение вектора на составляющие, скалярное произведение.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Координаты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Основные понятия, координаты вектора, расстояние между точками. Координаты середины отрезка. Уравнения фигур.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Применение векторов и координат для решения простейших геометрических задач.</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164" w:name="_Toc405513924"/>
      <w:bookmarkStart w:id="165" w:name="_Toc284662802"/>
      <w:bookmarkStart w:id="166" w:name="_Toc284663429"/>
      <w:r w:rsidRPr="00B56735">
        <w:rPr>
          <w:rFonts w:ascii="Times New Roman" w:hAnsi="Times New Roman" w:cs="Times New Roman"/>
          <w:sz w:val="24"/>
          <w:szCs w:val="24"/>
        </w:rPr>
        <w:t>История математики</w:t>
      </w:r>
      <w:bookmarkEnd w:id="164"/>
      <w:bookmarkEnd w:id="165"/>
      <w:bookmarkEnd w:id="166"/>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Возникновение математики как науки, этапы ее развития. Основные разделы математики. Выдающиеся математики и их вклад в развитие науки.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четырех. Н. Тарталья, Дж. Кардано, Н.Х. Абель, Э.Галуа.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Истоки теории вероятностей: страховое дело, азартные игры. П. Ферма, Б.Паскаль, Я. Бернулли, А.Н.Колмогоров.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w:t>
      </w:r>
      <w:r w:rsidRPr="00B56735">
        <w:rPr>
          <w:rFonts w:ascii="Times New Roman" w:hAnsi="Times New Roman" w:cs="Times New Roman"/>
          <w:sz w:val="24"/>
          <w:szCs w:val="24"/>
        </w:rPr>
        <w:lastRenderedPageBreak/>
        <w:t>куба. История числа π. Золотое сечение. «Начала» Евклида. Л Эйлер, Н.И.Лобачевский. История пятого постулата.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Геометрия и искусство. Геометрические закономерности окружающего мира.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Роль российских ученых в развитии математики: Л.Эйлер. Н.И.Лобачевский, П.Л.Чебышев, С. Ковалевская, А.Н.Колмогоров.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Математика в развитии России: Петр I, школа математических и навигацких наук, развитие российского флота, А.Н.Крылов. Космическая программа и М.В.Келдыш.</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bookmarkStart w:id="167" w:name="_Toc405513925"/>
      <w:bookmarkStart w:id="168" w:name="_Toc284662803"/>
      <w:bookmarkStart w:id="169" w:name="_Toc284663430"/>
      <w:r w:rsidRPr="00B56735">
        <w:rPr>
          <w:rFonts w:ascii="Times New Roman" w:hAnsi="Times New Roman" w:cs="Times New Roman"/>
          <w:sz w:val="24"/>
          <w:szCs w:val="24"/>
        </w:rPr>
        <w:t>Содержание курса математики в 7-9 классах (углубленный уровень)</w:t>
      </w:r>
      <w:bookmarkEnd w:id="167"/>
      <w:bookmarkEnd w:id="168"/>
      <w:bookmarkEnd w:id="169"/>
    </w:p>
    <w:p w:rsidR="00A53910" w:rsidRPr="00B56735" w:rsidRDefault="00A53910" w:rsidP="0082432C">
      <w:pPr>
        <w:spacing w:after="0" w:line="240" w:lineRule="auto"/>
        <w:ind w:left="426"/>
        <w:jc w:val="both"/>
        <w:rPr>
          <w:rFonts w:ascii="Times New Roman" w:hAnsi="Times New Roman" w:cs="Times New Roman"/>
          <w:sz w:val="24"/>
          <w:szCs w:val="24"/>
        </w:rPr>
      </w:pPr>
      <w:bookmarkStart w:id="170" w:name="_Toc405513926"/>
      <w:bookmarkStart w:id="171" w:name="_Toc284662804"/>
      <w:bookmarkStart w:id="172" w:name="_Toc284663431"/>
      <w:r w:rsidRPr="00B56735">
        <w:rPr>
          <w:rFonts w:ascii="Times New Roman" w:hAnsi="Times New Roman" w:cs="Times New Roman"/>
          <w:sz w:val="24"/>
          <w:szCs w:val="24"/>
        </w:rPr>
        <w:t>Алгебра</w:t>
      </w:r>
      <w:bookmarkEnd w:id="170"/>
      <w:bookmarkEnd w:id="171"/>
      <w:bookmarkEnd w:id="172"/>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Числа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Рациональные числа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Иррациональные числа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Множество действительных чисел.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Представления о расширениях числовых множеств. </w:t>
      </w:r>
      <w:bookmarkStart w:id="173" w:name="_Toc403076053"/>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Тождественные преобразования</w:t>
      </w:r>
      <w:bookmarkEnd w:id="173"/>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Числовые и буквенные выражения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Выражение с переменной. Значение выражения. Подстановка выражений вместо переменных.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Многочлены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сокращенного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сокращенного умножения. Многочлены с одной переменной. Стандартный вид многочлена с одной переменной.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Квадратный трехчлен. Корни квадратного трехчлена. Разложение на множители квадратного трехчлена.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Понятие тождества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Тождественное преобразование. Представление о тождестве на множестве.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Дробно-рациональные выражения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Преобразование выражений, содержащих знак модуля.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Иррациональные выражения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 xml:space="preserve">Корни n-ых степеней. Допустимые значения переменных в выражениях, содержащих корни n-ых степеней. Преобразование выражений, содержащих корни n-ых степеней.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Степень с рациональным показателем. Преобразование выражений, содержащих степень с рациональным показателем.</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174" w:name="_Toc403076054"/>
      <w:r w:rsidRPr="00B56735">
        <w:rPr>
          <w:rFonts w:ascii="Times New Roman" w:hAnsi="Times New Roman" w:cs="Times New Roman"/>
          <w:sz w:val="24"/>
          <w:szCs w:val="24"/>
        </w:rPr>
        <w:t xml:space="preserve">Уравнения </w:t>
      </w:r>
      <w:bookmarkEnd w:id="174"/>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Равенства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Числовое равенство. Свойства числовых равенств. Равенство с переменной.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Уравнения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Понятие уравнения и корня уравнения. Представление о равносильности уравнений и уравнениях-следствиях.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Представление о равносильности на множестве. Равносильные преобразования уравнений.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Методы решения уравнений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Линейное уравнение и его корни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Решение линейных уравнений. Количество корней линейного уравнения. Линейное уравнение с параметром.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Квадратное уравнение и его корни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Дробно-рациональные уравнения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Решение дробно-рациональных уравнений.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Простейшие иррациональные уравнения вида: </w:t>
      </w:r>
      <w:r w:rsidRPr="00B56735">
        <w:rPr>
          <w:rFonts w:ascii="Times New Roman" w:hAnsi="Times New Roman" w:cs="Times New Roman"/>
          <w:sz w:val="24"/>
          <w:szCs w:val="24"/>
        </w:rPr>
        <w:object w:dxaOrig="1120" w:dyaOrig="460">
          <v:shape id="_x0000_i1048" type="#_x0000_t75" style="width:58.5pt;height:22.5pt" o:ole="">
            <v:imagedata r:id="rId8" o:title=""/>
          </v:shape>
          <o:OLEObject Type="Embed" ProgID="Equation.DSMT4" ShapeID="_x0000_i1048" DrawAspect="Content" ObjectID="_1607564501" r:id="rId48"/>
        </w:object>
      </w:r>
      <w:r w:rsidRPr="00B56735">
        <w:rPr>
          <w:rFonts w:ascii="Times New Roman" w:hAnsi="Times New Roman" w:cs="Times New Roman"/>
          <w:sz w:val="24"/>
          <w:szCs w:val="24"/>
        </w:rPr>
        <w:t xml:space="preserve">; </w:t>
      </w:r>
      <w:r w:rsidRPr="00B56735">
        <w:rPr>
          <w:rFonts w:ascii="Times New Roman" w:hAnsi="Times New Roman" w:cs="Times New Roman"/>
          <w:sz w:val="24"/>
          <w:szCs w:val="24"/>
        </w:rPr>
        <w:object w:dxaOrig="1680" w:dyaOrig="460">
          <v:shape id="_x0000_i1049" type="#_x0000_t75" style="width:86.25pt;height:22.5pt" o:ole="">
            <v:imagedata r:id="rId10" o:title=""/>
          </v:shape>
          <o:OLEObject Type="Embed" ProgID="Equation.DSMT4" ShapeID="_x0000_i1049" DrawAspect="Content" ObjectID="_1607564502" r:id="rId49"/>
        </w:object>
      </w:r>
      <w:r w:rsidR="003D3F25" w:rsidRPr="00B56735">
        <w:rPr>
          <w:rFonts w:ascii="Times New Roman" w:hAnsi="Times New Roman" w:cs="Times New Roman"/>
          <w:sz w:val="24"/>
          <w:szCs w:val="24"/>
        </w:rPr>
        <w:fldChar w:fldCharType="begin"/>
      </w:r>
      <w:r w:rsidRPr="00B56735">
        <w:rPr>
          <w:rFonts w:ascii="Times New Roman" w:hAnsi="Times New Roman" w:cs="Times New Roman"/>
          <w:sz w:val="24"/>
          <w:szCs w:val="24"/>
        </w:rPr>
        <w:instrText xml:space="preserve"> QUOTE </w:instrText>
      </w:r>
      <w:r w:rsidRPr="00B56735">
        <w:rPr>
          <w:rFonts w:ascii="Times New Roman" w:hAnsi="Times New Roman" w:cs="Times New Roman"/>
          <w:noProof/>
          <w:sz w:val="24"/>
          <w:szCs w:val="24"/>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3D3F25" w:rsidRPr="00B56735">
        <w:rPr>
          <w:rFonts w:ascii="Times New Roman" w:hAnsi="Times New Roman" w:cs="Times New Roman"/>
          <w:sz w:val="24"/>
          <w:szCs w:val="24"/>
        </w:rPr>
        <w:fldChar w:fldCharType="separate"/>
      </w:r>
      <w:r w:rsidRPr="00B56735">
        <w:rPr>
          <w:rFonts w:ascii="Times New Roman" w:hAnsi="Times New Roman" w:cs="Times New Roman"/>
          <w:noProof/>
          <w:sz w:val="24"/>
          <w:szCs w:val="24"/>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3D3F25" w:rsidRPr="00B56735">
        <w:rPr>
          <w:rFonts w:ascii="Times New Roman" w:hAnsi="Times New Roman" w:cs="Times New Roman"/>
          <w:sz w:val="24"/>
          <w:szCs w:val="24"/>
        </w:rPr>
        <w:fldChar w:fldCharType="end"/>
      </w:r>
      <w:r w:rsidR="003D3F25" w:rsidRPr="00B56735">
        <w:rPr>
          <w:rFonts w:ascii="Times New Roman" w:hAnsi="Times New Roman" w:cs="Times New Roman"/>
          <w:sz w:val="24"/>
          <w:szCs w:val="24"/>
        </w:rPr>
        <w:fldChar w:fldCharType="begin"/>
      </w:r>
      <w:r w:rsidRPr="00B56735">
        <w:rPr>
          <w:rFonts w:ascii="Times New Roman" w:hAnsi="Times New Roman" w:cs="Times New Roman"/>
          <w:sz w:val="24"/>
          <w:szCs w:val="24"/>
        </w:rPr>
        <w:instrText xml:space="preserve"> QUOTE </w:instrText>
      </w:r>
      <w:r w:rsidRPr="00B56735">
        <w:rPr>
          <w:rFonts w:ascii="Times New Roman" w:hAnsi="Times New Roman" w:cs="Times New Roman"/>
          <w:noProof/>
          <w:sz w:val="24"/>
          <w:szCs w:val="24"/>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003D3F25" w:rsidRPr="00B56735">
        <w:rPr>
          <w:rFonts w:ascii="Times New Roman" w:hAnsi="Times New Roman" w:cs="Times New Roman"/>
          <w:sz w:val="24"/>
          <w:szCs w:val="24"/>
        </w:rPr>
        <w:fldChar w:fldCharType="separate"/>
      </w:r>
      <w:r w:rsidRPr="00B56735">
        <w:rPr>
          <w:rFonts w:ascii="Times New Roman" w:hAnsi="Times New Roman" w:cs="Times New Roman"/>
          <w:noProof/>
          <w:sz w:val="24"/>
          <w:szCs w:val="24"/>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003D3F25" w:rsidRPr="00B56735">
        <w:rPr>
          <w:rFonts w:ascii="Times New Roman" w:hAnsi="Times New Roman" w:cs="Times New Roman"/>
          <w:sz w:val="24"/>
          <w:szCs w:val="24"/>
        </w:rPr>
        <w:fldChar w:fldCharType="end"/>
      </w:r>
      <w:r w:rsidR="003D3F25" w:rsidRPr="00B56735">
        <w:rPr>
          <w:rFonts w:ascii="Times New Roman" w:hAnsi="Times New Roman" w:cs="Times New Roman"/>
          <w:sz w:val="24"/>
          <w:szCs w:val="24"/>
        </w:rPr>
        <w:fldChar w:fldCharType="begin"/>
      </w:r>
      <w:r w:rsidRPr="00B56735">
        <w:rPr>
          <w:rFonts w:ascii="Times New Roman" w:hAnsi="Times New Roman" w:cs="Times New Roman"/>
          <w:sz w:val="24"/>
          <w:szCs w:val="24"/>
        </w:rPr>
        <w:instrText xml:space="preserve"> QUOTE </w:instrText>
      </w:r>
      <w:r w:rsidRPr="00B56735">
        <w:rPr>
          <w:rFonts w:ascii="Times New Roman" w:hAnsi="Times New Roman" w:cs="Times New Roman"/>
          <w:noProof/>
          <w:sz w:val="24"/>
          <w:szCs w:val="24"/>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003D3F25" w:rsidRPr="00B56735">
        <w:rPr>
          <w:rFonts w:ascii="Times New Roman" w:hAnsi="Times New Roman" w:cs="Times New Roman"/>
          <w:sz w:val="24"/>
          <w:szCs w:val="24"/>
        </w:rPr>
        <w:fldChar w:fldCharType="separate"/>
      </w:r>
      <w:r w:rsidRPr="00B56735">
        <w:rPr>
          <w:rFonts w:ascii="Times New Roman" w:hAnsi="Times New Roman" w:cs="Times New Roman"/>
          <w:noProof/>
          <w:sz w:val="24"/>
          <w:szCs w:val="24"/>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003D3F25" w:rsidRPr="00B56735">
        <w:rPr>
          <w:rFonts w:ascii="Times New Roman" w:hAnsi="Times New Roman" w:cs="Times New Roman"/>
          <w:sz w:val="24"/>
          <w:szCs w:val="24"/>
        </w:rPr>
        <w:fldChar w:fldCharType="end"/>
      </w:r>
      <w:r w:rsidRPr="00B56735">
        <w:rPr>
          <w:rFonts w:ascii="Times New Roman" w:hAnsi="Times New Roman" w:cs="Times New Roman"/>
          <w:sz w:val="24"/>
          <w:szCs w:val="24"/>
        </w:rPr>
        <w:t xml:space="preserve">и их решение. Решение иррациональных уравнений вида </w:t>
      </w:r>
      <w:r w:rsidRPr="00B56735">
        <w:rPr>
          <w:rFonts w:ascii="Times New Roman" w:hAnsi="Times New Roman" w:cs="Times New Roman"/>
          <w:sz w:val="24"/>
          <w:szCs w:val="24"/>
        </w:rPr>
        <w:object w:dxaOrig="1480" w:dyaOrig="460">
          <v:shape id="_x0000_i1050" type="#_x0000_t75" style="width:1in;height:22.5pt" o:ole="">
            <v:imagedata r:id="rId53" o:title=""/>
          </v:shape>
          <o:OLEObject Type="Embed" ProgID="Equation.DSMT4" ShapeID="_x0000_i1050" DrawAspect="Content" ObjectID="_1607564503" r:id="rId54"/>
        </w:object>
      </w:r>
      <w:r w:rsidRPr="00B56735">
        <w:rPr>
          <w:rFonts w:ascii="Times New Roman" w:hAnsi="Times New Roman" w:cs="Times New Roman"/>
          <w:sz w:val="24"/>
          <w:szCs w:val="24"/>
        </w:rPr>
        <w:t>.</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Системы уравнений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Представление о графической интерпретации произвольного уравнения с двумя переменными: линии на плоскости.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Понятие системы уравнений. Решение систем уравнений.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Представление о равносильности систем уравнений.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Неравенства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Неравенство с переменной. Строгие и нестрогие неравенства. Доказательство неравенств. Неравенства о средних для двух чисел.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Понятие о решении неравенства. Множество решений неравенства.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Представление о равносильности неравенств.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Линейное неравенство и множества его решений. Решение линейных неравенств. Линейное неравенство с параметром.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Квадратное неравенство с параметром и его решение.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Простейшие иррациональные неравенства вида: </w:t>
      </w:r>
      <w:r w:rsidRPr="00B56735">
        <w:rPr>
          <w:rFonts w:ascii="Times New Roman" w:hAnsi="Times New Roman" w:cs="Times New Roman"/>
          <w:sz w:val="24"/>
          <w:szCs w:val="24"/>
        </w:rPr>
        <w:object w:dxaOrig="1120" w:dyaOrig="460">
          <v:shape id="_x0000_i1051" type="#_x0000_t75" style="width:58.5pt;height:22.5pt" o:ole="">
            <v:imagedata r:id="rId55" o:title=""/>
          </v:shape>
          <o:OLEObject Type="Embed" ProgID="Equation.DSMT4" ShapeID="_x0000_i1051" DrawAspect="Content" ObjectID="_1607564504" r:id="rId56"/>
        </w:object>
      </w:r>
      <w:r w:rsidRPr="00B56735">
        <w:rPr>
          <w:rFonts w:ascii="Times New Roman" w:hAnsi="Times New Roman" w:cs="Times New Roman"/>
          <w:sz w:val="24"/>
          <w:szCs w:val="24"/>
        </w:rPr>
        <w:t xml:space="preserve">; </w:t>
      </w:r>
      <w:r w:rsidRPr="00B56735">
        <w:rPr>
          <w:rFonts w:ascii="Times New Roman" w:hAnsi="Times New Roman" w:cs="Times New Roman"/>
          <w:sz w:val="24"/>
          <w:szCs w:val="24"/>
        </w:rPr>
        <w:object w:dxaOrig="1120" w:dyaOrig="460">
          <v:shape id="_x0000_i1052" type="#_x0000_t75" style="width:58.5pt;height:22.5pt" o:ole="">
            <v:imagedata r:id="rId57" o:title=""/>
          </v:shape>
          <o:OLEObject Type="Embed" ProgID="Equation.DSMT4" ShapeID="_x0000_i1052" DrawAspect="Content" ObjectID="_1607564505" r:id="rId58"/>
        </w:object>
      </w:r>
      <w:r w:rsidRPr="00B56735">
        <w:rPr>
          <w:rFonts w:ascii="Times New Roman" w:hAnsi="Times New Roman" w:cs="Times New Roman"/>
          <w:sz w:val="24"/>
          <w:szCs w:val="24"/>
        </w:rPr>
        <w:t xml:space="preserve">; </w:t>
      </w:r>
      <w:r w:rsidRPr="00B56735">
        <w:rPr>
          <w:rFonts w:ascii="Times New Roman" w:hAnsi="Times New Roman" w:cs="Times New Roman"/>
          <w:sz w:val="24"/>
          <w:szCs w:val="24"/>
        </w:rPr>
        <w:object w:dxaOrig="1680" w:dyaOrig="460">
          <v:shape id="_x0000_i1053" type="#_x0000_t75" style="width:86.25pt;height:22.5pt" o:ole="">
            <v:imagedata r:id="rId59" o:title=""/>
          </v:shape>
          <o:OLEObject Type="Embed" ProgID="Equation.DSMT4" ShapeID="_x0000_i1053" DrawAspect="Content" ObjectID="_1607564506" r:id="rId60"/>
        </w:object>
      </w:r>
      <w:r w:rsidR="003D3F25" w:rsidRPr="00B56735">
        <w:rPr>
          <w:rFonts w:ascii="Times New Roman" w:hAnsi="Times New Roman" w:cs="Times New Roman"/>
          <w:sz w:val="24"/>
          <w:szCs w:val="24"/>
        </w:rPr>
        <w:fldChar w:fldCharType="begin"/>
      </w:r>
      <w:r w:rsidRPr="00B56735">
        <w:rPr>
          <w:rFonts w:ascii="Times New Roman" w:hAnsi="Times New Roman" w:cs="Times New Roman"/>
          <w:sz w:val="24"/>
          <w:szCs w:val="24"/>
        </w:rPr>
        <w:instrText xml:space="preserve"> QUOTE </w:instrText>
      </w:r>
      <w:r w:rsidRPr="00B56735">
        <w:rPr>
          <w:rFonts w:ascii="Times New Roman" w:hAnsi="Times New Roman" w:cs="Times New Roman"/>
          <w:noProof/>
          <w:sz w:val="24"/>
          <w:szCs w:val="24"/>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3D3F25" w:rsidRPr="00B56735">
        <w:rPr>
          <w:rFonts w:ascii="Times New Roman" w:hAnsi="Times New Roman" w:cs="Times New Roman"/>
          <w:sz w:val="24"/>
          <w:szCs w:val="24"/>
        </w:rPr>
        <w:fldChar w:fldCharType="separate"/>
      </w:r>
      <w:r w:rsidRPr="00B56735">
        <w:rPr>
          <w:rFonts w:ascii="Times New Roman" w:hAnsi="Times New Roman" w:cs="Times New Roman"/>
          <w:noProof/>
          <w:sz w:val="24"/>
          <w:szCs w:val="24"/>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3D3F25" w:rsidRPr="00B56735">
        <w:rPr>
          <w:rFonts w:ascii="Times New Roman" w:hAnsi="Times New Roman" w:cs="Times New Roman"/>
          <w:sz w:val="24"/>
          <w:szCs w:val="24"/>
        </w:rPr>
        <w:fldChar w:fldCharType="end"/>
      </w:r>
      <w:r w:rsidRPr="00B56735">
        <w:rPr>
          <w:rFonts w:ascii="Times New Roman" w:hAnsi="Times New Roman" w:cs="Times New Roman"/>
          <w:sz w:val="24"/>
          <w:szCs w:val="24"/>
        </w:rPr>
        <w:t>.</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Обобщенный метод интервалов для решения неравенств.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Системы неравенств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175" w:name="_Toc403076055"/>
      <w:r w:rsidRPr="00B56735">
        <w:rPr>
          <w:rFonts w:ascii="Times New Roman" w:hAnsi="Times New Roman" w:cs="Times New Roman"/>
          <w:sz w:val="24"/>
          <w:szCs w:val="24"/>
        </w:rPr>
        <w:t>Функции</w:t>
      </w:r>
      <w:bookmarkEnd w:id="175"/>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Понятие зависимости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Прямоугольная система координат. Формирование представлений о метапредметном понятии «координаты». График зависимости.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Функция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возрастание и убывание, промежутки монотонности, наибольшее и наименьшее значение, периодичность. Исследование функции по ее графику.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Линейная функция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Свойства, график. Угловой коэффициент прямой. Расположение графика линейной функции в зависимости от ее коэффициентов.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Квадратичная функция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Свойства. Парабола. Построение графика квадратичной функции. Положение графика квадратичной функции в зависимости от ее коэффициентов. Использование свойств квадратичной функции для решения задач.</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Обратная пропорциональность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Свойства функции </w:t>
      </w:r>
      <w:r w:rsidRPr="00B56735">
        <w:rPr>
          <w:rFonts w:ascii="Times New Roman" w:hAnsi="Times New Roman" w:cs="Times New Roman"/>
          <w:sz w:val="24"/>
          <w:szCs w:val="24"/>
        </w:rPr>
        <w:object w:dxaOrig="620" w:dyaOrig="620">
          <v:shape id="_x0000_i1054" type="#_x0000_t75" style="width:28.5pt;height:28.5pt" o:ole="">
            <v:imagedata r:id="rId38" o:title=""/>
          </v:shape>
          <o:OLEObject Type="Embed" ProgID="Equation.DSMT4" ShapeID="_x0000_i1054" DrawAspect="Content" ObjectID="_1607564507" r:id="rId62"/>
        </w:object>
      </w:r>
      <w:r w:rsidR="003D3F25" w:rsidRPr="00B56735">
        <w:rPr>
          <w:rFonts w:ascii="Times New Roman" w:hAnsi="Times New Roman" w:cs="Times New Roman"/>
          <w:sz w:val="24"/>
          <w:szCs w:val="24"/>
        </w:rPr>
        <w:fldChar w:fldCharType="begin"/>
      </w:r>
      <w:r w:rsidRPr="00B56735">
        <w:rPr>
          <w:rFonts w:ascii="Times New Roman" w:hAnsi="Times New Roman" w:cs="Times New Roman"/>
          <w:sz w:val="24"/>
          <w:szCs w:val="24"/>
        </w:rPr>
        <w:instrText xml:space="preserve"> QUOTE </w:instrText>
      </w:r>
      <w:r w:rsidRPr="00B56735">
        <w:rPr>
          <w:rFonts w:ascii="Times New Roman" w:hAnsi="Times New Roman" w:cs="Times New Roman"/>
          <w:noProof/>
          <w:sz w:val="24"/>
          <w:szCs w:val="24"/>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3D3F25" w:rsidRPr="00B56735">
        <w:rPr>
          <w:rFonts w:ascii="Times New Roman" w:hAnsi="Times New Roman" w:cs="Times New Roman"/>
          <w:sz w:val="24"/>
          <w:szCs w:val="24"/>
        </w:rPr>
        <w:fldChar w:fldCharType="separate"/>
      </w:r>
      <w:r w:rsidRPr="00B56735">
        <w:rPr>
          <w:rFonts w:ascii="Times New Roman" w:hAnsi="Times New Roman" w:cs="Times New Roman"/>
          <w:noProof/>
          <w:sz w:val="24"/>
          <w:szCs w:val="24"/>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3D3F25" w:rsidRPr="00B56735">
        <w:rPr>
          <w:rFonts w:ascii="Times New Roman" w:hAnsi="Times New Roman" w:cs="Times New Roman"/>
          <w:sz w:val="24"/>
          <w:szCs w:val="24"/>
        </w:rPr>
        <w:fldChar w:fldCharType="end"/>
      </w:r>
      <w:r w:rsidRPr="00B56735">
        <w:rPr>
          <w:rFonts w:ascii="Times New Roman" w:hAnsi="Times New Roman" w:cs="Times New Roman"/>
          <w:sz w:val="24"/>
          <w:szCs w:val="24"/>
        </w:rPr>
        <w:t xml:space="preserve">. Гипербола. Представление об асимптотах.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Степенная функция с показателем3</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Свойства. Кубическая парабола.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Функции</w:t>
      </w:r>
      <w:r w:rsidRPr="00B56735">
        <w:rPr>
          <w:rFonts w:ascii="Times New Roman" w:hAnsi="Times New Roman" w:cs="Times New Roman"/>
          <w:sz w:val="24"/>
          <w:szCs w:val="24"/>
        </w:rPr>
        <w:object w:dxaOrig="760" w:dyaOrig="380">
          <v:shape id="_x0000_i1055" type="#_x0000_t75" style="width:43.5pt;height:14.25pt" o:ole="">
            <v:imagedata r:id="rId63" o:title=""/>
          </v:shape>
          <o:OLEObject Type="Embed" ProgID="Equation.DSMT4" ShapeID="_x0000_i1055" DrawAspect="Content" ObjectID="_1607564508" r:id="rId64"/>
        </w:object>
      </w:r>
      <w:r w:rsidRPr="00B56735">
        <w:rPr>
          <w:rFonts w:ascii="Times New Roman" w:hAnsi="Times New Roman" w:cs="Times New Roman"/>
          <w:sz w:val="24"/>
          <w:szCs w:val="24"/>
        </w:rPr>
        <w:t xml:space="preserve">, </w:t>
      </w:r>
      <w:r w:rsidRPr="00B56735">
        <w:rPr>
          <w:rFonts w:ascii="Times New Roman" w:hAnsi="Times New Roman" w:cs="Times New Roman"/>
          <w:sz w:val="24"/>
          <w:szCs w:val="24"/>
        </w:rPr>
        <w:object w:dxaOrig="760" w:dyaOrig="380">
          <v:shape id="_x0000_i1056" type="#_x0000_t75" style="width:43.5pt;height:14.25pt" o:ole="">
            <v:imagedata r:id="rId65" o:title=""/>
          </v:shape>
          <o:OLEObject Type="Embed" ProgID="Equation.DSMT4" ShapeID="_x0000_i1056" DrawAspect="Content" ObjectID="_1607564509" r:id="rId66"/>
        </w:object>
      </w:r>
      <w:r w:rsidRPr="00B56735">
        <w:rPr>
          <w:rFonts w:ascii="Times New Roman" w:hAnsi="Times New Roman" w:cs="Times New Roman"/>
          <w:sz w:val="24"/>
          <w:szCs w:val="24"/>
        </w:rPr>
        <w:t xml:space="preserve">, </w:t>
      </w:r>
      <w:r w:rsidRPr="00B56735">
        <w:rPr>
          <w:rFonts w:ascii="Times New Roman" w:hAnsi="Times New Roman" w:cs="Times New Roman"/>
          <w:sz w:val="24"/>
          <w:szCs w:val="24"/>
        </w:rPr>
        <w:object w:dxaOrig="660" w:dyaOrig="380">
          <v:shape id="_x0000_i1057" type="#_x0000_t75" style="width:36pt;height:14.25pt" o:ole="">
            <v:imagedata r:id="rId67" o:title=""/>
          </v:shape>
          <o:OLEObject Type="Embed" ProgID="Equation.DSMT4" ShapeID="_x0000_i1057" DrawAspect="Content" ObjectID="_1607564510" r:id="rId68"/>
        </w:object>
      </w:r>
      <w:r w:rsidRPr="00B56735">
        <w:rPr>
          <w:rFonts w:ascii="Times New Roman" w:hAnsi="Times New Roman" w:cs="Times New Roman"/>
          <w:sz w:val="24"/>
          <w:szCs w:val="24"/>
        </w:rPr>
        <w:t>.Их свойства и графики. Степенная функция с показателем степени больше 3.</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Преобразование графиков функций: параллельный перенос, симметрия, растяжение/сжатие, отражение.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Представление о взаимно обратных функциях.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Непрерывность функции и точки разрыва функций. Кусочно заданные функции.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Последовательности и прогрессии</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176" w:name="_Toc403076056"/>
      <w:r w:rsidRPr="00B56735">
        <w:rPr>
          <w:rFonts w:ascii="Times New Roman" w:hAnsi="Times New Roman" w:cs="Times New Roman"/>
          <w:sz w:val="24"/>
          <w:szCs w:val="24"/>
        </w:rPr>
        <w:t xml:space="preserve">Числовая последовательность. Примеры. Бесконечные последовательности. Арифметическая прогрессия и ее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176"/>
      <w:r w:rsidRPr="00B56735">
        <w:rPr>
          <w:rFonts w:ascii="Times New Roman" w:hAnsi="Times New Roman" w:cs="Times New Roman"/>
          <w:sz w:val="24"/>
          <w:szCs w:val="24"/>
        </w:rPr>
        <w:t xml:space="preserve">Гармонический ряд. Расходимость гармонического ряда.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Метод математической индукции, его применение для вывода формул, доказательства равенств и неравенств, решения задач на делимость.</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177" w:name="_Toc403076057"/>
      <w:r w:rsidRPr="00B56735">
        <w:rPr>
          <w:rFonts w:ascii="Times New Roman" w:hAnsi="Times New Roman" w:cs="Times New Roman"/>
          <w:sz w:val="24"/>
          <w:szCs w:val="24"/>
        </w:rPr>
        <w:t>Решение текстовых задач</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Задачи на все арифметические действия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Решение задач на движение, работу, покупки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Решение задач на нахождение части числа и числа по его части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Решение задач на проценты, доли, применение пропорций при решении задач.</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Логические задачи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Решение логических задач. Решение логических задач с помощью графов, таблиц.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Основные методы решения задач</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178" w:name="_Toc405513927"/>
      <w:bookmarkStart w:id="179" w:name="_Toc284662805"/>
      <w:bookmarkStart w:id="180" w:name="_Toc284663432"/>
      <w:r w:rsidRPr="00B56735">
        <w:rPr>
          <w:rFonts w:ascii="Times New Roman" w:hAnsi="Times New Roman" w:cs="Times New Roman"/>
          <w:sz w:val="24"/>
          <w:szCs w:val="24"/>
        </w:rPr>
        <w:t>Статистика и теория вероятностей</w:t>
      </w:r>
      <w:bookmarkEnd w:id="177"/>
      <w:bookmarkEnd w:id="178"/>
      <w:bookmarkEnd w:id="179"/>
      <w:bookmarkEnd w:id="180"/>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Статистика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Случайные опыты и случайные события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Элементы комбинаторики и испытания Бернулли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Геометрическая вероятность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Случайный выбор точки из фигуры на плоскости, отрезка и дуги окружности. Случайный выбор числа из числового отрезка.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Случайные величины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181" w:name="_Toc403076059"/>
      <w:bookmarkStart w:id="182" w:name="_Toc405513928"/>
      <w:bookmarkStart w:id="183" w:name="_Toc284662806"/>
      <w:bookmarkStart w:id="184" w:name="_Toc284663433"/>
      <w:r w:rsidRPr="00B56735">
        <w:rPr>
          <w:rFonts w:ascii="Times New Roman" w:hAnsi="Times New Roman" w:cs="Times New Roman"/>
          <w:sz w:val="24"/>
          <w:szCs w:val="24"/>
        </w:rPr>
        <w:lastRenderedPageBreak/>
        <w:t>Геометрия</w:t>
      </w:r>
      <w:bookmarkEnd w:id="181"/>
      <w:bookmarkEnd w:id="182"/>
      <w:bookmarkEnd w:id="183"/>
      <w:bookmarkEnd w:id="184"/>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Геометрические фигуры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Фигуры в геометрии и в окружающем мире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Геометрическая фигура. Внутренняя, внешняя области фигуры, граница. Линии и области на плоскости. Выпуклая и невыпуклая фигуры. Плоская и неплоская фигуры.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ее свойства, виды углов, многоугольники, окружность и круг.</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Осевая симметрия геометрических фигур. Центральная симметрия геометрических фигур.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Многоугольники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Многоугольник, его элементы и его свойства. Правильные многоугольники. Выпуклые и невыпуклые многоугольники. Сумма углов выпуклого многоугольника.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Четырехугольники.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Окружность, круг</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четырехугольников. Вневписанные окружности. Радикальная ось.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Фигуры в пространстве (объемные тела)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185" w:name="_Toc403076060"/>
      <w:r w:rsidRPr="00B56735">
        <w:rPr>
          <w:rFonts w:ascii="Times New Roman" w:hAnsi="Times New Roman" w:cs="Times New Roman"/>
          <w:sz w:val="24"/>
          <w:szCs w:val="24"/>
        </w:rPr>
        <w:t>Отношения</w:t>
      </w:r>
      <w:bookmarkEnd w:id="185"/>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Равенство фигур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Свойства и признаки равенства треугольников. Дополнительные признаки равенства треугольников. Признаки равенства параллелограммов.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Параллельность прямых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Перпендикулярные прямые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Прямой угол. Перпендикуляр к прямой. Серединный перпендикуляр к отрезку. Свойства и признаки перпендикулярности прямых. Наклонные, проекции, их свойства.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Подобие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Взаимное расположениепрямой и окружности, двух окружностей.</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186" w:name="_Toc403076061"/>
      <w:r w:rsidRPr="00B56735">
        <w:rPr>
          <w:rFonts w:ascii="Times New Roman" w:hAnsi="Times New Roman" w:cs="Times New Roman"/>
          <w:sz w:val="24"/>
          <w:szCs w:val="24"/>
        </w:rPr>
        <w:t>Измерения и вычисления</w:t>
      </w:r>
      <w:bookmarkEnd w:id="186"/>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Величины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Понятие величины. Длина. Измерение длины. Единцы измерения длины.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Величина угла. Градусная мера угла. Синус, косинус и тангенс острого угла прямоугольного треугольника.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Понятие о площади плоской фигуры и ее свойствах. Измерение площадей</w:t>
      </w:r>
      <w:r w:rsidRPr="00B56735" w:rsidDel="00965CF1">
        <w:rPr>
          <w:rFonts w:ascii="Times New Roman" w:hAnsi="Times New Roman" w:cs="Times New Roman"/>
          <w:sz w:val="24"/>
          <w:szCs w:val="24"/>
        </w:rPr>
        <w:t>.</w:t>
      </w:r>
      <w:r w:rsidRPr="00B56735">
        <w:rPr>
          <w:rFonts w:ascii="Times New Roman" w:hAnsi="Times New Roman" w:cs="Times New Roman"/>
          <w:sz w:val="24"/>
          <w:szCs w:val="24"/>
        </w:rPr>
        <w:t xml:space="preserve"> Единицы измерения площади.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Представление об объеме пространственной фигуры и его свойствах. Измерение объема. Единицы измерения объемов.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Измерения и вычисления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w:t>
      </w:r>
      <w:r w:rsidRPr="00B56735">
        <w:rPr>
          <w:rFonts w:ascii="Times New Roman" w:hAnsi="Times New Roman" w:cs="Times New Roman"/>
          <w:sz w:val="24"/>
          <w:szCs w:val="24"/>
        </w:rPr>
        <w:lastRenderedPageBreak/>
        <w:t>соотношений. Площади. Формулы площади треугольника, параллелограмма и его частных видов, трапеции, формула Герона, формула площади выпуклого четырехугольника, формулы длины окружности и площади круга. Площадь кругового сектора, кругового сегмента. Площадь правильного многоугольника.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Теорема косинусов. Теорема синусов.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Расстояния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Расстояние между точками. Расстояние от точки до прямой. Расстояние между фигурами.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Равновеликие и равносоставленные фигуры.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Свойства (аксиомы) длины отрезка, величины угла, площади и объема фигуры</w:t>
      </w:r>
      <w:bookmarkStart w:id="187" w:name="_Toc403076062"/>
      <w:r w:rsidRPr="00B56735">
        <w:rPr>
          <w:rFonts w:ascii="Times New Roman" w:hAnsi="Times New Roman" w:cs="Times New Roman"/>
          <w:sz w:val="24"/>
          <w:szCs w:val="24"/>
        </w:rPr>
        <w:t>.</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Геометрические построения</w:t>
      </w:r>
      <w:bookmarkEnd w:id="187"/>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Геометрические построения для иллюстрации свойств геометрических фигур.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Инструменты для построений. Циркуль, линейка.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Простейшие построения циркулем и линейкой: построение биссектрисы угла, перпендикуляра к прямой, угла, равного данному.</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Построение треугольников по трем сторонам, двум сторонам и углу между ними, стороне и двум прилежащим к ней углам, по другим элементам.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Деление отрезка в данном отношении.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Этапы решения задач на построение.</w:t>
      </w:r>
      <w:bookmarkStart w:id="188" w:name="_Toc403076063"/>
    </w:p>
    <w:bookmarkEnd w:id="188"/>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Геометрические преобразования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Преобразования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Представление о межпредметном понятии «преобразование». Преобразования в математике (в арифметике, алгебре, геометрические преобразования).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Движения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Осевая и центральная симметрии, поворот и параллельный перенос. Комбинации движений на плоскости и их свойства.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Подобие как преобразование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Гомотетия. Геометрические преобразования как средство доказательства утверждений и решения задач. </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189" w:name="_Toc403076064"/>
      <w:r w:rsidRPr="00B56735">
        <w:rPr>
          <w:rFonts w:ascii="Times New Roman" w:hAnsi="Times New Roman" w:cs="Times New Roman"/>
          <w:sz w:val="24"/>
          <w:szCs w:val="24"/>
        </w:rPr>
        <w:t>Векторы и координаты на плоскости</w:t>
      </w:r>
      <w:bookmarkEnd w:id="189"/>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Векторы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Координаты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Основные понятия, координаты вектора, расстояние между точками. Координаты середины отрезка. Уравнения фигур.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Применение векторов и координат для решения геометрических задач.</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Аффинная система координат. Радиус-векторы точек. Центроид системы точек.</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190" w:name="_Toc403076065"/>
      <w:bookmarkStart w:id="191" w:name="_Toc405513929"/>
      <w:bookmarkStart w:id="192" w:name="_Toc284662807"/>
      <w:bookmarkStart w:id="193" w:name="_Toc284663434"/>
      <w:r w:rsidRPr="00B56735">
        <w:rPr>
          <w:rFonts w:ascii="Times New Roman" w:hAnsi="Times New Roman" w:cs="Times New Roman"/>
          <w:sz w:val="24"/>
          <w:szCs w:val="24"/>
        </w:rPr>
        <w:t>История математики</w:t>
      </w:r>
      <w:bookmarkEnd w:id="190"/>
      <w:bookmarkEnd w:id="191"/>
      <w:bookmarkEnd w:id="192"/>
      <w:bookmarkEnd w:id="193"/>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Возникновение математики как науки, этапы ее развития. Основные разделы математики. Выдающиеся математики и их вклад в развитие науки.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четырех. Н. Тарталья, Дж. Кардано, Н.Х. Абель, Э.Галуа.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Истоки теории вероятностей: страховое дело, азартные игры. П. Ферма, Б.Паскаль, Я. Бернулли, А.Н.Колмогоров.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Геометрия и искусство. Геометрические закономерности окружающего мира.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Роль российских ученых в развитии математики: Л.Эйлер. Н.И.Лобачевский, П.Л.Чебышев, С. Ковалевская, А.Н.Колмогоров.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Математика в развитии России: Петр I, школа математических и навигацких наук, развитие российского флота, А.Н.Крылов. Космическая программа и М.В.Келдыш.</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b/>
          <w:sz w:val="24"/>
          <w:szCs w:val="24"/>
        </w:rPr>
      </w:pPr>
      <w:bookmarkStart w:id="194" w:name="_Toc409691709"/>
      <w:bookmarkStart w:id="195" w:name="_Toc410654034"/>
      <w:bookmarkStart w:id="196" w:name="_Toc414553245"/>
      <w:bookmarkEnd w:id="145"/>
      <w:r w:rsidRPr="00B56735">
        <w:rPr>
          <w:rFonts w:ascii="Times New Roman" w:hAnsi="Times New Roman" w:cs="Times New Roman"/>
          <w:b/>
          <w:sz w:val="24"/>
          <w:szCs w:val="24"/>
        </w:rPr>
        <w:t>2.2.2.9. Информатика</w:t>
      </w:r>
      <w:bookmarkEnd w:id="194"/>
      <w:bookmarkEnd w:id="195"/>
      <w:bookmarkEnd w:id="196"/>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 реализации программы учебного предмета «Информатика» у учащихся формируется  информационная и алгоритмическая культура;умение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представление о компьютере как универсальном устройстве обработки информации;представлениеоб основных изучаемых понятиях: информация, алгоритм, модель - и их свойствах;развивается алгоритмическое мышление, необходимое для профессиональной деятельности в современном обществе; формируютсяпредставления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исследованиях;вырабатываются навык и умение безопасного и целесообразного поведения при работе с компьютерными программами и в сети Интернет, умениесоблюдать нормы информационной этики и права.</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Введение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Информация и информационные процессы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Информация – одно из основных обобщающих понятий современной науки.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Информационные процессы – процессы, связанные с хранением, преобразованием и передачей данных.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Компьютер – универсальное устройство обработки данных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Компьютеры, встроенные в технические устройства и производственные комплексы. Роботизированные производства, аддитивные технологии (3D-принтеры).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Программное обеспечение компьютера.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История и тенденции развития компьютеров, улучшение характеристик компьютеров. Суперкомпьютеры.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Физические ограничения на значения характеристик компьютеров.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Параллельные вычисления.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Техника безопасности и правила работы на компьютере.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Математические основы информатики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Тексты и кодирование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Разнообразие языков и алфавитов. Естественные и формальные языки. Алфавит текстов на русском языке.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Кодирование символов одного алфавита с помощью кодовых слов в другом алфавите; кодовая таблица, декодирование.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Двоичный алфавит. Представление данных в компьютере как текстов в двоичном алфавите.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Двоичные коды с фиксированной длиной кодового слова. Разрядность кода – длина кодового слова. Примеры двоичных кодов с разрядностью 8, 16, 32.</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Единицы измерения длины двоичных текстов: бит, байт, Килобайт и т.д. Количество информации, содержащееся в сообщении.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Подход А.Н.Колмогорова к определению количества информации.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Зависимость количества кодовых комбинаций от разрядности кода.  Код ASCII. Кодировки кириллицы. Примеры кодирования букв национальных алфавитов. Представление о стандарте Unicode. Таблицы кодировки с алфавитом, отличным от двоичного.</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Дискретизация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Измерение и дискретизация. Общее представление о цифровом представлении аудиовизуальных и других непрерывных данных.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Кодирование цвета. Цветовые модели. Модели RGBиCMYK. Модели HSB и CMY. Глубина кодирования. Знакомство с растровой и векторной графикой.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Кодирование звука. Разрядность и частота записи. Количество каналов записи.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Оценка количественных параметров, связанных с представлением и хранением изображений и звуковых файлов.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Системы счисления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Позиционные и непозиционные системы счисления. Примеры представления чисел в позиционных системах счисления.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Перевод натуральных чисел из двоичной системы счисления в восьмеричную и шестнадцатеричную и обратно.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Арифметические действия в системах счисления.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Элементы комбинаторики, теории множеств и математической логики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Расчет количества вариантов: формулы перемножения и сложения количества вариантов. Количество текстов данной длины в данном алфавите.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Таблицы истинности. Построение таблиц истинности для логических выражений.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Логические операции следования (импликация) и равносильности (эквивалентность).Свойства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ab/>
        <w:t>Списки, графы, деревья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Список. Первый элемент, последний элемент, предыдущий элемент, следующий элемент. Вставка, удаление и замена элемента.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Дерево. Корень, лист, вершина (узел). Предшествующая вершина, последующие вершины. Поддерево. Высота дерева. Бинарное дерево. Генеалогическое дерево.</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Алгоритмы и элементы программирования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Исполнители и алгоритмы. Управление исполнителями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Системы программирования. Средства создания и выполнения программ.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Понятие об этапах разработки программ и приемах отладки программ.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Алгоритмические конструкции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Конструкция «ветвление». Условный оператор: полная и неполная формы.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Выполнение  и невыполнениеусловия (истинность и ложность высказывания). Простые и составные условия. Запись составных условий.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Запись алгоритмических конструкций в выбранном языке программирования.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Примеры записи команд ветвления и повторения и других конструкций в различных алгоритмических языках.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Разработка алгоритмов и программ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Оператор присваивания. Представление о структурах данных.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Примеры задач обработки данных: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нахождение минимального и максимального числа из двух,трех, четырех данных чисел;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нахождение всех корней заданного квадратного уравнения;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заполнение числового массива в соответствии с формулой или путем ввода чисел;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нахождение суммы элементов данной конечной числовой последовательности или массива;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нахождение минимального (максимального) элемента массива.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Знакомство с алгоритмами решения этих задач. Реализации этих алгоритмов в выбранной среде программирования.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Составление алгоритмов и программ по управлению исполнителями Робот, Черепашка, Чертежник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Знакомство с документированием программ. Составление описание программы по образцу.</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Анализ алгоритмов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Робототехника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Математическое моделирование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Компьютерные эксперименты.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Использование программных систем и сервисов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Файловая система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Архивирование и разархивирование.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Файловый менеджер.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Поиск в файловой системе.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Подготовка текстов и демонстрационных материалов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Текстовые документы и их структурные элементы (страница, абзац, строка, слово, символ).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Проверка правописания, словари.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Подготовка компьютерных презентаций. Включение в презентацию аудиовизуальных объектов.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контрастности.Знакомство с обработкой фотографий. Геометрические и стилевые преобразования.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Электронные (динамические) таблицы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Базы данных. Поиск информации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Базы данных. Таблица как представление отношения. Поиск данных в готовой базе. Связи между таблицами.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Работа в информационном пространстве. Информационно-коммуникационные технологии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Компьютерные вирусы и другие вредоносные программы; защита от них.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Основные этапы и тенденции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b/>
          <w:sz w:val="24"/>
          <w:szCs w:val="24"/>
        </w:rPr>
      </w:pPr>
      <w:bookmarkStart w:id="197" w:name="_Toc409691710"/>
      <w:bookmarkStart w:id="198" w:name="_Toc410654035"/>
      <w:bookmarkStart w:id="199" w:name="_Toc414553246"/>
      <w:r w:rsidRPr="00B56735">
        <w:rPr>
          <w:rFonts w:ascii="Times New Roman" w:hAnsi="Times New Roman" w:cs="Times New Roman"/>
          <w:b/>
          <w:sz w:val="24"/>
          <w:szCs w:val="24"/>
        </w:rPr>
        <w:t>2.2.2.10. Физика</w:t>
      </w:r>
      <w:bookmarkEnd w:id="197"/>
      <w:bookmarkEnd w:id="198"/>
      <w:bookmarkEnd w:id="199"/>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предметами:«Математика», «Информатика», «Химия», «Биология», «География», «Экология», «Основы безопасности жизнедеятельности», «История», «Литература» и др.</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Физика и физические методы изучения природы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Физические величины и их измерение. Точность и погрешность измерений. Международная система единиц.</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Механические явления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Тепловые явления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Строение вещества. Атомы и молекулы. Тепловое движение атомов и молекул. Диффузия в газах, жидкостях и твердых телах.Броуновское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Экологические проблемы использования тепловых машин.</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Электромагнитные явления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поля.Действие электрического поля на электрические заряды. Конденсатор.Энергия электрического поля конденсатора.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электромагнитной индукция. Опыты Фарадея.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телевидения.Влияние электромагнитных излучений на живые организмы.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Свет –электромагнитнаяволна.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Квантовые явления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Опыты Резерфорда.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Состав атомного ядра. Протон, нейтрон и электрон. Закон Эйнштейна о пропорциональности массы и энергии.Дефект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Строение и эволюция Вселенной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Геоцентрическая и гелиоцентрическая системы мира. Фи</w:t>
      </w:r>
      <w:r w:rsidRPr="00B56735">
        <w:rPr>
          <w:rFonts w:ascii="Times New Roman" w:hAnsi="Times New Roman" w:cs="Times New Roman"/>
          <w:sz w:val="24"/>
          <w:szCs w:val="24"/>
        </w:rPr>
        <w:softHyphen/>
        <w:t>зическая природа небесных тел Солнечной системы. Проис</w:t>
      </w:r>
      <w:r w:rsidRPr="00B56735">
        <w:rPr>
          <w:rFonts w:ascii="Times New Roman" w:hAnsi="Times New Roman" w:cs="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Примерные темы лабораторных и практических работ</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Лабораторные работы (независимо от тематической принадлежности) делятся следующие типы: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Проведение прямых измерений физических величин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Расчет по полученным результатам прямых измерений зависимого от них параметра (косвенные измерения).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Исследование зависимости одной физической величины от другой с представлением результатов в виде графика или таблицы.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Знакомство с техническими устройствами и их конструирование.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Проведение прямых измерений физических величин</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Измерение размеров тел.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Измерение размеров малых тел.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Измерение массы тела.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Измерение объема тела.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Измерение силы.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Измерение времени процесса, периода колебаний.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Измерение температуры.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Измерение давления воздуха в баллоне под поршнем.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Измерение силы тока и его регулирование.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Измерение напряжения.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Измерение углов падения и преломления.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Измерение фокусного расстояния линзы.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Измерение радиоактивного фона.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Расчет по полученным результатам прямых измерений зависимого от них параметра (косвенные измерения)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Измерение плотности вещества твердого тела.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Определение коэффициента трения скольжения.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Определение жесткости пружины.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Определение выталкивающей силы, действующей на погруженное в жидкость тело.</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Определение момента силы.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Измерение скорости равномерного движения.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Измерение средней скорости движения.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Измерение ускорения равноускоренного движения.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Определение работы и мощности.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Определение частоты колебаний груза на пружине и нити.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Определение относительной влажности.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Определение количества теплоты.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Определение удельной теплоемкости.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Измерение работы и мощности электрического тока.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Измерение сопротивления.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Определение оптической силы линзы.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Исследование зависимости силы трения от характера поверхности, ее независимости от площади.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Наблюдение зависимости периода колебаний груза на нити от длины и независимости от массы.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Наблюдение зависимости периода колебаний груза на пружине от массы и жесткости.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Наблюдение зависимости давления газа от объема и температуры.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Наблюдение зависимости температуры остывающей воды от времени.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Исследование явления взаимодействия катушки с током и магнита.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Исследование явления электромагнитной индукции.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Наблюдение явления отражения и преломления света.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Наблюдение явления дисперсии.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Обнаружение зависимости сопротивления проводника от его параметров и вещества.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Исследование зависимости веса тела в жидкости от объема погруженной части.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Исследование зависимости одной физической величины от другой с представлением результатов в виде графика или таблицы.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Исследование зависимости массы от объема.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Исследование зависимости пути от времени при равноускоренном движении без начальной скорости.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Исследование зависимости скорости от времени и пути при равноускоренном движении.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Исследование зависимости силы трения от силы давления.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Исследование зависимости деформации пружины от силы.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Исследование зависимости периода колебаний груза на нити от длины.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Исследование зависимости периода колебаний груза на пружине от жесткости и массы.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Исследование зависимости силы тока через проводник от напряжения.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Исследование зависимости силы тока через лампочку от напряжения.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Исследование зависимости угла преломления от угла падения.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Проверка гипотезы о линейной зависимости длины столбика жидкости в трубке от температуры.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Проверка гипотезы о прямой пропорциональности скорости при равноускоренном движении пройденному пути.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Проверка правила сложения токов на двух параллельно включенных резисторов.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Знакомство с техническими устройствами и их конструирование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Конструирование наклонной плоскости с заданным значением КПД.</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Конструирование ареометра и испытание его работы.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Сборка электрической цепи и измерение силы тока в ее различных участках.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Сборка электромагнита и испытание его действия.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Изучение электрического двигателя постоянного тока (на модели).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Конструирование электродвигателя.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Конструирование модели телескопа.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Конструирование модели лодки с заданной грузоподъемностью.</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Оценка своего зрения и подбор очков.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Конструирование простейшего генератора.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Изучение свойств изображения в линзах.</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b/>
          <w:sz w:val="24"/>
          <w:szCs w:val="24"/>
        </w:rPr>
      </w:pPr>
      <w:bookmarkStart w:id="200" w:name="_Toc409691711"/>
      <w:bookmarkStart w:id="201" w:name="_Toc410654036"/>
      <w:bookmarkStart w:id="202" w:name="_Toc414553247"/>
      <w:r w:rsidRPr="00B56735">
        <w:rPr>
          <w:rFonts w:ascii="Times New Roman" w:hAnsi="Times New Roman" w:cs="Times New Roman"/>
          <w:b/>
          <w:sz w:val="24"/>
          <w:szCs w:val="24"/>
        </w:rPr>
        <w:t>2.2.2.11. Биология</w:t>
      </w:r>
      <w:bookmarkEnd w:id="200"/>
      <w:bookmarkEnd w:id="201"/>
      <w:bookmarkEnd w:id="202"/>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03" w:name="page3"/>
      <w:bookmarkEnd w:id="203"/>
      <w:r w:rsidRPr="00B56735">
        <w:rPr>
          <w:rFonts w:ascii="Times New Roman" w:hAnsi="Times New Roman" w:cs="Times New Roman"/>
          <w:sz w:val="24"/>
          <w:szCs w:val="24"/>
        </w:rPr>
        <w:t xml:space="preserve"> и научно аргументировать полученные выводы.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предметами:«Физика», «Химия», «География», «Математика», «Экология», «Основы безопасности жизнедеятельности», «История», «Русский язык», «Литература» и др.</w:t>
      </w:r>
      <w:bookmarkStart w:id="204" w:name="page15"/>
      <w:bookmarkStart w:id="205" w:name="page25"/>
      <w:bookmarkEnd w:id="204"/>
      <w:bookmarkEnd w:id="205"/>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Живые организмы.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Биология – наука о живых организмах.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Клеточное строение организмов.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Клетка–основа строения ижизнедеятельности организмов. История изучения клетки.Методы изучения клетки. Строение и жизнедеятельность клетки. Бактериальная клетка. Животная клетка. Растительная клетка. Грибная клетка. Ткани организмов.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Многообразие организмов.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Среды жизни.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Царство Растения.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Органы цветкового растения.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Семя. Строение семени.Корень.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Микроскопическое строение растений.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Жизнедеятельность цветковых растений.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Движения. Рост, развитие и размножение растений. Половое размножение растений. Оплодотворение у цветковых растений. Вегетативное размножение </w:t>
      </w:r>
      <w:r w:rsidRPr="00B56735">
        <w:rPr>
          <w:rFonts w:ascii="Times New Roman" w:hAnsi="Times New Roman" w:cs="Times New Roman"/>
          <w:sz w:val="24"/>
          <w:szCs w:val="24"/>
        </w:rPr>
        <w:lastRenderedPageBreak/>
        <w:t>растений. Приемы выращивания и размножения растений и ухода за ними. Космическая роль зеленых растений.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Многообразие растений.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Царство Бактерии.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Бактерии,их строение и жизнедеятельность.Рольбактерий в природе, жизни человека. Меры профилактики заболеваний, вызываемых бактериями. Значение работ Р. Коха и Л. Пастера.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Царство Грибы.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Царство Животные.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Общеезнакомство с животными. Животные ткани, органы и системы органов животных. Организм животного как биосистема.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Одноклеточные животные, или Простейшие.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Общаяхарактеристика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Тип Кишечнополостные.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Многоклеточные животные. Общая характеристика типа Кишечнополостные. Регенерация. Происхождение кишечнополостных. Значение кишечнополостных в природе и жизни человека.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Типы червей.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Происхождение червей.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Тип Моллюски.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Общая характеристика типа Моллюски. Многообразие моллюсков. Происхождение моллюсков и их значение в природе и жизни человека.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Тип Членистоногие.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Общая характеристика типа Членистоногие.Среды жизни. Происхождение членистоногих. Охрана членистоногих.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Меры по сокращению численности насекомых-вредителей. Насекомые, снижающие численность вредителей растений. Насекомые – переносчики </w:t>
      </w:r>
      <w:r w:rsidRPr="00B56735">
        <w:rPr>
          <w:rFonts w:ascii="Times New Roman" w:hAnsi="Times New Roman" w:cs="Times New Roman"/>
          <w:sz w:val="24"/>
          <w:szCs w:val="24"/>
        </w:rPr>
        <w:lastRenderedPageBreak/>
        <w:t>возбудителей и паразиты человека и домашних животных. Одомашненные насекомые:медоносная пчела и тутовый шелкопряд.</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Тип Хордовые.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Общая 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Происхождениеземноводных. Многообразие современных земноводных и их охрана. Значение земноводных в природе и жизни человека.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Класс Пресмыкающиеся. Общая характеристика класса Пресмыкающиеся. Места обитания, особенности</w:t>
      </w:r>
      <w:bookmarkStart w:id="206" w:name="page11"/>
      <w:bookmarkEnd w:id="206"/>
      <w:r w:rsidRPr="00B56735">
        <w:rPr>
          <w:rFonts w:ascii="Times New Roman" w:hAnsi="Times New Roman" w:cs="Times New Roman"/>
          <w:sz w:val="24"/>
          <w:szCs w:val="24"/>
        </w:rPr>
        <w:t xml:space="preserve">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Сезонные явления в жизни птиц.Экологические группы птиц. Происхождение птиц. Значение птиц в природе и жизни человека. Охрана птиц. Птицеводство. Домашние птицы, приемы выращивания и ухода за птицами.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Многообразие птиц и млекопитающих родного края.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Человек и его здоровье.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Введение в науки о человеке.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Общие свойства организма человека.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Нейрогуморальная регуляция функций организма.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Регуляция функций организма, способы регуляции. Механизмы регуляции функций.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w:t>
      </w:r>
      <w:r w:rsidRPr="00B56735">
        <w:rPr>
          <w:rFonts w:ascii="Times New Roman" w:hAnsi="Times New Roman" w:cs="Times New Roman"/>
          <w:sz w:val="24"/>
          <w:szCs w:val="24"/>
        </w:rPr>
        <w:lastRenderedPageBreak/>
        <w:t>головного мозга человека и его функциональная асимметрия. Нарушения деятельности нервной системы и их предупреждение.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поджелудочная и половые железы. Регуляция функций эндокринных желез.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Опора и движение.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Кровь и кровообращение.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Функции крови илимфы.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Значение работ Л.Пастера и И.И. Мечникова в области иммунитета.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Дыхание.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Дыхательная система:строение ифункции.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Пищеварение.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Обмен веществ и энергии.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Выделение.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Размножение и развитие.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Половая система: строение и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w:t>
      </w:r>
      <w:r w:rsidRPr="00B56735">
        <w:rPr>
          <w:rFonts w:ascii="Times New Roman" w:hAnsi="Times New Roman" w:cs="Times New Roman"/>
          <w:sz w:val="24"/>
          <w:szCs w:val="24"/>
        </w:rPr>
        <w:lastRenderedPageBreak/>
        <w:t>планировании семьи. Забота о репродуктивном здоровье. Инфекции,</w:t>
      </w:r>
      <w:bookmarkStart w:id="207" w:name="page17"/>
      <w:bookmarkEnd w:id="207"/>
      <w:r w:rsidRPr="00B56735">
        <w:rPr>
          <w:rFonts w:ascii="Times New Roman" w:hAnsi="Times New Roman" w:cs="Times New Roman"/>
          <w:sz w:val="24"/>
          <w:szCs w:val="24"/>
        </w:rPr>
        <w:t xml:space="preserve"> передающиеся половым путем и их профилактика. ВИЧ, профилактика СПИДа.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Сенсорные системы (анализаторы).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Высшая нервная деятельность.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Высшая нервная деятельность человека, работы И. М. Сеченова, И. П. Павлова,А. А. Ухтомского и П. К. 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Здоровье человека и его охрана.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Человек и окружающая среда. 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Общие биологические закономерности.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Биология как наука.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Живые природные объекты как система. Классификация живых природных объектов.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Клетка.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Организм.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w:t>
      </w:r>
      <w:r w:rsidRPr="00B56735">
        <w:rPr>
          <w:rFonts w:ascii="Times New Roman" w:hAnsi="Times New Roman" w:cs="Times New Roman"/>
          <w:sz w:val="24"/>
          <w:szCs w:val="24"/>
        </w:rPr>
        <w:lastRenderedPageBreak/>
        <w:t>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Вид.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Усложнение растений и животных в процессе эволюции.Происхождение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Экосистемы.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Круговорот веществ и поток энергии в биогеоценозах.Биосфера–глобальная экосистема. В. И.  Вернадский – основоположник учения о биосфере. Структура</w:t>
      </w:r>
      <w:bookmarkStart w:id="208" w:name="page23"/>
      <w:bookmarkEnd w:id="208"/>
      <w:r w:rsidRPr="00B56735">
        <w:rPr>
          <w:rFonts w:ascii="Times New Roman" w:hAnsi="Times New Roman" w:cs="Times New Roman"/>
          <w:sz w:val="24"/>
          <w:szCs w:val="24"/>
        </w:rPr>
        <w:t xml:space="preserve"> биосферы. Распространение и роль живого вещества в биосфере. Ноосфера.Краткая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Примерный список лабораторных и практических работ по разделу «Живые организмы»: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Изучение устройства увеличительных приборов и правил работы с ними;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Приготовление микропрепарата кожицы чешуи лука (мякоти плода томата);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Изучение органов цветкового растения;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Изучение строения позвоночного животного;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Выявление передвижение воды и минеральных веществ в растении;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Изучение строения семян однодольных и двудольных растений;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Изучение строения водорослей;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Изучение внешнего строения мхов (на местных видах);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Изучение внешнего строения папоротника (хвоща);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Изучение внешнего строения хвои, шишек и семян голосеменных растений;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Изучение внешнего строения покрытосеменных растений;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Определение признаков класса в строении растений;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Определение до рода или вида нескольких травянистых растений одного-двух семейств;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Изучение строения плесневых грибов;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Вегетативное размножение комнатных растений;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Изучение строения и передвижения одноклеточных животных;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Изучение внешнего строения дождевого червя, наблюдение за его передвижением и реакциями на раздражения;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Изучение строения раковин моллюсков;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Изучение внешнего строения насекомого;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Изучение типов развития насекомых;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Изучение внешнего строения и передвижения рыб;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Изучение внешнего строения и перьевого покрова птиц;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Изучение внешнего строения, скелета и зубной системы млекопитающих.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Примерный список экскурсий по разделу «Живые организмы»: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Многообразие животных;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Осенние (зимние, весенние) явления в жизни растений и животных;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Разнообразие и роль членистоногих в природе родного края;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Разнообразие птиц и млекопитающих местности проживания (экскурсия в природу, зоопарк или музей).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Примерный список лабораторных и практических работ по разделу«Человек и его здоровье»: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Выявление особенностей строения клеток разных тканей;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Изучение строения головного мозга;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Выявление особенностей строения позвонков;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Выявление нарушения осанки и наличия плоскостопия;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Сравнение микроскопического строения крови человека и лягушки;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Подсчет пульса в разных условиях. Измерение артериального давления;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Измерение жизненной емкости легких. Дыхательные движения.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Изучение строения и работы органа зрения.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Примерный список лабораторных и практических работ по разделу «Общебиологические закономерности»: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Изучение клеток и тканей растений и животных на готовых </w:t>
      </w:r>
      <w:bookmarkStart w:id="209" w:name="page27"/>
      <w:bookmarkEnd w:id="209"/>
      <w:r w:rsidRPr="00B56735">
        <w:rPr>
          <w:rFonts w:ascii="Times New Roman" w:hAnsi="Times New Roman" w:cs="Times New Roman"/>
          <w:sz w:val="24"/>
          <w:szCs w:val="24"/>
        </w:rPr>
        <w:t>микропрепаратах;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Выявление изменчивости организмов;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Выявление приспособлений у организмов к среде обитания (на конкретных примерах).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Примерный список экскурсий по разделу «Общебиологические закономерности»: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Изучение и описание экосистемы своей местности.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Многообразие живых организмов (на примере парка или природного участка).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Естественный отбор - движущая сила эволюции.</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b/>
          <w:sz w:val="24"/>
          <w:szCs w:val="24"/>
        </w:rPr>
      </w:pPr>
      <w:bookmarkStart w:id="210" w:name="_Toc409691712"/>
      <w:bookmarkStart w:id="211" w:name="_Toc410654037"/>
      <w:bookmarkStart w:id="212" w:name="_Toc414553248"/>
      <w:r w:rsidRPr="00B56735">
        <w:rPr>
          <w:rFonts w:ascii="Times New Roman" w:hAnsi="Times New Roman" w:cs="Times New Roman"/>
          <w:b/>
          <w:sz w:val="24"/>
          <w:szCs w:val="24"/>
        </w:rPr>
        <w:t>2.2.2.12. Химия</w:t>
      </w:r>
      <w:bookmarkEnd w:id="210"/>
      <w:bookmarkEnd w:id="211"/>
      <w:bookmarkEnd w:id="212"/>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предметами:«Биология», «География», «История», «Литература», «Математика», «Основы безопасности жизнедеятельности», «Русский язык», «Физика», «Экология».</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Первоначальные химические понятия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Предмет химии. Тела и вещества.Основные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Кислород. Водород</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экзо- и эндотермических реакциях. Водород – 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Вода. Растворы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Вода в природе. Круговорот воды в природе.Физические и химические свойства воды. Растворы. Растворимость веществ в воде. Концентрация растворов. Массовая доля растворенного вещества в растворе.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Основные классы неорганических соединений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оснований.Получение оснований. Химические свойства оснований. Реакция нейтрализации. Кислоты. Классификация. Номенклатура. Физические свойства кислот.Получение и применение кислот. Химические свойства кислот. Индикаторы. Изменение окраски индикаторов в различных средах. Соли. Классификация. Номенклатура. Физические свойства солей.Получение и применение солей. Химические свойства солей. Генетическая связь между классами неорганических соединений. 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Строение атома. Периодический закон и периодическая система химических элементов Д.И. Менделеева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Строение веществ. Химическая связь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Электроотрицательность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Химические реакции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w:t>
      </w:r>
      <w:r w:rsidRPr="00B56735">
        <w:rPr>
          <w:rFonts w:ascii="Times New Roman" w:hAnsi="Times New Roman" w:cs="Times New Roman"/>
          <w:sz w:val="24"/>
          <w:szCs w:val="24"/>
        </w:rPr>
        <w:lastRenderedPageBreak/>
        <w:t>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Неметаллы IV – VII групп и их соединения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Аллотропия углерода: алмаз, графит, карбин, фуллерены. Соединения углерода: оксиды углерода (II) и (IV), угольная кислота и ее соли. Кремний и его соединения.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Металлы и их соединения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Положение металлов в периодической системе химических элементов Д.И. Менделеева.Металлы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Первоначальные сведения об органических веществах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Первоначальные сведения о строении органических веществ. Углеводороды: метан, этан, этилен. Источники углеводородов: природный газ, нефть, уголь. 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Химическое загрязнение окружающей среды и его последствия.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Типы расчетных задач:</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Вычисление массовой доли химического элемента по формуле соединения.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Установление простейшей формулы вещества по массовым долям химических элементов.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Расчет массовой доли растворенного вещества в растворе.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Примерные темы практических работ:</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Лабораторное оборудование и приемы обращения с ним. Правила безопасной работы в химической лаборатории.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Очистка загрязненной поваренной соли.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Признаки протекания химических реакций.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Получение кислорода и изучение его свойств.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Получение водорода и изучение его свойств.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Приготовление растворов с определенной массовой долей растворенного вещества.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Решение экспериментальных задач по теме «Основные классы неорганических соединений».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Реакции ионного обмена.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Качественные реакции на ионы в растворе.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Получение аммиака и изучение его свойств.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Получение углекислого газа и изучение его свойств.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Решение экспериментальных задач по теме «Неметаллы IV – VII групп и их соединений».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Решение экспериментальных задач по теме «Металлы и их соединения».</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b/>
          <w:sz w:val="24"/>
          <w:szCs w:val="24"/>
        </w:rPr>
      </w:pPr>
      <w:bookmarkStart w:id="213" w:name="_Toc409691713"/>
      <w:bookmarkStart w:id="214" w:name="_Toc410654038"/>
      <w:bookmarkStart w:id="215" w:name="_Toc414553249"/>
      <w:r w:rsidRPr="00B56735">
        <w:rPr>
          <w:rFonts w:ascii="Times New Roman" w:hAnsi="Times New Roman" w:cs="Times New Roman"/>
          <w:b/>
          <w:sz w:val="24"/>
          <w:szCs w:val="24"/>
        </w:rPr>
        <w:t>2.2.2.13. Изобразительное искусство</w:t>
      </w:r>
      <w:bookmarkEnd w:id="213"/>
      <w:bookmarkEnd w:id="214"/>
      <w:bookmarkEnd w:id="215"/>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программу включены следующие основные виды художественно-творческой деятельности: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ценностно-ориентационная и коммуникативная деятельность;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изобразительная деятельность (основы художественного изображения);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декоративно-прикладная деятельность (основы народного и декоративно-прикладного искусства);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художественно-конструкторская деятельность (элементы дизайна и архитектуры);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художественно-творческая деятельность на основе синтеза искусств.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Народное художественное творчество – неиссякаемый источник самобытной красоты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Виды изобразительного искусства и основы образного языка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Понимание смысла деятельности художника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Вечные темы и великие исторические события в искусстве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Конструктивное искусство: архитектура и дизайн</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Изобразительное искусство и архитектура РоссииXI –XVII вв.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w:t>
      </w:r>
      <w:r w:rsidRPr="00B56735">
        <w:rPr>
          <w:rFonts w:ascii="Times New Roman" w:hAnsi="Times New Roman" w:cs="Times New Roman"/>
          <w:sz w:val="24"/>
          <w:szCs w:val="24"/>
        </w:rPr>
        <w:lastRenderedPageBreak/>
        <w:t>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Искусство полиграфии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Стили, направления виды и жанры в русском изобразительном искусстве и архитектуре XVIII - XIX вв.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Взаимосвязь истории искусства и истории человечества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Изображение в синтетических и экранных видах искусства и художественная фотография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XX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216" w:name="_Toc409691714"/>
    </w:p>
    <w:p w:rsidR="00A53910" w:rsidRPr="00B56735" w:rsidRDefault="00A53910" w:rsidP="0082432C">
      <w:pPr>
        <w:spacing w:after="0" w:line="240" w:lineRule="auto"/>
        <w:ind w:left="426"/>
        <w:jc w:val="both"/>
        <w:rPr>
          <w:rFonts w:ascii="Times New Roman" w:hAnsi="Times New Roman" w:cs="Times New Roman"/>
          <w:b/>
          <w:sz w:val="24"/>
          <w:szCs w:val="24"/>
        </w:rPr>
      </w:pPr>
      <w:bookmarkStart w:id="217" w:name="_Toc410654039"/>
      <w:bookmarkStart w:id="218" w:name="_Toc414553250"/>
      <w:r w:rsidRPr="00B56735">
        <w:rPr>
          <w:rFonts w:ascii="Times New Roman" w:hAnsi="Times New Roman" w:cs="Times New Roman"/>
          <w:b/>
          <w:sz w:val="24"/>
          <w:szCs w:val="24"/>
        </w:rPr>
        <w:t>2.2.2.14. Музыка</w:t>
      </w:r>
      <w:bookmarkEnd w:id="216"/>
      <w:bookmarkEnd w:id="217"/>
      <w:bookmarkEnd w:id="218"/>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Освоение предмета «Музыка» направлено на: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развитие способности к эстетическому освоению мира, способности оценивать произведения искусства по законам гармонии и красоты;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A53910" w:rsidRPr="00B56735" w:rsidRDefault="00A53910" w:rsidP="0082432C">
      <w:pPr>
        <w:spacing w:after="0" w:line="240" w:lineRule="auto"/>
        <w:ind w:left="426"/>
        <w:jc w:val="both"/>
        <w:rPr>
          <w:rFonts w:ascii="Times New Roman" w:hAnsi="Times New Roman" w:cs="Times New Roman"/>
          <w:sz w:val="24"/>
          <w:szCs w:val="24"/>
        </w:rPr>
      </w:pP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Музыка как вид искусства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Народное музыкальное творчество</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(хоровое, соревновательное, сказительное).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Русская музыка от эпохи средневековья до рубежа XIX-ХХ вв.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w:t>
      </w:r>
      <w:r w:rsidRPr="00B56735">
        <w:rPr>
          <w:rFonts w:ascii="Times New Roman" w:hAnsi="Times New Roman" w:cs="Times New Roman"/>
          <w:sz w:val="24"/>
          <w:szCs w:val="24"/>
        </w:rPr>
        <w:lastRenderedPageBreak/>
        <w:t>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Зарубежная музыка от эпохи средневековья до рубежа XIХ-XХ вв.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 Григ).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Развитие жанров светской музыки Основные жанры светской музыки XIX века (соната, симфония, камерно-инструментальная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Русская и зарубежная музыкальная культура XX 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Шнитке) и зарубежных композиторов ХХ столетия (К. Дебюсси, К. Орф, М. Равель, Б. Бриттен, А. Шенберг).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Современная музыкальная жизнь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Панорама современной музыкальной жизни в России и за рубежом: концерты, конкурсы и фестивали (современной и классической музыки).Наследиевыдающихся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Значение музыки в жизни человека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A53910" w:rsidRPr="00B56735" w:rsidRDefault="00A53910" w:rsidP="0082432C">
      <w:pPr>
        <w:spacing w:after="0" w:line="240" w:lineRule="auto"/>
        <w:ind w:left="426"/>
        <w:jc w:val="both"/>
        <w:rPr>
          <w:rFonts w:ascii="Times New Roman" w:hAnsi="Times New Roman" w:cs="Times New Roman"/>
          <w:sz w:val="24"/>
          <w:szCs w:val="24"/>
        </w:rPr>
      </w:pPr>
      <w:bookmarkStart w:id="219" w:name="_Toc409691715"/>
      <w:r w:rsidRPr="00B56735">
        <w:rPr>
          <w:rFonts w:ascii="Times New Roman" w:hAnsi="Times New Roman" w:cs="Times New Roman"/>
          <w:sz w:val="24"/>
          <w:szCs w:val="24"/>
        </w:rPr>
        <w:t>Ч. Айвз. «Космический пейзаж».</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 Аллегри. «Мизерере» («Помилуй»).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Американский народный блюз «Роллем Пит» и «Город Нью-Йорк» (обр. Дж. Сильвермена, перевод С. Болотина).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 Армстронг. «Блюз Западной окраины».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Э. Артемьев. «Мозаика».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«Agnus Dei» (№ 23), хор «Sanctus» (№ 20)). Оратория «Страсти по Матфею» (ария альта № 47). Сюита № 2 (7 часть «Шутка»). И. Бах-Ф. Бузони. Чакона изПартиты № 2 для скрипки соло.</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 Бах-Ш. Гуно. «Ave Maria».</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 Березовский. Хоровой концерт «Не отвержи мене во время старости».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(Увертюра.Песня Клерхен). Шотландская песня «Верный Джонни».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Ж. Бизе. Опера «Кармен» (фрагменты:Увертюра, Хабанера из I д., Сегедилья, Сцена гадания).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 Бортнянский. Херувимская песня № 7. «Слава Отцу и Сыну и Святому Духу».</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Ж. Брель. Вальс.</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Дж. Верди. Опера «Риголетто» (Песенка Герцога, Финал).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 Вивальди. Цикл концертов для скрипки соло, струнного квинтета, органа и чембало «Времена года» («Весна», «Зима»).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 Вила Лобос. «Бразильская бахиана» № 5 (ария для сопрано и виолончелей).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 Варламов. «Горные вершины» (сл. М. Лермонтова). «Красный сарафан» (сл. Г. Цыганова).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Й. Гайдн. Симфония № 103 («С тремоло литавр»). I часть, IV часть.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 Гендель. Пассакалия из сюиты соль минор. Хор «Аллилуйя» (№ 44) из оратории «Мессия».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 Глинка-М. Балакирев. «Жаворонок» (фортепианная пьеса).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 Глюк. Опера «Орфей и Эвридика» (хор «Струн золотых напев», Мелодия, Хор фурий).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 Григ. Музыка к драме Г. Ибсена «Пер Гюнт» (Песня Сольвейг, «Смерть Озе»). Соната для виолончели и фортепиано» (Ι часть).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А. Гурилев. «Домик-крошечка» (сл. С. Любецкого). «Вьется ласточка сизокрылая» (сл. Н. Грекова). «Колокольчик» (сл. И. Макарова).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 Дебюсси. Ноктюрн «Празднества». «Бергамасская сюита» («Лунный свет»). Фортепианная сюита «Детский уголок» («Кукольный кэк-уок»).</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 Дварионас. «Деревянная лошадка».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 Журбин. Рок-опера «Орфей и Эвридика» (фрагменты по выбору учителя).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Знаменный распев.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Калинников. Симфония № 1 (соль минор, I часть).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 Караев. Балет «Тропою грома» (Танец черных).</w:t>
      </w:r>
    </w:p>
    <w:p w:rsidR="00A53910" w:rsidRPr="00B56735" w:rsidRDefault="00A53910" w:rsidP="0082432C">
      <w:pPr>
        <w:spacing w:after="0" w:line="240" w:lineRule="auto"/>
        <w:ind w:left="426"/>
        <w:jc w:val="both"/>
        <w:rPr>
          <w:rFonts w:ascii="Times New Roman" w:hAnsi="Times New Roman" w:cs="Times New Roman"/>
          <w:sz w:val="24"/>
          <w:szCs w:val="24"/>
          <w:lang w:val="en-US"/>
        </w:rPr>
      </w:pPr>
      <w:r w:rsidRPr="00B56735">
        <w:rPr>
          <w:rFonts w:ascii="Times New Roman" w:hAnsi="Times New Roman" w:cs="Times New Roman"/>
          <w:sz w:val="24"/>
          <w:szCs w:val="24"/>
        </w:rPr>
        <w:t>Д</w:t>
      </w:r>
      <w:r w:rsidRPr="00B56735">
        <w:rPr>
          <w:rFonts w:ascii="Times New Roman" w:hAnsi="Times New Roman" w:cs="Times New Roman"/>
          <w:sz w:val="24"/>
          <w:szCs w:val="24"/>
          <w:lang w:val="en-US"/>
        </w:rPr>
        <w:t xml:space="preserve">. </w:t>
      </w:r>
      <w:r w:rsidRPr="00B56735">
        <w:rPr>
          <w:rFonts w:ascii="Times New Roman" w:hAnsi="Times New Roman" w:cs="Times New Roman"/>
          <w:sz w:val="24"/>
          <w:szCs w:val="24"/>
        </w:rPr>
        <w:t>Каччини</w:t>
      </w:r>
      <w:r w:rsidRPr="00B56735">
        <w:rPr>
          <w:rFonts w:ascii="Times New Roman" w:hAnsi="Times New Roman" w:cs="Times New Roman"/>
          <w:sz w:val="24"/>
          <w:szCs w:val="24"/>
          <w:lang w:val="en-US"/>
        </w:rPr>
        <w:t>. «AveMaria».</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w:t>
      </w:r>
      <w:r w:rsidRPr="00B56735">
        <w:rPr>
          <w:rFonts w:ascii="Times New Roman" w:hAnsi="Times New Roman" w:cs="Times New Roman"/>
          <w:sz w:val="24"/>
          <w:szCs w:val="24"/>
          <w:lang w:val="en-US"/>
        </w:rPr>
        <w:t xml:space="preserve">. </w:t>
      </w:r>
      <w:r w:rsidRPr="00B56735">
        <w:rPr>
          <w:rFonts w:ascii="Times New Roman" w:hAnsi="Times New Roman" w:cs="Times New Roman"/>
          <w:sz w:val="24"/>
          <w:szCs w:val="24"/>
        </w:rPr>
        <w:t>Кикта</w:t>
      </w:r>
      <w:r w:rsidRPr="00B56735">
        <w:rPr>
          <w:rFonts w:ascii="Times New Roman" w:hAnsi="Times New Roman" w:cs="Times New Roman"/>
          <w:sz w:val="24"/>
          <w:szCs w:val="24"/>
          <w:lang w:val="en-US"/>
        </w:rPr>
        <w:t xml:space="preserve">. </w:t>
      </w:r>
      <w:r w:rsidRPr="00B56735">
        <w:rPr>
          <w:rFonts w:ascii="Times New Roman" w:hAnsi="Times New Roman" w:cs="Times New Roman"/>
          <w:sz w:val="24"/>
          <w:szCs w:val="24"/>
        </w:rPr>
        <w:t>Фрески Софии Киевской (концертная симфония для арфы с оркестром) (фрагменты по усмотрению учителя). «Мой край тополиный» (сл. И. Векшегоновой).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Лаурушас. «В путь».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 Лист. Венгерская рапсодия № 2. Этюд Паганини (№ 6).</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 Лученок. «Хатынь» (ст. Г. Петренко).</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 Лядов. Кикимора (народное сказание для оркестра).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 Лэй. «История любви».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Мадригалы эпохи Возрождения.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 де Лиль. «Марсельеза».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 Марчелло. Концерт для гобоя с оркестром ре минор (II часть, Адажио).</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 Матвеев. «Матушка, матушка, что во поле пыльно».</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 Мийо. «Бразилейра».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 Морозов. Балет «Айболит» (фрагменты:Полечка, Морское плавание, Галоп).</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(«Diesire», «Lacrimoza»). Соната № 11 (I, II, III ч.). Фрагменты из оперы «Волшебная флейта». Мотет «Ave, verumcorpus».</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 Мясковский. Симфония № 6 (экспозиция финала).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Народные музыкальные произведения России, народов РФ и стран мира по выбору образовательной организации.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Негритянский спиричуэл.</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 Огинский. Полонез ре минор («Прощание с Родиной»).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 Орф. Сценическая кантата для певцов, хора и оркестра «Кармина Бурана». («Песни Бойерна:Мирские песни для исполнения певцами и хорами, совместно с инструментами и магическими изображениями») (фрагменты по выбору учителя).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Дж. Перголези «Stabatmater» (фрагменты по выбору учителя).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 Равель. «Болеро».</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w:t>
      </w:r>
      <w:r w:rsidRPr="00B56735">
        <w:rPr>
          <w:rFonts w:ascii="Times New Roman" w:hAnsi="Times New Roman" w:cs="Times New Roman"/>
          <w:sz w:val="24"/>
          <w:szCs w:val="24"/>
        </w:rPr>
        <w:lastRenderedPageBreak/>
        <w:t>(додиез минор, соль минор, соль диез минор). Сюита для двух фортепиано № 1 (фрагменты по выбору учителя). «Всенощное бдение» (фрагменты по выбору учителя).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(Пролог:Сцена Снегурочки с Морозом и Весной, Ария Снегурочки «С подружками по ягоды ходить»; Третья песня Леля (ΙΙΙ д.), Сцена таяния Снегурочки «Люблю и таю» (ΙV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 Рубинштейн. Романс «Горные вершины» (ст. М. Лермонтова).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Ян Сибелиус. Музыка к пьесе А. Ярнефельта «Куолема» («Грустный вальс»).</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 Сигер «Песня о молоте». «Все преодолеем».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 Свиридов. Кантата «Памяти С. Есенина» (ΙΙ ч. «Поет зима, аукает»). Сюита «Время, вперед!» (VI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 Скрябин. Этюд № 12 (ре диез минор). Прелюдия № 4 (ми бемоль минор).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 Теодоракис «На побережье тайном». «Я – фронт».</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 Тищенко. Балет «Ярославна» (Плач Ярославны из ΙΙΙ действия, другие фрагменты по выбору учителя).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 Хачатурян. Балет «Чиполлино» (фрагменты).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 Чесноков. «Да исправится молитва моя».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 Чюрленис. Прелюдия ре минор. Прелюдия ми минор. Прелюдия ля минор. Симфоническая поэма «Море».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 Шостакович. Симфония № 7 «Ленинградская». «Праздничная увертюра».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 Штраус. «Полька-пиццикато». Вальс из оперетты «Летучая мышь».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«AveMaria» (сл. В. Скотта).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Р. Щедрин. Опера «Не только любовь». (Песня и частушки Варвары).Д. Эллингтон. «Караван».А. Эшпай. «Венгерские напевы».</w:t>
      </w:r>
    </w:p>
    <w:p w:rsidR="00A53910" w:rsidRPr="00B56735" w:rsidRDefault="00A53910" w:rsidP="0082432C">
      <w:pPr>
        <w:spacing w:after="0" w:line="240" w:lineRule="auto"/>
        <w:ind w:left="426"/>
        <w:jc w:val="both"/>
        <w:rPr>
          <w:rFonts w:ascii="Times New Roman" w:hAnsi="Times New Roman" w:cs="Times New Roman"/>
          <w:b/>
          <w:sz w:val="24"/>
          <w:szCs w:val="24"/>
        </w:rPr>
      </w:pPr>
      <w:bookmarkStart w:id="220" w:name="_Toc410654040"/>
      <w:bookmarkStart w:id="221" w:name="_Toc414553251"/>
      <w:r w:rsidRPr="00B56735">
        <w:rPr>
          <w:rFonts w:ascii="Times New Roman" w:hAnsi="Times New Roman" w:cs="Times New Roman"/>
          <w:b/>
          <w:sz w:val="24"/>
          <w:szCs w:val="24"/>
        </w:rPr>
        <w:t>2.2.2.15. Технология</w:t>
      </w:r>
      <w:bookmarkEnd w:id="219"/>
      <w:bookmarkEnd w:id="220"/>
      <w:bookmarkEnd w:id="221"/>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Цели и задачи технологического образования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Цели программы:беспечение понимания обучающимися сущности современных материальных, информационных и гуманитарных технологий и перспектив их развития.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Формирование технологической культуры и проектно-технологического мышления обучающихся.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w:t>
      </w:r>
      <w:r w:rsidRPr="00B56735">
        <w:rPr>
          <w:rFonts w:ascii="Times New Roman" w:hAnsi="Times New Roman" w:cs="Times New Roman"/>
          <w:sz w:val="24"/>
          <w:szCs w:val="24"/>
        </w:rPr>
        <w:lastRenderedPageBreak/>
        <w:t xml:space="preserve">систем, которые используются при построении информационныхтехнологий в обеспечение различных сфер человеческой деятельности.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Блок 2 реализуется в следующих организационных формах: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практические работы в средах моделирования и конструирования – в рамках урочной деятельности;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проектная деятельность в рамках урочной и внеурочной деятельности.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Современные материальные, информационные и гуманитарные технологии и перспективы их развития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Производственные технологии. Промышленные технологии. Технологии сельского хозяйства.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Технологии возведения, ремонта и содержания зданий и сооружений.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Автоматизация производства. Производственные технологии автоматизированного производства.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Специфика социальных технологий. Технологии работы с общественным мнением. Социальные сети как технология. Технологии сферы услуг.</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Современные промышленные технологии получения продуктов питания.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Управление в современном производстве. Роль метрологии в современном производстве. Инновационные предприятия. Трансферт технологий.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Технологии в сфере быта.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Экология жилья. Технологии содержания жилья. Взаимодействие со службами ЖКХ. Хранение продовольственных и непродовольственных продуктов.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Способы обработки продуктов питания и потребительские качества пищи.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Культура потребления: выбор продукта / услуги.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Формирование технологической культуры и проектно-технологического мышления обучающихся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Порядок действий по сборке конструкции / механизма. Способы соединения деталей. Технологический узел. Понятие модели.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Робототехника и среда конструирования. Виды движения. Кинематические схемы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Анализ и синтез как средства решения задачи. Техника проведения морфологического анализа.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Способы продвижения продукта на рынке. Сегментация рынка. Позиционирование продукта. Маркетинговый план.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Опыт проектирования, конструирования, моделирования.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Составление технологической карты известного технологического процесса. Апробация путей оптимизации технологического процесса.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Разработка и изготовление материального продукта. Апробация полученного материального продукта. Модернизация материального продукта.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B56735">
        <w:rPr>
          <w:rFonts w:ascii="Times New Roman" w:hAnsi="Times New Roman" w:cs="Times New Roman"/>
          <w:sz w:val="24"/>
          <w:szCs w:val="24"/>
        </w:rPr>
        <w:footnoteReference w:id="8"/>
      </w:r>
      <w:r w:rsidRPr="00B56735">
        <w:rPr>
          <w:rFonts w:ascii="Times New Roman" w:hAnsi="Times New Roman" w:cs="Times New Roman"/>
          <w:sz w:val="24"/>
          <w:szCs w:val="24"/>
        </w:rPr>
        <w:t>.</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Разработка проектного замысла в рамках избранного обучающимся вида проекта.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Построение образовательных траекторий и планов в области профессионального самоопределения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Система профильного обучения: права, обязанности и возможности.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A53910" w:rsidRPr="00B56735" w:rsidRDefault="00A53910" w:rsidP="0082432C">
      <w:pPr>
        <w:spacing w:after="0" w:line="240" w:lineRule="auto"/>
        <w:ind w:left="426"/>
        <w:jc w:val="both"/>
        <w:rPr>
          <w:rFonts w:ascii="Times New Roman" w:hAnsi="Times New Roman" w:cs="Times New Roman"/>
          <w:b/>
          <w:sz w:val="24"/>
          <w:szCs w:val="24"/>
        </w:rPr>
      </w:pPr>
    </w:p>
    <w:p w:rsidR="00A53910" w:rsidRPr="00B56735" w:rsidRDefault="00A53910" w:rsidP="0082432C">
      <w:pPr>
        <w:spacing w:after="0" w:line="240" w:lineRule="auto"/>
        <w:ind w:left="426"/>
        <w:jc w:val="both"/>
        <w:rPr>
          <w:rFonts w:ascii="Times New Roman" w:hAnsi="Times New Roman" w:cs="Times New Roman"/>
          <w:b/>
          <w:sz w:val="24"/>
          <w:szCs w:val="24"/>
        </w:rPr>
      </w:pPr>
      <w:bookmarkStart w:id="222" w:name="_Toc409691716"/>
      <w:bookmarkStart w:id="223" w:name="_Toc410654041"/>
      <w:bookmarkStart w:id="224" w:name="_Toc414553252"/>
      <w:r w:rsidRPr="00B56735">
        <w:rPr>
          <w:rFonts w:ascii="Times New Roman" w:hAnsi="Times New Roman" w:cs="Times New Roman"/>
          <w:b/>
          <w:sz w:val="24"/>
          <w:szCs w:val="24"/>
        </w:rPr>
        <w:t>2.2.2.16. Физическая культура</w:t>
      </w:r>
      <w:bookmarkEnd w:id="222"/>
      <w:bookmarkEnd w:id="223"/>
      <w:bookmarkEnd w:id="224"/>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Физическая культура как область знаний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История и современное развитие физической культуры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Олимпийские игры древности.Возрождение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Современное представление о физической культуре (основные понятия)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Физическая культура человека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Организация и проведение самостоятельных занятий физической культурой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Оценка эффективности занятий физической культурой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Физическое совершенствование</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Физкультурно-оздоровительная деятельность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w:t>
      </w:r>
      <w:r w:rsidRPr="00B56735">
        <w:rPr>
          <w:rFonts w:ascii="Times New Roman" w:hAnsi="Times New Roman" w:cs="Times New Roman"/>
          <w:sz w:val="24"/>
          <w:szCs w:val="24"/>
        </w:rPr>
        <w:lastRenderedPageBreak/>
        <w:t>(при нарушении опорно-двигательного аппарата, центральной нервной системы, дыхания и кровообращения, при близорукости).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Спортивно-оздоровительная деятельность</w:t>
      </w:r>
      <w:r w:rsidRPr="00B56735">
        <w:rPr>
          <w:rFonts w:ascii="Times New Roman" w:hAnsi="Times New Roman" w:cs="Times New Roman"/>
          <w:sz w:val="24"/>
          <w:szCs w:val="24"/>
        </w:rPr>
        <w:footnoteReference w:id="9"/>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w:t>
      </w:r>
      <w:r w:rsidRPr="00B56735">
        <w:rPr>
          <w:rFonts w:ascii="Times New Roman" w:hAnsi="Times New Roman" w:cs="Times New Roman"/>
          <w:sz w:val="24"/>
          <w:szCs w:val="24"/>
        </w:rPr>
        <w:footnoteReference w:id="10"/>
      </w:r>
      <w:r w:rsidRPr="00B56735">
        <w:rPr>
          <w:rFonts w:ascii="Times New Roman" w:hAnsi="Times New Roman" w:cs="Times New Roman"/>
          <w:sz w:val="24"/>
          <w:szCs w:val="24"/>
        </w:rPr>
        <w:t xml:space="preserve"> передвижение на лыжах разными способами. Подъемы, спуски, повороты, торможения.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Прикладно-ориентированная физкультурная деятельность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A53910" w:rsidRPr="00B56735" w:rsidRDefault="00A53910" w:rsidP="0082432C">
      <w:pPr>
        <w:spacing w:after="0" w:line="240" w:lineRule="auto"/>
        <w:ind w:left="426"/>
        <w:jc w:val="both"/>
        <w:rPr>
          <w:rFonts w:ascii="Times New Roman" w:hAnsi="Times New Roman" w:cs="Times New Roman"/>
          <w:b/>
          <w:sz w:val="24"/>
          <w:szCs w:val="24"/>
        </w:rPr>
      </w:pPr>
      <w:bookmarkStart w:id="225" w:name="_Toc409691717"/>
      <w:bookmarkStart w:id="226" w:name="_Toc410654042"/>
      <w:bookmarkStart w:id="227" w:name="_Toc414553253"/>
      <w:r w:rsidRPr="00B56735">
        <w:rPr>
          <w:rFonts w:ascii="Times New Roman" w:hAnsi="Times New Roman" w:cs="Times New Roman"/>
          <w:b/>
          <w:sz w:val="24"/>
          <w:szCs w:val="24"/>
        </w:rPr>
        <w:t>2.2.2.17. Основы безопасности жизнедеятельности</w:t>
      </w:r>
      <w:bookmarkEnd w:id="225"/>
      <w:bookmarkEnd w:id="226"/>
      <w:bookmarkEnd w:id="227"/>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Основы безопасности жизнедеятельности как учебный предмет обеспечивает:</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освоение обучающимися знаний о безопасном поведении в повседневной жизнедеятельности;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понимание необходимости беречь и сохранять свое здоровье как индивидуальную и общественную ценность;</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понимание необходимости сохранения природы и окружающей среды для полноценной жизни человека;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освоение умений оказывать первую помощь пострадавшим;</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освоение умений готовность проявлять предосторожность в ситуациях неопределенности;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освоение умений использовать средства индивидуальной и коллективной защиты.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Освоение и понимание учебного предмета «Основы безопасности жизнедеятельности» направлено на: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воспитание у обучающихся чувства ответственности за личную безопасность, ценностного отношения к своему здоровью и жизни;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w:t>
      </w:r>
      <w:r w:rsidRPr="00B56735">
        <w:rPr>
          <w:rFonts w:ascii="Times New Roman" w:hAnsi="Times New Roman" w:cs="Times New Roman"/>
          <w:sz w:val="24"/>
          <w:szCs w:val="24"/>
        </w:rPr>
        <w:lastRenderedPageBreak/>
        <w:t>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Основы безопасности личности, общества и государства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Основы комплексной безопасности </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Информационная безопасность подростка.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Защита населения Российской Федерации от чрезвычайных ситуаций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Основы противодействия терроризму, экстремизму и наркотизму в Российской Федерации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Основы медицинских знаний и здорового образа жизни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Основы здорового образа жизни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 Семья в современном обществе. Права и обязанности супругов. Защита прав ребенка.</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Основы медицинских знаний и оказание первой помощи</w:t>
      </w:r>
    </w:p>
    <w:p w:rsidR="00A53910" w:rsidRPr="00B56735" w:rsidRDefault="00A53910"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заболевания,их профилактика. </w:t>
      </w:r>
      <w:r w:rsidRPr="00B56735">
        <w:rPr>
          <w:rFonts w:ascii="Times New Roman" w:hAnsi="Times New Roman" w:cs="Times New Roman"/>
          <w:sz w:val="24"/>
          <w:szCs w:val="24"/>
        </w:rPr>
        <w:lastRenderedPageBreak/>
        <w:t>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AD27BB" w:rsidRDefault="00F4175A" w:rsidP="0082432C">
      <w:pPr>
        <w:spacing w:after="0" w:line="240" w:lineRule="auto"/>
        <w:ind w:left="426"/>
        <w:jc w:val="both"/>
        <w:rPr>
          <w:rFonts w:ascii="Times New Roman" w:hAnsi="Times New Roman" w:cs="Times New Roman"/>
          <w:b/>
          <w:sz w:val="24"/>
          <w:szCs w:val="24"/>
        </w:rPr>
      </w:pPr>
      <w:r w:rsidRPr="00F4175A">
        <w:rPr>
          <w:rFonts w:ascii="Times New Roman" w:hAnsi="Times New Roman" w:cs="Times New Roman"/>
          <w:b/>
          <w:sz w:val="24"/>
          <w:szCs w:val="24"/>
        </w:rPr>
        <w:t>2.2.2.17. Основы духовно-нравственной культуры народов России.</w:t>
      </w:r>
    </w:p>
    <w:p w:rsidR="00F4175A" w:rsidRPr="00F4175A" w:rsidRDefault="00F4175A" w:rsidP="00F4175A">
      <w:pPr>
        <w:spacing w:after="0" w:line="240" w:lineRule="auto"/>
        <w:ind w:left="426"/>
        <w:jc w:val="both"/>
        <w:rPr>
          <w:rFonts w:ascii="Times New Roman" w:hAnsi="Times New Roman" w:cs="Times New Roman"/>
          <w:b/>
          <w:bCs/>
          <w:sz w:val="24"/>
          <w:szCs w:val="24"/>
        </w:rPr>
      </w:pPr>
      <w:r w:rsidRPr="00F4175A">
        <w:rPr>
          <w:rFonts w:ascii="Times New Roman" w:hAnsi="Times New Roman" w:cs="Times New Roman"/>
          <w:b/>
          <w:bCs/>
          <w:sz w:val="24"/>
          <w:szCs w:val="24"/>
        </w:rPr>
        <w:t>2. Основное содержание модуля   «Основы православной культуры»</w:t>
      </w:r>
    </w:p>
    <w:p w:rsidR="00CD7B3A" w:rsidRPr="00CD7B3A" w:rsidRDefault="00CD7B3A" w:rsidP="00CD7B3A">
      <w:pPr>
        <w:autoSpaceDE w:val="0"/>
        <w:autoSpaceDN w:val="0"/>
        <w:adjustRightInd w:val="0"/>
        <w:spacing w:after="0" w:line="240" w:lineRule="auto"/>
        <w:ind w:left="426"/>
        <w:rPr>
          <w:rFonts w:ascii="Times New Roman" w:hAnsi="Times New Roman" w:cs="Times New Roman"/>
          <w:sz w:val="24"/>
          <w:szCs w:val="24"/>
        </w:rPr>
      </w:pPr>
      <w:r w:rsidRPr="00CD7B3A">
        <w:rPr>
          <w:rFonts w:ascii="Times New Roman" w:hAnsi="Times New Roman" w:cs="Times New Roman"/>
          <w:sz w:val="24"/>
          <w:szCs w:val="24"/>
        </w:rPr>
        <w:t>Учебный курс ОРКСЭ является единой комплексной учебно-воспитательной системой. Все его модули согласуются между собой попедагогическим целям, задачам, требованиям к результатам освоенияучебного содержания, достижение которых обучающимися должен</w:t>
      </w:r>
    </w:p>
    <w:p w:rsidR="00CD7B3A" w:rsidRPr="00CD7B3A" w:rsidRDefault="00CD7B3A" w:rsidP="00CD7B3A">
      <w:pPr>
        <w:autoSpaceDE w:val="0"/>
        <w:autoSpaceDN w:val="0"/>
        <w:adjustRightInd w:val="0"/>
        <w:spacing w:after="0" w:line="240" w:lineRule="auto"/>
        <w:ind w:left="426"/>
        <w:rPr>
          <w:rFonts w:ascii="Times New Roman" w:hAnsi="Times New Roman" w:cs="Times New Roman"/>
          <w:sz w:val="24"/>
          <w:szCs w:val="24"/>
        </w:rPr>
      </w:pPr>
      <w:r w:rsidRPr="00CD7B3A">
        <w:rPr>
          <w:rFonts w:ascii="Times New Roman" w:hAnsi="Times New Roman" w:cs="Times New Roman"/>
          <w:sz w:val="24"/>
          <w:szCs w:val="24"/>
        </w:rPr>
        <w:t>обеспечить образовательный процесс в границах учебного курса, а также всистеме содержательных, понятийных, ценностно-смысловых связейучебного предмета с другими гуманитарными предметами начальной иосновной школы.Учебный курс ОРКСЭ является культурологическим и направлен наразвитие у школьников представлений о нравственных идеалах и ценностях,составляющих основу религиозных и светских традиций многонациональнойкультуры России, на понимание их значения в жизни современного</w:t>
      </w:r>
    </w:p>
    <w:p w:rsidR="00CD7B3A" w:rsidRPr="00CD7B3A" w:rsidRDefault="00CD7B3A" w:rsidP="00CD7B3A">
      <w:pPr>
        <w:autoSpaceDE w:val="0"/>
        <w:autoSpaceDN w:val="0"/>
        <w:adjustRightInd w:val="0"/>
        <w:spacing w:after="0" w:line="240" w:lineRule="auto"/>
        <w:ind w:left="426"/>
        <w:rPr>
          <w:rFonts w:ascii="Times New Roman" w:hAnsi="Times New Roman" w:cs="Times New Roman"/>
          <w:sz w:val="24"/>
          <w:szCs w:val="24"/>
        </w:rPr>
      </w:pPr>
      <w:r w:rsidRPr="00CD7B3A">
        <w:rPr>
          <w:rFonts w:ascii="Times New Roman" w:hAnsi="Times New Roman" w:cs="Times New Roman"/>
          <w:sz w:val="24"/>
          <w:szCs w:val="24"/>
        </w:rPr>
        <w:t>общества, а также своей сопричастности к ним.Преподавание знаний об основах религиозных культур и светскойэтики призвано сыграть важную роль не только в расширении</w:t>
      </w:r>
    </w:p>
    <w:p w:rsidR="00CD7B3A" w:rsidRPr="00CD7B3A" w:rsidRDefault="00CD7B3A" w:rsidP="00CD7B3A">
      <w:pPr>
        <w:autoSpaceDE w:val="0"/>
        <w:autoSpaceDN w:val="0"/>
        <w:adjustRightInd w:val="0"/>
        <w:spacing w:after="0" w:line="240" w:lineRule="auto"/>
        <w:ind w:left="426"/>
        <w:rPr>
          <w:rFonts w:ascii="Times New Roman" w:hAnsi="Times New Roman" w:cs="Times New Roman"/>
          <w:sz w:val="24"/>
          <w:szCs w:val="24"/>
        </w:rPr>
      </w:pPr>
      <w:r w:rsidRPr="00CD7B3A">
        <w:rPr>
          <w:rFonts w:ascii="Times New Roman" w:hAnsi="Times New Roman" w:cs="Times New Roman"/>
          <w:sz w:val="24"/>
          <w:szCs w:val="24"/>
        </w:rPr>
        <w:t>образовательного кругозора учащегося, но и в воспитательном процессеформирования порядочного, честного, достойного гражданина,соблюдающего Конституцию и законы Российской Федерации, уважающегоее культурные традиции, готового к межкультурному и</w:t>
      </w:r>
    </w:p>
    <w:p w:rsidR="00F4175A" w:rsidRDefault="00CD7B3A" w:rsidP="00CD7B3A">
      <w:pPr>
        <w:spacing w:after="0" w:line="240" w:lineRule="auto"/>
        <w:ind w:left="426"/>
        <w:jc w:val="both"/>
        <w:rPr>
          <w:rFonts w:ascii="Times New Roman" w:hAnsi="Times New Roman" w:cs="Times New Roman"/>
          <w:sz w:val="24"/>
          <w:szCs w:val="24"/>
        </w:rPr>
      </w:pPr>
      <w:r w:rsidRPr="00CD7B3A">
        <w:rPr>
          <w:rFonts w:ascii="Times New Roman" w:hAnsi="Times New Roman" w:cs="Times New Roman"/>
          <w:sz w:val="24"/>
          <w:szCs w:val="24"/>
        </w:rPr>
        <w:t>межконфессиональному диалогу во имя социального сплочения</w:t>
      </w:r>
      <w:r>
        <w:rPr>
          <w:rFonts w:ascii="Times New Roman" w:hAnsi="Times New Roman" w:cs="Times New Roman"/>
          <w:sz w:val="24"/>
          <w:szCs w:val="24"/>
        </w:rPr>
        <w:t>.</w:t>
      </w:r>
    </w:p>
    <w:p w:rsidR="00DB5DFC" w:rsidRPr="00DB5DFC" w:rsidRDefault="00DB5DFC" w:rsidP="00DB5DFC">
      <w:pPr>
        <w:spacing w:after="0" w:line="240" w:lineRule="auto"/>
        <w:ind w:left="426" w:hanging="426"/>
        <w:jc w:val="both"/>
        <w:rPr>
          <w:rFonts w:ascii="Times New Roman" w:hAnsi="Times New Roman" w:cs="Times New Roman"/>
          <w:sz w:val="24"/>
          <w:szCs w:val="24"/>
        </w:rPr>
      </w:pPr>
      <w:r w:rsidRPr="00DB5DFC">
        <w:rPr>
          <w:rFonts w:ascii="Times New Roman" w:hAnsi="Times New Roman" w:cs="Times New Roman"/>
          <w:sz w:val="24"/>
          <w:szCs w:val="24"/>
        </w:rPr>
        <w:t>Рабочая программа по модулю «Основы православной культуры» составлена на 34 учебные недели по 1 часу неделю  - всего 34 часа.</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0"/>
        <w:gridCol w:w="7229"/>
        <w:gridCol w:w="1560"/>
      </w:tblGrid>
      <w:tr w:rsidR="00DB5DFC" w:rsidRPr="00DB5DFC" w:rsidTr="00DB5DFC">
        <w:trPr>
          <w:trHeight w:val="203"/>
        </w:trPr>
        <w:tc>
          <w:tcPr>
            <w:tcW w:w="850" w:type="dxa"/>
          </w:tcPr>
          <w:p w:rsidR="00DB5DFC" w:rsidRPr="00DB5DFC" w:rsidRDefault="00DB5DFC" w:rsidP="00DB5DFC">
            <w:pPr>
              <w:spacing w:after="0" w:line="240" w:lineRule="auto"/>
              <w:ind w:left="426" w:hanging="426"/>
              <w:rPr>
                <w:rFonts w:ascii="Times New Roman" w:hAnsi="Times New Roman" w:cs="Times New Roman"/>
                <w:bCs/>
              </w:rPr>
            </w:pPr>
            <w:r w:rsidRPr="00DB5DFC">
              <w:rPr>
                <w:rFonts w:ascii="Times New Roman" w:hAnsi="Times New Roman" w:cs="Times New Roman"/>
                <w:bCs/>
              </w:rPr>
              <w:t>№п\п</w:t>
            </w:r>
          </w:p>
        </w:tc>
        <w:tc>
          <w:tcPr>
            <w:tcW w:w="7229" w:type="dxa"/>
          </w:tcPr>
          <w:p w:rsidR="00DB5DFC" w:rsidRPr="00DB5DFC" w:rsidRDefault="00DB5DFC" w:rsidP="00DB5DFC">
            <w:pPr>
              <w:spacing w:after="0" w:line="240" w:lineRule="auto"/>
              <w:ind w:left="426" w:hanging="426"/>
              <w:jc w:val="center"/>
              <w:rPr>
                <w:rFonts w:ascii="Times New Roman" w:hAnsi="Times New Roman" w:cs="Times New Roman"/>
                <w:bCs/>
              </w:rPr>
            </w:pPr>
            <w:r w:rsidRPr="00DB5DFC">
              <w:rPr>
                <w:rFonts w:ascii="Times New Roman" w:hAnsi="Times New Roman" w:cs="Times New Roman"/>
                <w:bCs/>
              </w:rPr>
              <w:t>Тема</w:t>
            </w:r>
          </w:p>
        </w:tc>
        <w:tc>
          <w:tcPr>
            <w:tcW w:w="1560" w:type="dxa"/>
          </w:tcPr>
          <w:p w:rsidR="00DB5DFC" w:rsidRPr="00DB5DFC" w:rsidRDefault="00DB5DFC" w:rsidP="00DB5DFC">
            <w:pPr>
              <w:spacing w:after="0" w:line="240" w:lineRule="auto"/>
              <w:ind w:left="426" w:hanging="426"/>
              <w:jc w:val="center"/>
              <w:rPr>
                <w:rFonts w:ascii="Times New Roman" w:hAnsi="Times New Roman" w:cs="Times New Roman"/>
              </w:rPr>
            </w:pPr>
            <w:r w:rsidRPr="00DB5DFC">
              <w:rPr>
                <w:rFonts w:ascii="Times New Roman" w:hAnsi="Times New Roman" w:cs="Times New Roman"/>
                <w:bCs/>
              </w:rPr>
              <w:t>Кол-во часов</w:t>
            </w:r>
          </w:p>
        </w:tc>
      </w:tr>
      <w:tr w:rsidR="00DB5DFC" w:rsidRPr="00DB5DFC" w:rsidTr="00DB5DFC">
        <w:trPr>
          <w:trHeight w:val="594"/>
        </w:trPr>
        <w:tc>
          <w:tcPr>
            <w:tcW w:w="850" w:type="dxa"/>
          </w:tcPr>
          <w:p w:rsidR="00DB5DFC" w:rsidRPr="00DB5DFC" w:rsidRDefault="00DB5DFC" w:rsidP="00DB5DFC">
            <w:pPr>
              <w:spacing w:after="0" w:line="240" w:lineRule="auto"/>
              <w:ind w:left="426" w:hanging="426"/>
              <w:rPr>
                <w:rFonts w:ascii="Times New Roman" w:hAnsi="Times New Roman" w:cs="Times New Roman"/>
                <w:sz w:val="24"/>
                <w:szCs w:val="24"/>
              </w:rPr>
            </w:pPr>
            <w:r w:rsidRPr="00DB5DFC">
              <w:rPr>
                <w:rFonts w:ascii="Times New Roman" w:hAnsi="Times New Roman" w:cs="Times New Roman"/>
                <w:sz w:val="24"/>
                <w:szCs w:val="24"/>
              </w:rPr>
              <w:t>1</w:t>
            </w:r>
          </w:p>
        </w:tc>
        <w:tc>
          <w:tcPr>
            <w:tcW w:w="7229" w:type="dxa"/>
          </w:tcPr>
          <w:p w:rsidR="00DB5DFC" w:rsidRPr="00DB5DFC" w:rsidRDefault="00DB5DFC" w:rsidP="00DB5DFC">
            <w:pPr>
              <w:spacing w:after="0" w:line="240" w:lineRule="auto"/>
              <w:ind w:left="426" w:hanging="426"/>
              <w:rPr>
                <w:rFonts w:ascii="Times New Roman" w:hAnsi="Times New Roman" w:cs="Times New Roman"/>
                <w:sz w:val="24"/>
                <w:szCs w:val="24"/>
              </w:rPr>
            </w:pPr>
            <w:r w:rsidRPr="00DB5DFC">
              <w:rPr>
                <w:rFonts w:ascii="Times New Roman" w:hAnsi="Times New Roman" w:cs="Times New Roman"/>
                <w:sz w:val="24"/>
                <w:szCs w:val="24"/>
              </w:rPr>
              <w:t>Введение. Духовные ценности и нравственные идеалы в жизни человека и общества.</w:t>
            </w:r>
          </w:p>
        </w:tc>
        <w:tc>
          <w:tcPr>
            <w:tcW w:w="1560" w:type="dxa"/>
          </w:tcPr>
          <w:p w:rsidR="00DB5DFC" w:rsidRPr="00DB5DFC" w:rsidRDefault="00DB5DFC" w:rsidP="00DB5DFC">
            <w:pPr>
              <w:spacing w:after="0" w:line="240" w:lineRule="auto"/>
              <w:ind w:left="426" w:hanging="426"/>
              <w:jc w:val="center"/>
              <w:rPr>
                <w:rFonts w:ascii="Times New Roman" w:hAnsi="Times New Roman" w:cs="Times New Roman"/>
                <w:sz w:val="24"/>
                <w:szCs w:val="24"/>
              </w:rPr>
            </w:pPr>
            <w:r w:rsidRPr="00DB5DFC">
              <w:rPr>
                <w:rFonts w:ascii="Times New Roman" w:hAnsi="Times New Roman" w:cs="Times New Roman"/>
                <w:sz w:val="24"/>
                <w:szCs w:val="24"/>
              </w:rPr>
              <w:t>1 час</w:t>
            </w:r>
          </w:p>
        </w:tc>
      </w:tr>
      <w:tr w:rsidR="00DB5DFC" w:rsidRPr="00DB5DFC" w:rsidTr="00DB5DFC">
        <w:trPr>
          <w:trHeight w:val="263"/>
        </w:trPr>
        <w:tc>
          <w:tcPr>
            <w:tcW w:w="850" w:type="dxa"/>
          </w:tcPr>
          <w:p w:rsidR="00DB5DFC" w:rsidRPr="00DB5DFC" w:rsidRDefault="00DB5DFC" w:rsidP="00DB5DFC">
            <w:pPr>
              <w:spacing w:after="0" w:line="240" w:lineRule="auto"/>
              <w:ind w:left="426" w:hanging="426"/>
              <w:rPr>
                <w:rFonts w:ascii="Times New Roman" w:hAnsi="Times New Roman" w:cs="Times New Roman"/>
                <w:sz w:val="24"/>
                <w:szCs w:val="24"/>
              </w:rPr>
            </w:pPr>
            <w:r w:rsidRPr="00DB5DFC">
              <w:rPr>
                <w:rFonts w:ascii="Times New Roman" w:hAnsi="Times New Roman" w:cs="Times New Roman"/>
                <w:sz w:val="24"/>
                <w:szCs w:val="24"/>
              </w:rPr>
              <w:t>2</w:t>
            </w:r>
          </w:p>
        </w:tc>
        <w:tc>
          <w:tcPr>
            <w:tcW w:w="7229" w:type="dxa"/>
          </w:tcPr>
          <w:p w:rsidR="00DB5DFC" w:rsidRPr="00DB5DFC" w:rsidRDefault="00DB5DFC" w:rsidP="00DB5DFC">
            <w:pPr>
              <w:spacing w:after="0" w:line="240" w:lineRule="auto"/>
              <w:ind w:left="426" w:hanging="426"/>
              <w:rPr>
                <w:rFonts w:ascii="Times New Roman" w:hAnsi="Times New Roman" w:cs="Times New Roman"/>
                <w:sz w:val="24"/>
                <w:szCs w:val="24"/>
              </w:rPr>
            </w:pPr>
            <w:r w:rsidRPr="00DB5DFC">
              <w:rPr>
                <w:rFonts w:ascii="Times New Roman" w:hAnsi="Times New Roman" w:cs="Times New Roman"/>
                <w:sz w:val="24"/>
                <w:szCs w:val="24"/>
              </w:rPr>
              <w:t>Основы православной культуры.</w:t>
            </w:r>
          </w:p>
        </w:tc>
        <w:tc>
          <w:tcPr>
            <w:tcW w:w="1560" w:type="dxa"/>
          </w:tcPr>
          <w:p w:rsidR="00DB5DFC" w:rsidRPr="00DB5DFC" w:rsidRDefault="00DB5DFC" w:rsidP="00DB5DFC">
            <w:pPr>
              <w:spacing w:after="0" w:line="240" w:lineRule="auto"/>
              <w:ind w:left="426" w:hanging="426"/>
              <w:jc w:val="center"/>
              <w:rPr>
                <w:rFonts w:ascii="Times New Roman" w:hAnsi="Times New Roman" w:cs="Times New Roman"/>
                <w:sz w:val="24"/>
                <w:szCs w:val="24"/>
              </w:rPr>
            </w:pPr>
            <w:r w:rsidRPr="00DB5DFC">
              <w:rPr>
                <w:rFonts w:ascii="Times New Roman" w:hAnsi="Times New Roman" w:cs="Times New Roman"/>
                <w:sz w:val="24"/>
                <w:szCs w:val="24"/>
              </w:rPr>
              <w:t>28 часов</w:t>
            </w:r>
          </w:p>
        </w:tc>
      </w:tr>
      <w:tr w:rsidR="00DB5DFC" w:rsidRPr="00DB5DFC" w:rsidTr="00DB5DFC">
        <w:trPr>
          <w:trHeight w:val="268"/>
        </w:trPr>
        <w:tc>
          <w:tcPr>
            <w:tcW w:w="850" w:type="dxa"/>
          </w:tcPr>
          <w:p w:rsidR="00DB5DFC" w:rsidRPr="00DB5DFC" w:rsidRDefault="00DB5DFC" w:rsidP="00DB5DFC">
            <w:pPr>
              <w:tabs>
                <w:tab w:val="left" w:pos="1140"/>
              </w:tabs>
              <w:spacing w:after="0" w:line="240" w:lineRule="auto"/>
              <w:ind w:left="426" w:hanging="426"/>
              <w:rPr>
                <w:rFonts w:ascii="Times New Roman" w:hAnsi="Times New Roman" w:cs="Times New Roman"/>
                <w:sz w:val="24"/>
                <w:szCs w:val="24"/>
              </w:rPr>
            </w:pPr>
            <w:r w:rsidRPr="00DB5DFC">
              <w:rPr>
                <w:rFonts w:ascii="Times New Roman" w:hAnsi="Times New Roman" w:cs="Times New Roman"/>
                <w:sz w:val="24"/>
                <w:szCs w:val="24"/>
              </w:rPr>
              <w:t>3</w:t>
            </w:r>
          </w:p>
        </w:tc>
        <w:tc>
          <w:tcPr>
            <w:tcW w:w="7229" w:type="dxa"/>
          </w:tcPr>
          <w:p w:rsidR="00DB5DFC" w:rsidRPr="00DB5DFC" w:rsidRDefault="00DB5DFC" w:rsidP="00DB5DFC">
            <w:pPr>
              <w:tabs>
                <w:tab w:val="left" w:pos="1140"/>
              </w:tabs>
              <w:spacing w:after="0" w:line="240" w:lineRule="auto"/>
              <w:ind w:left="426" w:hanging="426"/>
              <w:rPr>
                <w:rFonts w:ascii="Times New Roman" w:hAnsi="Times New Roman" w:cs="Times New Roman"/>
                <w:sz w:val="24"/>
                <w:szCs w:val="24"/>
              </w:rPr>
            </w:pPr>
            <w:r w:rsidRPr="00DB5DFC">
              <w:rPr>
                <w:rFonts w:ascii="Times New Roman" w:hAnsi="Times New Roman" w:cs="Times New Roman"/>
                <w:sz w:val="24"/>
                <w:szCs w:val="24"/>
              </w:rPr>
              <w:t>Духовные  традиции многонационального народа России.</w:t>
            </w:r>
          </w:p>
        </w:tc>
        <w:tc>
          <w:tcPr>
            <w:tcW w:w="1560" w:type="dxa"/>
          </w:tcPr>
          <w:p w:rsidR="00DB5DFC" w:rsidRPr="00DB5DFC" w:rsidRDefault="00DB5DFC" w:rsidP="00DB5DFC">
            <w:pPr>
              <w:spacing w:after="0" w:line="240" w:lineRule="auto"/>
              <w:ind w:left="426" w:hanging="426"/>
              <w:jc w:val="center"/>
              <w:rPr>
                <w:rFonts w:ascii="Times New Roman" w:hAnsi="Times New Roman" w:cs="Times New Roman"/>
                <w:sz w:val="24"/>
                <w:szCs w:val="24"/>
              </w:rPr>
            </w:pPr>
            <w:r w:rsidRPr="00DB5DFC">
              <w:rPr>
                <w:rFonts w:ascii="Times New Roman" w:hAnsi="Times New Roman" w:cs="Times New Roman"/>
                <w:sz w:val="24"/>
                <w:szCs w:val="24"/>
              </w:rPr>
              <w:t>5 часов</w:t>
            </w:r>
          </w:p>
        </w:tc>
      </w:tr>
    </w:tbl>
    <w:p w:rsidR="00DB5DFC" w:rsidRPr="0044556E" w:rsidRDefault="00DB5DFC" w:rsidP="00BE21BC">
      <w:pPr>
        <w:spacing w:after="0" w:line="240" w:lineRule="auto"/>
        <w:jc w:val="center"/>
        <w:rPr>
          <w:rFonts w:ascii="Times New Roman" w:hAnsi="Times New Roman" w:cs="Times New Roman"/>
          <w:sz w:val="24"/>
          <w:szCs w:val="24"/>
        </w:rPr>
      </w:pPr>
      <w:r w:rsidRPr="00DB5DFC">
        <w:rPr>
          <w:rFonts w:ascii="Times New Roman" w:hAnsi="Times New Roman" w:cs="Times New Roman"/>
          <w:sz w:val="24"/>
          <w:szCs w:val="24"/>
        </w:rPr>
        <w:t>Содержание программы</w:t>
      </w:r>
      <w:r w:rsidRPr="0044556E">
        <w:rPr>
          <w:rFonts w:ascii="Times New Roman" w:hAnsi="Times New Roman" w:cs="Times New Roman"/>
          <w:sz w:val="24"/>
          <w:szCs w:val="24"/>
        </w:rPr>
        <w:t>модуля «Основы светской этики»</w:t>
      </w:r>
    </w:p>
    <w:p w:rsidR="00DB5DFC" w:rsidRPr="0044556E" w:rsidRDefault="00DB5DFC" w:rsidP="00BE21BC">
      <w:pPr>
        <w:pStyle w:val="af5"/>
        <w:jc w:val="both"/>
        <w:rPr>
          <w:rFonts w:ascii="Times New Roman" w:hAnsi="Times New Roman" w:cs="Times New Roman"/>
          <w:sz w:val="24"/>
          <w:szCs w:val="24"/>
        </w:rPr>
      </w:pPr>
      <w:r w:rsidRPr="0044556E">
        <w:rPr>
          <w:rFonts w:ascii="Times New Roman" w:hAnsi="Times New Roman" w:cs="Times New Roman"/>
          <w:sz w:val="24"/>
          <w:szCs w:val="24"/>
        </w:rPr>
        <w:t>Россия - наша Родина.</w:t>
      </w:r>
    </w:p>
    <w:p w:rsidR="00DB5DFC" w:rsidRPr="0044556E" w:rsidRDefault="00DB5DFC" w:rsidP="00BE21BC">
      <w:pPr>
        <w:pStyle w:val="af5"/>
        <w:jc w:val="both"/>
        <w:rPr>
          <w:rFonts w:ascii="Times New Roman" w:hAnsi="Times New Roman" w:cs="Times New Roman"/>
          <w:sz w:val="24"/>
          <w:szCs w:val="24"/>
        </w:rPr>
      </w:pPr>
      <w:r w:rsidRPr="0044556E">
        <w:rPr>
          <w:rFonts w:ascii="Times New Roman" w:hAnsi="Times New Roman" w:cs="Times New Roman"/>
          <w:sz w:val="24"/>
          <w:szCs w:val="24"/>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DB5DFC" w:rsidRPr="0044556E" w:rsidRDefault="00DB5DFC" w:rsidP="00BE21BC">
      <w:pPr>
        <w:pStyle w:val="af5"/>
        <w:jc w:val="both"/>
        <w:rPr>
          <w:rFonts w:ascii="Times New Roman" w:hAnsi="Times New Roman" w:cs="Times New Roman"/>
          <w:sz w:val="24"/>
          <w:szCs w:val="24"/>
        </w:rPr>
      </w:pPr>
      <w:r w:rsidRPr="0044556E">
        <w:rPr>
          <w:rFonts w:ascii="Times New Roman" w:hAnsi="Times New Roman" w:cs="Times New Roman"/>
          <w:sz w:val="24"/>
          <w:szCs w:val="24"/>
        </w:rPr>
        <w:t>Любовь и уважение к Отечеству. Патриотизм многонационального многоконфессионального народа России.</w:t>
      </w:r>
    </w:p>
    <w:p w:rsidR="00F4175A" w:rsidRPr="00F4175A" w:rsidRDefault="00F4175A" w:rsidP="00BE21BC">
      <w:pPr>
        <w:spacing w:after="0" w:line="240" w:lineRule="auto"/>
        <w:ind w:left="426"/>
        <w:jc w:val="both"/>
        <w:rPr>
          <w:rFonts w:ascii="Times New Roman" w:hAnsi="Times New Roman" w:cs="Times New Roman"/>
          <w:sz w:val="24"/>
          <w:szCs w:val="24"/>
        </w:rPr>
      </w:pPr>
      <w:r w:rsidRPr="00F4175A">
        <w:rPr>
          <w:rFonts w:ascii="Times New Roman" w:hAnsi="Times New Roman" w:cs="Times New Roman"/>
          <w:b/>
          <w:sz w:val="24"/>
          <w:szCs w:val="24"/>
        </w:rPr>
        <w:t>2.2.2.18. Самароведение</w:t>
      </w:r>
      <w:r w:rsidRPr="00F4175A">
        <w:rPr>
          <w:rFonts w:ascii="Times New Roman" w:hAnsi="Times New Roman" w:cs="Times New Roman"/>
          <w:sz w:val="24"/>
          <w:szCs w:val="24"/>
        </w:rPr>
        <w:t>.</w:t>
      </w:r>
    </w:p>
    <w:p w:rsidR="00F4175A" w:rsidRPr="00F4175A" w:rsidRDefault="00F4175A" w:rsidP="00F4175A">
      <w:pPr>
        <w:spacing w:after="0" w:line="240" w:lineRule="auto"/>
        <w:ind w:left="426"/>
        <w:rPr>
          <w:rFonts w:ascii="Times New Roman" w:hAnsi="Times New Roman"/>
          <w:sz w:val="24"/>
          <w:szCs w:val="24"/>
        </w:rPr>
      </w:pPr>
      <w:r w:rsidRPr="00F4175A">
        <w:rPr>
          <w:rFonts w:ascii="Times New Roman" w:hAnsi="Times New Roman"/>
          <w:bCs/>
          <w:sz w:val="24"/>
          <w:szCs w:val="24"/>
        </w:rPr>
        <w:t>Раздел 1. Введение в предмет «Самароведение».</w:t>
      </w:r>
      <w:r w:rsidRPr="00F4175A">
        <w:rPr>
          <w:rFonts w:ascii="Times New Roman" w:hAnsi="Times New Roman"/>
          <w:sz w:val="24"/>
          <w:szCs w:val="24"/>
        </w:rPr>
        <w:t>Что такое «Самароведение»? Природа самарского края. Волга. Самарский народ. До самарская история.</w:t>
      </w:r>
    </w:p>
    <w:p w:rsidR="00F4175A" w:rsidRPr="00F4175A" w:rsidRDefault="00F4175A" w:rsidP="00F4175A">
      <w:pPr>
        <w:spacing w:after="0" w:line="240" w:lineRule="auto"/>
        <w:ind w:left="426"/>
        <w:rPr>
          <w:rFonts w:ascii="Times New Roman" w:hAnsi="Times New Roman"/>
        </w:rPr>
      </w:pPr>
      <w:r w:rsidRPr="00F4175A">
        <w:rPr>
          <w:rFonts w:ascii="Times New Roman" w:hAnsi="Times New Roman"/>
          <w:bCs/>
          <w:sz w:val="24"/>
          <w:szCs w:val="24"/>
        </w:rPr>
        <w:t xml:space="preserve">Раздел 2. Самара дореволюционная. </w:t>
      </w:r>
      <w:r w:rsidRPr="00F4175A">
        <w:rPr>
          <w:rFonts w:ascii="Times New Roman" w:hAnsi="Times New Roman"/>
          <w:sz w:val="24"/>
          <w:szCs w:val="24"/>
        </w:rPr>
        <w:t>Крепость Самарский</w:t>
      </w:r>
      <w:r w:rsidRPr="00F4175A">
        <w:rPr>
          <w:rFonts w:ascii="Times New Roman" w:hAnsi="Times New Roman"/>
        </w:rPr>
        <w:t xml:space="preserve"> городок (1586-1688). Самара – город (1688-1780). Самара уездная (1780-1850). Самара губернская (1851-1917).</w:t>
      </w:r>
    </w:p>
    <w:p w:rsidR="00F4175A" w:rsidRPr="00F4175A" w:rsidRDefault="00F4175A" w:rsidP="00F4175A">
      <w:pPr>
        <w:spacing w:after="0" w:line="240" w:lineRule="auto"/>
        <w:ind w:left="426"/>
        <w:rPr>
          <w:rFonts w:ascii="Times New Roman" w:hAnsi="Times New Roman"/>
        </w:rPr>
      </w:pPr>
      <w:r w:rsidRPr="00F4175A">
        <w:rPr>
          <w:rFonts w:ascii="Times New Roman" w:hAnsi="Times New Roman"/>
          <w:bCs/>
        </w:rPr>
        <w:t>Раздел 3. В советскую эпоху.</w:t>
      </w:r>
      <w:r w:rsidRPr="00F4175A">
        <w:rPr>
          <w:rFonts w:ascii="Times New Roman" w:hAnsi="Times New Roman"/>
        </w:rPr>
        <w:t>Самара в годы великих преобразований (1917-1929). От Самары к Куйбышеву (1929-1939). Куйбышев накануне и в годы Великой Отечественной войны (1939-1945). Куйбышев послевоенный (1945-1985).</w:t>
      </w:r>
    </w:p>
    <w:p w:rsidR="00F4175A" w:rsidRPr="00F4175A" w:rsidRDefault="00F4175A" w:rsidP="00F4175A">
      <w:pPr>
        <w:spacing w:after="0" w:line="240" w:lineRule="auto"/>
        <w:ind w:left="426"/>
        <w:rPr>
          <w:rFonts w:ascii="Times New Roman" w:hAnsi="Times New Roman"/>
        </w:rPr>
      </w:pPr>
      <w:r w:rsidRPr="00F4175A">
        <w:rPr>
          <w:rFonts w:ascii="Times New Roman" w:hAnsi="Times New Roman"/>
          <w:bCs/>
        </w:rPr>
        <w:t>Раздел 4. Современная Самара.</w:t>
      </w:r>
      <w:r w:rsidRPr="00F4175A">
        <w:rPr>
          <w:rFonts w:ascii="Times New Roman" w:hAnsi="Times New Roman"/>
        </w:rPr>
        <w:t>От Куйбышева к Самаре. Известные земляки. Самара в их судьбе. Конфессии Самары. Самарское наследие. Самара в литературе и искусстве.</w:t>
      </w:r>
    </w:p>
    <w:p w:rsidR="00F4175A" w:rsidRDefault="00F4175A" w:rsidP="00F4175A">
      <w:pPr>
        <w:spacing w:after="0" w:line="240" w:lineRule="auto"/>
        <w:ind w:left="426"/>
        <w:rPr>
          <w:rFonts w:ascii="Times New Roman" w:hAnsi="Times New Roman"/>
        </w:rPr>
      </w:pPr>
      <w:r w:rsidRPr="00F4175A">
        <w:rPr>
          <w:rFonts w:ascii="Times New Roman" w:hAnsi="Times New Roman"/>
          <w:bCs/>
        </w:rPr>
        <w:t xml:space="preserve">Раздел 5 Как живет наш город. </w:t>
      </w:r>
      <w:r w:rsidRPr="00F4175A">
        <w:rPr>
          <w:rFonts w:ascii="Times New Roman" w:hAnsi="Times New Roman"/>
        </w:rPr>
        <w:t>Управление и самоуправление городом. Транспорт и связь Самары. Самарская продукция. Правопорядок и безопасность в Самаре. Благотворительность и меценатство. Система образования. Здравоохранение, спорт и физкультура, туризм. Городское хозяйство. Защита проектов</w:t>
      </w:r>
      <w:r>
        <w:rPr>
          <w:rFonts w:ascii="Times New Roman" w:hAnsi="Times New Roman"/>
        </w:rPr>
        <w:t xml:space="preserve">. </w:t>
      </w:r>
    </w:p>
    <w:p w:rsidR="00AD27BB" w:rsidRPr="00B56735" w:rsidRDefault="00AD27BB" w:rsidP="0082432C">
      <w:pPr>
        <w:spacing w:after="0" w:line="240" w:lineRule="auto"/>
        <w:ind w:left="426"/>
        <w:jc w:val="both"/>
        <w:rPr>
          <w:rFonts w:ascii="Times New Roman" w:hAnsi="Times New Roman" w:cs="Times New Roman"/>
          <w:b/>
          <w:sz w:val="24"/>
          <w:szCs w:val="24"/>
        </w:rPr>
      </w:pPr>
      <w:r w:rsidRPr="00B56735">
        <w:rPr>
          <w:rFonts w:ascii="Times New Roman" w:hAnsi="Times New Roman" w:cs="Times New Roman"/>
          <w:b/>
          <w:sz w:val="24"/>
          <w:szCs w:val="24"/>
        </w:rPr>
        <w:lastRenderedPageBreak/>
        <w:t>2.3. Программа воспитания и социализации обучающихся на ступени осно</w:t>
      </w:r>
      <w:r w:rsidR="003F25A1" w:rsidRPr="00B56735">
        <w:rPr>
          <w:rFonts w:ascii="Times New Roman" w:hAnsi="Times New Roman" w:cs="Times New Roman"/>
          <w:b/>
          <w:sz w:val="24"/>
          <w:szCs w:val="24"/>
        </w:rPr>
        <w:t xml:space="preserve">вного общего образования МБОУ </w:t>
      </w:r>
      <w:r w:rsidRPr="00B56735">
        <w:rPr>
          <w:rFonts w:ascii="Times New Roman" w:hAnsi="Times New Roman" w:cs="Times New Roman"/>
          <w:b/>
          <w:sz w:val="24"/>
          <w:szCs w:val="24"/>
        </w:rPr>
        <w:t>Ш</w:t>
      </w:r>
      <w:r w:rsidR="003F25A1" w:rsidRPr="00B56735">
        <w:rPr>
          <w:rFonts w:ascii="Times New Roman" w:hAnsi="Times New Roman" w:cs="Times New Roman"/>
          <w:b/>
          <w:sz w:val="24"/>
          <w:szCs w:val="24"/>
        </w:rPr>
        <w:t>кола</w:t>
      </w:r>
      <w:r w:rsidRPr="00B56735">
        <w:rPr>
          <w:rFonts w:ascii="Times New Roman" w:hAnsi="Times New Roman" w:cs="Times New Roman"/>
          <w:b/>
          <w:sz w:val="24"/>
          <w:szCs w:val="24"/>
        </w:rPr>
        <w:t xml:space="preserve"> № 90 г.о. Самара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AD27BB" w:rsidRPr="00B56735" w:rsidRDefault="00AD27BB" w:rsidP="0082432C">
      <w:pPr>
        <w:spacing w:after="0" w:line="240" w:lineRule="auto"/>
        <w:ind w:left="426"/>
        <w:jc w:val="both"/>
        <w:rPr>
          <w:rFonts w:ascii="Times New Roman" w:hAnsi="Times New Roman" w:cs="Times New Roman"/>
          <w:b/>
          <w:sz w:val="24"/>
          <w:szCs w:val="24"/>
        </w:rPr>
      </w:pPr>
      <w:bookmarkStart w:id="228" w:name="bookmark342"/>
      <w:r w:rsidRPr="00B56735">
        <w:rPr>
          <w:rFonts w:ascii="Times New Roman" w:hAnsi="Times New Roman" w:cs="Times New Roman"/>
          <w:b/>
          <w:sz w:val="24"/>
          <w:szCs w:val="24"/>
        </w:rPr>
        <w:t>2.3.1. Цель и задачи воспитания и социализации обучающихся</w:t>
      </w:r>
      <w:bookmarkEnd w:id="228"/>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области формирования личностной культуры: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формирование нравственного смысла учения, социально ориентированной и общественно полезной деятельности;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усвоение обучающимся базовых национальных ценностей, духовных традиций народов России;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укрепление у подростка позитивной нравственной самооценки, самоуважения и жизненного оптимизма;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развитие эстетических потребностей, ценностей и чувств;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развитие трудолюбия, способности к преодолению трудностей, целеустремлённости и настойчивости в достижении результата;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формирование творческого отношения к учёбе, труду, социальной деятельности на основе нравственных ценностей и моральных норм;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формирование экологической культуры, культуры здорового и безопасного образа жизни.</w:t>
      </w:r>
    </w:p>
    <w:p w:rsidR="00AD27BB" w:rsidRPr="00B56735" w:rsidRDefault="00AD27BB" w:rsidP="0082432C">
      <w:pPr>
        <w:spacing w:after="0" w:line="240" w:lineRule="auto"/>
        <w:ind w:left="426"/>
        <w:jc w:val="both"/>
        <w:rPr>
          <w:rFonts w:ascii="Times New Roman" w:hAnsi="Times New Roman" w:cs="Times New Roman"/>
          <w:sz w:val="24"/>
          <w:szCs w:val="24"/>
        </w:rPr>
      </w:pPr>
      <w:bookmarkStart w:id="229" w:name="bookmark343"/>
      <w:r w:rsidRPr="00B56735">
        <w:rPr>
          <w:rFonts w:ascii="Times New Roman" w:hAnsi="Times New Roman" w:cs="Times New Roman"/>
          <w:sz w:val="24"/>
          <w:szCs w:val="24"/>
        </w:rPr>
        <w:t>В области формирования социальной культуры:</w:t>
      </w:r>
      <w:bookmarkEnd w:id="229"/>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укрепление веры в Россию, чувства личной ответственности за Отечество, заботы о процветании своей страны;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развитие патриотизма и гражданской солидарности;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формирование у подростков социальных компетенций, необходимых для конструктивного, успешного и ответственного поведения в обществе;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укрепление доверия к другим людям, институтам гражданского общества, государству;</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усвоение гуманистических и демократических ценностных ориентаций;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формирование культуры межэтнического общения, уважения к культурным, религиозным традициям, образу жизни представителей народов России.</w:t>
      </w:r>
    </w:p>
    <w:p w:rsidR="00AD27BB" w:rsidRPr="00B56735" w:rsidRDefault="00AD27BB" w:rsidP="0082432C">
      <w:pPr>
        <w:spacing w:after="0" w:line="240" w:lineRule="auto"/>
        <w:ind w:left="426"/>
        <w:jc w:val="both"/>
        <w:rPr>
          <w:rFonts w:ascii="Times New Roman" w:hAnsi="Times New Roman" w:cs="Times New Roman"/>
          <w:sz w:val="24"/>
          <w:szCs w:val="24"/>
        </w:rPr>
      </w:pPr>
      <w:bookmarkStart w:id="230" w:name="bookmark344"/>
      <w:r w:rsidRPr="00B56735">
        <w:rPr>
          <w:rFonts w:ascii="Times New Roman" w:hAnsi="Times New Roman" w:cs="Times New Roman"/>
          <w:sz w:val="24"/>
          <w:szCs w:val="24"/>
        </w:rPr>
        <w:t>В области формирования семейной культуры:</w:t>
      </w:r>
      <w:bookmarkEnd w:id="230"/>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укрепление отношения к семье как основе российского общества;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формирование представлений о значении семьи для устойчивого и успешного развития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укрепление у обучающегося уважительного отношения к родителям, осознанного, заботливого отношения к старшим и младшим;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формирование начального опыта заботы о социально- психологическом благополучии своей семьи;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знание традиций своей семьи, культурно-исторических и этнических традиций семей своего народа, других народов России.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AD27BB" w:rsidRPr="00B56735" w:rsidRDefault="00AD27BB" w:rsidP="0082432C">
      <w:pPr>
        <w:spacing w:after="0" w:line="240" w:lineRule="auto"/>
        <w:ind w:left="426"/>
        <w:jc w:val="both"/>
        <w:rPr>
          <w:rFonts w:ascii="Times New Roman" w:hAnsi="Times New Roman" w:cs="Times New Roman"/>
          <w:b/>
          <w:sz w:val="24"/>
          <w:szCs w:val="24"/>
        </w:rPr>
      </w:pPr>
      <w:bookmarkStart w:id="231" w:name="bookmark345"/>
      <w:r w:rsidRPr="00B56735">
        <w:rPr>
          <w:rFonts w:ascii="Times New Roman" w:hAnsi="Times New Roman" w:cs="Times New Roman"/>
          <w:b/>
          <w:sz w:val="24"/>
          <w:szCs w:val="24"/>
        </w:rPr>
        <w:t>2.3.2. Основные направления и ценностные</w:t>
      </w:r>
      <w:bookmarkStart w:id="232" w:name="bookmark346"/>
      <w:bookmarkEnd w:id="231"/>
      <w:r w:rsidRPr="00B56735">
        <w:rPr>
          <w:rFonts w:ascii="Times New Roman" w:hAnsi="Times New Roman" w:cs="Times New Roman"/>
          <w:b/>
          <w:sz w:val="24"/>
          <w:szCs w:val="24"/>
        </w:rPr>
        <w:t xml:space="preserve"> основы воспитания и социализации</w:t>
      </w:r>
      <w:bookmarkStart w:id="233" w:name="bookmark347"/>
      <w:bookmarkEnd w:id="232"/>
      <w:r w:rsidRPr="00B56735">
        <w:rPr>
          <w:rFonts w:ascii="Times New Roman" w:hAnsi="Times New Roman" w:cs="Times New Roman"/>
          <w:b/>
          <w:sz w:val="24"/>
          <w:szCs w:val="24"/>
        </w:rPr>
        <w:t xml:space="preserve"> обучающихся</w:t>
      </w:r>
      <w:bookmarkEnd w:id="233"/>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Организация духовно-нравственного развития и воспитания обучающихся осуществляется по следующим направлениям: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воспитание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поликультурный мир, свобода личнаяи национальная, доверие к людям, институтам государства и гражданского общества, социальная солидарность, мирво всём мире, многообразие и уважение культур и народов);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воспитание социальной ответственности и компетентности (ценности: правовое государство, демократическое государство, социальное государство; закон и правопорядок,социальная компетентность, социальная ответственность,служение Отечеству, ответственность за настоящее и будущее своей страны);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воспитание нравственных чувств, убеждений, этического сознания (ценности: нравственный выбор; жизньи смысл жизни; справедливость; милосердие; честь; достоинство; уважение родителей; уважение достоинствадругого человека, равноправие, ответственность, любовьи верность; забота о старших и младших; свобода совестии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формируемоена основе межконфессионального диалога;духовно-нравственное развитие личности);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воспитание экологической культуры, культуры здорового и безопасного образа жизни (ценности: жизнь во всехеё проявлениях; экологическая безопасность; экологическаяграмотность;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целесообразныйздоровый и безопасный образ жизни; ресурсосбережение;экологическая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обществав гармонии с природой);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воспитание трудолюбия, сознательного, творческого отношения к образованию, труду и жизни, подготовка к сознательному выбору профессии (ценности: научноезнание, стремление к познанию и истине, научная картина мира, нравственный смысл учения и самообразования,интеллектуальное развитие личности; уважение к труду и людям труда; нравственный смысл труда, творчествои созидание; целеустремленность и настойчивость, бережливость, выбор профессии);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воспитание ценностного отношения к прекрасному, формирование основ эстетической культуры — эстетическое воспитание (ценности: красота, гармония, духовный мир человека, самовыражение личности в творчествеи искусстве, эстетическое развитие личности).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AD27BB" w:rsidRPr="00B56735" w:rsidRDefault="00AD27BB" w:rsidP="0082432C">
      <w:pPr>
        <w:spacing w:after="0" w:line="240" w:lineRule="auto"/>
        <w:ind w:left="426"/>
        <w:jc w:val="both"/>
        <w:rPr>
          <w:rFonts w:ascii="Times New Roman" w:hAnsi="Times New Roman" w:cs="Times New Roman"/>
          <w:b/>
          <w:sz w:val="24"/>
          <w:szCs w:val="24"/>
        </w:rPr>
      </w:pPr>
      <w:bookmarkStart w:id="234" w:name="bookmark348"/>
      <w:r w:rsidRPr="00B56735">
        <w:rPr>
          <w:rFonts w:ascii="Times New Roman" w:hAnsi="Times New Roman" w:cs="Times New Roman"/>
          <w:b/>
          <w:sz w:val="24"/>
          <w:szCs w:val="24"/>
        </w:rPr>
        <w:t>2.3.3. Принципы и особенности организации содержания воспитания и социализацииобучающихся</w:t>
      </w:r>
      <w:bookmarkEnd w:id="234"/>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Принцип ориентации на идеал.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w:t>
      </w:r>
      <w:r w:rsidRPr="00B56735">
        <w:rPr>
          <w:rFonts w:ascii="Times New Roman" w:hAnsi="Times New Roman" w:cs="Times New Roman"/>
          <w:sz w:val="24"/>
          <w:szCs w:val="24"/>
        </w:rPr>
        <w:lastRenderedPageBreak/>
        <w:t>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Аксиологический принцип.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Принцип следования нравственному примеру.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Принцип диалогического общения со значимыми другими.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Принцип идентификации. Идентификация — устойчивое отождествление себя созначимым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Принцип полисубъектности воспитания и социализации.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Принцип совместного решения личностно и общественно значимых проблем.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Принцип системно-деятельностной организации воспитания.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общеобразовательных дисциплин;</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произведений искусства;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периодической печати, публикаций, радио- и телепередач, отражающих современную жизнь;</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духовной культуры и фольклора народов России;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истории, традиций и современной жизни своей Родины, своего края, своей семьи;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жизненного опыта своих родителей и прародителей;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общественно полезной, личностно значимой деятельности в рамках педагогически организованных социальных и культурных практик;</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других источников информации и научного знания.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AD27BB" w:rsidRPr="00B56735" w:rsidRDefault="00AD27BB" w:rsidP="0082432C">
      <w:pPr>
        <w:spacing w:after="0" w:line="240" w:lineRule="auto"/>
        <w:ind w:left="426"/>
        <w:jc w:val="both"/>
        <w:rPr>
          <w:rFonts w:ascii="Times New Roman" w:hAnsi="Times New Roman" w:cs="Times New Roman"/>
          <w:b/>
          <w:sz w:val="24"/>
          <w:szCs w:val="24"/>
        </w:rPr>
      </w:pPr>
      <w:bookmarkStart w:id="235" w:name="bookmark349"/>
      <w:r w:rsidRPr="00B56735">
        <w:rPr>
          <w:rFonts w:ascii="Times New Roman" w:hAnsi="Times New Roman" w:cs="Times New Roman"/>
          <w:b/>
          <w:sz w:val="24"/>
          <w:szCs w:val="24"/>
        </w:rPr>
        <w:t>2.3.4. Основное содержание воспитания</w:t>
      </w:r>
      <w:bookmarkStart w:id="236" w:name="bookmark350"/>
      <w:bookmarkEnd w:id="235"/>
      <w:r w:rsidRPr="00B56735">
        <w:rPr>
          <w:rFonts w:ascii="Times New Roman" w:hAnsi="Times New Roman" w:cs="Times New Roman"/>
          <w:b/>
          <w:sz w:val="24"/>
          <w:szCs w:val="24"/>
        </w:rPr>
        <w:t xml:space="preserve"> и социализации обучающихся</w:t>
      </w:r>
      <w:bookmarkEnd w:id="236"/>
    </w:p>
    <w:p w:rsidR="00AD27BB" w:rsidRPr="00B56735" w:rsidRDefault="00AD27BB" w:rsidP="0082432C">
      <w:pPr>
        <w:spacing w:after="0" w:line="240" w:lineRule="auto"/>
        <w:ind w:left="426"/>
        <w:jc w:val="both"/>
        <w:rPr>
          <w:rFonts w:ascii="Times New Roman" w:hAnsi="Times New Roman" w:cs="Times New Roman"/>
          <w:b/>
          <w:sz w:val="24"/>
          <w:szCs w:val="24"/>
        </w:rPr>
      </w:pPr>
    </w:p>
    <w:tbl>
      <w:tblPr>
        <w:tblW w:w="10490" w:type="dxa"/>
        <w:tblInd w:w="108" w:type="dxa"/>
        <w:tblLayout w:type="fixed"/>
        <w:tblLook w:val="04A0"/>
      </w:tblPr>
      <w:tblGrid>
        <w:gridCol w:w="1985"/>
        <w:gridCol w:w="2552"/>
        <w:gridCol w:w="2410"/>
        <w:gridCol w:w="1842"/>
        <w:gridCol w:w="1701"/>
      </w:tblGrid>
      <w:tr w:rsidR="00AD27BB" w:rsidRPr="00B56735" w:rsidTr="00AD27BB">
        <w:tc>
          <w:tcPr>
            <w:tcW w:w="1985" w:type="dxa"/>
          </w:tcPr>
          <w:p w:rsidR="00AD27BB" w:rsidRPr="00B56735" w:rsidRDefault="00AD27BB" w:rsidP="0082432C">
            <w:pPr>
              <w:spacing w:after="0" w:line="240" w:lineRule="auto"/>
              <w:ind w:left="426"/>
              <w:jc w:val="both"/>
              <w:rPr>
                <w:rFonts w:ascii="Times New Roman" w:hAnsi="Times New Roman" w:cs="Times New Roman"/>
                <w:sz w:val="24"/>
                <w:szCs w:val="24"/>
              </w:rPr>
            </w:pPr>
            <w:bookmarkStart w:id="237" w:name="bookmark351"/>
            <w:r w:rsidRPr="00B56735">
              <w:rPr>
                <w:rFonts w:ascii="Times New Roman" w:hAnsi="Times New Roman" w:cs="Times New Roman"/>
                <w:sz w:val="24"/>
                <w:szCs w:val="24"/>
              </w:rPr>
              <w:t>Направление и его                         содержание</w:t>
            </w:r>
          </w:p>
        </w:tc>
        <w:tc>
          <w:tcPr>
            <w:tcW w:w="2552"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Учебная                  деятельность</w:t>
            </w:r>
          </w:p>
        </w:tc>
        <w:tc>
          <w:tcPr>
            <w:tcW w:w="2410"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Внеучебная деятельность</w:t>
            </w:r>
          </w:p>
        </w:tc>
        <w:tc>
          <w:tcPr>
            <w:tcW w:w="1842"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Воспитательная деятельность</w:t>
            </w:r>
          </w:p>
        </w:tc>
        <w:tc>
          <w:tcPr>
            <w:tcW w:w="170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Социально-значимая деятельность</w:t>
            </w:r>
          </w:p>
        </w:tc>
      </w:tr>
      <w:tr w:rsidR="00AD27BB" w:rsidRPr="00B56735" w:rsidTr="00AD27BB">
        <w:tc>
          <w:tcPr>
            <w:tcW w:w="10490" w:type="dxa"/>
            <w:gridSpan w:val="5"/>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Формы занятий</w:t>
            </w:r>
          </w:p>
        </w:tc>
      </w:tr>
      <w:tr w:rsidR="00AD27BB" w:rsidRPr="00B56735" w:rsidTr="00AD27BB">
        <w:tc>
          <w:tcPr>
            <w:tcW w:w="1985"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общее представление о политическом устройстве российского государства, его </w:t>
            </w:r>
            <w:r w:rsidRPr="00B56735">
              <w:rPr>
                <w:rFonts w:ascii="Times New Roman" w:hAnsi="Times New Roman" w:cs="Times New Roman"/>
                <w:sz w:val="24"/>
                <w:szCs w:val="24"/>
              </w:rPr>
              <w:lastRenderedPageBreak/>
              <w:t>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понимание и одобрение правил поведения в обществе, уважение органов и лиц, охраняющих общественный порядок;</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осознание конституционного долга и обязанносте</w:t>
            </w:r>
            <w:r w:rsidRPr="00B56735">
              <w:rPr>
                <w:rFonts w:ascii="Times New Roman" w:hAnsi="Times New Roman" w:cs="Times New Roman"/>
                <w:sz w:val="24"/>
                <w:szCs w:val="24"/>
              </w:rPr>
              <w:lastRenderedPageBreak/>
              <w:t>й гражданина своей Родины;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2552"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5 -9 классы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Русский язык</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Русский язык - национальный язык русского народа, государственный язык РФ</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Литература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Русский фольклор (пословицы, сказки - выражение народной мудрости и нравственных представлений </w:t>
            </w:r>
            <w:r w:rsidRPr="00B56735">
              <w:rPr>
                <w:rFonts w:ascii="Times New Roman" w:hAnsi="Times New Roman" w:cs="Times New Roman"/>
                <w:sz w:val="24"/>
                <w:szCs w:val="24"/>
              </w:rPr>
              <w:lastRenderedPageBreak/>
              <w:t>народа, былины и воплощение в образе русского богатыря национального характера, нравственных достоинств героя)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Изучение произведений русских писателей и поэтов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История России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Древняя Русь</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Средневековая Русь</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История СССР</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Современная Россия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Обществознание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Социальное становление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Современное общество</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Социальные нормы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Политическая жизнь общества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География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География России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ОБЖ</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Основы противодействия терроризму и экстремизму в РФ</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Все предметы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Знакомство с русскими, советскими учеными, внесшими вклад в развитие наук.</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Знакомство с русскими спортсменами, музыкантами</w:t>
            </w:r>
          </w:p>
        </w:tc>
        <w:tc>
          <w:tcPr>
            <w:tcW w:w="2410"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5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1.Экскурсии: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«Знакомьтесь, Самара!»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«Русская слобода»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«Как жили наши предки»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«Легенды и были Жигулей»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Музей уголовно-исполнительной системы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Музей «Русская изба»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Краеведческий музей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Пенза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Москва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2.Театр САМАРТ</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 Кружки: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Краеведение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«Исторический клуб»</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«Музейное дело»</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1.Экскурсии: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Музей ГУВД</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Самара Космическая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«Загадка старого города»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«Русские художники в Самаре»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«Легендарная семья Володичкиных»</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«Богатырская слобода»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Казань</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Столица Башкирии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2.Театры                        - САМАРТ</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театр оперы и балета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3.Кружки: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Краеведение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Музейное дело</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1.Экскурсии: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«Самара православная»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«Самара литературная»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Алакаевку»</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«Таланты Земли Утевской»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Волгоград</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Тула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Рязань</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«Ширяево. Репинские места»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Музей Алабина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2.Театры:                      </w:t>
            </w:r>
            <w:r w:rsidRPr="00B56735">
              <w:rPr>
                <w:rFonts w:ascii="Times New Roman" w:hAnsi="Times New Roman" w:cs="Times New Roman"/>
                <w:sz w:val="24"/>
                <w:szCs w:val="24"/>
              </w:rPr>
              <w:lastRenderedPageBreak/>
              <w:t>- САМАРТ</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драмтеатр</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театр оперы и балета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3.Кружки: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Краеведение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«Клуб Патриот»</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8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1.Экскурсии: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«Здесь тыл был фронтом»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«Деловая Самара»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«Святыня Самарского края»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«Тольятти»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Музей Алабина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Санкт-Петербург</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«Золотое кольцо»</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2.Театры: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САМАРТ</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драмтеатр</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-оперы и балета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-камерная сцена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3.Кружки: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Краеведение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Музейное дело</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«Клуб Патриот»</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9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1.Экскурсии: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«Губернская Самара»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«Самара студенческая»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П.В. Алабин в Самаре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«Иноверческие храмы Самары»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Крым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Нижний Новгород</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2.Театры: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САМАРТ</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драмтеатр</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оперы и балета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камерная сцена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 Кружки: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«Музейное дело»</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«Клуб Патриот»</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1842"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5 -9 классы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1.Дискуссия «Почетная должность быть человеком»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2.Классный час «Дружбой народов Самара сильна»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3. Час общения «Я гражданин </w:t>
            </w:r>
            <w:r w:rsidRPr="00B56735">
              <w:rPr>
                <w:rFonts w:ascii="Times New Roman" w:hAnsi="Times New Roman" w:cs="Times New Roman"/>
                <w:sz w:val="24"/>
                <w:szCs w:val="24"/>
              </w:rPr>
              <w:lastRenderedPageBreak/>
              <w:t>Великой России»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4.Школьный конкурс патриотической песни «Я люблю тебя, Россия»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5.Игра- летопись земли Самарской «И живет наше прошлое в каждом из нас»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 Час общения «Прикоснись сердцем к подвигу»</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 Конкурс юных исполнителей «Праздник белых журавлей»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1.Диспут  «Если он тебе настоящий друг»</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 Школьный конкурс чтецов «Строка, пробитая пулей»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1.Круглый стол «Мои права и обязанности»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2.Конкурс агитбригад «Храним </w:t>
            </w:r>
            <w:r w:rsidRPr="00B56735">
              <w:rPr>
                <w:rFonts w:ascii="Times New Roman" w:hAnsi="Times New Roman" w:cs="Times New Roman"/>
                <w:sz w:val="24"/>
                <w:szCs w:val="24"/>
              </w:rPr>
              <w:lastRenderedPageBreak/>
              <w:t>мы в памяти своей святые подвиги России сыновей»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1.Круглый стол «От преступления к наказанию»</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 Конкурс агитбригад «Храним мы в памяти своей святые подвиги России сыновей»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3.Устный журнал «Листая страницы истории»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8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1.Круглый стол «Я – гражданин России»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 Конкурс агитбригад «Храним мы в памяти своей святые подвиги России сыновей»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9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1.Диспут «О долге, чести и совести»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2. Конкурс инсценированной </w:t>
            </w:r>
            <w:r w:rsidRPr="00B56735">
              <w:rPr>
                <w:rFonts w:ascii="Times New Roman" w:hAnsi="Times New Roman" w:cs="Times New Roman"/>
                <w:sz w:val="24"/>
                <w:szCs w:val="24"/>
              </w:rPr>
              <w:lastRenderedPageBreak/>
              <w:t xml:space="preserve">песни «После боя сердце просит музыки вдвойне» </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170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Акции: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Ветеран живет рядом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Концерт для ветеранов и пожилых людей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«Будь богаче - принимай других» (День Единения народов)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Проект «Гражданин»</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Интернет-проект «Реликвии войны» («Тайна фотографии»)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«Достойному городу – достойных граждан»</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«День города»</w:t>
            </w:r>
          </w:p>
          <w:p w:rsidR="00AD27BB" w:rsidRPr="00B56735" w:rsidRDefault="00AD27BB" w:rsidP="0082432C">
            <w:pPr>
              <w:spacing w:after="0" w:line="240" w:lineRule="auto"/>
              <w:ind w:left="426"/>
              <w:jc w:val="both"/>
              <w:rPr>
                <w:rFonts w:ascii="Times New Roman" w:hAnsi="Times New Roman" w:cs="Times New Roman"/>
                <w:sz w:val="24"/>
                <w:szCs w:val="24"/>
              </w:rPr>
            </w:pPr>
          </w:p>
        </w:tc>
      </w:tr>
      <w:tr w:rsidR="00AD27BB" w:rsidRPr="00B56735" w:rsidTr="00AD27BB">
        <w:tc>
          <w:tcPr>
            <w:tcW w:w="1985" w:type="dxa"/>
          </w:tcPr>
          <w:p w:rsidR="00AD27BB" w:rsidRPr="00B56735" w:rsidRDefault="00AD27BB" w:rsidP="0082432C">
            <w:pPr>
              <w:spacing w:after="0" w:line="240" w:lineRule="auto"/>
              <w:ind w:left="426"/>
              <w:jc w:val="both"/>
              <w:rPr>
                <w:rFonts w:ascii="Times New Roman" w:hAnsi="Times New Roman" w:cs="Times New Roman"/>
                <w:sz w:val="24"/>
                <w:szCs w:val="24"/>
              </w:rPr>
            </w:pPr>
            <w:bookmarkStart w:id="238" w:name="bookmark352"/>
            <w:r w:rsidRPr="00B56735">
              <w:rPr>
                <w:rFonts w:ascii="Times New Roman" w:hAnsi="Times New Roman" w:cs="Times New Roman"/>
                <w:sz w:val="24"/>
                <w:szCs w:val="24"/>
              </w:rPr>
              <w:lastRenderedPageBreak/>
              <w:t>Воспитание социальной ответственности и компетентности:</w:t>
            </w:r>
            <w:bookmarkEnd w:id="238"/>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усвоение позитивного социального опыта, образцов поведения подростков и молодёжи в современном мире;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освоение норм и правил общественного поведения, психологических установок, знаний и навыков, </w:t>
            </w:r>
            <w:r w:rsidRPr="00B56735">
              <w:rPr>
                <w:rFonts w:ascii="Times New Roman" w:hAnsi="Times New Roman" w:cs="Times New Roman"/>
                <w:sz w:val="24"/>
                <w:szCs w:val="24"/>
              </w:rPr>
              <w:lastRenderedPageBreak/>
              <w:t>позволяющих обучающимся успешно действовать в современном обществе;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осознанное принятие основных социальных ролей, соответствующих подростковому возрасту:</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социальные роли в семье: сына (дочери), брата (сестры), помощника, ответственного хозяина (хозяйки), наследника (наследницы</w:t>
            </w:r>
            <w:r w:rsidRPr="00B56735">
              <w:rPr>
                <w:rFonts w:ascii="Times New Roman" w:hAnsi="Times New Roman" w:cs="Times New Roman"/>
                <w:sz w:val="24"/>
                <w:szCs w:val="24"/>
              </w:rPr>
              <w:lastRenderedPageBreak/>
              <w:t>);</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формирование собственного конструктивного стиля общественного поведения.</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2552"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5-9 классы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Обществознание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1.Человек в социальном измерении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 Ближайшее социальное окружение (семья, роли в семье)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3.Социальные нормы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География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1.Население России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Биология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1.Поведение и психика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2.Размножение и развитие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Изобразительное искусство</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1.Роль художественной деятельности человека в освоении мира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Музыка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1.Музыка как вид искусства </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ОБЖ</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1.Ответственность несовершеннолетних за антиобщественное поведение</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2410"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 – 6 классы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1.Экскурсии: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Завод Кока-колы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Фабрика игрушек</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Ботанический сад</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Художественный музей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2.Походы в кинотеатры и театры города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3.Кружки: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Юные инспектора движения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Я - журналист</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Школа юного краеведа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7-8 классы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1.Экскурсии: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Музей юрта «Мурагер»</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Народные промыслы Сарбай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Художественный музей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2.Походы в кинотеатры и театры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3.Кружки: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Я – журналист</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Цветоводы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Школа юного краеведа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9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1.Экскурсии: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Губернская Дума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Стройкерамика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Хлебозавод № 9</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Музеи города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2.Походы в кинотеатры, </w:t>
            </w:r>
            <w:r w:rsidRPr="00B56735">
              <w:rPr>
                <w:rFonts w:ascii="Times New Roman" w:hAnsi="Times New Roman" w:cs="Times New Roman"/>
                <w:sz w:val="24"/>
                <w:szCs w:val="24"/>
              </w:rPr>
              <w:lastRenderedPageBreak/>
              <w:t>театры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3.Кружки: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Я - журналист</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Юный экскурсовод</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Социальное творчество</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4.Предпрофиль ные курсы: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Юридическая профессия в современном мире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Мир и общество</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Культура общения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Я и мои права</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1842"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5-9 классы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 Классный час «Я - гражданин России»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2.Уроки нравственного здоровья «Почетная должность быть человеком»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3.Выполнение постоянных поручений в классе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 Работа Совета старшеклассников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 Слеты отрядов волонтеров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 Час общения «Семья и семейные ценности»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 Издание школьной газеты «Мост»</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1.Тренинг «Элементы безопасного общения»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2.Встреча с представителями </w:t>
            </w:r>
            <w:r w:rsidRPr="00B56735">
              <w:rPr>
                <w:rFonts w:ascii="Times New Roman" w:hAnsi="Times New Roman" w:cs="Times New Roman"/>
                <w:sz w:val="24"/>
                <w:szCs w:val="24"/>
              </w:rPr>
              <w:lastRenderedPageBreak/>
              <w:t>правоохранительных органов «Право и жизнь»</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3.Нравственный практикум «Спор – не ссора, бойся ложного задора»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 Нравственный практикум «Как уберечь себя от несчастья»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2.Встреча с представителями правоохранительных органов «Право и жизнь»</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1.Тренинг «Общение должно быть успешным»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2.Встреча с представителями правоохранительных органов «Право и жизнь»</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3.Нравственный практикум «Чтобы все в моей жизни было не </w:t>
            </w:r>
            <w:r w:rsidRPr="00B56735">
              <w:rPr>
                <w:rFonts w:ascii="Times New Roman" w:hAnsi="Times New Roman" w:cs="Times New Roman"/>
                <w:sz w:val="24"/>
                <w:szCs w:val="24"/>
              </w:rPr>
              <w:lastRenderedPageBreak/>
              <w:t>зря»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8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 Литературно-музыкальная композиция «Мы все такие разные, этим и прекрасны мы»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2.Встреча с представителями правоохранительных органов «Закон есть закон»</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9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1.Тренинг «Жить в мире с самим собой и другими»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 Тренинг «Коммуникативный тренинг для подростков с девиантным поведением»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 Тренинг «Конфликты «за» и «против»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 Лекция «Юридическое просвещение молодых людей»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5. </w:t>
            </w:r>
            <w:r w:rsidRPr="00B56735">
              <w:rPr>
                <w:rFonts w:ascii="Times New Roman" w:hAnsi="Times New Roman" w:cs="Times New Roman"/>
                <w:sz w:val="24"/>
                <w:szCs w:val="24"/>
              </w:rPr>
              <w:lastRenderedPageBreak/>
              <w:t>Фестиваль психологическихворкшопов «Психология для успешной молодежи»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 Встреча с представителями правоохранительных органов «Закон есть закон»</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7.Правовая беседа – диалог «Наказание или защита?»</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170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Акции: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1.«Учись быть пешеходом»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 «Я - гражданин России»</w:t>
            </w:r>
          </w:p>
          <w:p w:rsidR="00AD27BB" w:rsidRPr="00B56735" w:rsidRDefault="00AD27BB" w:rsidP="0082432C">
            <w:pPr>
              <w:spacing w:after="0" w:line="240" w:lineRule="auto"/>
              <w:ind w:left="426"/>
              <w:jc w:val="both"/>
              <w:rPr>
                <w:rFonts w:ascii="Times New Roman" w:hAnsi="Times New Roman" w:cs="Times New Roman"/>
                <w:sz w:val="24"/>
                <w:szCs w:val="24"/>
              </w:rPr>
            </w:pPr>
          </w:p>
        </w:tc>
      </w:tr>
      <w:tr w:rsidR="00AD27BB" w:rsidRPr="00B56735" w:rsidTr="00AD27BB">
        <w:tc>
          <w:tcPr>
            <w:tcW w:w="1985" w:type="dxa"/>
          </w:tcPr>
          <w:p w:rsidR="00AD27BB" w:rsidRPr="00B56735" w:rsidRDefault="00AD27BB" w:rsidP="0082432C">
            <w:pPr>
              <w:spacing w:after="0" w:line="240" w:lineRule="auto"/>
              <w:ind w:left="426"/>
              <w:jc w:val="both"/>
              <w:rPr>
                <w:rFonts w:ascii="Times New Roman" w:hAnsi="Times New Roman" w:cs="Times New Roman"/>
                <w:sz w:val="24"/>
                <w:szCs w:val="24"/>
              </w:rPr>
            </w:pPr>
            <w:bookmarkStart w:id="239" w:name="bookmark353"/>
            <w:r w:rsidRPr="00B56735">
              <w:rPr>
                <w:rFonts w:ascii="Times New Roman" w:hAnsi="Times New Roman" w:cs="Times New Roman"/>
                <w:sz w:val="24"/>
                <w:szCs w:val="24"/>
              </w:rPr>
              <w:lastRenderedPageBreak/>
              <w:t>Воспитание нравственных чувств, убеждений, этического сознания:</w:t>
            </w:r>
            <w:bookmarkEnd w:id="239"/>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сознательное принятие базовых национальных российских ценностей;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любовь к школе, своему селу, городу, народу, России, к героическому прошлому и настоящему нашего Отечества; желание продолжать героические </w:t>
            </w:r>
            <w:r w:rsidRPr="00B56735">
              <w:rPr>
                <w:rFonts w:ascii="Times New Roman" w:hAnsi="Times New Roman" w:cs="Times New Roman"/>
                <w:sz w:val="24"/>
                <w:szCs w:val="24"/>
              </w:rPr>
              <w:lastRenderedPageBreak/>
              <w:t>традиции многонационального российского народа;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понимание значения нравственно-волевого усилия в выполнении учебных, учебно-трудовых и </w:t>
            </w:r>
            <w:r w:rsidRPr="00B56735">
              <w:rPr>
                <w:rFonts w:ascii="Times New Roman" w:hAnsi="Times New Roman" w:cs="Times New Roman"/>
                <w:sz w:val="24"/>
                <w:szCs w:val="24"/>
              </w:rPr>
              <w:lastRenderedPageBreak/>
              <w:t>общественных обязанностей; стремление преодолевать трудности и доводить начатое дело до конца;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w:t>
            </w:r>
            <w:r w:rsidRPr="00B56735">
              <w:rPr>
                <w:rFonts w:ascii="Times New Roman" w:hAnsi="Times New Roman" w:cs="Times New Roman"/>
                <w:sz w:val="24"/>
                <w:szCs w:val="24"/>
              </w:rPr>
              <w:lastRenderedPageBreak/>
              <w:t>продолжения рода;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2552"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5-9 классы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Литература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1.Добро, любовь к Родине, народу в произведениях российских и зарубежных писателей и поэтов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Обществознание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1.Семья и семейные отношения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2.Гражданин своего Отечества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3.Регулирование поведения людей в обществе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 Мир социальных отношений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5.Культурно-информационная среда общественной жизни.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Биология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1.Поведение и </w:t>
            </w:r>
            <w:r w:rsidRPr="00B56735">
              <w:rPr>
                <w:rFonts w:ascii="Times New Roman" w:hAnsi="Times New Roman" w:cs="Times New Roman"/>
                <w:sz w:val="24"/>
                <w:szCs w:val="24"/>
              </w:rPr>
              <w:lastRenderedPageBreak/>
              <w:t>психика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Изобразительное искусство</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1.Роль искусства в развитии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2.Роль художественной деятельности человека в освоении мира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3.Художественный диалог культур</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Музыка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1.Музыка в современном мире: традиции и инновации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Физическая культура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1.Комплекс упражнений на формирование волевых качеств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2410"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5-9классы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1.Экскурсии: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Природные памятники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Походы на природу</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Художественный музей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Музей Алабина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Самара религиозная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2.Походы в кинотеатры, театры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3.Кружки: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Культура общения</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1842"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 классы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1.Круглый стол «Любовь во всех своих проявлениях»</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2.Исторический час «Героическое прошлое нашей страны»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3.Уроки Мужества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4.Круглый стол «Герои нашего времени»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5.Дебаты «Не делай добра, не получишь зла»</w:t>
            </w:r>
          </w:p>
        </w:tc>
        <w:tc>
          <w:tcPr>
            <w:tcW w:w="170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Акции: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1.Проект «Музей Блокадникам Ленинграда»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2.Проект «Многонациональная школа»</w:t>
            </w:r>
          </w:p>
          <w:p w:rsidR="00AD27BB" w:rsidRPr="00B56735" w:rsidRDefault="00AD27BB" w:rsidP="0082432C">
            <w:pPr>
              <w:spacing w:after="0" w:line="240" w:lineRule="auto"/>
              <w:ind w:left="426"/>
              <w:jc w:val="both"/>
              <w:rPr>
                <w:rFonts w:ascii="Times New Roman" w:hAnsi="Times New Roman" w:cs="Times New Roman"/>
                <w:sz w:val="24"/>
                <w:szCs w:val="24"/>
              </w:rPr>
            </w:pPr>
          </w:p>
        </w:tc>
      </w:tr>
      <w:tr w:rsidR="00AD27BB" w:rsidRPr="00B56735" w:rsidTr="00AD27BB">
        <w:tc>
          <w:tcPr>
            <w:tcW w:w="1985" w:type="dxa"/>
          </w:tcPr>
          <w:p w:rsidR="00AD27BB" w:rsidRPr="00B56735" w:rsidRDefault="00AD27BB" w:rsidP="0082432C">
            <w:pPr>
              <w:spacing w:after="0" w:line="240" w:lineRule="auto"/>
              <w:ind w:left="426"/>
              <w:jc w:val="both"/>
              <w:rPr>
                <w:rFonts w:ascii="Times New Roman" w:hAnsi="Times New Roman" w:cs="Times New Roman"/>
                <w:sz w:val="24"/>
                <w:szCs w:val="24"/>
              </w:rPr>
            </w:pPr>
            <w:bookmarkStart w:id="240" w:name="bookmark354"/>
            <w:r w:rsidRPr="00B56735">
              <w:rPr>
                <w:rFonts w:ascii="Times New Roman" w:hAnsi="Times New Roman" w:cs="Times New Roman"/>
                <w:sz w:val="24"/>
                <w:szCs w:val="24"/>
              </w:rPr>
              <w:lastRenderedPageBreak/>
              <w:t>Воспитание экологической культуры, культуры здорового и безопасного образа жизни:</w:t>
            </w:r>
            <w:bookmarkEnd w:id="240"/>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умение придавать экологическую направленность любой </w:t>
            </w:r>
            <w:r w:rsidRPr="00B56735">
              <w:rPr>
                <w:rFonts w:ascii="Times New Roman" w:hAnsi="Times New Roman" w:cs="Times New Roman"/>
                <w:sz w:val="24"/>
                <w:szCs w:val="24"/>
              </w:rPr>
              <w:lastRenderedPageBreak/>
              <w:t>деятельности, проекту, демонстрировать экологическое мышление и экологическую грамотность в разных формах деятельности;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понимание взаимной связи здоровья, экологического качества окружающей среды и экологической культуры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w:t>
            </w:r>
            <w:r w:rsidRPr="00B56735">
              <w:rPr>
                <w:rFonts w:ascii="Times New Roman" w:hAnsi="Times New Roman" w:cs="Times New Roman"/>
                <w:sz w:val="24"/>
                <w:szCs w:val="24"/>
              </w:rPr>
              <w:lastRenderedPageBreak/>
              <w:t>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представления о факторах </w:t>
            </w:r>
            <w:r w:rsidRPr="00B56735">
              <w:rPr>
                <w:rFonts w:ascii="Times New Roman" w:hAnsi="Times New Roman" w:cs="Times New Roman"/>
                <w:sz w:val="24"/>
                <w:szCs w:val="24"/>
              </w:rPr>
              <w:lastRenderedPageBreak/>
              <w:t>окружающей природно-социальной среды, негативно влияющих на здоровье человека; способах их компенсации, избегания, преодоления;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опыт самооценки личного вклада в ресурсосбережение, сохранение качества окружающей среды, биоразнообразия, экологическую безопасность;</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осознание социальной значимости идей устойчивого развития; готовность </w:t>
            </w:r>
            <w:r w:rsidRPr="00B56735">
              <w:rPr>
                <w:rFonts w:ascii="Times New Roman" w:hAnsi="Times New Roman" w:cs="Times New Roman"/>
                <w:sz w:val="24"/>
                <w:szCs w:val="24"/>
              </w:rPr>
              <w:lastRenderedPageBreak/>
              <w:t>участвовать в пропаганде идей образования для устойчивого развития;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знание основ законодательства в области защиты здоровья и экологического качества окружающей среды и выполнение его требований;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профессиональная ориентация с учётом представлений о вкладе разных профессий в решение проблем экологии, </w:t>
            </w:r>
            <w:r w:rsidRPr="00B56735">
              <w:rPr>
                <w:rFonts w:ascii="Times New Roman" w:hAnsi="Times New Roman" w:cs="Times New Roman"/>
                <w:sz w:val="24"/>
                <w:szCs w:val="24"/>
              </w:rPr>
              <w:lastRenderedPageBreak/>
              <w:t>здоровья, устойчивого развития общества;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опыт участия в физкультурно-оздоровительных, </w:t>
            </w:r>
            <w:r w:rsidRPr="00B56735">
              <w:rPr>
                <w:rFonts w:ascii="Times New Roman" w:hAnsi="Times New Roman" w:cs="Times New Roman"/>
                <w:sz w:val="24"/>
                <w:szCs w:val="24"/>
              </w:rPr>
              <w:lastRenderedPageBreak/>
              <w:t>санитарно-гигиенических мероприятиях, экологическом туризме;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резко негативное отношение к курению, употреблению алкогольных напитков, наркотиков и других психоактивных веществ (ПАВ);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отрицательное отношение к лицам и организациям, пропагандирующим курение и пьянство, распространяющим наркотики и другие ПАВ.</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2552"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5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Природоведение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Влияние человека на животный и растительный мир</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Богатства земли и их охрана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Физическая культура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1.Все виды физических упражнений, поддерживающих здоровье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2.Подвижные игры в зале и на улице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3.Лыжная подготовка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Технология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1.Сохранение воды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Биология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1.Растения Самарской области: редкие, эндемичные и их охрана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2.Ядовитые растения и их </w:t>
            </w:r>
            <w:r w:rsidRPr="00B56735">
              <w:rPr>
                <w:rFonts w:ascii="Times New Roman" w:hAnsi="Times New Roman" w:cs="Times New Roman"/>
                <w:sz w:val="24"/>
                <w:szCs w:val="24"/>
              </w:rPr>
              <w:lastRenderedPageBreak/>
              <w:t>использование в медицине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География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1.Природа Земли и человек</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Технология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1.Полезные продукты питания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2.Охрана рабочего места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Физическая культура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1.Все виды физических упражнений, поддерживающих здоровье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2.Подвижные игры в зале и на улице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3.Лыжная подготовка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Биология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1.Животные Самарской области: редкие, эндемичные и их охрана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 Взаимоотношения растений и животных</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3.Опасные животные и здоровье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География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1.Население земли. Хозяйственная деятельность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Технология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1.Технология ведения дома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Физическая культура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1.Все виды физических упражнений, поддерживающих здоровье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2.Подвижные игры в зале и на улице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3.Лыжная подготовка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8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Биология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1.Человек и его здоровье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 Влияние алкоголя, никотина, наркотических веществ на здоровье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3.Здоровье человека и окружающая среда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Физическая культура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1.Все виды физических упражнений, поддерживающих здоровье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2.Подвижные игры в зале и на улице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3.Лыжная подготовка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География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1.Природа России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Химия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1.Влияние химических веществ на окружающую среду и здоровье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Технология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1.Сельскохозяйственные технологии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ОБЖ</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1.Основы здорового образа жизни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9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Биология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1.Биосферный, биогеоценотическ</w:t>
            </w:r>
            <w:r w:rsidRPr="00B56735">
              <w:rPr>
                <w:rFonts w:ascii="Times New Roman" w:hAnsi="Times New Roman" w:cs="Times New Roman"/>
                <w:sz w:val="24"/>
                <w:szCs w:val="24"/>
              </w:rPr>
              <w:lastRenderedPageBreak/>
              <w:t>ий, популяционно-видовой уровни жизни живого</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2.Общая экология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Химия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1.Органическая и неорганическая химия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ОБЖ</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1.Основы медицинских знаний и оказание первой медицинской помощи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Физическая культура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1.Все виды физических упражнений, поддерживающих здоровье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2.Подвижные игры в зале и на улице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3.Лыжная подготовка</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2410"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5 – 6 классы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1.Экскурсии: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Ботанический сад</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Станция Юннатов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Парки и скверы Самары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 Ранчо</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Праздник в лесу</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2.Выставка ядовитых животных и растений (Самарская Лука)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 Музей Алабина, краеведческий музей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4.Кружки и секции: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Экологический клуб «Исследователь» школа «Дендроэкологов»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Киокушинкай каратэ</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Дзюдо</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Бадминтон</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Художественная гимнастика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«Юные краеведы – экологи»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Настольный теннис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1.Экскурсии: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Зоологический музей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Зоопарк</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Музей Лягушки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 Ширяево (гора Верблюд)</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гости к страусам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2.Выставка ядовитых животных и растений (Самарская Лука)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 Музей Алабина, краеведческий музей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4.Кружки и секции: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Экологический клуб «Исследователь» школа «Зооэкологов»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Киокушинкай каратэ</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Дзюдо</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Бадминтон</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Художественная гимнастика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«Юные краеведы – экологи»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Настольный теннис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Эколого-химическая лаборатория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8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Экскурсии: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Анатомический </w:t>
            </w:r>
            <w:r w:rsidRPr="00B56735">
              <w:rPr>
                <w:rFonts w:ascii="Times New Roman" w:hAnsi="Times New Roman" w:cs="Times New Roman"/>
                <w:sz w:val="24"/>
                <w:szCs w:val="24"/>
              </w:rPr>
              <w:lastRenderedPageBreak/>
              <w:t>музей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Кунц-камера (Санкт-Петербург)</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Химическая лаборатория в ПГСГА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Самарская Лука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Пещера братьев Греве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Музей Алабина, краеведческий музей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Кружки и секции: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Экологический клуб «Исследователь» школа «Экологии здоровья»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«Юные краеведы – экологи»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Эколого-химическая лаборатория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Волейбол</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Настольный теннис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Художественная гимнастика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Киокушинкай каратэ</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Бадминтон</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9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1.Экскурсии: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Туристический поход в с. Ширяево</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Экскурсия на Яицкие озера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Голубое озеро</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Пещеры Жигулей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Национальный парк «Самарская Лука»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Музей Алабина, краеведческий музей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2.Предпрофильн</w:t>
            </w:r>
            <w:r w:rsidRPr="00B56735">
              <w:rPr>
                <w:rFonts w:ascii="Times New Roman" w:hAnsi="Times New Roman" w:cs="Times New Roman"/>
                <w:sz w:val="24"/>
                <w:szCs w:val="24"/>
              </w:rPr>
              <w:lastRenderedPageBreak/>
              <w:t>ые курсы «Экология человека», «Генетика человека», «Мониторинг окружающей среды»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3.Кружки и секции: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Эколого-химическая лаборатория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Социально-экологический ресурсный центр «Гармония»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Баскетбол</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Настольный теннис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Волейбол</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Бадминтон</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«Юные краеведы  -экологи»</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1842"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5-9 классы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1.Конкурс плакатов «Экология большого города»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2.Конкурс детского творчества «Мое любимое животное»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3.Конкурс фоторабот «мы дети Земли»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4.Конкурс рисунков и поделок «Краски Поволжья»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5.Конкурс поделок «Вторая жизнь упаковки»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6.Уроки Чернобыля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 Игра «ЭкоЗарница»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8. Уроки здоровья «Быть здоровым – это модно»</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9.Конкурс рисунков, плакатов «Хочешь быть здоровым – будь: это правильный выбор»</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11.Лыжня России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12.Олимпиады по экологии, биологии, географии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1.Диспут «Природа просит помощи»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2.Туристическо-спортивная эстафета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1.Видеоурок «Окружающий мир»</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 Туристическо-спортивная эстафета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1.Круглый стол «Спасем планету»</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 Туристическо-спортивная эстафета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3.Эстафета «Олимпийс</w:t>
            </w:r>
            <w:r w:rsidRPr="00B56735">
              <w:rPr>
                <w:rFonts w:ascii="Times New Roman" w:hAnsi="Times New Roman" w:cs="Times New Roman"/>
                <w:sz w:val="24"/>
                <w:szCs w:val="24"/>
              </w:rPr>
              <w:lastRenderedPageBreak/>
              <w:t>кие резервы»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8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1.Видеоурок «Экологический след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 Малые олимпийские игры «Молодежь против вредных привычек»</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9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1.Дебаты «Человек – царь природы»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 Малые олимпийские игры «Молодежь против вредных привычек»</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170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Акции: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1.Самара наш дом и мы хозяева в нем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2.Больше кислорода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3.Не дадим пластику убить Землю</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4.Самара - город сад</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 День Земли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 Жизнь без никотина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 Действуй во имя жизни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8.Трезвое решение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9.Красная ленточка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10.Белая </w:t>
            </w:r>
            <w:r w:rsidRPr="00B56735">
              <w:rPr>
                <w:rFonts w:ascii="Times New Roman" w:hAnsi="Times New Roman" w:cs="Times New Roman"/>
                <w:sz w:val="24"/>
                <w:szCs w:val="24"/>
              </w:rPr>
              <w:lastRenderedPageBreak/>
              <w:t>ромашка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11.Табак -наш враг</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tc>
      </w:tr>
      <w:tr w:rsidR="00AD27BB" w:rsidRPr="00B56735" w:rsidTr="00AD27BB">
        <w:tc>
          <w:tcPr>
            <w:tcW w:w="1985"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Воспитание трудолюбия, сознательного, творческого  отношения к образованию, труду и жизни, подготовка к сознательному выбору профессии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понимание необходимости научных знаний для </w:t>
            </w:r>
            <w:r w:rsidRPr="00B56735">
              <w:rPr>
                <w:rFonts w:ascii="Times New Roman" w:hAnsi="Times New Roman" w:cs="Times New Roman"/>
                <w:sz w:val="24"/>
                <w:szCs w:val="24"/>
              </w:rPr>
              <w:lastRenderedPageBreak/>
              <w:t>развития личности и общества, их роли в жизни, труде, творчестве;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осознание нравственных основ образования;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осознание важности непрерывного образования и самообразования в течение всей жизни;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умение планировать трудовую деятельность, рационально использовать время, </w:t>
            </w:r>
            <w:r w:rsidRPr="00B56735">
              <w:rPr>
                <w:rFonts w:ascii="Times New Roman" w:hAnsi="Times New Roman" w:cs="Times New Roman"/>
                <w:sz w:val="24"/>
                <w:szCs w:val="24"/>
              </w:rPr>
              <w:lastRenderedPageBreak/>
              <w:t>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готовность </w:t>
            </w:r>
            <w:r w:rsidRPr="00B56735">
              <w:rPr>
                <w:rFonts w:ascii="Times New Roman" w:hAnsi="Times New Roman" w:cs="Times New Roman"/>
                <w:sz w:val="24"/>
                <w:szCs w:val="24"/>
              </w:rPr>
              <w:lastRenderedPageBreak/>
              <w:t>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бережное отношение к результатам своего труда, труда других </w:t>
            </w:r>
            <w:r w:rsidRPr="00B56735">
              <w:rPr>
                <w:rFonts w:ascii="Times New Roman" w:hAnsi="Times New Roman" w:cs="Times New Roman"/>
                <w:sz w:val="24"/>
                <w:szCs w:val="24"/>
              </w:rPr>
              <w:lastRenderedPageBreak/>
              <w:t>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общее знакомство с трудовым законодательством;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нетерпимое отношение к лени, безответственности и пассивности в образовании и труде.</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2552"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5-9 классы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Основы проектной деятельности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 Создание социальных проектов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2.Работа с источниками информации и поиск необходимой информации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3. Определение необходимых ресурсов для реализации </w:t>
            </w:r>
            <w:r w:rsidRPr="00B56735">
              <w:rPr>
                <w:rFonts w:ascii="Times New Roman" w:hAnsi="Times New Roman" w:cs="Times New Roman"/>
                <w:sz w:val="24"/>
                <w:szCs w:val="24"/>
              </w:rPr>
              <w:lastRenderedPageBreak/>
              <w:t>проектов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Технология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1.Индустриальные технологии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2.Технологии ведения дома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3.Сельскохозяйственные технологии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4.Современное производство и профессиональное самоопределение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Биология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1.Биотехнология, бионика, медицина, селекция, генетика – практические отрасли биологии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Обществознание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1.Человек в меняющемся обществе.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2.Семья и семейные отношения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3.Основы Российского законодательства</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2410"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5-9 классы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 Экскурсии: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Фабрика игрушек</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Ботанический сад</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Зоопарк</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Музей уголовно-исполнительной системы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Музей противопожарной безопасности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Музей железнодорожной техники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Музей завода </w:t>
            </w:r>
            <w:r w:rsidRPr="00B56735">
              <w:rPr>
                <w:rFonts w:ascii="Times New Roman" w:hAnsi="Times New Roman" w:cs="Times New Roman"/>
                <w:sz w:val="24"/>
                <w:szCs w:val="24"/>
              </w:rPr>
              <w:lastRenderedPageBreak/>
              <w:t>Прогресс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Анатомический музей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ВУЗы и техникумы города               (9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2.Походы в кинотеатры и театры, знакомство с творчеством актеров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 Кружки: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Я – журналист</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Цветоводы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Театр</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Юные экскурсоводы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Моя профессия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4.Участие в предметных, краеведческих олимпиадах,  научно-исследовательских конференциях</w:t>
            </w:r>
          </w:p>
        </w:tc>
        <w:tc>
          <w:tcPr>
            <w:tcW w:w="1842"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5 – 9 классы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 Выставка рисунков, фоторабот, электронных презентаций «Профессии моих родителей»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 Неделя профориентации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3.Встречи с </w:t>
            </w:r>
            <w:r w:rsidRPr="00B56735">
              <w:rPr>
                <w:rFonts w:ascii="Times New Roman" w:hAnsi="Times New Roman" w:cs="Times New Roman"/>
                <w:sz w:val="24"/>
                <w:szCs w:val="24"/>
              </w:rPr>
              <w:lastRenderedPageBreak/>
              <w:t>интересными людьми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4.Круглый стол «Профессии моих родителей» (5-6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5.Ток – шоу «Все работы хороши -выбирай на вкус» (7-8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6.Круглый стол «Профессии современности» (9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7.Анкетирование «Моя профессия» (9 класс)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8. Творческие работы «Моя родословная», «Трудовые традиции моей семьи»</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170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1.Выпуск школьной газеты «Мост»</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2.Проект «Наше самоуправление»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3.Трудовые десанты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4.Благотворительные акции</w:t>
            </w:r>
          </w:p>
        </w:tc>
      </w:tr>
      <w:tr w:rsidR="00AD27BB" w:rsidRPr="00B56735" w:rsidTr="00AD27BB">
        <w:tc>
          <w:tcPr>
            <w:tcW w:w="1985" w:type="dxa"/>
          </w:tcPr>
          <w:p w:rsidR="00AD27BB" w:rsidRPr="00B56735" w:rsidRDefault="00AD27BB" w:rsidP="0082432C">
            <w:pPr>
              <w:spacing w:after="0" w:line="240" w:lineRule="auto"/>
              <w:ind w:left="426"/>
              <w:jc w:val="both"/>
              <w:rPr>
                <w:rFonts w:ascii="Times New Roman" w:hAnsi="Times New Roman" w:cs="Times New Roman"/>
                <w:sz w:val="24"/>
                <w:szCs w:val="24"/>
              </w:rPr>
            </w:pPr>
            <w:bookmarkStart w:id="241" w:name="bookmark356"/>
            <w:r w:rsidRPr="00B56735">
              <w:rPr>
                <w:rFonts w:ascii="Times New Roman" w:hAnsi="Times New Roman" w:cs="Times New Roman"/>
                <w:sz w:val="24"/>
                <w:szCs w:val="24"/>
              </w:rPr>
              <w:lastRenderedPageBreak/>
              <w:t>Воспитание ценностного отношения к прекрасному,формирование основ эстетической культуры (эстетическоевоспитание):</w:t>
            </w:r>
            <w:bookmarkEnd w:id="241"/>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ценностное отношение к прекрасному, восприятие искусства как особой формы </w:t>
            </w:r>
            <w:r w:rsidRPr="00B56735">
              <w:rPr>
                <w:rFonts w:ascii="Times New Roman" w:hAnsi="Times New Roman" w:cs="Times New Roman"/>
                <w:sz w:val="24"/>
                <w:szCs w:val="24"/>
              </w:rPr>
              <w:lastRenderedPageBreak/>
              <w:t>познания и преобразования мира;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представление об искусстве народов России.</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2552"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5-9 классы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Изобразительное искусство</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1.Искусство в современном мире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2.Изобразительные виды искусства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3.Декоративно-прикладные виды искусства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4.Изображение в синтетических и экранных видах искусства и художественная графика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Музыка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1.Музыка как вид искусства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 Музыкальный образ и музыкальная драматургия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 Музыка в современном мире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Технология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1.Художественные ремесла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Биология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1.Биологическое разнообразие живого</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2.Пропорции живого организма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Физическая культура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1.Физическая культура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2.Физическое совершенствование</w:t>
            </w:r>
          </w:p>
        </w:tc>
        <w:tc>
          <w:tcPr>
            <w:tcW w:w="2410"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5-9 классы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 Экскурсии: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Художественный музей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Пейзажи природы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Выставочный центр «Радуга»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Эрмитаж                    (г. Санкт-Петербург)</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 Походы в театр:</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-оперы и балета «Иоланта», «Лебединое озеро», «Щелкунчик»</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-драмтеатр «Наша кухня», «Звуки музыки»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-САМАРТ </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-Филармония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3.Поход в кинотеатры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4.Кружки: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Волшебная роспись по стеклу</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Азбука работы с презентациями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Мастерица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Я - журналист</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5.Предпрофильные курсы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Черчение                 (9 класс)</w:t>
            </w:r>
          </w:p>
        </w:tc>
        <w:tc>
          <w:tcPr>
            <w:tcW w:w="1842"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5 -9 классы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1.Выставка творческих работ «Мир спасет красота»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2.Диспут «Красота в современном мире»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 Круглый стол «Красивые и некрасивые поступки»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4. </w:t>
            </w:r>
            <w:r w:rsidRPr="00B56735">
              <w:rPr>
                <w:rFonts w:ascii="Times New Roman" w:hAnsi="Times New Roman" w:cs="Times New Roman"/>
                <w:sz w:val="24"/>
                <w:szCs w:val="24"/>
              </w:rPr>
              <w:lastRenderedPageBreak/>
              <w:t>Конкурсы рисунков, поделок, презентаций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5.Осенний бал</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 Новогодний праздник «Зимняя сказка»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7.Литературно-музыкальная композиция «Красота спасет мир»</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8.Спортивные соревнования по художественной гимнастике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9. Концерты ко Дню Пожилого человека, Дню Учителя, 23 февраля, 8 марта, Дню Победы.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10. Широкая Масленица</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170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Акции: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1.»Классная клумба»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2.Самара-город-сад</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3.Актовый зал – сцена школьной жизни</w:t>
            </w:r>
          </w:p>
        </w:tc>
      </w:tr>
    </w:tbl>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b/>
          <w:sz w:val="24"/>
          <w:szCs w:val="24"/>
        </w:rPr>
      </w:pPr>
      <w:bookmarkStart w:id="242" w:name="bookmark357"/>
      <w:bookmarkEnd w:id="237"/>
      <w:r w:rsidRPr="00B56735">
        <w:rPr>
          <w:rFonts w:ascii="Times New Roman" w:hAnsi="Times New Roman" w:cs="Times New Roman"/>
          <w:b/>
          <w:sz w:val="24"/>
          <w:szCs w:val="24"/>
        </w:rPr>
        <w:t>2.3.5. Виды деятельности и формы занятий с обучающимися</w:t>
      </w:r>
      <w:bookmarkEnd w:id="242"/>
    </w:p>
    <w:p w:rsidR="00AD27BB" w:rsidRPr="00B56735" w:rsidRDefault="00AD27BB" w:rsidP="0082432C">
      <w:pPr>
        <w:spacing w:after="0" w:line="240" w:lineRule="auto"/>
        <w:ind w:left="426"/>
        <w:jc w:val="both"/>
        <w:rPr>
          <w:rFonts w:ascii="Times New Roman" w:hAnsi="Times New Roman" w:cs="Times New Roman"/>
          <w:sz w:val="24"/>
          <w:szCs w:val="24"/>
        </w:rPr>
      </w:pPr>
      <w:bookmarkStart w:id="243" w:name="bookmark358"/>
      <w:r w:rsidRPr="00B56735">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bookmarkEnd w:id="243"/>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субъекта Российской Федерации, в котором находится образовательное учреждение.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AD27BB" w:rsidRPr="00B56735" w:rsidRDefault="00AD27BB" w:rsidP="0082432C">
      <w:pPr>
        <w:spacing w:after="0" w:line="240" w:lineRule="auto"/>
        <w:ind w:left="426"/>
        <w:jc w:val="both"/>
        <w:rPr>
          <w:rFonts w:ascii="Times New Roman" w:hAnsi="Times New Roman" w:cs="Times New Roman"/>
          <w:sz w:val="24"/>
          <w:szCs w:val="24"/>
        </w:rPr>
      </w:pPr>
      <w:bookmarkStart w:id="244" w:name="bookmark359"/>
      <w:r w:rsidRPr="00B56735">
        <w:rPr>
          <w:rFonts w:ascii="Times New Roman" w:hAnsi="Times New Roman" w:cs="Times New Roman"/>
          <w:sz w:val="24"/>
          <w:szCs w:val="24"/>
        </w:rPr>
        <w:t>Воспитание социальной ответственности и компетентности</w:t>
      </w:r>
      <w:bookmarkEnd w:id="244"/>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Активно участвуют в улучшении школьной среды, доступных сфер жизни окружающего социума.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Приобретают опыт и осваивают основные формы учебного сотрудничества: сотрудничество со сверстниками и с учителями.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AD27BB" w:rsidRPr="00B56735" w:rsidRDefault="00AD27BB" w:rsidP="0082432C">
      <w:pPr>
        <w:spacing w:after="0" w:line="240" w:lineRule="auto"/>
        <w:ind w:left="426"/>
        <w:jc w:val="both"/>
        <w:rPr>
          <w:rFonts w:ascii="Times New Roman" w:hAnsi="Times New Roman" w:cs="Times New Roman"/>
          <w:sz w:val="24"/>
          <w:szCs w:val="24"/>
        </w:rPr>
      </w:pPr>
      <w:bookmarkStart w:id="245" w:name="bookmark360"/>
      <w:r w:rsidRPr="00B56735">
        <w:rPr>
          <w:rFonts w:ascii="Times New Roman" w:hAnsi="Times New Roman" w:cs="Times New Roman"/>
          <w:sz w:val="24"/>
          <w:szCs w:val="24"/>
        </w:rPr>
        <w:t>Воспитание нравственных чувств, убеждений, этического сознания</w:t>
      </w:r>
      <w:bookmarkEnd w:id="245"/>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Знакомятся с конкретными примерами высоконравственных отношений людей, участвуют в подготовке и проведении бесед.</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Участвуют в общественно полезном труде в помощь школе, городу, селу, родному краю.</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AD27BB" w:rsidRPr="00B56735" w:rsidRDefault="00AD27BB" w:rsidP="0082432C">
      <w:pPr>
        <w:spacing w:after="0" w:line="240" w:lineRule="auto"/>
        <w:ind w:left="426"/>
        <w:jc w:val="both"/>
        <w:rPr>
          <w:rFonts w:ascii="Times New Roman" w:hAnsi="Times New Roman" w:cs="Times New Roman"/>
          <w:sz w:val="24"/>
          <w:szCs w:val="24"/>
        </w:rPr>
      </w:pPr>
      <w:bookmarkStart w:id="246" w:name="bookmark361"/>
      <w:r w:rsidRPr="00B56735">
        <w:rPr>
          <w:rFonts w:ascii="Times New Roman" w:hAnsi="Times New Roman" w:cs="Times New Roman"/>
          <w:sz w:val="24"/>
          <w:szCs w:val="24"/>
        </w:rPr>
        <w:t>Воспитание экологической культуры, культуры здорового и безопасного образа жизни</w:t>
      </w:r>
      <w:bookmarkEnd w:id="246"/>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Учатся оказывать первую доврачебную помощь пострадавшим.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Участвуют на добровольной основе в деятельности детско- юношеских общественных экологических организаций, мероприятиях, проводимых общественными экологическими организациями.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Проводят школьный экологический мониторинг, включающий: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систематические и целенаправленные наблюдения за состоянием окружающей среды своей местности, школы, своего жилища;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мониторинг состояния водной и воздушной среды в своём жилище, школе, населённом пункте;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 выявление источников загрязнения почвы, воды и воздуха, состава и интенсивности загрязнений, определение причин загрязнения;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Воспитание трудолюбия, сознательного, творческого отношения к образованию, труду и жизни, подготовкак сознательному выбору профессии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Ведут дневники экскурсий, походов, наблюдений по оценке окружающей среды.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AD27BB" w:rsidRPr="00B56735" w:rsidRDefault="00AD27BB" w:rsidP="0082432C">
      <w:pPr>
        <w:spacing w:after="0" w:line="240" w:lineRule="auto"/>
        <w:ind w:left="426"/>
        <w:jc w:val="both"/>
        <w:rPr>
          <w:rFonts w:ascii="Times New Roman" w:hAnsi="Times New Roman" w:cs="Times New Roman"/>
          <w:sz w:val="24"/>
          <w:szCs w:val="24"/>
        </w:rPr>
      </w:pPr>
      <w:bookmarkStart w:id="247" w:name="bookmark363"/>
      <w:r w:rsidRPr="00B56735">
        <w:rPr>
          <w:rFonts w:ascii="Times New Roman" w:hAnsi="Times New Roman" w:cs="Times New Roman"/>
          <w:sz w:val="24"/>
          <w:szCs w:val="24"/>
        </w:rPr>
        <w:t>Воспитание ценностного отношения к прекрасному, формирование основ эстетической культуры (эстетическоевоспитание)</w:t>
      </w:r>
      <w:bookmarkEnd w:id="247"/>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w:t>
      </w:r>
      <w:r w:rsidRPr="00B56735">
        <w:rPr>
          <w:rFonts w:ascii="Times New Roman" w:hAnsi="Times New Roman" w:cs="Times New Roman"/>
          <w:sz w:val="24"/>
          <w:szCs w:val="24"/>
        </w:rPr>
        <w:lastRenderedPageBreak/>
        <w:t>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Участвуют в оформлении класса и школы, озеленении пришкольного участка, стремятся внести красоту в домашний быт.</w:t>
      </w:r>
    </w:p>
    <w:p w:rsidR="00AD27BB" w:rsidRPr="00B56735" w:rsidRDefault="00AD27BB" w:rsidP="0082432C">
      <w:pPr>
        <w:spacing w:after="0" w:line="240" w:lineRule="auto"/>
        <w:ind w:left="426"/>
        <w:jc w:val="both"/>
        <w:rPr>
          <w:rFonts w:ascii="Times New Roman" w:hAnsi="Times New Roman" w:cs="Times New Roman"/>
          <w:b/>
          <w:sz w:val="24"/>
          <w:szCs w:val="24"/>
        </w:rPr>
      </w:pPr>
      <w:r w:rsidRPr="00B56735">
        <w:rPr>
          <w:rFonts w:ascii="Times New Roman" w:hAnsi="Times New Roman" w:cs="Times New Roman"/>
          <w:b/>
          <w:sz w:val="24"/>
          <w:szCs w:val="24"/>
        </w:rPr>
        <w:t>2.3.6. Совместная деятельность образовательного учреждения с предприятиями, общественными организациями, системой дополнительного образования по социализации обучающихся.</w:t>
      </w:r>
    </w:p>
    <w:p w:rsidR="00AD27BB" w:rsidRPr="00B56735" w:rsidRDefault="003F25A1"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МБОУ  </w:t>
      </w:r>
      <w:r w:rsidR="00AD27BB" w:rsidRPr="00B56735">
        <w:rPr>
          <w:rFonts w:ascii="Times New Roman" w:hAnsi="Times New Roman" w:cs="Times New Roman"/>
          <w:sz w:val="24"/>
          <w:szCs w:val="24"/>
        </w:rPr>
        <w:t>Ш</w:t>
      </w:r>
      <w:r w:rsidRPr="00B56735">
        <w:rPr>
          <w:rFonts w:ascii="Times New Roman" w:hAnsi="Times New Roman" w:cs="Times New Roman"/>
          <w:sz w:val="24"/>
          <w:szCs w:val="24"/>
        </w:rPr>
        <w:t>кола</w:t>
      </w:r>
      <w:r w:rsidR="00AD27BB" w:rsidRPr="00B56735">
        <w:rPr>
          <w:rFonts w:ascii="Times New Roman" w:hAnsi="Times New Roman" w:cs="Times New Roman"/>
          <w:sz w:val="24"/>
          <w:szCs w:val="24"/>
        </w:rPr>
        <w:t xml:space="preserve"> № 90 г.о. Самара  является в микрорайоне № 6 основным центром общего и дополнительного образования, культурного досуга школьников и жителей микрорайона. В здании школы расположен филиал детской школы искусств №  4, действует сеть объединений дополнительного образования. Для занятий спортом в школе имеется малый и большой спортивные залы, тренажерный зал, на территории школы есть баскетбольная и футбольная площадки.  Для учащихся в школе работает столовая, библиотека, медицинский кабинет, кабинет логопеда и психолога, два компьютерных класса, имеющих выход в интернет, комната «Боевой Славы». Во время летних каникул работает лагерь дневного пребывания «Мечтатель».</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Значительная часть родителей учащихся школы занята решением материальных проблем, упуская контроль успеваемости, поведения детей. Школе одной сложно решать проблемы воспитания подрастающего поколения. Выход очевиден: привлечение организаций, общественных объединений для реализации творческого потенциала подростков. Все организации, находящиеся на территории микрорайона школы, города   и совместно решающие проблемы детей, их семей, составляют единый социально-педагогический комплекс (СПК).</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Цель: Формирование модели системного взаимодействия различных социальных групп, структур для формирования и развития успешной личности школьников. </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Задачи: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1. Рассмотреть условия формирования и развития успешной личности учащегося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2.Создать модель взаимодействия школы и социума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Выявить современные направления и перспективы взаимодействия школы, семьи, общественных организаций как основы жизнедеятельности детей, защиты их прав, предотвращения негативных социальных и психологических явлений.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Предоставить дополнительные образовательные, развивающие, воспитательные возможности школьникам для дальнейшего интеллектуального развития, освоения учащимися основ научно-практической деятельности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Рассмотреть новые формы воспитательной системы, предусматривающие взаимодействие с социумом для вовлечения соцпартнеров в процессе совместной деятельности и творчества с педагогами детьми с целью повышения эффективности образовательного и воспитательного процессов.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Спроектировать дальнейшие шаги по формированию системы социального партнерства в МБОУ СОШ № 90 г.о. Самара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Расширение общественной составляющей в работе школы как реального механизма социального партнерства между школой и обществом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основе работы школы по созданию СПК лежат следующие принципы: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принцип социального партнерства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принцип доверия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принцип сотрудничества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принцип взаимопомощи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tbl>
      <w:tblPr>
        <w:tblW w:w="0" w:type="auto"/>
        <w:tblInd w:w="426" w:type="dxa"/>
        <w:tblLook w:val="04A0"/>
      </w:tblPr>
      <w:tblGrid>
        <w:gridCol w:w="4785"/>
        <w:gridCol w:w="4786"/>
      </w:tblGrid>
      <w:tr w:rsidR="00AD27BB" w:rsidRPr="00B56735" w:rsidTr="00AD27BB">
        <w:trPr>
          <w:trHeight w:val="3275"/>
        </w:trPr>
        <w:tc>
          <w:tcPr>
            <w:tcW w:w="4785"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Особенности</w:t>
            </w:r>
          </w:p>
        </w:tc>
        <w:tc>
          <w:tcPr>
            <w:tcW w:w="4786"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 2010 года в рамках модернизации образования наша школа стала социально-экологическим ресурсным центром «Гармония» - центром сетевого взаимодействия образовательных учреждений  Советского района и г.о. Самара и организаций различных ведомств, который создается с целью повышения доступности граждан к качественному  образованию, координации экологического образования Советского района г.Самара</w:t>
            </w:r>
          </w:p>
          <w:p w:rsidR="00AD27BB" w:rsidRPr="00B56735" w:rsidRDefault="00AD27BB" w:rsidP="0082432C">
            <w:pPr>
              <w:spacing w:after="0" w:line="240" w:lineRule="auto"/>
              <w:ind w:left="426"/>
              <w:jc w:val="both"/>
              <w:rPr>
                <w:rFonts w:ascii="Times New Roman" w:hAnsi="Times New Roman" w:cs="Times New Roman"/>
                <w:sz w:val="24"/>
                <w:szCs w:val="24"/>
              </w:rPr>
            </w:pPr>
          </w:p>
        </w:tc>
      </w:tr>
      <w:tr w:rsidR="00AD27BB" w:rsidRPr="00B56735" w:rsidTr="00AD27BB">
        <w:tc>
          <w:tcPr>
            <w:tcW w:w="4785"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Традиции</w:t>
            </w:r>
          </w:p>
        </w:tc>
        <w:tc>
          <w:tcPr>
            <w:tcW w:w="4786"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1. КТД «Здравствуй, школа!»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2.День пожилого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3.Праздник «День Учителя»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4.Осенний бал</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5.Новогодние праздники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6.Встречи с выпускниками «Листаем школьный фотоальбом»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7.Широкая масленица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8.Фестиваль проектов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9.Конкурс агитбригад на военно-патриотическую тему</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10.Посвящение в первоклассники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11.Экологическая работа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12.Последний звонок</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13.Праздник «Прощай начальная школа»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14.Выпускной вечер</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15.Работа летнего лагеря дневного пребывания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16. Акция «Мой микрорайон - мой дом, и я создаю уют в нем»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17. Акция «Ветеран живет рядом»</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tc>
      </w:tr>
      <w:tr w:rsidR="00AD27BB" w:rsidRPr="00B56735" w:rsidTr="00AD27BB">
        <w:tc>
          <w:tcPr>
            <w:tcW w:w="4785"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Духовные ценности</w:t>
            </w:r>
          </w:p>
        </w:tc>
        <w:tc>
          <w:tcPr>
            <w:tcW w:w="4786"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Кодекс чести школьника, Педагогические заповеди учителя</w:t>
            </w:r>
          </w:p>
        </w:tc>
      </w:tr>
      <w:tr w:rsidR="00AD27BB" w:rsidRPr="00B56735" w:rsidTr="00AD27BB">
        <w:tc>
          <w:tcPr>
            <w:tcW w:w="4785"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Символика</w:t>
            </w:r>
          </w:p>
        </w:tc>
        <w:tc>
          <w:tcPr>
            <w:tcW w:w="4786"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Гимн, герб, флаг</w:t>
            </w:r>
          </w:p>
        </w:tc>
      </w:tr>
      <w:tr w:rsidR="00AD27BB" w:rsidRPr="00B56735" w:rsidTr="00AD27BB">
        <w:tc>
          <w:tcPr>
            <w:tcW w:w="4785"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Школьный музей</w:t>
            </w:r>
          </w:p>
        </w:tc>
        <w:tc>
          <w:tcPr>
            <w:tcW w:w="4786"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Действует Комната Боевой славы, создается музей «Блокадный Ленинград»</w:t>
            </w:r>
          </w:p>
        </w:tc>
      </w:tr>
      <w:tr w:rsidR="00AD27BB" w:rsidRPr="00B56735" w:rsidTr="00AD27BB">
        <w:tc>
          <w:tcPr>
            <w:tcW w:w="4785"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Ученическое самоуправление</w:t>
            </w:r>
          </w:p>
        </w:tc>
        <w:tc>
          <w:tcPr>
            <w:tcW w:w="4786"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Совет старшеклассников.</w:t>
            </w:r>
          </w:p>
        </w:tc>
      </w:tr>
    </w:tbl>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Организационно-административный этап (ведущий субъект — администрация школы) включает:</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 школе созданы условия для учебной, внеучебной, воспитательной и социально-значимой деятельности: малый и большой спортивные залы, актовый зал, 2 компьютерных класса  с выходом в интернет, кабинет психолога, логопеда, медицинский кабинет, классные комнаты, библиотека. На территории школы находится футбольная площадка, баскетбольная площадка, цветники для проведения натуралистических наблюдений. </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object w:dxaOrig="15" w:dyaOrig="15">
          <v:shape id="_x0000_i1058" type="#_x0000_t75" style="width:.75pt;height:.75pt" o:ole="">
            <v:imagedata r:id="rId69" o:title=""/>
          </v:shape>
          <o:OLEObject Type="Embed" ProgID="opendocument.ImpressDocument.1" ShapeID="_x0000_i1058" DrawAspect="Content" ObjectID="_1607564511" r:id="rId70"/>
        </w:object>
      </w:r>
      <w:r w:rsidRPr="00B56735">
        <w:rPr>
          <w:rFonts w:ascii="Times New Roman" w:hAnsi="Times New Roman" w:cs="Times New Roman"/>
          <w:noProof/>
          <w:sz w:val="24"/>
          <w:szCs w:val="24"/>
          <w:lang w:eastAsia="ru-RU"/>
        </w:rPr>
        <w:drawing>
          <wp:inline distT="0" distB="0" distL="0" distR="0">
            <wp:extent cx="6581554" cy="3909975"/>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8785" cy="3908330"/>
                    </a:xfrm>
                    <a:prstGeom prst="rect">
                      <a:avLst/>
                    </a:prstGeom>
                    <a:noFill/>
                    <a:ln>
                      <a:noFill/>
                    </a:ln>
                  </pic:spPr>
                </pic:pic>
              </a:graphicData>
            </a:graphic>
          </wp:inline>
        </w:drawing>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Сведения о реализации социально-партнерских отношений</w:t>
      </w:r>
    </w:p>
    <w:tbl>
      <w:tblPr>
        <w:tblW w:w="99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1"/>
        <w:gridCol w:w="3181"/>
        <w:gridCol w:w="3441"/>
      </w:tblGrid>
      <w:tr w:rsidR="00AD27BB" w:rsidRPr="00B56735" w:rsidTr="00B25F7B">
        <w:tc>
          <w:tcPr>
            <w:tcW w:w="330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Приоритетные направления развития образовательного учреждения</w:t>
            </w:r>
          </w:p>
        </w:tc>
        <w:tc>
          <w:tcPr>
            <w:tcW w:w="318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Форма отношений с социальными партнерами</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344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Предмет отношений</w:t>
            </w:r>
          </w:p>
        </w:tc>
      </w:tr>
      <w:tr w:rsidR="00AD27BB" w:rsidRPr="00B56735" w:rsidTr="00B25F7B">
        <w:tc>
          <w:tcPr>
            <w:tcW w:w="3301" w:type="dxa"/>
            <w:vMerge w:val="restart"/>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Художественно-эстетическое</w:t>
            </w:r>
          </w:p>
        </w:tc>
        <w:tc>
          <w:tcPr>
            <w:tcW w:w="318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Договор  о сотрудничестве учреждения дополнительного образования ЦВО «Творчество» и общеобразовательного учреждения</w:t>
            </w:r>
          </w:p>
        </w:tc>
        <w:tc>
          <w:tcPr>
            <w:tcW w:w="344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Сотрудничество по организации и проведению мероприятий среди учащихся школы. Оказание методической помощи в организации учебно-воспитательного процесса в школе.</w:t>
            </w:r>
          </w:p>
        </w:tc>
      </w:tr>
      <w:tr w:rsidR="00AD27BB" w:rsidRPr="00B56735" w:rsidTr="00B25F7B">
        <w:tc>
          <w:tcPr>
            <w:tcW w:w="3301" w:type="dxa"/>
            <w:vMerge/>
          </w:tcPr>
          <w:p w:rsidR="00AD27BB" w:rsidRPr="00B56735" w:rsidRDefault="00AD27BB" w:rsidP="0082432C">
            <w:pPr>
              <w:spacing w:after="0" w:line="240" w:lineRule="auto"/>
              <w:ind w:left="426"/>
              <w:jc w:val="both"/>
              <w:rPr>
                <w:rFonts w:ascii="Times New Roman" w:hAnsi="Times New Roman" w:cs="Times New Roman"/>
                <w:sz w:val="24"/>
                <w:szCs w:val="24"/>
              </w:rPr>
            </w:pPr>
          </w:p>
        </w:tc>
        <w:tc>
          <w:tcPr>
            <w:tcW w:w="318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План совместной работы ОУ и подросткового клуба «Шипка» филиал ЦВО «Творчество»</w:t>
            </w:r>
          </w:p>
        </w:tc>
        <w:tc>
          <w:tcPr>
            <w:tcW w:w="344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Сотрудничество по организации и проведению мероприятий среди учащихся школы. </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Работа по вовлечению подростков «группы риска»  в объединения дополнительного образования.</w:t>
            </w:r>
          </w:p>
          <w:p w:rsidR="00AD27BB" w:rsidRPr="00B56735" w:rsidRDefault="00AD27BB" w:rsidP="0082432C">
            <w:pPr>
              <w:spacing w:after="0" w:line="240" w:lineRule="auto"/>
              <w:ind w:left="426"/>
              <w:jc w:val="both"/>
              <w:rPr>
                <w:rFonts w:ascii="Times New Roman" w:hAnsi="Times New Roman" w:cs="Times New Roman"/>
                <w:sz w:val="24"/>
                <w:szCs w:val="24"/>
              </w:rPr>
            </w:pPr>
          </w:p>
        </w:tc>
      </w:tr>
      <w:tr w:rsidR="00AD27BB" w:rsidRPr="00B56735" w:rsidTr="00B25F7B">
        <w:tc>
          <w:tcPr>
            <w:tcW w:w="3301" w:type="dxa"/>
            <w:vMerge/>
          </w:tcPr>
          <w:p w:rsidR="00AD27BB" w:rsidRPr="00B56735" w:rsidRDefault="00AD27BB" w:rsidP="0082432C">
            <w:pPr>
              <w:spacing w:after="0" w:line="240" w:lineRule="auto"/>
              <w:ind w:left="426"/>
              <w:jc w:val="both"/>
              <w:rPr>
                <w:rFonts w:ascii="Times New Roman" w:hAnsi="Times New Roman" w:cs="Times New Roman"/>
                <w:sz w:val="24"/>
                <w:szCs w:val="24"/>
              </w:rPr>
            </w:pPr>
          </w:p>
        </w:tc>
        <w:tc>
          <w:tcPr>
            <w:tcW w:w="318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Краткосрочные договора на посещение театров, музеев, экскурсий по городу в течение учебного года.</w:t>
            </w:r>
          </w:p>
        </w:tc>
        <w:tc>
          <w:tcPr>
            <w:tcW w:w="344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Сотрудничество по организации и проведению мероприятий с целью изучения достопримечательностей города и  знакомство с его  культурным наследием.</w:t>
            </w:r>
          </w:p>
        </w:tc>
      </w:tr>
      <w:tr w:rsidR="00AD27BB" w:rsidRPr="00B56735" w:rsidTr="00B25F7B">
        <w:tc>
          <w:tcPr>
            <w:tcW w:w="3301" w:type="dxa"/>
            <w:vMerge w:val="restart"/>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Социально-педагогическое</w:t>
            </w:r>
          </w:p>
        </w:tc>
        <w:tc>
          <w:tcPr>
            <w:tcW w:w="318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Договор  о сотрудничестве учреждения дополнительного образования ЦВО «Творчество» и ОУ </w:t>
            </w:r>
          </w:p>
        </w:tc>
        <w:tc>
          <w:tcPr>
            <w:tcW w:w="344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Сотрудничество по организации и проведению мероприятий</w:t>
            </w:r>
          </w:p>
        </w:tc>
      </w:tr>
      <w:tr w:rsidR="00AD27BB" w:rsidRPr="00B56735" w:rsidTr="00B25F7B">
        <w:tc>
          <w:tcPr>
            <w:tcW w:w="3301" w:type="dxa"/>
            <w:vMerge/>
          </w:tcPr>
          <w:p w:rsidR="00AD27BB" w:rsidRPr="00B56735" w:rsidRDefault="00AD27BB" w:rsidP="0082432C">
            <w:pPr>
              <w:spacing w:after="0" w:line="240" w:lineRule="auto"/>
              <w:ind w:left="426"/>
              <w:jc w:val="both"/>
              <w:rPr>
                <w:rFonts w:ascii="Times New Roman" w:hAnsi="Times New Roman" w:cs="Times New Roman"/>
                <w:sz w:val="24"/>
                <w:szCs w:val="24"/>
              </w:rPr>
            </w:pPr>
          </w:p>
        </w:tc>
        <w:tc>
          <w:tcPr>
            <w:tcW w:w="318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Договор  о сотрудничестве Муниципального Учреждения социальной поддержки «Центр социальной помощи семье и детям Советского района г.Самары»</w:t>
            </w:r>
          </w:p>
        </w:tc>
        <w:tc>
          <w:tcPr>
            <w:tcW w:w="344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Осуществление совместной деятельности по оказанию социально-психологической помощи педагогическому коллективу школы, семье и детям.</w:t>
            </w:r>
          </w:p>
        </w:tc>
      </w:tr>
      <w:tr w:rsidR="00AD27BB" w:rsidRPr="00B56735" w:rsidTr="00B25F7B">
        <w:tc>
          <w:tcPr>
            <w:tcW w:w="3301" w:type="dxa"/>
            <w:vMerge/>
          </w:tcPr>
          <w:p w:rsidR="00AD27BB" w:rsidRPr="00B56735" w:rsidRDefault="00AD27BB" w:rsidP="0082432C">
            <w:pPr>
              <w:spacing w:after="0" w:line="240" w:lineRule="auto"/>
              <w:ind w:left="426"/>
              <w:jc w:val="both"/>
              <w:rPr>
                <w:rFonts w:ascii="Times New Roman" w:hAnsi="Times New Roman" w:cs="Times New Roman"/>
                <w:sz w:val="24"/>
                <w:szCs w:val="24"/>
              </w:rPr>
            </w:pPr>
          </w:p>
        </w:tc>
        <w:tc>
          <w:tcPr>
            <w:tcW w:w="318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План совместной работы по профориентации ПЛ № 76 и ОУ </w:t>
            </w:r>
          </w:p>
        </w:tc>
        <w:tc>
          <w:tcPr>
            <w:tcW w:w="344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Осуществление совместной деятельности, направленной на профориентацию учащихся рабочим профессиям, трудоустройство выпускников, оказавшихся в трудной жизненной ситуации.</w:t>
            </w:r>
          </w:p>
        </w:tc>
      </w:tr>
      <w:tr w:rsidR="00AD27BB" w:rsidRPr="00B56735" w:rsidTr="00B25F7B">
        <w:tc>
          <w:tcPr>
            <w:tcW w:w="3301" w:type="dxa"/>
            <w:vMerge/>
          </w:tcPr>
          <w:p w:rsidR="00AD27BB" w:rsidRPr="00B56735" w:rsidRDefault="00AD27BB" w:rsidP="0082432C">
            <w:pPr>
              <w:spacing w:after="0" w:line="240" w:lineRule="auto"/>
              <w:ind w:left="426"/>
              <w:jc w:val="both"/>
              <w:rPr>
                <w:rFonts w:ascii="Times New Roman" w:hAnsi="Times New Roman" w:cs="Times New Roman"/>
                <w:sz w:val="24"/>
                <w:szCs w:val="24"/>
              </w:rPr>
            </w:pPr>
          </w:p>
        </w:tc>
        <w:tc>
          <w:tcPr>
            <w:tcW w:w="318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План совместной работы ОУ и ОДН по </w:t>
            </w:r>
            <w:r w:rsidRPr="00B56735">
              <w:rPr>
                <w:rFonts w:ascii="Times New Roman" w:hAnsi="Times New Roman" w:cs="Times New Roman"/>
                <w:sz w:val="24"/>
                <w:szCs w:val="24"/>
              </w:rPr>
              <w:lastRenderedPageBreak/>
              <w:t xml:space="preserve">профилактике правонарушений среди обучающихся </w:t>
            </w:r>
          </w:p>
        </w:tc>
        <w:tc>
          <w:tcPr>
            <w:tcW w:w="344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 xml:space="preserve">1. Проводит анализ состояния </w:t>
            </w:r>
            <w:r w:rsidRPr="00B56735">
              <w:rPr>
                <w:rFonts w:ascii="Times New Roman" w:hAnsi="Times New Roman" w:cs="Times New Roman"/>
                <w:sz w:val="24"/>
                <w:szCs w:val="24"/>
              </w:rPr>
              <w:lastRenderedPageBreak/>
              <w:t xml:space="preserve">правонарушений и преступности среди учащихся. </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2. Осуществляет контроль за поведением подростков, стоящих на учете в ОДН, в комиссии по делам несовершеннолетних. </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 Помогает ОУ в работе по профилактике безнадзорности и правонарушений</w:t>
            </w:r>
          </w:p>
          <w:p w:rsidR="00AD27BB" w:rsidRPr="00B56735" w:rsidRDefault="00AD27BB" w:rsidP="0082432C">
            <w:pPr>
              <w:spacing w:after="0" w:line="240" w:lineRule="auto"/>
              <w:ind w:left="426"/>
              <w:jc w:val="both"/>
              <w:rPr>
                <w:rFonts w:ascii="Times New Roman" w:hAnsi="Times New Roman" w:cs="Times New Roman"/>
                <w:sz w:val="24"/>
                <w:szCs w:val="24"/>
              </w:rPr>
            </w:pPr>
          </w:p>
        </w:tc>
      </w:tr>
      <w:tr w:rsidR="00AD27BB" w:rsidRPr="00B56735" w:rsidTr="00B25F7B">
        <w:tc>
          <w:tcPr>
            <w:tcW w:w="330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Профилактическая</w:t>
            </w:r>
          </w:p>
        </w:tc>
        <w:tc>
          <w:tcPr>
            <w:tcW w:w="318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План совместной работы с ОГАИ ГИБДД по профилактике ДТП </w:t>
            </w:r>
          </w:p>
        </w:tc>
        <w:tc>
          <w:tcPr>
            <w:tcW w:w="344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 Помогает ОУ в работе по профилактике ДТП</w:t>
            </w:r>
          </w:p>
        </w:tc>
      </w:tr>
      <w:tr w:rsidR="00AD27BB" w:rsidRPr="00B56735" w:rsidTr="00B25F7B">
        <w:tc>
          <w:tcPr>
            <w:tcW w:w="3301" w:type="dxa"/>
            <w:vMerge w:val="restart"/>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Физкультурно-спортивное</w:t>
            </w:r>
          </w:p>
        </w:tc>
        <w:tc>
          <w:tcPr>
            <w:tcW w:w="318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Договор </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о сотрудничестве учреждения дополнительного образования ЦВО «Творчество» и ОУ </w:t>
            </w:r>
          </w:p>
        </w:tc>
        <w:tc>
          <w:tcPr>
            <w:tcW w:w="344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Сотрудничество по организации и проведению мероприятий</w:t>
            </w:r>
          </w:p>
        </w:tc>
      </w:tr>
      <w:tr w:rsidR="00AD27BB" w:rsidRPr="00B56735" w:rsidTr="00B25F7B">
        <w:tc>
          <w:tcPr>
            <w:tcW w:w="3301" w:type="dxa"/>
            <w:vMerge/>
          </w:tcPr>
          <w:p w:rsidR="00AD27BB" w:rsidRPr="00B56735" w:rsidRDefault="00AD27BB" w:rsidP="0082432C">
            <w:pPr>
              <w:spacing w:after="0" w:line="240" w:lineRule="auto"/>
              <w:ind w:left="426"/>
              <w:jc w:val="both"/>
              <w:rPr>
                <w:rFonts w:ascii="Times New Roman" w:hAnsi="Times New Roman" w:cs="Times New Roman"/>
                <w:sz w:val="24"/>
                <w:szCs w:val="24"/>
              </w:rPr>
            </w:pPr>
          </w:p>
        </w:tc>
        <w:tc>
          <w:tcPr>
            <w:tcW w:w="318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Договор  о сотрудничестве МОУ ДОД Центра детско-юношеского туризма и экскурсий и ОУ </w:t>
            </w:r>
          </w:p>
        </w:tc>
        <w:tc>
          <w:tcPr>
            <w:tcW w:w="344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Сотрудничество по организации и проведению мероприятий</w:t>
            </w:r>
          </w:p>
        </w:tc>
      </w:tr>
      <w:tr w:rsidR="00AD27BB" w:rsidRPr="00B56735" w:rsidTr="00B25F7B">
        <w:tc>
          <w:tcPr>
            <w:tcW w:w="3301" w:type="dxa"/>
            <w:vMerge/>
          </w:tcPr>
          <w:p w:rsidR="00AD27BB" w:rsidRPr="00B56735" w:rsidRDefault="00AD27BB" w:rsidP="0082432C">
            <w:pPr>
              <w:spacing w:after="0" w:line="240" w:lineRule="auto"/>
              <w:ind w:left="426"/>
              <w:jc w:val="both"/>
              <w:rPr>
                <w:rFonts w:ascii="Times New Roman" w:hAnsi="Times New Roman" w:cs="Times New Roman"/>
                <w:sz w:val="24"/>
                <w:szCs w:val="24"/>
              </w:rPr>
            </w:pPr>
          </w:p>
        </w:tc>
        <w:tc>
          <w:tcPr>
            <w:tcW w:w="318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Договор со спортивными школами города № 5,7</w:t>
            </w:r>
          </w:p>
        </w:tc>
        <w:tc>
          <w:tcPr>
            <w:tcW w:w="344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Проведение секций на базе нашей школы</w:t>
            </w:r>
          </w:p>
        </w:tc>
      </w:tr>
      <w:tr w:rsidR="00AD27BB" w:rsidRPr="00B56735" w:rsidTr="00B25F7B">
        <w:tc>
          <w:tcPr>
            <w:tcW w:w="330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Психолого-педагогическое</w:t>
            </w:r>
          </w:p>
        </w:tc>
        <w:tc>
          <w:tcPr>
            <w:tcW w:w="318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Договор о сотрудничестве ОУ с Центром психолого-медико–социального сопровождения г. Самары «Поддержка детства»</w:t>
            </w:r>
          </w:p>
        </w:tc>
        <w:tc>
          <w:tcPr>
            <w:tcW w:w="3441"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Сотрудничество по организации и проведению семинаров для педагогов, тренингов для учащихся и родительских собраний</w:t>
            </w:r>
          </w:p>
        </w:tc>
      </w:tr>
    </w:tbl>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создание условий для организованной деятельности школьных социальных групп;</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создание возможности для влияния обучающихся на изменения школьной среды, форм, целей и стиля социального взаимодействия школьного социума (Совет старшеклассников, отряд волонтеров)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Организационно-педагогический этап (ведущий субъект — педагогический коллектив школы) включает:</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 обеспечение целенаправленности, системности и непрерывности процесса социализации обучающихся;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 акции, социальные проекты, КТД, дебаты, диспуты, круглые столы, практикумы, выставки, соревнования.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создание условий для социальной деятельности обучающихся в процессе обучения и воспитания;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определение динамики выполняемых обучающимися социальных ролей для оценивания эффективности их вхождения в систему общественных отношений: анкетирование, тренинги.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использование социальной деятельности как ведущего фактора формирования личности обучающегося;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B25F7B" w:rsidRPr="00B56735" w:rsidRDefault="00B25F7B" w:rsidP="0082432C">
      <w:pPr>
        <w:spacing w:after="0" w:line="240" w:lineRule="auto"/>
        <w:ind w:left="426"/>
        <w:jc w:val="both"/>
        <w:rPr>
          <w:rFonts w:ascii="Times New Roman" w:hAnsi="Times New Roman" w:cs="Times New Roman"/>
          <w:sz w:val="24"/>
          <w:szCs w:val="24"/>
        </w:rPr>
      </w:pPr>
    </w:p>
    <w:tbl>
      <w:tblPr>
        <w:tblW w:w="0" w:type="auto"/>
        <w:tblInd w:w="-176" w:type="dxa"/>
        <w:tblLook w:val="04A0"/>
      </w:tblPr>
      <w:tblGrid>
        <w:gridCol w:w="2944"/>
        <w:gridCol w:w="7654"/>
      </w:tblGrid>
      <w:tr w:rsidR="00AD27BB" w:rsidRPr="00B56735" w:rsidTr="00B25F7B">
        <w:tc>
          <w:tcPr>
            <w:tcW w:w="294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Направления</w:t>
            </w:r>
          </w:p>
        </w:tc>
        <w:tc>
          <w:tcPr>
            <w:tcW w:w="765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Планируемые изменения</w:t>
            </w:r>
          </w:p>
        </w:tc>
      </w:tr>
      <w:tr w:rsidR="00AD27BB" w:rsidRPr="00B56735" w:rsidTr="00B25F7B">
        <w:tc>
          <w:tcPr>
            <w:tcW w:w="294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Стимулирование социальной деятельности учащихся, педагогов</w:t>
            </w:r>
          </w:p>
        </w:tc>
        <w:tc>
          <w:tcPr>
            <w:tcW w:w="765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разработка системы поощрений учащихся, педагогов, занимающихся социально значимой деятельностью (награждение грамотами, поездками, благодарственными письмами, медалями)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предусмотреть материальное поощрение педагогов</w:t>
            </w:r>
          </w:p>
        </w:tc>
      </w:tr>
      <w:tr w:rsidR="00AD27BB" w:rsidRPr="00B56735" w:rsidTr="00B25F7B">
        <w:tc>
          <w:tcPr>
            <w:tcW w:w="294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Социальные детские инициативы</w:t>
            </w:r>
          </w:p>
        </w:tc>
        <w:tc>
          <w:tcPr>
            <w:tcW w:w="765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использовать в урочной деятельности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отдать приоритеты направлениям: экология, краеведение, помощь пожилым, здоровый образ жизни, патриотическому, помощь детям-инвалидам</w:t>
            </w:r>
          </w:p>
        </w:tc>
      </w:tr>
      <w:tr w:rsidR="00AD27BB" w:rsidRPr="00B56735" w:rsidTr="00B25F7B">
        <w:tc>
          <w:tcPr>
            <w:tcW w:w="294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Социализация детей с ОВЗ</w:t>
            </w:r>
          </w:p>
        </w:tc>
        <w:tc>
          <w:tcPr>
            <w:tcW w:w="765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акция «дети детям»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совместное участие в концертах, акциях, проектах</w:t>
            </w:r>
          </w:p>
        </w:tc>
      </w:tr>
      <w:tr w:rsidR="00AD27BB" w:rsidRPr="00B56735" w:rsidTr="00B25F7B">
        <w:trPr>
          <w:trHeight w:val="2966"/>
        </w:trPr>
        <w:tc>
          <w:tcPr>
            <w:tcW w:w="294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Внедрение современных образовательных технологий и форм работы</w:t>
            </w:r>
          </w:p>
        </w:tc>
        <w:tc>
          <w:tcPr>
            <w:tcW w:w="765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диспуты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дискуссии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дебаты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ролевые игры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акции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тренинги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мозговой штурм</w:t>
            </w:r>
          </w:p>
        </w:tc>
      </w:tr>
      <w:tr w:rsidR="00AD27BB" w:rsidRPr="00B56735" w:rsidTr="00B25F7B">
        <w:tc>
          <w:tcPr>
            <w:tcW w:w="294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Продолжить и расширить  работу волонтерского движения </w:t>
            </w:r>
          </w:p>
        </w:tc>
        <w:tc>
          <w:tcPr>
            <w:tcW w:w="765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разработать программу</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назначить ответственного за внедрение программы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участие в городских акциях</w:t>
            </w:r>
          </w:p>
        </w:tc>
      </w:tr>
      <w:tr w:rsidR="00AD27BB" w:rsidRPr="00B56735" w:rsidTr="00B25F7B">
        <w:tc>
          <w:tcPr>
            <w:tcW w:w="294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Дополнительное образование</w:t>
            </w:r>
          </w:p>
        </w:tc>
        <w:tc>
          <w:tcPr>
            <w:tcW w:w="765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Внедрить новые кружки, направленные на социализацию школьников: «Школа лидера», «Азбука права»</w:t>
            </w:r>
          </w:p>
        </w:tc>
      </w:tr>
      <w:tr w:rsidR="00AD27BB" w:rsidRPr="00B56735" w:rsidTr="00B25F7B">
        <w:tc>
          <w:tcPr>
            <w:tcW w:w="294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Общественно-</w:t>
            </w:r>
            <w:r w:rsidRPr="00B56735">
              <w:rPr>
                <w:rFonts w:ascii="Times New Roman" w:hAnsi="Times New Roman" w:cs="Times New Roman"/>
                <w:sz w:val="24"/>
                <w:szCs w:val="24"/>
              </w:rPr>
              <w:lastRenderedPageBreak/>
              <w:t>полезная деятельность</w:t>
            </w:r>
          </w:p>
        </w:tc>
        <w:tc>
          <w:tcPr>
            <w:tcW w:w="765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 xml:space="preserve">-Введение трудовой деятельности в рамках учебных занятий </w:t>
            </w:r>
            <w:r w:rsidRPr="00B56735">
              <w:rPr>
                <w:rFonts w:ascii="Times New Roman" w:hAnsi="Times New Roman" w:cs="Times New Roman"/>
                <w:sz w:val="24"/>
                <w:szCs w:val="24"/>
              </w:rPr>
              <w:lastRenderedPageBreak/>
              <w:t>(технология, биология, география)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привлечение родителей для проведения профориентационных мероприятий</w:t>
            </w:r>
          </w:p>
        </w:tc>
      </w:tr>
    </w:tbl>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bookmarkStart w:id="248" w:name="bookmark364"/>
      <w:r w:rsidRPr="00B56735">
        <w:rPr>
          <w:rFonts w:ascii="Times New Roman" w:hAnsi="Times New Roman" w:cs="Times New Roman"/>
          <w:sz w:val="24"/>
          <w:szCs w:val="24"/>
        </w:rPr>
        <w:t>Этап социализации обучающихся включает:</w:t>
      </w:r>
      <w:bookmarkEnd w:id="248"/>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 через участие обучающихся в школьных мероприятиях, акциях, проектах.</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 через участие в ролевых играх, выполнение постоянных поручений.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достижение уровня физического, социального и духовного развития, адекватного своему возрасту;</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активное участие в изменении школьной среды и в изменении доступных сфер жизни окружающего социума;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осознание мотивов своей социальной деятельности;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tbl>
      <w:tblPr>
        <w:tblW w:w="10456" w:type="dxa"/>
        <w:tblInd w:w="108" w:type="dxa"/>
        <w:tblLook w:val="04A0"/>
      </w:tblPr>
      <w:tblGrid>
        <w:gridCol w:w="142"/>
        <w:gridCol w:w="2518"/>
        <w:gridCol w:w="142"/>
        <w:gridCol w:w="7404"/>
        <w:gridCol w:w="250"/>
      </w:tblGrid>
      <w:tr w:rsidR="00AD27BB" w:rsidRPr="00B56735" w:rsidTr="00B25F7B">
        <w:tc>
          <w:tcPr>
            <w:tcW w:w="2660" w:type="dxa"/>
            <w:gridSpan w:val="2"/>
          </w:tcPr>
          <w:p w:rsidR="00AD27BB" w:rsidRPr="00B56735" w:rsidRDefault="00AD27BB" w:rsidP="00B25F7B">
            <w:pPr>
              <w:tabs>
                <w:tab w:val="left" w:pos="460"/>
              </w:tabs>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Направления</w:t>
            </w:r>
          </w:p>
        </w:tc>
        <w:tc>
          <w:tcPr>
            <w:tcW w:w="7796" w:type="dxa"/>
            <w:gridSpan w:val="3"/>
          </w:tcPr>
          <w:p w:rsidR="00AD27BB" w:rsidRPr="00B56735" w:rsidRDefault="00AD27BB" w:rsidP="00B25F7B">
            <w:pPr>
              <w:tabs>
                <w:tab w:val="left" w:pos="460"/>
              </w:tabs>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Планируемые изменения</w:t>
            </w:r>
          </w:p>
        </w:tc>
      </w:tr>
      <w:tr w:rsidR="00AD27BB" w:rsidRPr="00B56735" w:rsidTr="00B25F7B">
        <w:tc>
          <w:tcPr>
            <w:tcW w:w="2660" w:type="dxa"/>
            <w:gridSpan w:val="2"/>
          </w:tcPr>
          <w:p w:rsidR="00AD27BB" w:rsidRPr="00B56735" w:rsidRDefault="00AD27BB" w:rsidP="00B25F7B">
            <w:pPr>
              <w:tabs>
                <w:tab w:val="left" w:pos="460"/>
              </w:tabs>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Ученическое самоуправление</w:t>
            </w:r>
          </w:p>
        </w:tc>
        <w:tc>
          <w:tcPr>
            <w:tcW w:w="7796" w:type="dxa"/>
            <w:gridSpan w:val="3"/>
          </w:tcPr>
          <w:p w:rsidR="00AD27BB" w:rsidRPr="00B56735" w:rsidRDefault="00AD27BB" w:rsidP="00B25F7B">
            <w:pPr>
              <w:tabs>
                <w:tab w:val="left" w:pos="460"/>
              </w:tabs>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Усовершенствовать систему самоуправления </w:t>
            </w:r>
          </w:p>
          <w:p w:rsidR="00AD27BB" w:rsidRPr="00B56735" w:rsidRDefault="00AD27BB" w:rsidP="00B25F7B">
            <w:pPr>
              <w:tabs>
                <w:tab w:val="left" w:pos="460"/>
              </w:tabs>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Ввести в постоянный состав Совета профилактики учащихся - старшеклассников</w:t>
            </w:r>
          </w:p>
          <w:p w:rsidR="00AD27BB" w:rsidRPr="00B56735" w:rsidRDefault="00AD27BB" w:rsidP="00B25F7B">
            <w:pPr>
              <w:tabs>
                <w:tab w:val="left" w:pos="460"/>
              </w:tabs>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Активизировать работу классного ученического самоуправления</w:t>
            </w:r>
          </w:p>
        </w:tc>
      </w:tr>
      <w:tr w:rsidR="00AD27BB" w:rsidRPr="00B56735" w:rsidTr="00B25F7B">
        <w:tc>
          <w:tcPr>
            <w:tcW w:w="2660" w:type="dxa"/>
            <w:gridSpan w:val="2"/>
          </w:tcPr>
          <w:p w:rsidR="00AD27BB" w:rsidRPr="00B56735" w:rsidRDefault="00AD27BB" w:rsidP="00B25F7B">
            <w:pPr>
              <w:tabs>
                <w:tab w:val="left" w:pos="460"/>
              </w:tabs>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Работа учащихся в Совете школы</w:t>
            </w:r>
          </w:p>
        </w:tc>
        <w:tc>
          <w:tcPr>
            <w:tcW w:w="7796" w:type="dxa"/>
            <w:gridSpan w:val="3"/>
          </w:tcPr>
          <w:p w:rsidR="00AD27BB" w:rsidRPr="00B56735" w:rsidRDefault="00AD27BB" w:rsidP="00B25F7B">
            <w:pPr>
              <w:tabs>
                <w:tab w:val="left" w:pos="460"/>
              </w:tabs>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Конкретизировать функции школьников, входящих в состав Совета школы:</w:t>
            </w:r>
          </w:p>
          <w:p w:rsidR="00AD27BB" w:rsidRPr="00B56735" w:rsidRDefault="00AD27BB" w:rsidP="00B25F7B">
            <w:pPr>
              <w:tabs>
                <w:tab w:val="left" w:pos="460"/>
              </w:tabs>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-представляют интересы учащихся при определении политики. Стратегии и тактики работы школы</w:t>
            </w:r>
          </w:p>
          <w:p w:rsidR="00AD27BB" w:rsidRPr="00B56735" w:rsidRDefault="00AD27BB" w:rsidP="00B25F7B">
            <w:pPr>
              <w:tabs>
                <w:tab w:val="left" w:pos="460"/>
              </w:tabs>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вносят предложения от школьников</w:t>
            </w:r>
          </w:p>
          <w:p w:rsidR="00AD27BB" w:rsidRPr="00B56735" w:rsidRDefault="00AD27BB" w:rsidP="00B25F7B">
            <w:pPr>
              <w:tabs>
                <w:tab w:val="left" w:pos="460"/>
              </w:tabs>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осуществляют некую экспертизу предложений, изменений и т.д. которые предлагаются в школе</w:t>
            </w:r>
          </w:p>
          <w:p w:rsidR="00AD27BB" w:rsidRPr="00B56735" w:rsidRDefault="00AD27BB" w:rsidP="00B25F7B">
            <w:pPr>
              <w:tabs>
                <w:tab w:val="left" w:pos="460"/>
              </w:tabs>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p>
        </w:tc>
      </w:tr>
      <w:tr w:rsidR="00AD27BB" w:rsidRPr="00B56735" w:rsidTr="00B25F7B">
        <w:tc>
          <w:tcPr>
            <w:tcW w:w="2660" w:type="dxa"/>
            <w:gridSpan w:val="2"/>
          </w:tcPr>
          <w:p w:rsidR="00AD27BB" w:rsidRPr="00B56735" w:rsidRDefault="00AD27BB" w:rsidP="00B25F7B">
            <w:pPr>
              <w:tabs>
                <w:tab w:val="left" w:pos="460"/>
              </w:tabs>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Дополнительное образование</w:t>
            </w:r>
          </w:p>
        </w:tc>
        <w:tc>
          <w:tcPr>
            <w:tcW w:w="7796" w:type="dxa"/>
            <w:gridSpan w:val="3"/>
          </w:tcPr>
          <w:p w:rsidR="00AD27BB" w:rsidRPr="00B56735" w:rsidRDefault="00AD27BB" w:rsidP="00B25F7B">
            <w:pPr>
              <w:tabs>
                <w:tab w:val="left" w:pos="460"/>
              </w:tabs>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Привлечь старшеклассников к проведению занятий для учащихся младших классов</w:t>
            </w:r>
          </w:p>
        </w:tc>
      </w:tr>
      <w:tr w:rsidR="00AD27BB" w:rsidRPr="00B56735" w:rsidTr="00B25F7B">
        <w:tc>
          <w:tcPr>
            <w:tcW w:w="2660" w:type="dxa"/>
            <w:gridSpan w:val="2"/>
          </w:tcPr>
          <w:p w:rsidR="00AD27BB" w:rsidRPr="00B56735" w:rsidRDefault="00AD27BB" w:rsidP="00B25F7B">
            <w:pPr>
              <w:tabs>
                <w:tab w:val="left" w:pos="460"/>
              </w:tabs>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Волонтерское </w:t>
            </w:r>
            <w:r w:rsidRPr="00B56735">
              <w:rPr>
                <w:rFonts w:ascii="Times New Roman" w:hAnsi="Times New Roman" w:cs="Times New Roman"/>
                <w:sz w:val="24"/>
                <w:szCs w:val="24"/>
              </w:rPr>
              <w:lastRenderedPageBreak/>
              <w:t>движение</w:t>
            </w:r>
          </w:p>
        </w:tc>
        <w:tc>
          <w:tcPr>
            <w:tcW w:w="7796" w:type="dxa"/>
            <w:gridSpan w:val="3"/>
          </w:tcPr>
          <w:p w:rsidR="00AD27BB" w:rsidRPr="00B56735" w:rsidRDefault="00AD27BB" w:rsidP="00B25F7B">
            <w:pPr>
              <w:tabs>
                <w:tab w:val="left" w:pos="460"/>
              </w:tabs>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 xml:space="preserve">Активизировать волонтерское движение через увеличение числа </w:t>
            </w:r>
            <w:r w:rsidRPr="00B56735">
              <w:rPr>
                <w:rFonts w:ascii="Times New Roman" w:hAnsi="Times New Roman" w:cs="Times New Roman"/>
                <w:sz w:val="24"/>
                <w:szCs w:val="24"/>
              </w:rPr>
              <w:lastRenderedPageBreak/>
              <w:t>учащихся и педагогов, через выдвижение новых идей и их реализацию</w:t>
            </w:r>
          </w:p>
        </w:tc>
      </w:tr>
      <w:tr w:rsidR="00AD27BB" w:rsidRPr="00B56735" w:rsidTr="00B25F7B">
        <w:trPr>
          <w:gridBefore w:val="1"/>
          <w:gridAfter w:val="1"/>
          <w:wBefore w:w="142" w:type="dxa"/>
          <w:wAfter w:w="250" w:type="dxa"/>
        </w:trPr>
        <w:tc>
          <w:tcPr>
            <w:tcW w:w="2660" w:type="dxa"/>
            <w:gridSpan w:val="2"/>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Работа над социально значимыми проектами</w:t>
            </w:r>
          </w:p>
        </w:tc>
        <w:tc>
          <w:tcPr>
            <w:tcW w:w="740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Создать инициативную группу учащихся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Привлечь социальных партнеров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Расширить формы сотрудничества с организациями – партнерами: благотворительные концерты, акции, субботники, ярмарки</w:t>
            </w:r>
          </w:p>
        </w:tc>
      </w:tr>
      <w:tr w:rsidR="00AD27BB" w:rsidRPr="00B56735" w:rsidTr="00B25F7B">
        <w:trPr>
          <w:gridBefore w:val="1"/>
          <w:gridAfter w:val="1"/>
          <w:wBefore w:w="142" w:type="dxa"/>
          <w:wAfter w:w="250" w:type="dxa"/>
        </w:trPr>
        <w:tc>
          <w:tcPr>
            <w:tcW w:w="2660" w:type="dxa"/>
            <w:gridSpan w:val="2"/>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Музейная работа</w:t>
            </w:r>
          </w:p>
        </w:tc>
        <w:tc>
          <w:tcPr>
            <w:tcW w:w="740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Организация выставок и мероприятий в школьном и городских музеях</w:t>
            </w:r>
          </w:p>
        </w:tc>
      </w:tr>
    </w:tbl>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B25F7B">
      <w:pPr>
        <w:spacing w:after="0" w:line="240" w:lineRule="auto"/>
        <w:ind w:left="426"/>
        <w:rPr>
          <w:rFonts w:ascii="Times New Roman" w:hAnsi="Times New Roman" w:cs="Times New Roman"/>
          <w:b/>
          <w:sz w:val="24"/>
          <w:szCs w:val="24"/>
        </w:rPr>
      </w:pPr>
      <w:r w:rsidRPr="00B56735">
        <w:rPr>
          <w:rFonts w:ascii="Times New Roman" w:hAnsi="Times New Roman" w:cs="Times New Roman"/>
          <w:b/>
          <w:sz w:val="24"/>
          <w:szCs w:val="24"/>
        </w:rPr>
        <w:t>2.3.7. Основные формы организациипедагогической поддержки социализацииобучающихся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Ролевые игры.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Педагогическая поддержка социализации обучающихся в ходе познавательной деятельности.Познавательная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Педагогическая поддержка социализации обучающихсясредствами общественной деятельности.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участвовать в принятии решений Управляющего совета школы;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решать вопросы, связанные с самообслуживанием, поддержанием порядка, дисциплины, дежурства и работы в школе;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 контролировать выполнение обучающимися основных прав и обязанностей;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защищать права обучающихся на всех уровнях управления школой.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придания общественного характера системе управления образовательным процессом;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создания общешкольного уклада, комфортного для учеников и педагогов, способствующего активной общественной жизни школы.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Педагогическая поддержка социализации обучающихся средствами трудовой деятельности.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AD27BB" w:rsidRPr="00B56735" w:rsidRDefault="00AD27BB" w:rsidP="0082432C">
      <w:pPr>
        <w:spacing w:after="0" w:line="240" w:lineRule="auto"/>
        <w:ind w:left="426"/>
        <w:jc w:val="both"/>
        <w:rPr>
          <w:rFonts w:ascii="Times New Roman" w:hAnsi="Times New Roman" w:cs="Times New Roman"/>
          <w:b/>
          <w:sz w:val="24"/>
          <w:szCs w:val="24"/>
        </w:rPr>
      </w:pPr>
      <w:bookmarkStart w:id="249" w:name="bookmark367"/>
      <w:r w:rsidRPr="00B56735">
        <w:rPr>
          <w:rFonts w:ascii="Times New Roman" w:hAnsi="Times New Roman" w:cs="Times New Roman"/>
          <w:b/>
          <w:sz w:val="24"/>
          <w:szCs w:val="24"/>
        </w:rPr>
        <w:t>2.3.8. Организация работы по формированию экологически целесообразного, здоровогои безопасного образа жизни</w:t>
      </w:r>
      <w:bookmarkEnd w:id="249"/>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tbl>
      <w:tblPr>
        <w:tblW w:w="9780" w:type="dxa"/>
        <w:tblInd w:w="534" w:type="dxa"/>
        <w:tblLayout w:type="fixed"/>
        <w:tblLook w:val="04A0"/>
      </w:tblPr>
      <w:tblGrid>
        <w:gridCol w:w="390"/>
        <w:gridCol w:w="318"/>
        <w:gridCol w:w="392"/>
        <w:gridCol w:w="34"/>
        <w:gridCol w:w="2209"/>
        <w:gridCol w:w="1194"/>
        <w:gridCol w:w="140"/>
        <w:gridCol w:w="50"/>
        <w:gridCol w:w="1194"/>
        <w:gridCol w:w="32"/>
        <w:gridCol w:w="993"/>
        <w:gridCol w:w="992"/>
        <w:gridCol w:w="1842"/>
      </w:tblGrid>
      <w:tr w:rsidR="00AD27BB" w:rsidRPr="00B56735" w:rsidTr="002E2FCF">
        <w:tc>
          <w:tcPr>
            <w:tcW w:w="9780" w:type="dxa"/>
            <w:gridSpan w:val="13"/>
            <w:tcBorders>
              <w:bottom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МОДУЛЬ 1 «Режим дня, нагрузки, снятие перенапряжения» — комплекс мероприятий, позволяющих сформировать у обучающихся: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знание основ профилактики переутомления и перенапряжения.</w:t>
            </w:r>
          </w:p>
          <w:p w:rsidR="00B25F7B" w:rsidRPr="00B56735" w:rsidRDefault="00B25F7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tc>
      </w:tr>
      <w:tr w:rsidR="00AD27BB" w:rsidRPr="00B56735" w:rsidTr="002E2FCF">
        <w:tc>
          <w:tcPr>
            <w:tcW w:w="708"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33"/>
              <w:jc w:val="both"/>
              <w:rPr>
                <w:rFonts w:ascii="Times New Roman" w:hAnsi="Times New Roman" w:cs="Times New Roman"/>
                <w:sz w:val="24"/>
                <w:szCs w:val="24"/>
              </w:rPr>
            </w:pPr>
            <w:r w:rsidRPr="00B56735">
              <w:rPr>
                <w:rFonts w:ascii="Times New Roman" w:hAnsi="Times New Roman" w:cs="Times New Roman"/>
                <w:sz w:val="24"/>
                <w:szCs w:val="24"/>
              </w:rPr>
              <w:lastRenderedPageBreak/>
              <w:t>№ п/п</w:t>
            </w:r>
          </w:p>
        </w:tc>
        <w:tc>
          <w:tcPr>
            <w:tcW w:w="4019" w:type="dxa"/>
            <w:gridSpan w:val="6"/>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Мероприятие</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126"/>
              <w:jc w:val="both"/>
              <w:rPr>
                <w:rFonts w:ascii="Times New Roman" w:hAnsi="Times New Roman" w:cs="Times New Roman"/>
                <w:sz w:val="24"/>
                <w:szCs w:val="24"/>
              </w:rPr>
            </w:pPr>
            <w:r w:rsidRPr="00B56735">
              <w:rPr>
                <w:rFonts w:ascii="Times New Roman" w:hAnsi="Times New Roman" w:cs="Times New Roman"/>
                <w:sz w:val="24"/>
                <w:szCs w:val="24"/>
              </w:rPr>
              <w:t>Класс</w:t>
            </w:r>
          </w:p>
        </w:tc>
        <w:tc>
          <w:tcPr>
            <w:tcW w:w="2017"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66"/>
              <w:jc w:val="both"/>
              <w:rPr>
                <w:rFonts w:ascii="Times New Roman" w:hAnsi="Times New Roman" w:cs="Times New Roman"/>
                <w:sz w:val="24"/>
                <w:szCs w:val="24"/>
              </w:rPr>
            </w:pPr>
            <w:r w:rsidRPr="00B56735">
              <w:rPr>
                <w:rFonts w:ascii="Times New Roman" w:hAnsi="Times New Roman" w:cs="Times New Roman"/>
                <w:sz w:val="24"/>
                <w:szCs w:val="24"/>
              </w:rPr>
              <w:t>Сроки проведения</w:t>
            </w:r>
          </w:p>
        </w:tc>
        <w:tc>
          <w:tcPr>
            <w:tcW w:w="1842" w:type="dxa"/>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66"/>
              <w:jc w:val="both"/>
              <w:rPr>
                <w:rFonts w:ascii="Times New Roman" w:hAnsi="Times New Roman" w:cs="Times New Roman"/>
                <w:sz w:val="24"/>
                <w:szCs w:val="24"/>
              </w:rPr>
            </w:pPr>
            <w:r w:rsidRPr="00B56735">
              <w:rPr>
                <w:rFonts w:ascii="Times New Roman" w:hAnsi="Times New Roman" w:cs="Times New Roman"/>
                <w:sz w:val="24"/>
                <w:szCs w:val="24"/>
              </w:rPr>
              <w:t>Ответственные</w:t>
            </w:r>
          </w:p>
        </w:tc>
      </w:tr>
      <w:tr w:rsidR="00AD27BB" w:rsidRPr="00B56735" w:rsidTr="002E2FCF">
        <w:tc>
          <w:tcPr>
            <w:tcW w:w="708"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33"/>
              <w:jc w:val="both"/>
              <w:rPr>
                <w:rFonts w:ascii="Times New Roman" w:hAnsi="Times New Roman" w:cs="Times New Roman"/>
                <w:sz w:val="24"/>
                <w:szCs w:val="24"/>
              </w:rPr>
            </w:pPr>
            <w:r w:rsidRPr="00B56735">
              <w:rPr>
                <w:rFonts w:ascii="Times New Roman" w:hAnsi="Times New Roman" w:cs="Times New Roman"/>
                <w:sz w:val="24"/>
                <w:szCs w:val="24"/>
              </w:rPr>
              <w:t>1</w:t>
            </w:r>
          </w:p>
        </w:tc>
        <w:tc>
          <w:tcPr>
            <w:tcW w:w="4019" w:type="dxa"/>
            <w:gridSpan w:val="6"/>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67"/>
              <w:jc w:val="both"/>
              <w:rPr>
                <w:rFonts w:ascii="Times New Roman" w:hAnsi="Times New Roman" w:cs="Times New Roman"/>
                <w:sz w:val="24"/>
                <w:szCs w:val="24"/>
              </w:rPr>
            </w:pPr>
            <w:r w:rsidRPr="00B56735">
              <w:rPr>
                <w:rFonts w:ascii="Times New Roman" w:hAnsi="Times New Roman" w:cs="Times New Roman"/>
                <w:sz w:val="24"/>
                <w:szCs w:val="24"/>
              </w:rPr>
              <w:t>Классный час:</w:t>
            </w:r>
          </w:p>
          <w:p w:rsidR="00AD27BB" w:rsidRPr="00B56735" w:rsidRDefault="00AD27BB" w:rsidP="00B25F7B">
            <w:pPr>
              <w:spacing w:after="0" w:line="240" w:lineRule="auto"/>
              <w:ind w:left="67"/>
              <w:jc w:val="both"/>
              <w:rPr>
                <w:rFonts w:ascii="Times New Roman" w:hAnsi="Times New Roman" w:cs="Times New Roman"/>
                <w:sz w:val="24"/>
                <w:szCs w:val="24"/>
              </w:rPr>
            </w:pPr>
            <w:r w:rsidRPr="00B56735">
              <w:rPr>
                <w:rFonts w:ascii="Times New Roman" w:hAnsi="Times New Roman" w:cs="Times New Roman"/>
                <w:sz w:val="24"/>
                <w:szCs w:val="24"/>
              </w:rPr>
              <w:t>- Мой режим дня</w:t>
            </w:r>
          </w:p>
          <w:p w:rsidR="00AD27BB" w:rsidRPr="00B56735" w:rsidRDefault="00AD27BB" w:rsidP="00B25F7B">
            <w:pPr>
              <w:spacing w:after="0" w:line="240" w:lineRule="auto"/>
              <w:ind w:left="67"/>
              <w:jc w:val="both"/>
              <w:rPr>
                <w:rFonts w:ascii="Times New Roman" w:hAnsi="Times New Roman" w:cs="Times New Roman"/>
                <w:sz w:val="24"/>
                <w:szCs w:val="24"/>
              </w:rPr>
            </w:pPr>
            <w:r w:rsidRPr="00B56735">
              <w:rPr>
                <w:rFonts w:ascii="Times New Roman" w:hAnsi="Times New Roman" w:cs="Times New Roman"/>
                <w:sz w:val="24"/>
                <w:szCs w:val="24"/>
              </w:rPr>
              <w:t xml:space="preserve">- Причины переутомления и ее профилактика. </w:t>
            </w:r>
          </w:p>
          <w:p w:rsidR="00AD27BB" w:rsidRPr="00B56735" w:rsidRDefault="00AD27BB" w:rsidP="00B25F7B">
            <w:pPr>
              <w:spacing w:after="0" w:line="240" w:lineRule="auto"/>
              <w:ind w:left="67"/>
              <w:jc w:val="both"/>
              <w:rPr>
                <w:rFonts w:ascii="Times New Roman" w:hAnsi="Times New Roman" w:cs="Times New Roman"/>
                <w:sz w:val="24"/>
                <w:szCs w:val="24"/>
              </w:rPr>
            </w:pPr>
            <w:r w:rsidRPr="00B56735">
              <w:rPr>
                <w:rFonts w:ascii="Times New Roman" w:hAnsi="Times New Roman" w:cs="Times New Roman"/>
                <w:sz w:val="24"/>
                <w:szCs w:val="24"/>
              </w:rPr>
              <w:t>- Как повысить работоспособность</w:t>
            </w:r>
          </w:p>
          <w:p w:rsidR="00AD27BB" w:rsidRPr="00B56735" w:rsidRDefault="00AD27BB" w:rsidP="00B25F7B">
            <w:pPr>
              <w:spacing w:after="0" w:line="240" w:lineRule="auto"/>
              <w:ind w:left="67"/>
              <w:jc w:val="both"/>
              <w:rPr>
                <w:rFonts w:ascii="Times New Roman" w:hAnsi="Times New Roman" w:cs="Times New Roman"/>
                <w:sz w:val="24"/>
                <w:szCs w:val="24"/>
              </w:rPr>
            </w:pPr>
            <w:r w:rsidRPr="00B56735">
              <w:rPr>
                <w:rFonts w:ascii="Times New Roman" w:hAnsi="Times New Roman" w:cs="Times New Roman"/>
                <w:sz w:val="24"/>
                <w:szCs w:val="24"/>
              </w:rPr>
              <w:t>- Утомление и переутомление, причины и профилактика</w:t>
            </w:r>
          </w:p>
          <w:p w:rsidR="00AD27BB" w:rsidRPr="00B56735" w:rsidRDefault="00AD27BB" w:rsidP="00B25F7B">
            <w:pPr>
              <w:spacing w:after="0" w:line="240" w:lineRule="auto"/>
              <w:ind w:left="67"/>
              <w:jc w:val="both"/>
              <w:rPr>
                <w:rFonts w:ascii="Times New Roman" w:hAnsi="Times New Roman" w:cs="Times New Roman"/>
                <w:sz w:val="24"/>
                <w:szCs w:val="24"/>
              </w:rPr>
            </w:pPr>
            <w:r w:rsidRPr="00B56735">
              <w:rPr>
                <w:rFonts w:ascii="Times New Roman" w:hAnsi="Times New Roman" w:cs="Times New Roman"/>
                <w:sz w:val="24"/>
                <w:szCs w:val="24"/>
              </w:rPr>
              <w:t>- Здоровье – главная ценность человека</w:t>
            </w:r>
          </w:p>
          <w:p w:rsidR="00AD27BB" w:rsidRPr="00B56735" w:rsidRDefault="00AD27BB" w:rsidP="00B25F7B">
            <w:pPr>
              <w:spacing w:after="0" w:line="240" w:lineRule="auto"/>
              <w:ind w:left="67"/>
              <w:jc w:val="both"/>
              <w:rPr>
                <w:rFonts w:ascii="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8</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9</w:t>
            </w:r>
          </w:p>
        </w:tc>
        <w:tc>
          <w:tcPr>
            <w:tcW w:w="2017"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66"/>
              <w:jc w:val="both"/>
              <w:rPr>
                <w:rFonts w:ascii="Times New Roman" w:hAnsi="Times New Roman" w:cs="Times New Roman"/>
                <w:sz w:val="24"/>
                <w:szCs w:val="24"/>
              </w:rPr>
            </w:pPr>
          </w:p>
          <w:p w:rsidR="00AD27BB" w:rsidRPr="00B56735" w:rsidRDefault="00AD27BB" w:rsidP="00B25F7B">
            <w:pPr>
              <w:spacing w:after="0" w:line="240" w:lineRule="auto"/>
              <w:ind w:left="66"/>
              <w:jc w:val="both"/>
              <w:rPr>
                <w:rFonts w:ascii="Times New Roman" w:hAnsi="Times New Roman" w:cs="Times New Roman"/>
                <w:sz w:val="24"/>
                <w:szCs w:val="24"/>
              </w:rPr>
            </w:pPr>
            <w:r w:rsidRPr="00B56735">
              <w:rPr>
                <w:rFonts w:ascii="Times New Roman" w:hAnsi="Times New Roman" w:cs="Times New Roman"/>
                <w:sz w:val="24"/>
                <w:szCs w:val="24"/>
              </w:rPr>
              <w:t>Сентябрь</w:t>
            </w:r>
          </w:p>
          <w:p w:rsidR="00AD27BB" w:rsidRPr="00B56735" w:rsidRDefault="00AD27BB" w:rsidP="00B25F7B">
            <w:pPr>
              <w:spacing w:after="0" w:line="240" w:lineRule="auto"/>
              <w:ind w:left="66"/>
              <w:jc w:val="both"/>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66"/>
              <w:jc w:val="both"/>
              <w:rPr>
                <w:rFonts w:ascii="Times New Roman" w:hAnsi="Times New Roman" w:cs="Times New Roman"/>
                <w:sz w:val="24"/>
                <w:szCs w:val="24"/>
              </w:rPr>
            </w:pPr>
          </w:p>
          <w:p w:rsidR="00AD27BB" w:rsidRPr="00B56735" w:rsidRDefault="00AD27BB" w:rsidP="00B25F7B">
            <w:pPr>
              <w:spacing w:after="0" w:line="240" w:lineRule="auto"/>
              <w:ind w:left="66"/>
              <w:jc w:val="both"/>
              <w:rPr>
                <w:rFonts w:ascii="Times New Roman" w:hAnsi="Times New Roman" w:cs="Times New Roman"/>
                <w:sz w:val="24"/>
                <w:szCs w:val="24"/>
              </w:rPr>
            </w:pPr>
            <w:r w:rsidRPr="00B56735">
              <w:rPr>
                <w:rFonts w:ascii="Times New Roman" w:hAnsi="Times New Roman" w:cs="Times New Roman"/>
                <w:sz w:val="24"/>
                <w:szCs w:val="24"/>
              </w:rPr>
              <w:t>Классные руководители</w:t>
            </w:r>
          </w:p>
          <w:p w:rsidR="00AD27BB" w:rsidRPr="00B56735" w:rsidRDefault="00AD27BB" w:rsidP="00B25F7B">
            <w:pPr>
              <w:spacing w:after="0" w:line="240" w:lineRule="auto"/>
              <w:ind w:left="66"/>
              <w:jc w:val="both"/>
              <w:rPr>
                <w:rFonts w:ascii="Times New Roman" w:hAnsi="Times New Roman" w:cs="Times New Roman"/>
                <w:sz w:val="24"/>
                <w:szCs w:val="24"/>
              </w:rPr>
            </w:pPr>
          </w:p>
        </w:tc>
      </w:tr>
      <w:tr w:rsidR="00AD27BB" w:rsidRPr="00B56735" w:rsidTr="002E2FCF">
        <w:tc>
          <w:tcPr>
            <w:tcW w:w="708"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33"/>
              <w:jc w:val="both"/>
              <w:rPr>
                <w:rFonts w:ascii="Times New Roman" w:hAnsi="Times New Roman" w:cs="Times New Roman"/>
                <w:sz w:val="24"/>
                <w:szCs w:val="24"/>
              </w:rPr>
            </w:pPr>
            <w:r w:rsidRPr="00B56735">
              <w:rPr>
                <w:rFonts w:ascii="Times New Roman" w:hAnsi="Times New Roman" w:cs="Times New Roman"/>
                <w:sz w:val="24"/>
                <w:szCs w:val="24"/>
              </w:rPr>
              <w:t>2</w:t>
            </w:r>
          </w:p>
        </w:tc>
        <w:tc>
          <w:tcPr>
            <w:tcW w:w="4019" w:type="dxa"/>
            <w:gridSpan w:val="6"/>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67"/>
              <w:jc w:val="both"/>
              <w:rPr>
                <w:rFonts w:ascii="Times New Roman" w:hAnsi="Times New Roman" w:cs="Times New Roman"/>
                <w:sz w:val="24"/>
                <w:szCs w:val="24"/>
              </w:rPr>
            </w:pPr>
            <w:r w:rsidRPr="00B56735">
              <w:rPr>
                <w:rFonts w:ascii="Times New Roman" w:hAnsi="Times New Roman" w:cs="Times New Roman"/>
                <w:sz w:val="24"/>
                <w:szCs w:val="24"/>
              </w:rPr>
              <w:t>Встреча с медицинским работником «Школьные нагрузки и здоровье»</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w:t>
            </w:r>
          </w:p>
        </w:tc>
        <w:tc>
          <w:tcPr>
            <w:tcW w:w="2017"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66"/>
              <w:jc w:val="both"/>
              <w:rPr>
                <w:rFonts w:ascii="Times New Roman" w:hAnsi="Times New Roman" w:cs="Times New Roman"/>
                <w:sz w:val="24"/>
                <w:szCs w:val="24"/>
              </w:rPr>
            </w:pPr>
            <w:r w:rsidRPr="00B56735">
              <w:rPr>
                <w:rFonts w:ascii="Times New Roman" w:hAnsi="Times New Roman" w:cs="Times New Roman"/>
                <w:sz w:val="24"/>
                <w:szCs w:val="24"/>
              </w:rPr>
              <w:t>ноябрь</w:t>
            </w:r>
          </w:p>
        </w:tc>
        <w:tc>
          <w:tcPr>
            <w:tcW w:w="1842" w:type="dxa"/>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66"/>
              <w:jc w:val="both"/>
              <w:rPr>
                <w:rFonts w:ascii="Times New Roman" w:hAnsi="Times New Roman" w:cs="Times New Roman"/>
                <w:sz w:val="24"/>
                <w:szCs w:val="24"/>
              </w:rPr>
            </w:pPr>
            <w:r w:rsidRPr="00B56735">
              <w:rPr>
                <w:rFonts w:ascii="Times New Roman" w:hAnsi="Times New Roman" w:cs="Times New Roman"/>
                <w:sz w:val="24"/>
                <w:szCs w:val="24"/>
              </w:rPr>
              <w:t>Медицинский работник школы</w:t>
            </w:r>
          </w:p>
        </w:tc>
      </w:tr>
      <w:tr w:rsidR="00AD27BB" w:rsidRPr="00B56735" w:rsidTr="002E2FCF">
        <w:tc>
          <w:tcPr>
            <w:tcW w:w="708"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33"/>
              <w:jc w:val="both"/>
              <w:rPr>
                <w:rFonts w:ascii="Times New Roman" w:hAnsi="Times New Roman" w:cs="Times New Roman"/>
                <w:sz w:val="24"/>
                <w:szCs w:val="24"/>
              </w:rPr>
            </w:pPr>
            <w:r w:rsidRPr="00B56735">
              <w:rPr>
                <w:rFonts w:ascii="Times New Roman" w:hAnsi="Times New Roman" w:cs="Times New Roman"/>
                <w:sz w:val="24"/>
                <w:szCs w:val="24"/>
              </w:rPr>
              <w:t>3</w:t>
            </w:r>
          </w:p>
        </w:tc>
        <w:tc>
          <w:tcPr>
            <w:tcW w:w="4019" w:type="dxa"/>
            <w:gridSpan w:val="6"/>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67"/>
              <w:jc w:val="both"/>
              <w:rPr>
                <w:rFonts w:ascii="Times New Roman" w:hAnsi="Times New Roman" w:cs="Times New Roman"/>
                <w:sz w:val="24"/>
                <w:szCs w:val="24"/>
              </w:rPr>
            </w:pPr>
            <w:r w:rsidRPr="00B56735">
              <w:rPr>
                <w:rFonts w:ascii="Times New Roman" w:hAnsi="Times New Roman" w:cs="Times New Roman"/>
                <w:sz w:val="24"/>
                <w:szCs w:val="24"/>
              </w:rPr>
              <w:t>Просмотр видеофильма «Режим дня школьника»</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5-6</w:t>
            </w:r>
          </w:p>
        </w:tc>
        <w:tc>
          <w:tcPr>
            <w:tcW w:w="2017"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66"/>
              <w:jc w:val="both"/>
              <w:rPr>
                <w:rFonts w:ascii="Times New Roman" w:hAnsi="Times New Roman" w:cs="Times New Roman"/>
                <w:sz w:val="24"/>
                <w:szCs w:val="24"/>
              </w:rPr>
            </w:pPr>
            <w:r w:rsidRPr="00B56735">
              <w:rPr>
                <w:rFonts w:ascii="Times New Roman" w:hAnsi="Times New Roman" w:cs="Times New Roman"/>
                <w:sz w:val="24"/>
                <w:szCs w:val="24"/>
              </w:rPr>
              <w:t>январь</w:t>
            </w:r>
          </w:p>
        </w:tc>
        <w:tc>
          <w:tcPr>
            <w:tcW w:w="1842" w:type="dxa"/>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66"/>
              <w:jc w:val="both"/>
              <w:rPr>
                <w:rFonts w:ascii="Times New Roman" w:hAnsi="Times New Roman" w:cs="Times New Roman"/>
                <w:sz w:val="24"/>
                <w:szCs w:val="24"/>
              </w:rPr>
            </w:pPr>
            <w:r w:rsidRPr="00B56735">
              <w:rPr>
                <w:rFonts w:ascii="Times New Roman" w:hAnsi="Times New Roman" w:cs="Times New Roman"/>
                <w:sz w:val="24"/>
                <w:szCs w:val="24"/>
              </w:rPr>
              <w:t>Зам. директора по ВР</w:t>
            </w:r>
          </w:p>
        </w:tc>
      </w:tr>
      <w:tr w:rsidR="00AD27BB" w:rsidRPr="00B56735" w:rsidTr="002E2FCF">
        <w:tc>
          <w:tcPr>
            <w:tcW w:w="708"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33"/>
              <w:jc w:val="both"/>
              <w:rPr>
                <w:rFonts w:ascii="Times New Roman" w:hAnsi="Times New Roman" w:cs="Times New Roman"/>
                <w:sz w:val="24"/>
                <w:szCs w:val="24"/>
              </w:rPr>
            </w:pPr>
            <w:r w:rsidRPr="00B56735">
              <w:rPr>
                <w:rFonts w:ascii="Times New Roman" w:hAnsi="Times New Roman" w:cs="Times New Roman"/>
                <w:sz w:val="24"/>
                <w:szCs w:val="24"/>
              </w:rPr>
              <w:t>4</w:t>
            </w:r>
          </w:p>
        </w:tc>
        <w:tc>
          <w:tcPr>
            <w:tcW w:w="4019" w:type="dxa"/>
            <w:gridSpan w:val="6"/>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67"/>
              <w:jc w:val="both"/>
              <w:rPr>
                <w:rFonts w:ascii="Times New Roman" w:hAnsi="Times New Roman" w:cs="Times New Roman"/>
                <w:sz w:val="24"/>
                <w:szCs w:val="24"/>
              </w:rPr>
            </w:pPr>
            <w:r w:rsidRPr="00B56735">
              <w:rPr>
                <w:rFonts w:ascii="Times New Roman" w:hAnsi="Times New Roman" w:cs="Times New Roman"/>
                <w:sz w:val="24"/>
                <w:szCs w:val="24"/>
              </w:rPr>
              <w:t xml:space="preserve">Беседы на уроках биологии, природоведения, химии </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w:t>
            </w:r>
          </w:p>
        </w:tc>
        <w:tc>
          <w:tcPr>
            <w:tcW w:w="2017"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66"/>
              <w:jc w:val="both"/>
              <w:rPr>
                <w:rFonts w:ascii="Times New Roman" w:hAnsi="Times New Roman" w:cs="Times New Roman"/>
                <w:sz w:val="24"/>
                <w:szCs w:val="24"/>
              </w:rPr>
            </w:pPr>
            <w:r w:rsidRPr="00B56735">
              <w:rPr>
                <w:rFonts w:ascii="Times New Roman" w:hAnsi="Times New Roman" w:cs="Times New Roman"/>
                <w:sz w:val="24"/>
                <w:szCs w:val="24"/>
              </w:rPr>
              <w:t>В течение года</w:t>
            </w:r>
          </w:p>
        </w:tc>
        <w:tc>
          <w:tcPr>
            <w:tcW w:w="1842" w:type="dxa"/>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66"/>
              <w:jc w:val="both"/>
              <w:rPr>
                <w:rFonts w:ascii="Times New Roman" w:hAnsi="Times New Roman" w:cs="Times New Roman"/>
                <w:sz w:val="24"/>
                <w:szCs w:val="24"/>
              </w:rPr>
            </w:pPr>
            <w:r w:rsidRPr="00B56735">
              <w:rPr>
                <w:rFonts w:ascii="Times New Roman" w:hAnsi="Times New Roman" w:cs="Times New Roman"/>
                <w:sz w:val="24"/>
                <w:szCs w:val="24"/>
              </w:rPr>
              <w:t>Учителя-предметники</w:t>
            </w:r>
          </w:p>
        </w:tc>
      </w:tr>
      <w:tr w:rsidR="00AD27BB" w:rsidRPr="00B56735" w:rsidTr="002E2FCF">
        <w:tc>
          <w:tcPr>
            <w:tcW w:w="708"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33"/>
              <w:jc w:val="both"/>
              <w:rPr>
                <w:rFonts w:ascii="Times New Roman" w:hAnsi="Times New Roman" w:cs="Times New Roman"/>
                <w:sz w:val="24"/>
                <w:szCs w:val="24"/>
              </w:rPr>
            </w:pPr>
            <w:r w:rsidRPr="00B56735">
              <w:rPr>
                <w:rFonts w:ascii="Times New Roman" w:hAnsi="Times New Roman" w:cs="Times New Roman"/>
                <w:sz w:val="24"/>
                <w:szCs w:val="24"/>
              </w:rPr>
              <w:t>5</w:t>
            </w:r>
          </w:p>
        </w:tc>
        <w:tc>
          <w:tcPr>
            <w:tcW w:w="4019" w:type="dxa"/>
            <w:gridSpan w:val="6"/>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67"/>
              <w:jc w:val="both"/>
              <w:rPr>
                <w:rFonts w:ascii="Times New Roman" w:hAnsi="Times New Roman" w:cs="Times New Roman"/>
                <w:sz w:val="24"/>
                <w:szCs w:val="24"/>
              </w:rPr>
            </w:pPr>
            <w:r w:rsidRPr="00B56735">
              <w:rPr>
                <w:rFonts w:ascii="Times New Roman" w:hAnsi="Times New Roman" w:cs="Times New Roman"/>
                <w:sz w:val="24"/>
                <w:szCs w:val="24"/>
              </w:rPr>
              <w:t>Конкурс творческих работ «Я и мой режим дня»</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5-7</w:t>
            </w:r>
          </w:p>
        </w:tc>
        <w:tc>
          <w:tcPr>
            <w:tcW w:w="2017"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66"/>
              <w:jc w:val="both"/>
              <w:rPr>
                <w:rFonts w:ascii="Times New Roman" w:hAnsi="Times New Roman" w:cs="Times New Roman"/>
                <w:sz w:val="24"/>
                <w:szCs w:val="24"/>
              </w:rPr>
            </w:pPr>
            <w:r w:rsidRPr="00B56735">
              <w:rPr>
                <w:rFonts w:ascii="Times New Roman" w:hAnsi="Times New Roman" w:cs="Times New Roman"/>
                <w:sz w:val="24"/>
                <w:szCs w:val="24"/>
              </w:rPr>
              <w:t>март</w:t>
            </w:r>
          </w:p>
        </w:tc>
        <w:tc>
          <w:tcPr>
            <w:tcW w:w="1842" w:type="dxa"/>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66"/>
              <w:jc w:val="both"/>
              <w:rPr>
                <w:rFonts w:ascii="Times New Roman" w:hAnsi="Times New Roman" w:cs="Times New Roman"/>
                <w:sz w:val="24"/>
                <w:szCs w:val="24"/>
              </w:rPr>
            </w:pPr>
            <w:r w:rsidRPr="00B56735">
              <w:rPr>
                <w:rFonts w:ascii="Times New Roman" w:hAnsi="Times New Roman" w:cs="Times New Roman"/>
                <w:sz w:val="24"/>
                <w:szCs w:val="24"/>
              </w:rPr>
              <w:t>Зам. директора по ВР</w:t>
            </w:r>
          </w:p>
        </w:tc>
      </w:tr>
      <w:tr w:rsidR="00AD27BB" w:rsidRPr="00B56735" w:rsidTr="002E2FCF">
        <w:tc>
          <w:tcPr>
            <w:tcW w:w="708"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33"/>
              <w:jc w:val="both"/>
              <w:rPr>
                <w:rFonts w:ascii="Times New Roman" w:hAnsi="Times New Roman" w:cs="Times New Roman"/>
                <w:sz w:val="24"/>
                <w:szCs w:val="24"/>
              </w:rPr>
            </w:pPr>
            <w:r w:rsidRPr="00B56735">
              <w:rPr>
                <w:rFonts w:ascii="Times New Roman" w:hAnsi="Times New Roman" w:cs="Times New Roman"/>
                <w:sz w:val="24"/>
                <w:szCs w:val="24"/>
              </w:rPr>
              <w:t>6</w:t>
            </w:r>
          </w:p>
        </w:tc>
        <w:tc>
          <w:tcPr>
            <w:tcW w:w="4019" w:type="dxa"/>
            <w:gridSpan w:val="6"/>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67"/>
              <w:jc w:val="both"/>
              <w:rPr>
                <w:rFonts w:ascii="Times New Roman" w:hAnsi="Times New Roman" w:cs="Times New Roman"/>
                <w:sz w:val="24"/>
                <w:szCs w:val="24"/>
              </w:rPr>
            </w:pPr>
            <w:r w:rsidRPr="00B56735">
              <w:rPr>
                <w:rFonts w:ascii="Times New Roman" w:hAnsi="Times New Roman" w:cs="Times New Roman"/>
                <w:sz w:val="24"/>
                <w:szCs w:val="24"/>
              </w:rPr>
              <w:t>Тренинг</w:t>
            </w:r>
          </w:p>
          <w:p w:rsidR="00AD27BB" w:rsidRPr="00B56735" w:rsidRDefault="00AD27BB" w:rsidP="00B25F7B">
            <w:pPr>
              <w:spacing w:after="0" w:line="240" w:lineRule="auto"/>
              <w:ind w:left="67"/>
              <w:jc w:val="both"/>
              <w:rPr>
                <w:rFonts w:ascii="Times New Roman" w:hAnsi="Times New Roman" w:cs="Times New Roman"/>
                <w:sz w:val="24"/>
                <w:szCs w:val="24"/>
              </w:rPr>
            </w:pPr>
            <w:r w:rsidRPr="00B56735">
              <w:rPr>
                <w:rFonts w:ascii="Times New Roman" w:hAnsi="Times New Roman" w:cs="Times New Roman"/>
                <w:sz w:val="24"/>
                <w:szCs w:val="24"/>
              </w:rPr>
              <w:t xml:space="preserve">«Экзамены без стресса» </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9</w:t>
            </w:r>
          </w:p>
        </w:tc>
        <w:tc>
          <w:tcPr>
            <w:tcW w:w="2017"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66"/>
              <w:jc w:val="both"/>
              <w:rPr>
                <w:rFonts w:ascii="Times New Roman" w:hAnsi="Times New Roman" w:cs="Times New Roman"/>
                <w:sz w:val="24"/>
                <w:szCs w:val="24"/>
              </w:rPr>
            </w:pPr>
            <w:r w:rsidRPr="00B56735">
              <w:rPr>
                <w:rFonts w:ascii="Times New Roman" w:hAnsi="Times New Roman" w:cs="Times New Roman"/>
                <w:sz w:val="24"/>
                <w:szCs w:val="24"/>
              </w:rPr>
              <w:t>май</w:t>
            </w:r>
          </w:p>
        </w:tc>
        <w:tc>
          <w:tcPr>
            <w:tcW w:w="1842" w:type="dxa"/>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66"/>
              <w:jc w:val="both"/>
              <w:rPr>
                <w:rFonts w:ascii="Times New Roman" w:hAnsi="Times New Roman" w:cs="Times New Roman"/>
                <w:sz w:val="24"/>
                <w:szCs w:val="24"/>
              </w:rPr>
            </w:pPr>
            <w:r w:rsidRPr="00B56735">
              <w:rPr>
                <w:rFonts w:ascii="Times New Roman" w:hAnsi="Times New Roman" w:cs="Times New Roman"/>
                <w:sz w:val="24"/>
                <w:szCs w:val="24"/>
              </w:rPr>
              <w:t>Психолог школы</w:t>
            </w:r>
          </w:p>
        </w:tc>
      </w:tr>
      <w:tr w:rsidR="00AD27BB" w:rsidRPr="00B56735" w:rsidTr="002E2FCF">
        <w:tc>
          <w:tcPr>
            <w:tcW w:w="708"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33"/>
              <w:jc w:val="both"/>
              <w:rPr>
                <w:rFonts w:ascii="Times New Roman" w:hAnsi="Times New Roman" w:cs="Times New Roman"/>
                <w:sz w:val="24"/>
                <w:szCs w:val="24"/>
              </w:rPr>
            </w:pPr>
            <w:r w:rsidRPr="00B56735">
              <w:rPr>
                <w:rFonts w:ascii="Times New Roman" w:hAnsi="Times New Roman" w:cs="Times New Roman"/>
                <w:sz w:val="24"/>
                <w:szCs w:val="24"/>
              </w:rPr>
              <w:t>7</w:t>
            </w:r>
          </w:p>
        </w:tc>
        <w:tc>
          <w:tcPr>
            <w:tcW w:w="4019" w:type="dxa"/>
            <w:gridSpan w:val="6"/>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67"/>
              <w:jc w:val="both"/>
              <w:rPr>
                <w:rFonts w:ascii="Times New Roman" w:hAnsi="Times New Roman" w:cs="Times New Roman"/>
                <w:sz w:val="24"/>
                <w:szCs w:val="24"/>
              </w:rPr>
            </w:pPr>
            <w:r w:rsidRPr="00B56735">
              <w:rPr>
                <w:rFonts w:ascii="Times New Roman" w:hAnsi="Times New Roman" w:cs="Times New Roman"/>
                <w:sz w:val="24"/>
                <w:szCs w:val="24"/>
              </w:rPr>
              <w:t>Листовки «Как подготовиться к экзамену без стресса?»</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9</w:t>
            </w:r>
          </w:p>
        </w:tc>
        <w:tc>
          <w:tcPr>
            <w:tcW w:w="2017"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66"/>
              <w:jc w:val="both"/>
              <w:rPr>
                <w:rFonts w:ascii="Times New Roman" w:hAnsi="Times New Roman" w:cs="Times New Roman"/>
                <w:sz w:val="24"/>
                <w:szCs w:val="24"/>
              </w:rPr>
            </w:pPr>
            <w:r w:rsidRPr="00B56735">
              <w:rPr>
                <w:rFonts w:ascii="Times New Roman" w:hAnsi="Times New Roman" w:cs="Times New Roman"/>
                <w:sz w:val="24"/>
                <w:szCs w:val="24"/>
              </w:rPr>
              <w:t>май</w:t>
            </w:r>
          </w:p>
        </w:tc>
        <w:tc>
          <w:tcPr>
            <w:tcW w:w="1842" w:type="dxa"/>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66"/>
              <w:jc w:val="both"/>
              <w:rPr>
                <w:rFonts w:ascii="Times New Roman" w:hAnsi="Times New Roman" w:cs="Times New Roman"/>
                <w:sz w:val="24"/>
                <w:szCs w:val="24"/>
              </w:rPr>
            </w:pPr>
            <w:r w:rsidRPr="00B56735">
              <w:rPr>
                <w:rFonts w:ascii="Times New Roman" w:hAnsi="Times New Roman" w:cs="Times New Roman"/>
                <w:sz w:val="24"/>
                <w:szCs w:val="24"/>
              </w:rPr>
              <w:t>Психолог школы</w:t>
            </w:r>
          </w:p>
        </w:tc>
      </w:tr>
      <w:tr w:rsidR="00AD27BB" w:rsidRPr="00B56735" w:rsidTr="002E2FCF">
        <w:tc>
          <w:tcPr>
            <w:tcW w:w="9780" w:type="dxa"/>
            <w:gridSpan w:val="1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МОДУЛЬ 2 «Двигательная активность» — комплекс мероприятий, позволяющих сформировать у обучающихся: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представление о рисках для здоровья неадекватных нагрузок и использования биостимуляторов;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потребность в двигательной активности и ежедневных занятиях физической культурой;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Для реализации этого модуля необходима интеграция с курсом физической культуры.</w:t>
            </w:r>
          </w:p>
        </w:tc>
      </w:tr>
      <w:tr w:rsidR="00AD27BB" w:rsidRPr="00B56735" w:rsidTr="002E2FCF">
        <w:tc>
          <w:tcPr>
            <w:tcW w:w="1100"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п/п</w:t>
            </w:r>
          </w:p>
        </w:tc>
        <w:tc>
          <w:tcPr>
            <w:tcW w:w="3627"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Мероприятие</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16"/>
              <w:jc w:val="both"/>
              <w:rPr>
                <w:rFonts w:ascii="Times New Roman" w:hAnsi="Times New Roman" w:cs="Times New Roman"/>
                <w:sz w:val="24"/>
                <w:szCs w:val="24"/>
              </w:rPr>
            </w:pPr>
            <w:r w:rsidRPr="00B56735">
              <w:rPr>
                <w:rFonts w:ascii="Times New Roman" w:hAnsi="Times New Roman" w:cs="Times New Roman"/>
                <w:sz w:val="24"/>
                <w:szCs w:val="24"/>
              </w:rPr>
              <w:t>Класс</w:t>
            </w:r>
          </w:p>
        </w:tc>
        <w:tc>
          <w:tcPr>
            <w:tcW w:w="2017"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Сроки проведения</w:t>
            </w:r>
          </w:p>
        </w:tc>
        <w:tc>
          <w:tcPr>
            <w:tcW w:w="1842" w:type="dxa"/>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175"/>
              <w:jc w:val="both"/>
              <w:rPr>
                <w:rFonts w:ascii="Times New Roman" w:hAnsi="Times New Roman" w:cs="Times New Roman"/>
                <w:sz w:val="24"/>
                <w:szCs w:val="24"/>
              </w:rPr>
            </w:pPr>
            <w:r w:rsidRPr="00B56735">
              <w:rPr>
                <w:rFonts w:ascii="Times New Roman" w:hAnsi="Times New Roman" w:cs="Times New Roman"/>
                <w:sz w:val="24"/>
                <w:szCs w:val="24"/>
              </w:rPr>
              <w:t>Ответственные</w:t>
            </w:r>
          </w:p>
        </w:tc>
      </w:tr>
      <w:tr w:rsidR="00AD27BB" w:rsidRPr="00B56735" w:rsidTr="002E2FCF">
        <w:tc>
          <w:tcPr>
            <w:tcW w:w="1100"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w:t>
            </w:r>
          </w:p>
        </w:tc>
        <w:tc>
          <w:tcPr>
            <w:tcW w:w="3627"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Физические минутки</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w:t>
            </w:r>
          </w:p>
        </w:tc>
        <w:tc>
          <w:tcPr>
            <w:tcW w:w="2017"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ежедневно</w:t>
            </w:r>
          </w:p>
        </w:tc>
        <w:tc>
          <w:tcPr>
            <w:tcW w:w="1842" w:type="dxa"/>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175"/>
              <w:jc w:val="both"/>
              <w:rPr>
                <w:rFonts w:ascii="Times New Roman" w:hAnsi="Times New Roman" w:cs="Times New Roman"/>
                <w:sz w:val="24"/>
                <w:szCs w:val="24"/>
              </w:rPr>
            </w:pPr>
            <w:r w:rsidRPr="00B56735">
              <w:rPr>
                <w:rFonts w:ascii="Times New Roman" w:hAnsi="Times New Roman" w:cs="Times New Roman"/>
                <w:sz w:val="24"/>
                <w:szCs w:val="24"/>
              </w:rPr>
              <w:t>Учителя - предметники</w:t>
            </w:r>
          </w:p>
        </w:tc>
      </w:tr>
      <w:tr w:rsidR="00AD27BB" w:rsidRPr="00B56735" w:rsidTr="002E2FCF">
        <w:tc>
          <w:tcPr>
            <w:tcW w:w="1100"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w:t>
            </w:r>
          </w:p>
        </w:tc>
        <w:tc>
          <w:tcPr>
            <w:tcW w:w="3627"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Круглый стол                                  «Спорт – это модно»</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5-6</w:t>
            </w:r>
          </w:p>
        </w:tc>
        <w:tc>
          <w:tcPr>
            <w:tcW w:w="2017"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октябрь</w:t>
            </w:r>
          </w:p>
        </w:tc>
        <w:tc>
          <w:tcPr>
            <w:tcW w:w="1842" w:type="dxa"/>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175"/>
              <w:jc w:val="both"/>
              <w:rPr>
                <w:rFonts w:ascii="Times New Roman" w:hAnsi="Times New Roman" w:cs="Times New Roman"/>
                <w:sz w:val="24"/>
                <w:szCs w:val="24"/>
              </w:rPr>
            </w:pPr>
            <w:r w:rsidRPr="00B56735">
              <w:rPr>
                <w:rFonts w:ascii="Times New Roman" w:hAnsi="Times New Roman" w:cs="Times New Roman"/>
                <w:sz w:val="24"/>
                <w:szCs w:val="24"/>
              </w:rPr>
              <w:t>Классные руководители</w:t>
            </w:r>
          </w:p>
        </w:tc>
      </w:tr>
      <w:tr w:rsidR="00AD27BB" w:rsidRPr="00B56735" w:rsidTr="002E2FCF">
        <w:tc>
          <w:tcPr>
            <w:tcW w:w="1100"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w:t>
            </w:r>
          </w:p>
        </w:tc>
        <w:tc>
          <w:tcPr>
            <w:tcW w:w="3627"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Дискуссия «Спорт – за и против»</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7-8</w:t>
            </w:r>
          </w:p>
        </w:tc>
        <w:tc>
          <w:tcPr>
            <w:tcW w:w="2017"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декабрь</w:t>
            </w:r>
          </w:p>
        </w:tc>
        <w:tc>
          <w:tcPr>
            <w:tcW w:w="1842" w:type="dxa"/>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175"/>
              <w:jc w:val="both"/>
              <w:rPr>
                <w:rFonts w:ascii="Times New Roman" w:hAnsi="Times New Roman" w:cs="Times New Roman"/>
                <w:sz w:val="24"/>
                <w:szCs w:val="24"/>
              </w:rPr>
            </w:pPr>
            <w:r w:rsidRPr="00B56735">
              <w:rPr>
                <w:rFonts w:ascii="Times New Roman" w:hAnsi="Times New Roman" w:cs="Times New Roman"/>
                <w:sz w:val="24"/>
                <w:szCs w:val="24"/>
              </w:rPr>
              <w:t>Зам. директора по ВР</w:t>
            </w:r>
          </w:p>
        </w:tc>
      </w:tr>
      <w:tr w:rsidR="00AD27BB" w:rsidRPr="00B56735" w:rsidTr="002E2FCF">
        <w:tc>
          <w:tcPr>
            <w:tcW w:w="1100"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w:t>
            </w:r>
          </w:p>
        </w:tc>
        <w:tc>
          <w:tcPr>
            <w:tcW w:w="3627"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Дебаты «Спорт – залог красоты»</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9</w:t>
            </w:r>
          </w:p>
        </w:tc>
        <w:tc>
          <w:tcPr>
            <w:tcW w:w="2017"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февраль</w:t>
            </w:r>
          </w:p>
        </w:tc>
        <w:tc>
          <w:tcPr>
            <w:tcW w:w="1842" w:type="dxa"/>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175"/>
              <w:jc w:val="both"/>
              <w:rPr>
                <w:rFonts w:ascii="Times New Roman" w:hAnsi="Times New Roman" w:cs="Times New Roman"/>
                <w:sz w:val="24"/>
                <w:szCs w:val="24"/>
              </w:rPr>
            </w:pPr>
            <w:r w:rsidRPr="00B56735">
              <w:rPr>
                <w:rFonts w:ascii="Times New Roman" w:hAnsi="Times New Roman" w:cs="Times New Roman"/>
                <w:sz w:val="24"/>
                <w:szCs w:val="24"/>
              </w:rPr>
              <w:t>Организатор</w:t>
            </w:r>
          </w:p>
        </w:tc>
      </w:tr>
      <w:tr w:rsidR="00AD27BB" w:rsidRPr="00B56735" w:rsidTr="002E2FCF">
        <w:tc>
          <w:tcPr>
            <w:tcW w:w="1100"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w:t>
            </w:r>
          </w:p>
        </w:tc>
        <w:tc>
          <w:tcPr>
            <w:tcW w:w="3627"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Малые олимпийские игры                   «Молодежь против вредных привычек»</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пионербол</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 настольный теннис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футбол</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волейбол</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поднятие гирь</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баскетбол</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5-6</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7-9</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8-9</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8-9</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7-9</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2017"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ноябрь</w:t>
            </w:r>
          </w:p>
        </w:tc>
        <w:tc>
          <w:tcPr>
            <w:tcW w:w="1842" w:type="dxa"/>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175"/>
              <w:jc w:val="both"/>
              <w:rPr>
                <w:rFonts w:ascii="Times New Roman" w:hAnsi="Times New Roman" w:cs="Times New Roman"/>
                <w:sz w:val="24"/>
                <w:szCs w:val="24"/>
              </w:rPr>
            </w:pPr>
            <w:r w:rsidRPr="00B56735">
              <w:rPr>
                <w:rFonts w:ascii="Times New Roman" w:hAnsi="Times New Roman" w:cs="Times New Roman"/>
                <w:sz w:val="24"/>
                <w:szCs w:val="24"/>
              </w:rPr>
              <w:t>Учителя физической культуры</w:t>
            </w:r>
          </w:p>
        </w:tc>
      </w:tr>
      <w:tr w:rsidR="00AD27BB" w:rsidRPr="00B56735" w:rsidTr="002E2FCF">
        <w:tc>
          <w:tcPr>
            <w:tcW w:w="1100"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6</w:t>
            </w:r>
          </w:p>
        </w:tc>
        <w:tc>
          <w:tcPr>
            <w:tcW w:w="3627"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Встреча с медицинским работником «Профилактика простудных заболеваний. Закаливание»</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w:t>
            </w:r>
          </w:p>
        </w:tc>
        <w:tc>
          <w:tcPr>
            <w:tcW w:w="2017"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январь</w:t>
            </w:r>
          </w:p>
        </w:tc>
        <w:tc>
          <w:tcPr>
            <w:tcW w:w="1842" w:type="dxa"/>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33"/>
              <w:jc w:val="both"/>
              <w:rPr>
                <w:rFonts w:ascii="Times New Roman" w:hAnsi="Times New Roman" w:cs="Times New Roman"/>
                <w:sz w:val="24"/>
                <w:szCs w:val="24"/>
              </w:rPr>
            </w:pPr>
            <w:r w:rsidRPr="00B56735">
              <w:rPr>
                <w:rFonts w:ascii="Times New Roman" w:hAnsi="Times New Roman" w:cs="Times New Roman"/>
                <w:sz w:val="24"/>
                <w:szCs w:val="24"/>
              </w:rPr>
              <w:t>Медработник школы</w:t>
            </w:r>
          </w:p>
        </w:tc>
      </w:tr>
      <w:tr w:rsidR="00AD27BB" w:rsidRPr="00B56735" w:rsidTr="002E2FCF">
        <w:tc>
          <w:tcPr>
            <w:tcW w:w="1100"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w:t>
            </w:r>
          </w:p>
        </w:tc>
        <w:tc>
          <w:tcPr>
            <w:tcW w:w="3627"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Беседы на уроках биологии, физической культуре, ОБЖ, химии, физике</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w:t>
            </w:r>
          </w:p>
        </w:tc>
        <w:tc>
          <w:tcPr>
            <w:tcW w:w="2017"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течение года</w:t>
            </w:r>
          </w:p>
        </w:tc>
        <w:tc>
          <w:tcPr>
            <w:tcW w:w="1842" w:type="dxa"/>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33"/>
              <w:jc w:val="both"/>
              <w:rPr>
                <w:rFonts w:ascii="Times New Roman" w:hAnsi="Times New Roman" w:cs="Times New Roman"/>
                <w:sz w:val="24"/>
                <w:szCs w:val="24"/>
              </w:rPr>
            </w:pPr>
            <w:r w:rsidRPr="00B56735">
              <w:rPr>
                <w:rFonts w:ascii="Times New Roman" w:hAnsi="Times New Roman" w:cs="Times New Roman"/>
                <w:sz w:val="24"/>
                <w:szCs w:val="24"/>
              </w:rPr>
              <w:t>Учителя - предметники</w:t>
            </w:r>
          </w:p>
        </w:tc>
      </w:tr>
      <w:tr w:rsidR="00AD27BB" w:rsidRPr="00B56735" w:rsidTr="002E2FCF">
        <w:tc>
          <w:tcPr>
            <w:tcW w:w="1100"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8</w:t>
            </w:r>
          </w:p>
        </w:tc>
        <w:tc>
          <w:tcPr>
            <w:tcW w:w="3627"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Спортивные соревнования «Лыжня России»</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w:t>
            </w:r>
          </w:p>
        </w:tc>
        <w:tc>
          <w:tcPr>
            <w:tcW w:w="2017"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февраль</w:t>
            </w:r>
          </w:p>
        </w:tc>
        <w:tc>
          <w:tcPr>
            <w:tcW w:w="1842" w:type="dxa"/>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33"/>
              <w:jc w:val="both"/>
              <w:rPr>
                <w:rFonts w:ascii="Times New Roman" w:hAnsi="Times New Roman" w:cs="Times New Roman"/>
                <w:sz w:val="24"/>
                <w:szCs w:val="24"/>
              </w:rPr>
            </w:pPr>
            <w:r w:rsidRPr="00B56735">
              <w:rPr>
                <w:rFonts w:ascii="Times New Roman" w:hAnsi="Times New Roman" w:cs="Times New Roman"/>
                <w:sz w:val="24"/>
                <w:szCs w:val="24"/>
              </w:rPr>
              <w:t>Учителя физической культуры</w:t>
            </w:r>
          </w:p>
        </w:tc>
      </w:tr>
      <w:tr w:rsidR="00AD27BB" w:rsidRPr="00B56735" w:rsidTr="002E2FCF">
        <w:tc>
          <w:tcPr>
            <w:tcW w:w="1100"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9</w:t>
            </w:r>
          </w:p>
        </w:tc>
        <w:tc>
          <w:tcPr>
            <w:tcW w:w="3627"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Подвижные игры на переменах</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w:t>
            </w:r>
          </w:p>
        </w:tc>
        <w:tc>
          <w:tcPr>
            <w:tcW w:w="2017"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течение года</w:t>
            </w:r>
          </w:p>
        </w:tc>
        <w:tc>
          <w:tcPr>
            <w:tcW w:w="1842" w:type="dxa"/>
            <w:tcBorders>
              <w:top w:val="single" w:sz="4" w:space="0" w:color="auto"/>
              <w:left w:val="single" w:sz="4" w:space="0" w:color="auto"/>
              <w:bottom w:val="single" w:sz="4" w:space="0" w:color="auto"/>
              <w:right w:val="single" w:sz="4" w:space="0" w:color="auto"/>
            </w:tcBorders>
          </w:tcPr>
          <w:p w:rsidR="00AD27BB" w:rsidRPr="00B56735" w:rsidRDefault="00AD27BB" w:rsidP="00B25F7B">
            <w:pPr>
              <w:spacing w:after="0" w:line="240" w:lineRule="auto"/>
              <w:ind w:left="33"/>
              <w:jc w:val="both"/>
              <w:rPr>
                <w:rFonts w:ascii="Times New Roman" w:hAnsi="Times New Roman" w:cs="Times New Roman"/>
                <w:sz w:val="24"/>
                <w:szCs w:val="24"/>
              </w:rPr>
            </w:pPr>
            <w:r w:rsidRPr="00B56735">
              <w:rPr>
                <w:rFonts w:ascii="Times New Roman" w:hAnsi="Times New Roman" w:cs="Times New Roman"/>
                <w:sz w:val="24"/>
                <w:szCs w:val="24"/>
              </w:rPr>
              <w:t>Учителя физической культуры</w:t>
            </w:r>
          </w:p>
        </w:tc>
      </w:tr>
      <w:tr w:rsidR="00AD27BB" w:rsidRPr="00B56735" w:rsidTr="002E2FCF">
        <w:tc>
          <w:tcPr>
            <w:tcW w:w="9780" w:type="dxa"/>
            <w:gridSpan w:val="1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МОДУЛЬ 3 «Самооценка здоровья, саморегуляция и самоконтроль» — комплекс мероприятий, позволяющих сформировать у обучающихся: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навыки работы в условиях стрессовых ситуаций;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владение элементами саморегуляции для снятия эмоционального и физического напряжения;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навыки самоконтроля за собственным состоянием, чувствами в стрессовых ситуациях;</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навыки эмоциональной разгрузки и их использование в повседневной жизни;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навыки управления своим эмоциональным состоянием и поведением.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AD27BB" w:rsidRPr="00B56735" w:rsidRDefault="00AD27BB" w:rsidP="0082432C">
            <w:pPr>
              <w:spacing w:after="0" w:line="240" w:lineRule="auto"/>
              <w:ind w:left="426"/>
              <w:jc w:val="both"/>
              <w:rPr>
                <w:rFonts w:ascii="Times New Roman" w:hAnsi="Times New Roman" w:cs="Times New Roman"/>
                <w:sz w:val="24"/>
                <w:szCs w:val="24"/>
              </w:rPr>
            </w:pPr>
          </w:p>
        </w:tc>
      </w:tr>
      <w:tr w:rsidR="00AD27BB" w:rsidRPr="00B56735" w:rsidTr="002E2FCF">
        <w:tc>
          <w:tcPr>
            <w:tcW w:w="1100"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п/п</w:t>
            </w:r>
          </w:p>
        </w:tc>
        <w:tc>
          <w:tcPr>
            <w:tcW w:w="3627"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Мероприятие</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Класс</w:t>
            </w:r>
          </w:p>
        </w:tc>
        <w:tc>
          <w:tcPr>
            <w:tcW w:w="2017"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Сроки проведения</w:t>
            </w:r>
          </w:p>
        </w:tc>
        <w:tc>
          <w:tcPr>
            <w:tcW w:w="1842"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Ответственные</w:t>
            </w:r>
          </w:p>
        </w:tc>
      </w:tr>
      <w:tr w:rsidR="00AD27BB" w:rsidRPr="00B56735" w:rsidTr="002E2FCF">
        <w:tc>
          <w:tcPr>
            <w:tcW w:w="1100"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w:t>
            </w:r>
          </w:p>
        </w:tc>
        <w:tc>
          <w:tcPr>
            <w:tcW w:w="3627"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Составление Памяток здоровья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w:t>
            </w:r>
          </w:p>
        </w:tc>
        <w:tc>
          <w:tcPr>
            <w:tcW w:w="2017"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октябрь</w:t>
            </w:r>
          </w:p>
        </w:tc>
        <w:tc>
          <w:tcPr>
            <w:tcW w:w="1842"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Медработник школы</w:t>
            </w:r>
          </w:p>
        </w:tc>
      </w:tr>
      <w:tr w:rsidR="00AD27BB" w:rsidRPr="00B56735" w:rsidTr="002E2FCF">
        <w:tc>
          <w:tcPr>
            <w:tcW w:w="1100"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w:t>
            </w:r>
          </w:p>
        </w:tc>
        <w:tc>
          <w:tcPr>
            <w:tcW w:w="3627"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Цикл классных часов: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 «Основы культуры здоровья»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«Профилактика переутомления»,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«Эмоциональные проблемы подростков» </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«Эмоциональные и сексуальные проблемы подростков»</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5</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8-9</w:t>
            </w:r>
          </w:p>
        </w:tc>
        <w:tc>
          <w:tcPr>
            <w:tcW w:w="2017"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ноябрь</w:t>
            </w:r>
          </w:p>
        </w:tc>
        <w:tc>
          <w:tcPr>
            <w:tcW w:w="1842"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Классные </w:t>
            </w:r>
            <w:r w:rsidRPr="00B56735">
              <w:rPr>
                <w:rFonts w:ascii="Times New Roman" w:hAnsi="Times New Roman" w:cs="Times New Roman"/>
                <w:sz w:val="24"/>
                <w:szCs w:val="24"/>
              </w:rPr>
              <w:lastRenderedPageBreak/>
              <w:t>руководители</w:t>
            </w:r>
          </w:p>
        </w:tc>
      </w:tr>
      <w:tr w:rsidR="00AD27BB" w:rsidRPr="00B56735" w:rsidTr="002E2FCF">
        <w:tc>
          <w:tcPr>
            <w:tcW w:w="1134"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3</w:t>
            </w:r>
          </w:p>
        </w:tc>
        <w:tc>
          <w:tcPr>
            <w:tcW w:w="3543"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Игровой тренинг «Стратегия принятия решений»</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8-9</w:t>
            </w:r>
          </w:p>
        </w:tc>
        <w:tc>
          <w:tcPr>
            <w:tcW w:w="1985"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Март</w:t>
            </w:r>
          </w:p>
        </w:tc>
        <w:tc>
          <w:tcPr>
            <w:tcW w:w="1842"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Психолог школы</w:t>
            </w:r>
          </w:p>
        </w:tc>
      </w:tr>
      <w:tr w:rsidR="00AD27BB" w:rsidRPr="00B56735" w:rsidTr="002E2FCF">
        <w:tc>
          <w:tcPr>
            <w:tcW w:w="1134"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w:t>
            </w:r>
          </w:p>
        </w:tc>
        <w:tc>
          <w:tcPr>
            <w:tcW w:w="3543"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Уроки физического воспитания, биологии, химии, литературы, ОБЖ</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w:t>
            </w:r>
          </w:p>
        </w:tc>
        <w:tc>
          <w:tcPr>
            <w:tcW w:w="1985"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течение года</w:t>
            </w:r>
          </w:p>
        </w:tc>
        <w:tc>
          <w:tcPr>
            <w:tcW w:w="1842"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Учителя -предметники</w:t>
            </w:r>
          </w:p>
        </w:tc>
      </w:tr>
      <w:tr w:rsidR="00AD27BB" w:rsidRPr="00B56735" w:rsidTr="002E2FCF">
        <w:tc>
          <w:tcPr>
            <w:tcW w:w="9780" w:type="dxa"/>
            <w:gridSpan w:val="13"/>
            <w:tcBorders>
              <w:top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МОДУЛЬ 4 «Рациональное питание» — комплекс мероприятий, позволяющих сформировать у обучающихся: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AD27BB" w:rsidRPr="00B56735" w:rsidRDefault="00AD27BB" w:rsidP="0082432C">
            <w:pPr>
              <w:spacing w:after="0" w:line="240" w:lineRule="auto"/>
              <w:ind w:left="426"/>
              <w:jc w:val="both"/>
              <w:rPr>
                <w:rFonts w:ascii="Times New Roman" w:hAnsi="Times New Roman" w:cs="Times New Roman"/>
                <w:sz w:val="24"/>
                <w:szCs w:val="24"/>
              </w:rPr>
            </w:pPr>
          </w:p>
        </w:tc>
      </w:tr>
      <w:tr w:rsidR="00AD27BB" w:rsidRPr="00B56735" w:rsidTr="002E2FCF">
        <w:tc>
          <w:tcPr>
            <w:tcW w:w="390" w:type="dxa"/>
            <w:tcBorders>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п/п</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Мероприятие</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Класс</w:t>
            </w: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Сроки проведения</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Ответственные</w:t>
            </w:r>
          </w:p>
        </w:tc>
      </w:tr>
      <w:tr w:rsidR="00AD27BB" w:rsidRPr="00B56735" w:rsidTr="002E2FCF">
        <w:tc>
          <w:tcPr>
            <w:tcW w:w="390" w:type="dxa"/>
            <w:tcBorders>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Конкурс социальной рекламы «Рациональное питание – залог здоровья»</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w:t>
            </w: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ноябрь</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Зам. директора по ВР</w:t>
            </w:r>
          </w:p>
        </w:tc>
      </w:tr>
      <w:tr w:rsidR="00AD27BB" w:rsidRPr="00B56735" w:rsidTr="002E2FCF">
        <w:tc>
          <w:tcPr>
            <w:tcW w:w="390" w:type="dxa"/>
            <w:tcBorders>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Устный журнал «Витамины»</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5-6</w:t>
            </w: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декабрь</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Классные руководители</w:t>
            </w:r>
          </w:p>
        </w:tc>
      </w:tr>
      <w:tr w:rsidR="00AD27BB" w:rsidRPr="00B56735" w:rsidTr="002E2FCF">
        <w:tc>
          <w:tcPr>
            <w:tcW w:w="390" w:type="dxa"/>
            <w:tcBorders>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Круглый стол «Рациональное питание – залог здоровья»</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7-8</w:t>
            </w: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январь</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Организатор</w:t>
            </w:r>
          </w:p>
        </w:tc>
      </w:tr>
      <w:tr w:rsidR="00AD27BB" w:rsidRPr="00B56735" w:rsidTr="002E2FCF">
        <w:tc>
          <w:tcPr>
            <w:tcW w:w="390" w:type="dxa"/>
            <w:tcBorders>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Дебаты  «Вкусное не бывает        полезным»</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9</w:t>
            </w: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март</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Организатор</w:t>
            </w:r>
          </w:p>
        </w:tc>
      </w:tr>
      <w:tr w:rsidR="00AD27BB" w:rsidRPr="00B56735" w:rsidTr="002E2FCF">
        <w:tc>
          <w:tcPr>
            <w:tcW w:w="390" w:type="dxa"/>
            <w:tcBorders>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Конкурс творческих </w:t>
            </w:r>
            <w:r w:rsidRPr="00B56735">
              <w:rPr>
                <w:rFonts w:ascii="Times New Roman" w:hAnsi="Times New Roman" w:cs="Times New Roman"/>
                <w:sz w:val="24"/>
                <w:szCs w:val="24"/>
              </w:rPr>
              <w:lastRenderedPageBreak/>
              <w:t>работ «Мое любимое здоровое блюдо»</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5-9</w:t>
            </w: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апрель</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Зам. директора по </w:t>
            </w:r>
            <w:r w:rsidRPr="00B56735">
              <w:rPr>
                <w:rFonts w:ascii="Times New Roman" w:hAnsi="Times New Roman" w:cs="Times New Roman"/>
                <w:sz w:val="24"/>
                <w:szCs w:val="24"/>
              </w:rPr>
              <w:lastRenderedPageBreak/>
              <w:t>ВР</w:t>
            </w:r>
          </w:p>
        </w:tc>
      </w:tr>
      <w:tr w:rsidR="00AD27BB" w:rsidRPr="00B56735" w:rsidTr="002E2FCF">
        <w:tc>
          <w:tcPr>
            <w:tcW w:w="390" w:type="dxa"/>
            <w:tcBorders>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6</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Беседа с медработником «Лишний вес: что за этим кроется, как диета влияет на вес»</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8-9</w:t>
            </w: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октябрь</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Медработник школы</w:t>
            </w:r>
          </w:p>
        </w:tc>
      </w:tr>
      <w:tr w:rsidR="00AD27BB" w:rsidRPr="00B56735" w:rsidTr="002E2FCF">
        <w:tc>
          <w:tcPr>
            <w:tcW w:w="390" w:type="dxa"/>
            <w:tcBorders>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Цикл часов общения: </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«Завтрак утром- знания днем» </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«Здоровое питание: Полезные и бесполезные продукты»                          - «Здоровое школьное питание. О пользе горячего питания»                        - «Беседа о фастфуде  и традиционной кухне россиян» </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7-8</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9</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февраль</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Классные руководители</w:t>
            </w:r>
          </w:p>
        </w:tc>
      </w:tr>
      <w:tr w:rsidR="00AD27BB" w:rsidRPr="00B56735" w:rsidTr="002E2FCF">
        <w:tc>
          <w:tcPr>
            <w:tcW w:w="390" w:type="dxa"/>
            <w:tcBorders>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8</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Уроки технологии, биологии, химии, ОБЖ</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w:t>
            </w: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течение года</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Учителя - предметники</w:t>
            </w:r>
          </w:p>
          <w:p w:rsidR="00AD27BB" w:rsidRPr="00B56735" w:rsidRDefault="00AD27BB" w:rsidP="0082432C">
            <w:pPr>
              <w:spacing w:after="0" w:line="240" w:lineRule="auto"/>
              <w:ind w:left="426"/>
              <w:jc w:val="both"/>
              <w:rPr>
                <w:rFonts w:ascii="Times New Roman" w:hAnsi="Times New Roman" w:cs="Times New Roman"/>
                <w:sz w:val="24"/>
                <w:szCs w:val="24"/>
              </w:rPr>
            </w:pPr>
          </w:p>
        </w:tc>
      </w:tr>
      <w:tr w:rsidR="00AD27BB" w:rsidRPr="00B56735" w:rsidTr="002E2FCF">
        <w:tc>
          <w:tcPr>
            <w:tcW w:w="9780" w:type="dxa"/>
            <w:gridSpan w:val="1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МОДУЛЬ 5 «Ценность здоровья. Профилактика зависимостей» — комплекс мероприятий, позволяющих провести профилактику разного рода зависимостей: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развитие способности контролировать время, проведённое за компьютером.</w:t>
            </w:r>
          </w:p>
          <w:p w:rsidR="00AD27BB" w:rsidRPr="00B56735" w:rsidRDefault="00AD27BB" w:rsidP="0082432C">
            <w:pPr>
              <w:spacing w:after="0" w:line="240" w:lineRule="auto"/>
              <w:ind w:left="426"/>
              <w:jc w:val="both"/>
              <w:rPr>
                <w:rFonts w:ascii="Times New Roman" w:hAnsi="Times New Roman" w:cs="Times New Roman"/>
                <w:sz w:val="24"/>
                <w:szCs w:val="24"/>
              </w:rPr>
            </w:pPr>
          </w:p>
        </w:tc>
      </w:tr>
      <w:tr w:rsidR="00AD27BB" w:rsidRPr="00B56735" w:rsidTr="002E2FCF">
        <w:tc>
          <w:tcPr>
            <w:tcW w:w="390"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п/п</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Мероприятие</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Класс</w:t>
            </w: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Сроки проведения</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Ответственные</w:t>
            </w:r>
          </w:p>
        </w:tc>
      </w:tr>
      <w:tr w:rsidR="00AD27BB" w:rsidRPr="00B56735" w:rsidTr="002E2FCF">
        <w:tc>
          <w:tcPr>
            <w:tcW w:w="390"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Марафон по профилактике негативной зависимости детей и </w:t>
            </w:r>
            <w:r w:rsidRPr="00B56735">
              <w:rPr>
                <w:rFonts w:ascii="Times New Roman" w:hAnsi="Times New Roman" w:cs="Times New Roman"/>
                <w:sz w:val="24"/>
                <w:szCs w:val="24"/>
              </w:rPr>
              <w:lastRenderedPageBreak/>
              <w:t>подростков от наркотических и психотропных веществ</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5-9</w:t>
            </w: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октябрь</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Зам. директора по ВР</w:t>
            </w:r>
          </w:p>
        </w:tc>
      </w:tr>
      <w:tr w:rsidR="00AD27BB" w:rsidRPr="00B56735" w:rsidTr="002E2FCF">
        <w:tc>
          <w:tcPr>
            <w:tcW w:w="390"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2</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Турнир «Здоровые дети - здоровая Россия» под девизом «Спорт против наркотиков»</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w:t>
            </w: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ноябрь</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Учителя физической культуры</w:t>
            </w:r>
          </w:p>
        </w:tc>
      </w:tr>
      <w:tr w:rsidR="00AD27BB" w:rsidRPr="00B56735" w:rsidTr="002E2FCF">
        <w:tc>
          <w:tcPr>
            <w:tcW w:w="390"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Конкурс на лучший видеоролик, газету, листовку «Табак – наш враг»</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w:t>
            </w: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ноябрь</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Классные руководители</w:t>
            </w:r>
          </w:p>
        </w:tc>
      </w:tr>
      <w:tr w:rsidR="00AD27BB" w:rsidRPr="00B56735" w:rsidTr="002E2FCF">
        <w:tc>
          <w:tcPr>
            <w:tcW w:w="390"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Уроки здоровья «Быть здоровым – это модно»</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w:t>
            </w: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ноябрь</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Классные руководители</w:t>
            </w:r>
          </w:p>
        </w:tc>
      </w:tr>
      <w:tr w:rsidR="00AD27BB" w:rsidRPr="00B56735" w:rsidTr="002E2FCF">
        <w:tc>
          <w:tcPr>
            <w:tcW w:w="390"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Акция «Раскрой зонтик защиты от вредных привычек»</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w:t>
            </w: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декабрь</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Организатор</w:t>
            </w:r>
          </w:p>
        </w:tc>
      </w:tr>
      <w:tr w:rsidR="00AD27BB" w:rsidRPr="00B56735" w:rsidTr="002E2FCF">
        <w:tc>
          <w:tcPr>
            <w:tcW w:w="390"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Конкурс агитбригад «Быть здоровым – это модно»</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w:t>
            </w: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декабрь</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Классные руководители</w:t>
            </w:r>
          </w:p>
        </w:tc>
      </w:tr>
      <w:tr w:rsidR="00AD27BB" w:rsidRPr="00B56735" w:rsidTr="002E2FCF">
        <w:tc>
          <w:tcPr>
            <w:tcW w:w="390"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Практикум «Трезвое решение»</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8-9</w:t>
            </w: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январь </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Классные руководители</w:t>
            </w:r>
          </w:p>
        </w:tc>
      </w:tr>
      <w:tr w:rsidR="00AD27BB" w:rsidRPr="00B56735" w:rsidTr="002E2FCF">
        <w:tc>
          <w:tcPr>
            <w:tcW w:w="390"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8</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Акция «Красная ленточка»  (день борьбы со СПИДом)</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w:t>
            </w: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декабрь</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Зам. директора по ВР</w:t>
            </w:r>
          </w:p>
        </w:tc>
      </w:tr>
      <w:tr w:rsidR="00AD27BB" w:rsidRPr="00B56735" w:rsidTr="002E2FCF">
        <w:tc>
          <w:tcPr>
            <w:tcW w:w="390"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9</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Игра «Умей сказать Нет»</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w:t>
            </w: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март</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Организатор</w:t>
            </w:r>
          </w:p>
        </w:tc>
      </w:tr>
      <w:tr w:rsidR="00AD27BB" w:rsidRPr="00B56735" w:rsidTr="002E2FCF">
        <w:tc>
          <w:tcPr>
            <w:tcW w:w="390"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10</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Дебаты «Пивной алкоголизм – выдумка или реальность?»</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7-9</w:t>
            </w: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май</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Зам. директора по ВР</w:t>
            </w:r>
          </w:p>
        </w:tc>
      </w:tr>
      <w:tr w:rsidR="00AD27BB" w:rsidRPr="00B56735" w:rsidTr="002E2FCF">
        <w:tc>
          <w:tcPr>
            <w:tcW w:w="390"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11</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Уроки биологии, химии, обществознания, ОБЖ</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w:t>
            </w: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течение года</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Учителя - предметники</w:t>
            </w:r>
          </w:p>
        </w:tc>
      </w:tr>
      <w:tr w:rsidR="00AD27BB" w:rsidRPr="00B56735" w:rsidTr="002E2FCF">
        <w:tc>
          <w:tcPr>
            <w:tcW w:w="390"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12</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Совет профилактики</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w:t>
            </w: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течение года</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Администрация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Инспектор ОДН</w:t>
            </w:r>
          </w:p>
        </w:tc>
      </w:tr>
      <w:tr w:rsidR="00AD27BB" w:rsidRPr="00B56735" w:rsidTr="002E2FCF">
        <w:tc>
          <w:tcPr>
            <w:tcW w:w="390"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13</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Дискуссия «Компьютер – добро или зло»</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w:t>
            </w: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сентябрь</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Зам. директора по ВР</w:t>
            </w:r>
          </w:p>
        </w:tc>
      </w:tr>
      <w:tr w:rsidR="00AD27BB" w:rsidRPr="00B56735" w:rsidTr="002E2FCF">
        <w:tc>
          <w:tcPr>
            <w:tcW w:w="9780" w:type="dxa"/>
            <w:gridSpan w:val="13"/>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МОДУЛЬ 6 «Позитивное коммуникативное общение» — комплекс мероприятий, позволяющих овладеть основами позитивного коммуникативного общения: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развитие умения бесконфликтного решения спорных вопросов;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формирование умения оценивать себя (своё состояние, поступки, поведение), а также поступки и поведение других людей.</w:t>
            </w:r>
          </w:p>
        </w:tc>
      </w:tr>
      <w:tr w:rsidR="00AD27BB" w:rsidRPr="00B56735" w:rsidTr="002E2FCF">
        <w:tc>
          <w:tcPr>
            <w:tcW w:w="390"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w:t>
            </w:r>
            <w:r w:rsidRPr="00B56735">
              <w:rPr>
                <w:rFonts w:ascii="Times New Roman" w:hAnsi="Times New Roman" w:cs="Times New Roman"/>
                <w:sz w:val="24"/>
                <w:szCs w:val="24"/>
              </w:rPr>
              <w:lastRenderedPageBreak/>
              <w:t>/п</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Мероприятие</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Класс</w:t>
            </w: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Сроки проведения</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Ответственные</w:t>
            </w:r>
          </w:p>
        </w:tc>
      </w:tr>
      <w:tr w:rsidR="00AD27BB" w:rsidRPr="00B56735" w:rsidTr="002E2FCF">
        <w:tc>
          <w:tcPr>
            <w:tcW w:w="390"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1</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Полемика «Поступок человека: биологический мотив или нравственное удовлетворение?»</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9</w:t>
            </w: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сентябрь</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Организатор</w:t>
            </w:r>
          </w:p>
        </w:tc>
      </w:tr>
      <w:tr w:rsidR="00AD27BB" w:rsidRPr="00B56735" w:rsidTr="002E2FCF">
        <w:tc>
          <w:tcPr>
            <w:tcW w:w="390"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Интегрированный урок по ба</w:t>
            </w:r>
            <w:r w:rsidR="002E2FCF" w:rsidRPr="00B56735">
              <w:rPr>
                <w:rFonts w:ascii="Times New Roman" w:hAnsi="Times New Roman" w:cs="Times New Roman"/>
                <w:sz w:val="24"/>
                <w:szCs w:val="24"/>
              </w:rPr>
              <w:t>сням И.Крылова (литература</w:t>
            </w:r>
            <w:r w:rsidRPr="00B56735">
              <w:rPr>
                <w:rFonts w:ascii="Times New Roman" w:hAnsi="Times New Roman" w:cs="Times New Roman"/>
                <w:sz w:val="24"/>
                <w:szCs w:val="24"/>
              </w:rPr>
              <w:t xml:space="preserve">) «Мне чин один лишь лестен был.. чин Человека» </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w:t>
            </w: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декабрь</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Учителя предметники</w:t>
            </w:r>
          </w:p>
        </w:tc>
      </w:tr>
      <w:tr w:rsidR="00AD27BB" w:rsidRPr="00B56735" w:rsidTr="002E2FCF">
        <w:tc>
          <w:tcPr>
            <w:tcW w:w="390"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Нравственный практикум «Спор – не ссора, бойся ложного задора»</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5-6</w:t>
            </w: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октябрь</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Классные руководители</w:t>
            </w:r>
          </w:p>
        </w:tc>
      </w:tr>
      <w:tr w:rsidR="00AD27BB" w:rsidRPr="00B56735" w:rsidTr="002E2FCF">
        <w:tc>
          <w:tcPr>
            <w:tcW w:w="390"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Тренинг «Общение должно быть успешным»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Тренинг «Элементы безопасного общения»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Тренинг «Конфликты «за» и «против»</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7-8</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5-6</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9</w:t>
            </w: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декабрь</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Зам. директора по ВР</w:t>
            </w:r>
          </w:p>
        </w:tc>
      </w:tr>
      <w:tr w:rsidR="00AD27BB" w:rsidRPr="00B56735" w:rsidTr="002E2FCF">
        <w:tc>
          <w:tcPr>
            <w:tcW w:w="390"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w:t>
            </w:r>
          </w:p>
        </w:tc>
        <w:tc>
          <w:tcPr>
            <w:tcW w:w="2953" w:type="dxa"/>
            <w:gridSpan w:val="4"/>
            <w:tcBorders>
              <w:top w:val="single" w:sz="4" w:space="0" w:color="auto"/>
              <w:left w:val="single" w:sz="4" w:space="0" w:color="auto"/>
              <w:bottom w:val="single" w:sz="4" w:space="0" w:color="auto"/>
              <w:right w:val="single" w:sz="4" w:space="0" w:color="auto"/>
            </w:tcBorders>
          </w:tcPr>
          <w:p w:rsidR="00AD27BB" w:rsidRPr="00B56735" w:rsidRDefault="00B25F7B" w:rsidP="00B25F7B">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Уроки</w:t>
            </w:r>
            <w:r w:rsidR="00AD27BB" w:rsidRPr="00B56735">
              <w:rPr>
                <w:rFonts w:ascii="Times New Roman" w:hAnsi="Times New Roman" w:cs="Times New Roman"/>
                <w:sz w:val="24"/>
                <w:szCs w:val="24"/>
              </w:rPr>
              <w:t xml:space="preserve"> обществознания, литературы</w:t>
            </w:r>
          </w:p>
        </w:tc>
        <w:tc>
          <w:tcPr>
            <w:tcW w:w="1194" w:type="dxa"/>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5-9</w:t>
            </w:r>
          </w:p>
        </w:tc>
        <w:tc>
          <w:tcPr>
            <w:tcW w:w="2409" w:type="dxa"/>
            <w:gridSpan w:val="5"/>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течение года</w:t>
            </w:r>
          </w:p>
        </w:tc>
        <w:tc>
          <w:tcPr>
            <w:tcW w:w="2834" w:type="dxa"/>
            <w:gridSpan w:val="2"/>
            <w:tcBorders>
              <w:top w:val="single" w:sz="4" w:space="0" w:color="auto"/>
              <w:left w:val="single" w:sz="4" w:space="0" w:color="auto"/>
              <w:bottom w:val="single" w:sz="4" w:space="0" w:color="auto"/>
              <w:right w:val="single" w:sz="4" w:space="0" w:color="auto"/>
            </w:tcBorders>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Учителя - предметники</w:t>
            </w:r>
          </w:p>
        </w:tc>
      </w:tr>
    </w:tbl>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b/>
          <w:sz w:val="24"/>
          <w:szCs w:val="24"/>
        </w:rPr>
      </w:pPr>
      <w:r w:rsidRPr="00B56735">
        <w:rPr>
          <w:rFonts w:ascii="Times New Roman" w:hAnsi="Times New Roman" w:cs="Times New Roman"/>
          <w:b/>
          <w:sz w:val="24"/>
          <w:szCs w:val="24"/>
        </w:rPr>
        <w:t>2.3.9. Деятельность образовательного учреждения в области непрерывного экологического здоровьесберегающего образования обучающихся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AD27BB" w:rsidRPr="00B56735" w:rsidRDefault="00AD27BB" w:rsidP="0082432C">
      <w:pPr>
        <w:spacing w:after="0" w:line="240" w:lineRule="auto"/>
        <w:ind w:left="426"/>
        <w:jc w:val="both"/>
        <w:rPr>
          <w:rFonts w:ascii="Times New Roman" w:hAnsi="Times New Roman" w:cs="Times New Roman"/>
          <w:sz w:val="24"/>
          <w:szCs w:val="24"/>
        </w:rPr>
      </w:pPr>
      <w:bookmarkStart w:id="250" w:name="bookmark368"/>
      <w:r w:rsidRPr="00B56735">
        <w:rPr>
          <w:rFonts w:ascii="Times New Roman" w:hAnsi="Times New Roman" w:cs="Times New Roman"/>
          <w:sz w:val="24"/>
          <w:szCs w:val="24"/>
        </w:rPr>
        <w:t>Экологически безопасная здоровьесберегающая инфраструктура образовательного учреждения</w:t>
      </w:r>
      <w:bookmarkEnd w:id="250"/>
    </w:p>
    <w:tbl>
      <w:tblPr>
        <w:tblW w:w="10631" w:type="dxa"/>
        <w:tblInd w:w="250" w:type="dxa"/>
        <w:tblLook w:val="04A0"/>
      </w:tblPr>
      <w:tblGrid>
        <w:gridCol w:w="5353"/>
        <w:gridCol w:w="5278"/>
      </w:tblGrid>
      <w:tr w:rsidR="00AD27BB" w:rsidRPr="00B56735" w:rsidTr="00AD27BB">
        <w:tc>
          <w:tcPr>
            <w:tcW w:w="5353"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Требования ФГОС</w:t>
            </w:r>
          </w:p>
        </w:tc>
        <w:tc>
          <w:tcPr>
            <w:tcW w:w="5278"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Реализация в ОУ</w:t>
            </w:r>
          </w:p>
        </w:tc>
      </w:tr>
      <w:tr w:rsidR="00AD27BB" w:rsidRPr="00B56735" w:rsidTr="00AD27BB">
        <w:tc>
          <w:tcPr>
            <w:tcW w:w="5353"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наличие и необходимое оснащение </w:t>
            </w:r>
            <w:r w:rsidRPr="00B56735">
              <w:rPr>
                <w:rFonts w:ascii="Times New Roman" w:hAnsi="Times New Roman" w:cs="Times New Roman"/>
                <w:sz w:val="24"/>
                <w:szCs w:val="24"/>
              </w:rPr>
              <w:lastRenderedPageBreak/>
              <w:t>помещений для питания обучающихся, а также для хранения и приготовления пищи;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организацию качественного горячего питания обучающихся, в том числе горячих завтраков;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оснащённость кабинетов, физкультурного зала, спортплощадок необходимым игровым и спортивным оборудованием и инвентарём;</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наличие помещений для медицинского персонала;</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наличие пришкольной площадки, кабинета или лаборатории для экологического образования.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Ответственность за реализацию этого блока и контроль возлагаются на администрацию школы</w:t>
            </w:r>
          </w:p>
        </w:tc>
        <w:tc>
          <w:tcPr>
            <w:tcW w:w="5278"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отсутствие предписаний органов РОСПОТРЕБНАДЗОРА по выполнению требований СанПИНМина;</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столовая на 200 мест для питания обучающихся,  оборудованная современной </w:t>
            </w:r>
            <w:r w:rsidRPr="00B56735">
              <w:rPr>
                <w:rFonts w:ascii="Times New Roman" w:hAnsi="Times New Roman" w:cs="Times New Roman"/>
                <w:sz w:val="24"/>
                <w:szCs w:val="24"/>
              </w:rPr>
              <w:lastRenderedPageBreak/>
              <w:t>техникой;</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двухразовое горячее питание для учащихся 5-9 классов (завтрак, обед)</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отдельные кабинеты для каждого класса-комплекта, оборудованные современной школьной мебелью;физкультурный зал оснащён спортивным и игровым инвентарём на 80%; наличие 2 спортивных площадок: баскетбольная, футбольная; наличие спортивного городка;</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лицензированный медкабинет; 2 медработника – врач и фельдшер;</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психолого-педагогическая служба (1 логопед,     1 психолог); 2 учителя физической культуры;</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пришкольная площадка с цветниками, овощными культурами, кабинет химии и биологии, где проводятся занятия по экологии.</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tc>
      </w:tr>
      <w:tr w:rsidR="00AD27BB" w:rsidRPr="00B56735" w:rsidTr="00AD27BB">
        <w:tc>
          <w:tcPr>
            <w:tcW w:w="10631" w:type="dxa"/>
            <w:gridSpan w:val="2"/>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Рациональная организация учебной и внеучебной деятельности обучающихся</w:t>
            </w:r>
          </w:p>
        </w:tc>
      </w:tr>
      <w:tr w:rsidR="00AD27BB" w:rsidRPr="00B56735" w:rsidTr="00AD27BB">
        <w:tc>
          <w:tcPr>
            <w:tcW w:w="5353"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Требования ФГОС</w:t>
            </w:r>
          </w:p>
        </w:tc>
        <w:tc>
          <w:tcPr>
            <w:tcW w:w="5278"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Реализация в ОУ</w:t>
            </w:r>
          </w:p>
        </w:tc>
      </w:tr>
      <w:tr w:rsidR="00AD27BB" w:rsidRPr="00B56735" w:rsidTr="00AD27BB">
        <w:tc>
          <w:tcPr>
            <w:tcW w:w="5353"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обучение обучающихся вариантам </w:t>
            </w:r>
            <w:r w:rsidRPr="00B56735">
              <w:rPr>
                <w:rFonts w:ascii="Times New Roman" w:hAnsi="Times New Roman" w:cs="Times New Roman"/>
                <w:sz w:val="24"/>
                <w:szCs w:val="24"/>
              </w:rPr>
              <w:lastRenderedPageBreak/>
              <w:t>рациональных способов и приёмов работы с учебной информацией и организации учебного труда;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введение любых инноваций в учебный процесс только под контролем специалистов;</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строгое соблюдение всех требований к использованию технических средств обучения, в том числе компьютеров и аудиовизуальных средств;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Эффективность реализации этого блока зависит от администрации школы и деятельности каждого педагога.</w:t>
            </w:r>
          </w:p>
        </w:tc>
        <w:tc>
          <w:tcPr>
            <w:tcW w:w="5278" w:type="dxa"/>
          </w:tcPr>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Учебная нагрузка в неделю: 5 классы – 32 часа, 6 классы – 33 часа, 7 классы – 35 часов, 8-9 классы – 36 часов. Объем домашних заданий в 5-6  классах – до 2,5 часов, 7-8 классах – до 3 часов, 9 классе – до 4 часов</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Метод проектов, методика «Критическое мышление», метод проблемного изложения, эвристический метод (частично поисковый), исследовательский метод</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Приемы работы с учебной литературой: синквейн, тест-экспресс, кластер-анализ, составление схем, плана, тезисов, таблиц. Приемы организации учебного труда: </w:t>
            </w:r>
            <w:r w:rsidRPr="00B56735">
              <w:rPr>
                <w:rFonts w:ascii="Times New Roman" w:hAnsi="Times New Roman" w:cs="Times New Roman"/>
                <w:sz w:val="24"/>
                <w:szCs w:val="24"/>
              </w:rPr>
              <w:lastRenderedPageBreak/>
              <w:t>постановка задач, составление плана учебного труда, самоконтроль, самооценка, работа в группах.</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Технические средства: 20-25 мин, прослушивание аудиозаписей – 20-25 мин</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 обучении учитываются индивидуальные особенности учащихся, проводится работа по индивидуальным программам образования.</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Введен 3-й час физической культуры</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tc>
      </w:tr>
      <w:tr w:rsidR="00AD27BB" w:rsidRPr="00B56735" w:rsidTr="00AD27BB">
        <w:tc>
          <w:tcPr>
            <w:tcW w:w="10631" w:type="dxa"/>
            <w:gridSpan w:val="2"/>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Эффективная организация физкультурно-оздоровительной работы</w:t>
            </w:r>
          </w:p>
        </w:tc>
      </w:tr>
      <w:tr w:rsidR="00AD27BB" w:rsidRPr="00B56735" w:rsidTr="00AD27BB">
        <w:tc>
          <w:tcPr>
            <w:tcW w:w="5353"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Требования ФГОС</w:t>
            </w:r>
          </w:p>
        </w:tc>
        <w:tc>
          <w:tcPr>
            <w:tcW w:w="5278"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Реализация в ОУ</w:t>
            </w:r>
          </w:p>
        </w:tc>
      </w:tr>
      <w:tr w:rsidR="00AD27BB" w:rsidRPr="00B56735" w:rsidTr="00AD27BB">
        <w:tc>
          <w:tcPr>
            <w:tcW w:w="5353"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Физкультурно-оздоровительная работа направлена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организацию занятий по лечебной физкультуре;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организацию часа активных движений (динамической паузы) между 3-м и 4-м уроками в основной школе;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организацию динамических перемен, физкультминуток на уроках, способствующих эмоциональной разгрузке и </w:t>
            </w:r>
            <w:r w:rsidRPr="00B56735">
              <w:rPr>
                <w:rFonts w:ascii="Times New Roman" w:hAnsi="Times New Roman" w:cs="Times New Roman"/>
                <w:sz w:val="24"/>
                <w:szCs w:val="24"/>
              </w:rPr>
              <w:lastRenderedPageBreak/>
              <w:t>повышению двигательной активности;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регулярное проведение спортивно-оздоровительных, туристических мероприятий (дней спорта, соревнований, олимпиад, походов и т. п.).</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Реализация этого блока зависит от администрации образовательного учреждения, учителей физической культуры, а также всех педагогов.</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5278" w:type="dxa"/>
          </w:tcPr>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3 урока физической культуры для всех обучающихся</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чередование уроков физической культуры по дням недели</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организация динамической перемены после                 3 урока – 20 минут</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 перемены по 20 минут для динамической паузы, 1-2 раза на каждом уроке проводятся физкультминутки</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Спортивные секции: дзюдо, киокушинкай </w:t>
            </w:r>
            <w:r w:rsidRPr="00B56735">
              <w:rPr>
                <w:rFonts w:ascii="Times New Roman" w:hAnsi="Times New Roman" w:cs="Times New Roman"/>
                <w:sz w:val="24"/>
                <w:szCs w:val="24"/>
              </w:rPr>
              <w:lastRenderedPageBreak/>
              <w:t>каратэ, волейбол, настольный теннис, тхзквандо, бадминтон, художественная гимнастика.                                      Экологические кружки: «Юные краеведы - экологи», «Цветоводы», клуб «Исследователь», «Юный эколог», эколого-химическая лаборатори</w:t>
            </w:r>
            <w:r w:rsidR="002E2FCF" w:rsidRPr="00B56735">
              <w:rPr>
                <w:rFonts w:ascii="Times New Roman" w:hAnsi="Times New Roman" w:cs="Times New Roman"/>
                <w:sz w:val="24"/>
                <w:szCs w:val="24"/>
              </w:rPr>
              <w:t xml:space="preserve">я. Используются для проведения  кабинет </w:t>
            </w:r>
            <w:r w:rsidRPr="00B56735">
              <w:rPr>
                <w:rFonts w:ascii="Times New Roman" w:hAnsi="Times New Roman" w:cs="Times New Roman"/>
                <w:sz w:val="24"/>
                <w:szCs w:val="24"/>
              </w:rPr>
              <w:t xml:space="preserve"> биологии, кабинеты химии, географии, информатики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Дни Здоровья, Экскурсии на природу, спортивные соревнования по разным видам спорта, «Кросс наций», «Лыжня России»</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tc>
      </w:tr>
      <w:tr w:rsidR="00AD27BB" w:rsidRPr="00B56735" w:rsidTr="00AD27BB">
        <w:tc>
          <w:tcPr>
            <w:tcW w:w="10631" w:type="dxa"/>
            <w:gridSpan w:val="2"/>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Реализация модульных образовательных программ</w:t>
            </w:r>
          </w:p>
        </w:tc>
      </w:tr>
      <w:tr w:rsidR="00AD27BB" w:rsidRPr="00B56735" w:rsidTr="00AD27BB">
        <w:tc>
          <w:tcPr>
            <w:tcW w:w="5353"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Требования ФГОС</w:t>
            </w:r>
          </w:p>
        </w:tc>
        <w:tc>
          <w:tcPr>
            <w:tcW w:w="5278"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Реализация в ОУ</w:t>
            </w:r>
          </w:p>
        </w:tc>
      </w:tr>
      <w:tr w:rsidR="00AD27BB" w:rsidRPr="00B56735" w:rsidTr="00AD27BB">
        <w:tc>
          <w:tcPr>
            <w:tcW w:w="5353"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проведение дней экологической культуры и здоровья, конкурсов, праздников и т. п.;</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Программа предусматривают разные формы организации занятий: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интеграцию в базовые образовательные дисциплины;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проведение часов здоровья и экологической безопасности;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 факультативные занятия;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проведение классных часов;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занятия в кружках;</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проведение досуговых мероприятий: конкурсов, праздников, викторин, экскурсий и т. п.;</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организацию дней экологической культуры и здоровья.</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5278"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В школе реализуются программы экологического клуба «Исследователь» (школы «Дендроэкологов», «Зооэкологов», «Экологии здоровья»), социально-экологического ресурсного центра «Гармония», «В здоровом теле – здоровый дух»</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Дни Здоровья, Экологический марафон, школьные олимпиады по экологии, акция «Скворечник», акция «Не дадим пластику убить Землю», игры «Тайны воды», «ЭкоЗарница», «Экологическая тропа», экологический брейн-ринг, конкурсы агитбригад «Наш дом – Земля»…</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Социально-экологический ресурсный центр «Гармония» (учащиеся, педагоги, родители), который включает в себя разные формы организации работы:                                                                            - экологический клуб «Исследователь» (5-8 кл)                           - предпрофильные курсы «Экология человека» (9 кл)                                                                                         - эколого-химическая лаборатория                                           - агроэкологическая площадка                                             - информационный сектор.                                                        В школе работают кружки экологической направленности: «Цветоводы», «Юные краеведы-экологи». Проводятся классные часы, конкурсы, игры, экскурсии, </w:t>
            </w:r>
            <w:r w:rsidRPr="00B56735">
              <w:rPr>
                <w:rFonts w:ascii="Times New Roman" w:hAnsi="Times New Roman" w:cs="Times New Roman"/>
                <w:sz w:val="24"/>
                <w:szCs w:val="24"/>
              </w:rPr>
              <w:lastRenderedPageBreak/>
              <w:t>предметные недели.</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tc>
      </w:tr>
      <w:tr w:rsidR="00AD27BB" w:rsidRPr="00B56735" w:rsidTr="00AD27BB">
        <w:tc>
          <w:tcPr>
            <w:tcW w:w="10631" w:type="dxa"/>
            <w:gridSpan w:val="2"/>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Просветительская работа с родителями (законными представителями)</w:t>
            </w:r>
          </w:p>
        </w:tc>
      </w:tr>
      <w:tr w:rsidR="00AD27BB" w:rsidRPr="00B56735" w:rsidTr="00AD27BB">
        <w:tc>
          <w:tcPr>
            <w:tcW w:w="5353"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Требования ФГОС</w:t>
            </w:r>
          </w:p>
        </w:tc>
        <w:tc>
          <w:tcPr>
            <w:tcW w:w="5278"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Реализация в ОУ</w:t>
            </w:r>
          </w:p>
        </w:tc>
      </w:tr>
      <w:tr w:rsidR="00AD27BB" w:rsidRPr="00B56735" w:rsidTr="00AD27BB">
        <w:tc>
          <w:tcPr>
            <w:tcW w:w="5353"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содействие в приобретении для родителей (законных представителей) необходимой научно-методической литературы;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5278"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консультации школьного психолога по проблемам психологического здоровья детей;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консультации школьного врача по вопросам физического здоровья;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ежемесячный информационный бюллетень для родителей по темам: «Как сохранить психическое здоровье ребёнка», «Как выразить детям свою любовь», «Здоровое питание», «Психотерапия неуспеваемости», «Что нужно знать родителям об очках», «Навыки закаливания детей», «Сохранение правильной осанки», «Профилактика простудных заболеваний»;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родительская конференция «Создание комфортной образовательной среды»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Дни здоровья, экскурсии на природу, общешкольные родительские собрания по темам «Профилактика детского дорожно-транспортного травматизма», «Взрослые проблемы детей. Как защитить детей в современном мире», «Мы в ответе за жизнь и здоровье наших детей», акции «Раскрой зонтик защиты от вредных привычек», «Не дадим пластику убить землю», «Мой микрорайон – мой дом, и я создаю уют в нем»</w:t>
            </w:r>
          </w:p>
        </w:tc>
      </w:tr>
    </w:tbl>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w:t>
      </w:r>
    </w:p>
    <w:p w:rsidR="00AD27BB" w:rsidRPr="00B56735" w:rsidRDefault="00AD27BB" w:rsidP="0082432C">
      <w:pPr>
        <w:spacing w:after="0" w:line="240" w:lineRule="auto"/>
        <w:ind w:left="426"/>
        <w:jc w:val="both"/>
        <w:rPr>
          <w:rFonts w:ascii="Times New Roman" w:hAnsi="Times New Roman" w:cs="Times New Roman"/>
          <w:b/>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AD27BB" w:rsidRPr="00B56735" w:rsidRDefault="00AD27BB" w:rsidP="0082432C">
      <w:pPr>
        <w:spacing w:after="0" w:line="240" w:lineRule="auto"/>
        <w:ind w:left="426"/>
        <w:jc w:val="both"/>
        <w:rPr>
          <w:rFonts w:ascii="Times New Roman" w:hAnsi="Times New Roman" w:cs="Times New Roman"/>
          <w:sz w:val="24"/>
          <w:szCs w:val="24"/>
        </w:rPr>
      </w:pPr>
      <w:bookmarkStart w:id="251" w:name="bookmark373"/>
      <w:r w:rsidRPr="00B56735">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bookmarkEnd w:id="251"/>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уважительное отношение к органам охраны правопорядка;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знание национальных героев и важнейших событий истории России;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знание государственных праздников, их истории и значения для общества.</w:t>
      </w:r>
    </w:p>
    <w:p w:rsidR="00AD27BB" w:rsidRPr="00B56735" w:rsidRDefault="00AD27BB" w:rsidP="0082432C">
      <w:pPr>
        <w:spacing w:after="0" w:line="240" w:lineRule="auto"/>
        <w:ind w:left="426"/>
        <w:jc w:val="both"/>
        <w:rPr>
          <w:rFonts w:ascii="Times New Roman" w:hAnsi="Times New Roman" w:cs="Times New Roman"/>
          <w:sz w:val="24"/>
          <w:szCs w:val="24"/>
        </w:rPr>
      </w:pPr>
      <w:bookmarkStart w:id="252" w:name="bookmark374"/>
      <w:r w:rsidRPr="00B56735">
        <w:rPr>
          <w:rFonts w:ascii="Times New Roman" w:hAnsi="Times New Roman" w:cs="Times New Roman"/>
          <w:sz w:val="24"/>
          <w:szCs w:val="24"/>
        </w:rPr>
        <w:t>Воспитание социальной ответственности и компетентности:</w:t>
      </w:r>
      <w:bookmarkEnd w:id="252"/>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позитивное отношение, сознательное принятие роли гражданина;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знание о различных общественных и профессиональных организациях, их структуре, целях и характере деятельности;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умение вести дискуссию по социальным вопросам, обосновывать свою гражданскую позицию, вести диалог и достигать взаимопонимания;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ценностное отношение к мужскому или женскому гендеру (своему социальному полу), знание и принятие правил поролевого поведения в контексте традиционных моральных норм.</w:t>
      </w:r>
    </w:p>
    <w:p w:rsidR="00AD27BB" w:rsidRPr="00B56735" w:rsidRDefault="00AD27BB" w:rsidP="0082432C">
      <w:pPr>
        <w:spacing w:after="0" w:line="240" w:lineRule="auto"/>
        <w:ind w:left="426"/>
        <w:jc w:val="both"/>
        <w:rPr>
          <w:rFonts w:ascii="Times New Roman" w:hAnsi="Times New Roman" w:cs="Times New Roman"/>
          <w:sz w:val="24"/>
          <w:szCs w:val="24"/>
        </w:rPr>
      </w:pPr>
      <w:bookmarkStart w:id="253" w:name="bookmark375"/>
      <w:r w:rsidRPr="00B56735">
        <w:rPr>
          <w:rFonts w:ascii="Times New Roman" w:hAnsi="Times New Roman" w:cs="Times New Roman"/>
          <w:sz w:val="24"/>
          <w:szCs w:val="24"/>
        </w:rPr>
        <w:t>Воспитание нравственных чувств, убеждений, этического сознания:</w:t>
      </w:r>
      <w:bookmarkEnd w:id="253"/>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чувство дружбы к представителям всех национальностей Российской Федерации;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знание традиций своей семьи и школы, бережное отношение к ним;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готовность сознательно выполнять правила для обучающихся, понимание необходимости самодисциплины;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AD27BB" w:rsidRPr="00B56735" w:rsidRDefault="00AD27BB" w:rsidP="0082432C">
      <w:pPr>
        <w:spacing w:after="0" w:line="240" w:lineRule="auto"/>
        <w:ind w:left="426"/>
        <w:jc w:val="both"/>
        <w:rPr>
          <w:rFonts w:ascii="Times New Roman" w:hAnsi="Times New Roman" w:cs="Times New Roman"/>
          <w:sz w:val="24"/>
          <w:szCs w:val="24"/>
        </w:rPr>
      </w:pPr>
      <w:bookmarkStart w:id="254" w:name="bookmark376"/>
      <w:r w:rsidRPr="00B56735">
        <w:rPr>
          <w:rFonts w:ascii="Times New Roman" w:hAnsi="Times New Roman" w:cs="Times New Roman"/>
          <w:sz w:val="24"/>
          <w:szCs w:val="24"/>
        </w:rPr>
        <w:t>Воспитание экологической культуры, культуры здорового и безопасного образа жизни:</w:t>
      </w:r>
      <w:bookmarkEnd w:id="254"/>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начальный опыт участия в пропаганде экологически целесообразного поведения, в создании экологически безопасного уклада школьной жизни;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знание основных социальных моделей, правил экологического поведения, вариантов здорового образа жизни;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знание норм и правил экологической этики, законодательства в области экологии и здоровья;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знание традиций нравственно-этического отношения к природе и здоровью в культуре народов России;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знание глобальной взаимосвязи и взаимозависимости природных и социальных явлений;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умение анализировать изменения в окружающей среде и прогнозировать последствия этих изменений для природы и здоровья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умение устанавливать причинно-следственные связи возникновения и развития явлений в экосистемах;</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умение строить свою деятельность и проекты с учётом создаваемой нагрузки на социоприродное окружение;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знания об оздоровительном влиянии экологически чистых природных факторов на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формирование личного опыта здоровьесберегающей деятельности;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знания о возможном негативном влиянии компьютерных игр, телевидения, рекламы на здоровье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умение противостоять негативным факторам, способствующим ухудшению здоровья;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знание и выполнение санитарно-гигиенических правил, соблюдение здоровьесберегающего режима дня;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формирование опыта участия в общественно значимых делах по охране природы и заботе о личном здоровье и здоровье окружающих людей;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овладение умением сотрудничества (социального партнёрства), связанного с решением местных экологических проблем и здоровьем людей;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AD27BB" w:rsidRPr="00B56735" w:rsidRDefault="00AD27BB" w:rsidP="0082432C">
      <w:pPr>
        <w:spacing w:after="0" w:line="240" w:lineRule="auto"/>
        <w:ind w:left="426"/>
        <w:jc w:val="both"/>
        <w:rPr>
          <w:rFonts w:ascii="Times New Roman" w:hAnsi="Times New Roman" w:cs="Times New Roman"/>
          <w:sz w:val="24"/>
          <w:szCs w:val="24"/>
        </w:rPr>
      </w:pPr>
      <w:bookmarkStart w:id="255" w:name="bookmark377"/>
      <w:r w:rsidRPr="00B56735">
        <w:rPr>
          <w:rFonts w:ascii="Times New Roman" w:hAnsi="Times New Roman" w:cs="Times New Roman"/>
          <w:sz w:val="24"/>
          <w:szCs w:val="24"/>
        </w:rPr>
        <w:t>Воспитание трудолюбия, сознательного, творческого отношения к образованию, труду и жизни, подготовкак сознательному выбору профессии:</w:t>
      </w:r>
      <w:bookmarkEnd w:id="255"/>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понимание необходимости научных знаний для развития личности и общества, их роли в жизни, труде, творчестве;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понимание нравственных основ образования;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начальный опыт применения знаний в труде, общественной жизни, в быту;</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умение применять знания, умения и навыки для решения проектных и учебно-исследовательских задач;</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самоопределение в области своих познавательных интересов;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умение организовать процесс самообразования, творчески и критически работать с информацией из разных источников;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понимание важности непрерывного образования и самообразования в течение всей жизни;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знание и уважение трудовых традиций своей семьи, трудовых подвигов старших поколений;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начальный опыт участия в общественно значимых делах;</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навыки трудового творческого сотрудничества со сверстниками, младшими детьми и взрослыми;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знания о разных профессиях и их требованиях к здоровью, морально-психологическим качествам, знаниям и умениям человека;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сформированность первоначальных профессиональных намерений и интересов;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общие представления о трудовом законодательстве.</w:t>
      </w:r>
    </w:p>
    <w:p w:rsidR="00AD27BB" w:rsidRPr="00B56735" w:rsidRDefault="00AD27BB" w:rsidP="0082432C">
      <w:pPr>
        <w:spacing w:after="0" w:line="240" w:lineRule="auto"/>
        <w:ind w:left="426"/>
        <w:jc w:val="both"/>
        <w:rPr>
          <w:rFonts w:ascii="Times New Roman" w:hAnsi="Times New Roman" w:cs="Times New Roman"/>
          <w:sz w:val="24"/>
          <w:szCs w:val="24"/>
        </w:rPr>
      </w:pPr>
      <w:bookmarkStart w:id="256" w:name="bookmark378"/>
      <w:r w:rsidRPr="00B56735">
        <w:rPr>
          <w:rFonts w:ascii="Times New Roman" w:hAnsi="Times New Roman" w:cs="Times New Roman"/>
          <w:sz w:val="24"/>
          <w:szCs w:val="24"/>
        </w:rPr>
        <w:t>Воспитание ценностного отношения к прекрасному,</w:t>
      </w:r>
      <w:bookmarkStart w:id="257" w:name="bookmark379"/>
      <w:bookmarkEnd w:id="256"/>
      <w:r w:rsidRPr="00B56735">
        <w:rPr>
          <w:rFonts w:ascii="Times New Roman" w:hAnsi="Times New Roman" w:cs="Times New Roman"/>
          <w:sz w:val="24"/>
          <w:szCs w:val="24"/>
        </w:rPr>
        <w:t xml:space="preserve"> формирование основ эстетической культуры (эстетическоевоспитание):</w:t>
      </w:r>
      <w:bookmarkEnd w:id="257"/>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ценностное отношение к прекрасному;</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 понимание искусства как особой формы познания и преобразования мира;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способность видеть и ценить прекрасное в природе, быту, труде, спорте и творчестве людей, общественной жизни;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представление об искусстве народов России;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опыт эмоционального постижения народного творчества, этнокультурных традиций, фольклора народов России;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интерес к занятиям творческого характера, различным видам искусства, художественной самодеятельности;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опыт самореализации в различных видах творческой деятельности, умение выражать себя в доступных видах творчества;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опыт реализации эстетических ценностей в пространстве школы и семьи.</w:t>
      </w:r>
    </w:p>
    <w:p w:rsidR="00AD27BB" w:rsidRPr="00B56735" w:rsidRDefault="00AD27BB" w:rsidP="0082432C">
      <w:pPr>
        <w:spacing w:after="0" w:line="240" w:lineRule="auto"/>
        <w:ind w:left="426"/>
        <w:jc w:val="both"/>
        <w:rPr>
          <w:rFonts w:ascii="Times New Roman" w:hAnsi="Times New Roman" w:cs="Times New Roman"/>
          <w:b/>
          <w:sz w:val="24"/>
          <w:szCs w:val="24"/>
        </w:rPr>
      </w:pPr>
      <w:bookmarkStart w:id="258" w:name="bookmark380"/>
      <w:r w:rsidRPr="00B56735">
        <w:rPr>
          <w:rFonts w:ascii="Times New Roman" w:hAnsi="Times New Roman" w:cs="Times New Roman"/>
          <w:b/>
          <w:sz w:val="24"/>
          <w:szCs w:val="24"/>
        </w:rPr>
        <w:t>2.3.11. Мониторинг эффективности</w:t>
      </w:r>
      <w:bookmarkStart w:id="259" w:name="bookmark381"/>
      <w:bookmarkEnd w:id="258"/>
      <w:r w:rsidRPr="00B56735">
        <w:rPr>
          <w:rFonts w:ascii="Times New Roman" w:hAnsi="Times New Roman" w:cs="Times New Roman"/>
          <w:b/>
          <w:sz w:val="24"/>
          <w:szCs w:val="24"/>
        </w:rPr>
        <w:t xml:space="preserve"> реализации образовательным учреждением Программы воспитания и социализации</w:t>
      </w:r>
      <w:bookmarkStart w:id="260" w:name="bookmark382"/>
      <w:bookmarkEnd w:id="259"/>
      <w:r w:rsidRPr="00B56735">
        <w:rPr>
          <w:rFonts w:ascii="Times New Roman" w:hAnsi="Times New Roman" w:cs="Times New Roman"/>
          <w:b/>
          <w:sz w:val="24"/>
          <w:szCs w:val="24"/>
        </w:rPr>
        <w:t>обучающихся</w:t>
      </w:r>
      <w:bookmarkEnd w:id="260"/>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 </w:t>
      </w:r>
    </w:p>
    <w:tbl>
      <w:tblPr>
        <w:tblW w:w="10064" w:type="dxa"/>
        <w:tblInd w:w="392" w:type="dxa"/>
        <w:tblLayout w:type="fixed"/>
        <w:tblLook w:val="04A0"/>
      </w:tblPr>
      <w:tblGrid>
        <w:gridCol w:w="1984"/>
        <w:gridCol w:w="1985"/>
        <w:gridCol w:w="2443"/>
        <w:gridCol w:w="2384"/>
        <w:gridCol w:w="1268"/>
      </w:tblGrid>
      <w:tr w:rsidR="00AD27BB" w:rsidRPr="00B56735" w:rsidTr="006B69EF">
        <w:tc>
          <w:tcPr>
            <w:tcW w:w="1984" w:type="dxa"/>
          </w:tcPr>
          <w:p w:rsidR="00AD27BB" w:rsidRPr="00B56735" w:rsidRDefault="00AD27BB" w:rsidP="006B69EF">
            <w:pPr>
              <w:spacing w:after="0" w:line="240" w:lineRule="auto"/>
              <w:ind w:left="175"/>
              <w:jc w:val="both"/>
              <w:rPr>
                <w:rFonts w:ascii="Times New Roman" w:hAnsi="Times New Roman" w:cs="Times New Roman"/>
                <w:sz w:val="24"/>
                <w:szCs w:val="24"/>
              </w:rPr>
            </w:pPr>
            <w:r w:rsidRPr="00B56735">
              <w:rPr>
                <w:rFonts w:ascii="Times New Roman" w:hAnsi="Times New Roman" w:cs="Times New Roman"/>
                <w:sz w:val="24"/>
                <w:szCs w:val="24"/>
              </w:rPr>
              <w:t>Критерии</w:t>
            </w:r>
          </w:p>
        </w:tc>
        <w:tc>
          <w:tcPr>
            <w:tcW w:w="1985" w:type="dxa"/>
          </w:tcPr>
          <w:p w:rsidR="00AD27BB" w:rsidRPr="00B56735" w:rsidRDefault="00AD27BB" w:rsidP="006B69EF">
            <w:pPr>
              <w:spacing w:after="0" w:line="240" w:lineRule="auto"/>
              <w:ind w:left="34"/>
              <w:jc w:val="both"/>
              <w:rPr>
                <w:rFonts w:ascii="Times New Roman" w:hAnsi="Times New Roman" w:cs="Times New Roman"/>
                <w:sz w:val="24"/>
                <w:szCs w:val="24"/>
              </w:rPr>
            </w:pPr>
            <w:r w:rsidRPr="00B56735">
              <w:rPr>
                <w:rFonts w:ascii="Times New Roman" w:hAnsi="Times New Roman" w:cs="Times New Roman"/>
                <w:sz w:val="24"/>
                <w:szCs w:val="24"/>
              </w:rPr>
              <w:t>Основные показатели эффективности</w:t>
            </w:r>
          </w:p>
        </w:tc>
        <w:tc>
          <w:tcPr>
            <w:tcW w:w="2443"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Объект мониторинга</w:t>
            </w:r>
          </w:p>
        </w:tc>
        <w:tc>
          <w:tcPr>
            <w:tcW w:w="2384" w:type="dxa"/>
          </w:tcPr>
          <w:p w:rsidR="00AD27BB" w:rsidRPr="00B56735" w:rsidRDefault="00AD27BB" w:rsidP="006B69EF">
            <w:pPr>
              <w:spacing w:after="0" w:line="240" w:lineRule="auto"/>
              <w:ind w:left="142"/>
              <w:jc w:val="both"/>
              <w:rPr>
                <w:rFonts w:ascii="Times New Roman" w:hAnsi="Times New Roman" w:cs="Times New Roman"/>
                <w:sz w:val="24"/>
                <w:szCs w:val="24"/>
              </w:rPr>
            </w:pPr>
            <w:r w:rsidRPr="00B56735">
              <w:rPr>
                <w:rFonts w:ascii="Times New Roman" w:hAnsi="Times New Roman" w:cs="Times New Roman"/>
                <w:sz w:val="24"/>
                <w:szCs w:val="24"/>
              </w:rPr>
              <w:t>Диагностические средства и методы оценки</w:t>
            </w:r>
          </w:p>
        </w:tc>
        <w:tc>
          <w:tcPr>
            <w:tcW w:w="1268" w:type="dxa"/>
          </w:tcPr>
          <w:p w:rsidR="00AD27BB" w:rsidRPr="00B56735" w:rsidRDefault="00AD27BB" w:rsidP="006B69EF">
            <w:pPr>
              <w:spacing w:after="0" w:line="240" w:lineRule="auto"/>
              <w:ind w:left="26"/>
              <w:jc w:val="both"/>
              <w:rPr>
                <w:rFonts w:ascii="Times New Roman" w:hAnsi="Times New Roman" w:cs="Times New Roman"/>
                <w:sz w:val="24"/>
                <w:szCs w:val="24"/>
              </w:rPr>
            </w:pPr>
            <w:r w:rsidRPr="00B56735">
              <w:rPr>
                <w:rFonts w:ascii="Times New Roman" w:hAnsi="Times New Roman" w:cs="Times New Roman"/>
                <w:sz w:val="24"/>
                <w:szCs w:val="24"/>
              </w:rPr>
              <w:t>Периодичность обследования</w:t>
            </w:r>
          </w:p>
        </w:tc>
      </w:tr>
      <w:tr w:rsidR="00AD27BB" w:rsidRPr="00B56735" w:rsidTr="006B69EF">
        <w:tc>
          <w:tcPr>
            <w:tcW w:w="198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Условия обеспечения реализации ФГОС </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1985" w:type="dxa"/>
          </w:tcPr>
          <w:p w:rsidR="00AD27BB" w:rsidRPr="00B56735" w:rsidRDefault="00AD27BB" w:rsidP="006B69EF">
            <w:pPr>
              <w:spacing w:after="0" w:line="240" w:lineRule="auto"/>
              <w:ind w:left="176"/>
              <w:jc w:val="both"/>
              <w:rPr>
                <w:rFonts w:ascii="Times New Roman" w:hAnsi="Times New Roman" w:cs="Times New Roman"/>
                <w:sz w:val="24"/>
                <w:szCs w:val="24"/>
              </w:rPr>
            </w:pPr>
            <w:r w:rsidRPr="00B56735">
              <w:rPr>
                <w:rFonts w:ascii="Times New Roman" w:hAnsi="Times New Roman" w:cs="Times New Roman"/>
                <w:sz w:val="24"/>
                <w:szCs w:val="24"/>
              </w:rPr>
              <w:t xml:space="preserve">Уровень методического обеспечения введения ФГОС </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Нормативно-правовое обеспечение введения ФГОС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Уровень материально-технического обеспечения введения ФГОС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Уровень информационного обеспечения введения ФГОС </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Финансово-экономическое обеспечение введения ФГОС </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2443"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 xml:space="preserve">Организационная структура учреждения, материально-техническая база, программно-методические материалы </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238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Анализ документации, интервью с учителями и руководителями, анкетирование учащихся </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1268"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2-3 раза в год </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ab/>
            </w:r>
          </w:p>
        </w:tc>
      </w:tr>
      <w:tr w:rsidR="00AD27BB" w:rsidRPr="00B56735" w:rsidTr="006B69EF">
        <w:tc>
          <w:tcPr>
            <w:tcW w:w="198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Результативность реализации программы воспитания и социализации</w:t>
            </w: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1985"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1.Особенности развития личностной, социальной, экологической, трудовой и здоровьесберегающей культуры обучающихся</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3D3F25" w:rsidP="0082432C">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037" type="#_x0000_t32" style="position:absolute;left:0;text-align:left;margin-left:-4.75pt;margin-top:14.45pt;width:441.95pt;height:.05pt;z-index:251660288" o:connectortype="straight"/>
              </w:pic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2.Социально-педагогическая среда, общая психологическая атмосфера и нравственный уклад школьной жизни в образовательном учреждении.</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3D3F25" w:rsidP="0082432C">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pict>
                <v:shape id="_x0000_s1038" type="#_x0000_t32" style="position:absolute;left:0;text-align:left;margin-left:-4.75pt;margin-top:14.2pt;width:441.95pt;height:2.55pt;flip:y;z-index:251661312" o:connectortype="straight"/>
              </w:pic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3.Особенности детско-родительских отношений и степень включенности родителей (законных представителей) в образовательный и воспитательный процессы</w:t>
            </w:r>
          </w:p>
        </w:tc>
        <w:tc>
          <w:tcPr>
            <w:tcW w:w="2443"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Динамика личностного развития обучающихся</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Диагностика социально-педагогической среды, психологической атмосферы в ОУ</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6B69EF">
            <w:pPr>
              <w:spacing w:after="0" w:line="240" w:lineRule="auto"/>
              <w:ind w:left="175"/>
              <w:jc w:val="both"/>
              <w:rPr>
                <w:rFonts w:ascii="Times New Roman" w:hAnsi="Times New Roman" w:cs="Times New Roman"/>
                <w:sz w:val="24"/>
                <w:szCs w:val="24"/>
              </w:rPr>
            </w:pPr>
            <w:r w:rsidRPr="00B56735">
              <w:rPr>
                <w:rFonts w:ascii="Times New Roman" w:hAnsi="Times New Roman" w:cs="Times New Roman"/>
                <w:sz w:val="24"/>
                <w:szCs w:val="24"/>
              </w:rPr>
              <w:t>Диагностика особенностей детско-родительских отношений</w:t>
            </w:r>
          </w:p>
        </w:tc>
        <w:tc>
          <w:tcPr>
            <w:tcW w:w="238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1.Диагностика личностного роста учащихся Д.В. Григорьева, П.В. Степанова</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2.Методика ценностной ориентации личности М. Рокича</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3.Диагностика творческой активности М.И. Рожкова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4.Методика «Пословицы» С.М. Петровой</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5.Методика Г.А. Цукерман «Кто прав?»</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6.Методика «Моральные дилеммы»</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7.Диагностические карты ученика и класса</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8.Методика для выявления готовности школьников к выбору профессии (по В.Б. Успенскому)</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1.Методика определение психологической атмосферы в коллективе</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 Методика «Наши отношения»</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3. Методика </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«Профессиональная позиция педагога» А.И. Григорьева</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 Методика                «Удовлетворенность работой ОУ» А.А.. Андреева</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5.Методика М.И. Рожкова «Определение уровня развития ученического самоуправления</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Методики Клюевой</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2.Методика PARI Шефера Е.С., Белла Р.К.</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3.Методика А.Г.Лидерса и И.В.Анисимовой «Диагностика эмоциональных отношений в семье»</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4.Методика «Родительское сочинение»</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5.Комплексная методика для изучения удовлетворенности родителей жизнедеятельностью ОУ по А.А. Андрееву</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6.Методика идентификации </w:t>
            </w:r>
            <w:r w:rsidRPr="00B56735">
              <w:rPr>
                <w:rFonts w:ascii="Times New Roman" w:hAnsi="Times New Roman" w:cs="Times New Roman"/>
                <w:sz w:val="24"/>
                <w:szCs w:val="24"/>
              </w:rPr>
              <w:lastRenderedPageBreak/>
              <w:t>детей с родителями (опросник А.И. Зарова)</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tc>
        <w:tc>
          <w:tcPr>
            <w:tcW w:w="1268"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2 раза в год</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 раз в год</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1 раз </w:t>
            </w:r>
            <w:r w:rsidRPr="00B56735">
              <w:rPr>
                <w:rFonts w:ascii="Times New Roman" w:hAnsi="Times New Roman" w:cs="Times New Roman"/>
                <w:sz w:val="24"/>
                <w:szCs w:val="24"/>
              </w:rPr>
              <w:lastRenderedPageBreak/>
              <w:t>в год</w:t>
            </w:r>
          </w:p>
          <w:p w:rsidR="00AD27BB" w:rsidRPr="00B56735" w:rsidRDefault="00AD27BB" w:rsidP="0082432C">
            <w:pPr>
              <w:spacing w:after="0" w:line="240" w:lineRule="auto"/>
              <w:ind w:left="426"/>
              <w:jc w:val="both"/>
              <w:rPr>
                <w:rFonts w:ascii="Times New Roman" w:hAnsi="Times New Roman" w:cs="Times New Roman"/>
                <w:sz w:val="24"/>
                <w:szCs w:val="24"/>
              </w:rPr>
            </w:pPr>
          </w:p>
        </w:tc>
      </w:tr>
      <w:tr w:rsidR="00AD27BB" w:rsidRPr="00B56735" w:rsidTr="006B69EF">
        <w:tc>
          <w:tcPr>
            <w:tcW w:w="198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Результативность педагогического процесса</w:t>
            </w:r>
          </w:p>
        </w:tc>
        <w:tc>
          <w:tcPr>
            <w:tcW w:w="1985"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Достижение предметных и метапредметных результатов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Вклад в личностное развитие</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Уровень развития ценностно-смысловых установок учащихся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Уровень готовности и способности учащихся к саморазвитию</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Степень сформированности мотивации к обучению, познанию, выбору индивидуальной образовательной траектории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Уровень сформированности основ гражданской идентичности</w:t>
            </w:r>
          </w:p>
        </w:tc>
        <w:tc>
          <w:tcPr>
            <w:tcW w:w="2443"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Динамика личностного развития школьников</w:t>
            </w:r>
          </w:p>
        </w:tc>
        <w:tc>
          <w:tcPr>
            <w:tcW w:w="238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Тестирование и анкетирование учащихся</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Анализ результативности участия учащихся в олимпиадах и конкурсах</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Собеседование</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Наблюдение</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Опросы</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Интервью </w:t>
            </w:r>
          </w:p>
        </w:tc>
        <w:tc>
          <w:tcPr>
            <w:tcW w:w="1268"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1-2 раза в год</w:t>
            </w:r>
          </w:p>
          <w:p w:rsidR="00AD27BB" w:rsidRPr="00B56735" w:rsidRDefault="00AD27BB" w:rsidP="0082432C">
            <w:pPr>
              <w:spacing w:after="0" w:line="240" w:lineRule="auto"/>
              <w:ind w:left="426"/>
              <w:jc w:val="both"/>
              <w:rPr>
                <w:rFonts w:ascii="Times New Roman" w:hAnsi="Times New Roman" w:cs="Times New Roman"/>
                <w:sz w:val="24"/>
                <w:szCs w:val="24"/>
              </w:rPr>
            </w:pPr>
          </w:p>
        </w:tc>
      </w:tr>
    </w:tbl>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Основные принципы организации мониторинга эффективности реализации образовательным учреждением Программы воспитания и социализацииобучающихся: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принцип личностно-социально-деятельностного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принцип объективности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принцип признания безусловного уважения прав — предполагает отказ от прямых негативных оценок и личностных характеристик обучающихся.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w:t>
      </w:r>
    </w:p>
    <w:p w:rsidR="00AD27BB" w:rsidRPr="00B56735" w:rsidRDefault="00AD27BB" w:rsidP="0082432C">
      <w:pPr>
        <w:spacing w:after="0" w:line="240" w:lineRule="auto"/>
        <w:ind w:left="426"/>
        <w:jc w:val="both"/>
        <w:rPr>
          <w:rFonts w:ascii="Times New Roman" w:hAnsi="Times New Roman" w:cs="Times New Roman"/>
          <w:b/>
          <w:sz w:val="24"/>
          <w:szCs w:val="24"/>
        </w:rPr>
      </w:pPr>
      <w:bookmarkStart w:id="261" w:name="bookmark383"/>
      <w:r w:rsidRPr="00B56735">
        <w:rPr>
          <w:rFonts w:ascii="Times New Roman" w:hAnsi="Times New Roman" w:cs="Times New Roman"/>
          <w:b/>
          <w:sz w:val="24"/>
          <w:szCs w:val="24"/>
        </w:rPr>
        <w:t>2.3.12. Методологический инструментарий</w:t>
      </w:r>
      <w:bookmarkStart w:id="262" w:name="bookmark384"/>
      <w:bookmarkEnd w:id="261"/>
      <w:r w:rsidRPr="00B56735">
        <w:rPr>
          <w:rFonts w:ascii="Times New Roman" w:hAnsi="Times New Roman" w:cs="Times New Roman"/>
          <w:b/>
          <w:sz w:val="24"/>
          <w:szCs w:val="24"/>
        </w:rPr>
        <w:t xml:space="preserve"> мониторинга воспитания и социализации обучающихся</w:t>
      </w:r>
      <w:bookmarkEnd w:id="262"/>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Методологический инструментарий мониторинга воспитания и социализации обучающихся предусматривает использование следующих методов: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Тестирование (метод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Опрос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анкетирование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интервью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беседа —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Психолого-педагогическое наблюдение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w:t>
      </w:r>
    </w:p>
    <w:p w:rsidR="00AD27BB" w:rsidRPr="00B56735" w:rsidRDefault="00AD27BB" w:rsidP="0082432C">
      <w:pPr>
        <w:spacing w:after="0" w:line="240" w:lineRule="auto"/>
        <w:ind w:left="426"/>
        <w:jc w:val="both"/>
        <w:rPr>
          <w:rFonts w:ascii="Times New Roman" w:hAnsi="Times New Roman" w:cs="Times New Roman"/>
          <w:sz w:val="24"/>
          <w:szCs w:val="24"/>
        </w:rPr>
      </w:pPr>
      <w:bookmarkStart w:id="263" w:name="bookmark385"/>
      <w:r w:rsidRPr="00B56735">
        <w:rPr>
          <w:rFonts w:ascii="Times New Roman" w:hAnsi="Times New Roman" w:cs="Times New Roman"/>
          <w:sz w:val="24"/>
          <w:szCs w:val="24"/>
        </w:rPr>
        <w:lastRenderedPageBreak/>
        <w:t>Особо следует выделить психолого-педагогический эксперимент как основной метод исследования воспитанияи социализации обучающихся.</w:t>
      </w:r>
      <w:bookmarkEnd w:id="263"/>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Основной целью исследования является изучение динамики процесса воспитания и социализации обучающихся в условиях специально организованной воспитательной деятельности (разработанная школой Программа).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рамках психолого-педагогического исследования следует выделить три этапа.</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Этап 1. Контрольный этап исследования (диагностический срез)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Этап 2. Формирующий этап исследования предполагает реализацию образовательным учреждением основных направлений Программы воспитания и социализации обучающихся.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Этап 3. Интерпретационный этап исследования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исследование динамики воспитания и социализации обучающихся.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Критериями эффективности реализации учебным учреждением воспитательной и развивающей программы является динамика основных показателей воспитания и социализации обучающихся.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 Динамика развития личностной, социальной, экологической, трудовой (профессиональной) и здоровьесберегающей культуры обучающихся.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 Динамика (характер изменения) социальной, психолого-педагогической и нравственной атмосферы в образовательном учреждении.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Необходимо указать критерии, по которым изучается динамика процесса воспитания и социализации обучающихся.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 Положительная динамика (тенденция повышения уровня нравственного развития обучающихся)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 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9E32D0" w:rsidP="009E32D0">
      <w:pPr>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 xml:space="preserve">Матрица дефицита условий  </w:t>
      </w:r>
      <w:r w:rsidR="00AD27BB" w:rsidRPr="00B56735">
        <w:rPr>
          <w:rFonts w:ascii="Times New Roman" w:hAnsi="Times New Roman" w:cs="Times New Roman"/>
          <w:sz w:val="24"/>
          <w:szCs w:val="24"/>
        </w:rPr>
        <w:t xml:space="preserve"> в рамках реализации  программы воспитания и социализации обучающихся для основной школы </w:t>
      </w:r>
    </w:p>
    <w:p w:rsidR="009E32D0" w:rsidRPr="00B56735" w:rsidRDefault="009E32D0" w:rsidP="009E32D0">
      <w:pPr>
        <w:spacing w:after="0" w:line="240" w:lineRule="auto"/>
        <w:ind w:left="426"/>
        <w:rPr>
          <w:rFonts w:ascii="Times New Roman" w:hAnsi="Times New Roman" w:cs="Times New Roman"/>
          <w:sz w:val="24"/>
          <w:szCs w:val="24"/>
        </w:rPr>
      </w:pPr>
    </w:p>
    <w:tbl>
      <w:tblPr>
        <w:tblW w:w="0" w:type="auto"/>
        <w:tblInd w:w="-176" w:type="dxa"/>
        <w:tblLook w:val="04A0"/>
      </w:tblPr>
      <w:tblGrid>
        <w:gridCol w:w="3069"/>
        <w:gridCol w:w="7529"/>
      </w:tblGrid>
      <w:tr w:rsidR="00AD27BB" w:rsidRPr="00B56735" w:rsidTr="00AD27BB">
        <w:tc>
          <w:tcPr>
            <w:tcW w:w="3085"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Направления</w:t>
            </w:r>
          </w:p>
        </w:tc>
        <w:tc>
          <w:tcPr>
            <w:tcW w:w="7655"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Необходимые условия</w:t>
            </w:r>
          </w:p>
        </w:tc>
      </w:tr>
      <w:tr w:rsidR="00AD27BB" w:rsidRPr="00B56735" w:rsidTr="00AD27BB">
        <w:tc>
          <w:tcPr>
            <w:tcW w:w="3085"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Учебно-методическое</w:t>
            </w:r>
          </w:p>
        </w:tc>
        <w:tc>
          <w:tcPr>
            <w:tcW w:w="7655"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Новые образовательные программы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Методические рекомендации по составлению моделей рабочих программ по предметам, исследовательской деятельности, экологическому образованию</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Методические рекомендации по организации внеурочной деятельности, составлению моделей рабочих программ внеурочной деятельности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Методические рекомендации для родителей по ознакомлению их с требованиями новых ФГОС</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Воспитательные программы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Программы по внеурочной деятельности</w:t>
            </w:r>
          </w:p>
        </w:tc>
      </w:tr>
      <w:tr w:rsidR="00AD27BB" w:rsidRPr="00B56735" w:rsidTr="00AD27BB">
        <w:tc>
          <w:tcPr>
            <w:tcW w:w="3085"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Кадровое</w:t>
            </w:r>
          </w:p>
        </w:tc>
        <w:tc>
          <w:tcPr>
            <w:tcW w:w="7655"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Повышение квалификации учителей – предметников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Повышение квалификации классных руководителей</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Привлечение кадров для организации внеурочной деятельности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Анализ штатного расписания ОУ на предмет наличия необходимых и достаточных для осуществления процесса воспитания педагогических кадров и их профессиональной квалификации</w:t>
            </w:r>
          </w:p>
        </w:tc>
      </w:tr>
      <w:tr w:rsidR="00AD27BB" w:rsidRPr="00B56735" w:rsidTr="00AD27BB">
        <w:tc>
          <w:tcPr>
            <w:tcW w:w="3085"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Информационное</w:t>
            </w:r>
          </w:p>
        </w:tc>
        <w:tc>
          <w:tcPr>
            <w:tcW w:w="7655"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Информирование социума, родителей через сайт ОУ</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Распределение новых ролей информирования: «педагог-консультант», «ученик – исследователь»</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Создание единого банка данных ОУ</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Создание банка информационно-методических материалов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Максимальное использование ресурсов системы АСУ РСО в работе всех участников образовательно-воспитательного процесса</w:t>
            </w:r>
          </w:p>
        </w:tc>
      </w:tr>
      <w:tr w:rsidR="00AD27BB" w:rsidRPr="00B56735" w:rsidTr="00AD27BB">
        <w:tc>
          <w:tcPr>
            <w:tcW w:w="3085"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Нормативное обеспечение</w:t>
            </w:r>
          </w:p>
        </w:tc>
        <w:tc>
          <w:tcPr>
            <w:tcW w:w="7655"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Корректировка локальных актов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Создание новых локальных актов</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Заключение договоров, составление планов совместной работы</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Разработка новых программ, документации</w:t>
            </w:r>
          </w:p>
        </w:tc>
      </w:tr>
      <w:tr w:rsidR="00AD27BB" w:rsidRPr="00B56735" w:rsidTr="00AD27BB">
        <w:tc>
          <w:tcPr>
            <w:tcW w:w="3085"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Материально-техническая база</w:t>
            </w:r>
          </w:p>
        </w:tc>
        <w:tc>
          <w:tcPr>
            <w:tcW w:w="7655"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Оборудованные помещения для организации внеурочной деятельности: мультимедийное оборудование, ученические передвижные лаборатории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Материально-техническое оснащение, необходимое для организации учебной и внеурочной деятельности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Пополнение библиотечно-информационного фонда</w:t>
            </w:r>
          </w:p>
        </w:tc>
      </w:tr>
    </w:tbl>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82432C">
      <w:pPr>
        <w:spacing w:after="0" w:line="240" w:lineRule="auto"/>
        <w:ind w:left="426"/>
        <w:jc w:val="both"/>
        <w:rPr>
          <w:rFonts w:ascii="Times New Roman" w:hAnsi="Times New Roman" w:cs="Times New Roman"/>
          <w:sz w:val="24"/>
          <w:szCs w:val="24"/>
        </w:rPr>
      </w:pPr>
    </w:p>
    <w:p w:rsidR="00AD27BB" w:rsidRPr="00B56735" w:rsidRDefault="00AD27BB" w:rsidP="009E32D0">
      <w:pPr>
        <w:spacing w:after="0" w:line="240" w:lineRule="auto"/>
        <w:ind w:left="426"/>
        <w:rPr>
          <w:rFonts w:ascii="Times New Roman" w:hAnsi="Times New Roman" w:cs="Times New Roman"/>
          <w:sz w:val="24"/>
          <w:szCs w:val="24"/>
        </w:rPr>
      </w:pPr>
      <w:r w:rsidRPr="00B56735">
        <w:rPr>
          <w:rFonts w:ascii="Times New Roman" w:hAnsi="Times New Roman" w:cs="Times New Roman"/>
          <w:sz w:val="24"/>
          <w:szCs w:val="24"/>
        </w:rPr>
        <w:t>Матрица</w:t>
      </w:r>
      <w:r w:rsidR="009E32D0" w:rsidRPr="00B56735">
        <w:rPr>
          <w:rFonts w:ascii="Times New Roman" w:hAnsi="Times New Roman" w:cs="Times New Roman"/>
          <w:sz w:val="24"/>
          <w:szCs w:val="24"/>
        </w:rPr>
        <w:t xml:space="preserve"> рисков </w:t>
      </w:r>
      <w:r w:rsidRPr="00B56735">
        <w:rPr>
          <w:rFonts w:ascii="Times New Roman" w:hAnsi="Times New Roman" w:cs="Times New Roman"/>
          <w:sz w:val="24"/>
          <w:szCs w:val="24"/>
        </w:rPr>
        <w:t xml:space="preserve"> в рамках реализации программы воспитания и социализации обучающихся для основной школы</w:t>
      </w:r>
    </w:p>
    <w:tbl>
      <w:tblPr>
        <w:tblW w:w="0" w:type="auto"/>
        <w:tblInd w:w="-318" w:type="dxa"/>
        <w:tblLook w:val="04A0"/>
      </w:tblPr>
      <w:tblGrid>
        <w:gridCol w:w="4786"/>
        <w:gridCol w:w="5954"/>
      </w:tblGrid>
      <w:tr w:rsidR="00AD27BB" w:rsidRPr="00B56735" w:rsidTr="00AD27BB">
        <w:tc>
          <w:tcPr>
            <w:tcW w:w="4786"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Риски</w:t>
            </w:r>
          </w:p>
        </w:tc>
        <w:tc>
          <w:tcPr>
            <w:tcW w:w="595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Способы минимизации рисков</w:t>
            </w:r>
          </w:p>
        </w:tc>
      </w:tr>
      <w:tr w:rsidR="00AD27BB" w:rsidRPr="00B56735" w:rsidTr="00AD27BB">
        <w:tc>
          <w:tcPr>
            <w:tcW w:w="4786"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Недостаточное обеспечение преподавательскими кадрами для </w:t>
            </w:r>
            <w:r w:rsidRPr="00B56735">
              <w:rPr>
                <w:rFonts w:ascii="Times New Roman" w:hAnsi="Times New Roman" w:cs="Times New Roman"/>
                <w:sz w:val="24"/>
                <w:szCs w:val="24"/>
              </w:rPr>
              <w:lastRenderedPageBreak/>
              <w:t>разнообразного и качественного введения внеурочной деятельности</w:t>
            </w:r>
          </w:p>
        </w:tc>
        <w:tc>
          <w:tcPr>
            <w:tcW w:w="595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Ведение правильной кадровой политики.</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Изыскивание возможностей из текущего состава.                </w:t>
            </w:r>
            <w:r w:rsidRPr="00B56735">
              <w:rPr>
                <w:rFonts w:ascii="Times New Roman" w:hAnsi="Times New Roman" w:cs="Times New Roman"/>
                <w:sz w:val="24"/>
                <w:szCs w:val="24"/>
              </w:rPr>
              <w:lastRenderedPageBreak/>
              <w:t>Переквалифицирование педагогов. Привлечение нужных специалистов из других структур</w:t>
            </w:r>
          </w:p>
        </w:tc>
      </w:tr>
      <w:tr w:rsidR="00AD27BB" w:rsidRPr="00B56735" w:rsidTr="00AD27BB">
        <w:tc>
          <w:tcPr>
            <w:tcW w:w="4786"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Недостаточно высокая материально-техническая база</w:t>
            </w:r>
          </w:p>
        </w:tc>
        <w:tc>
          <w:tcPr>
            <w:tcW w:w="595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Переоборудование кабинетов</w:t>
            </w:r>
          </w:p>
        </w:tc>
      </w:tr>
      <w:tr w:rsidR="00AD27BB" w:rsidRPr="00B56735" w:rsidTr="00AD27BB">
        <w:tc>
          <w:tcPr>
            <w:tcW w:w="4786"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Низкая активность учащихся и педагогов</w:t>
            </w:r>
          </w:p>
        </w:tc>
        <w:tc>
          <w:tcPr>
            <w:tcW w:w="595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Стимулирование и поощрение учащихся и педагогов</w:t>
            </w:r>
          </w:p>
        </w:tc>
      </w:tr>
      <w:tr w:rsidR="00AD27BB" w:rsidRPr="00B56735" w:rsidTr="00AD27BB">
        <w:tc>
          <w:tcPr>
            <w:tcW w:w="4786"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Недостаточная сформированность социальных и практических навыков, умений и опыта, уровня воспитанности и культуры, личностно-психологические характеристики участников УВП</w:t>
            </w:r>
          </w:p>
        </w:tc>
        <w:tc>
          <w:tcPr>
            <w:tcW w:w="595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Анализ и корректировка планирования</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Введение мониторингов, направленных на выявление данных проблем и их анализ</w:t>
            </w:r>
          </w:p>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Привлечение к работе психологической службы школы, социального педагога, педагогов школы, родителей</w:t>
            </w:r>
          </w:p>
        </w:tc>
      </w:tr>
      <w:tr w:rsidR="00AD27BB" w:rsidRPr="00B56735" w:rsidTr="00AD27BB">
        <w:tc>
          <w:tcPr>
            <w:tcW w:w="4786"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Интенсификация учебного процесса</w:t>
            </w:r>
          </w:p>
        </w:tc>
        <w:tc>
          <w:tcPr>
            <w:tcW w:w="595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Индивидуальный контроль за нагрузкой учащихся в урочное и внеурочное время. Выполнение требований СанПина</w:t>
            </w:r>
          </w:p>
        </w:tc>
      </w:tr>
      <w:tr w:rsidR="00AD27BB" w:rsidRPr="00B56735" w:rsidTr="00AD27BB">
        <w:tc>
          <w:tcPr>
            <w:tcW w:w="4786"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Функциональная неграмотность педагога</w:t>
            </w:r>
          </w:p>
        </w:tc>
        <w:tc>
          <w:tcPr>
            <w:tcW w:w="5954" w:type="dxa"/>
          </w:tcPr>
          <w:p w:rsidR="00AD27BB" w:rsidRPr="00B56735" w:rsidRDefault="00AD27BB"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Не менее 1 раза в год знакомить педагога с его функциональными обязанностями под роспись</w:t>
            </w:r>
          </w:p>
        </w:tc>
      </w:tr>
    </w:tbl>
    <w:p w:rsidR="00AD27BB" w:rsidRPr="00B56735" w:rsidRDefault="00AD27BB" w:rsidP="0082432C">
      <w:pPr>
        <w:ind w:left="426"/>
        <w:jc w:val="both"/>
        <w:rPr>
          <w:rFonts w:ascii="Times New Roman" w:hAnsi="Times New Roman" w:cs="Times New Roman"/>
          <w:sz w:val="24"/>
          <w:szCs w:val="24"/>
        </w:rPr>
      </w:pPr>
    </w:p>
    <w:p w:rsidR="00A53910" w:rsidRPr="00B56735" w:rsidRDefault="00A53910"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A53910" w:rsidRPr="00B56735" w:rsidRDefault="00A53910"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2C7E3F" w:rsidRPr="00B56735" w:rsidRDefault="002C7E3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2C7E3F" w:rsidRPr="00B56735" w:rsidRDefault="002C7E3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2C7E3F" w:rsidRPr="00B56735" w:rsidRDefault="002C7E3F" w:rsidP="0082432C">
      <w:pPr>
        <w:pStyle w:val="Osnova"/>
        <w:tabs>
          <w:tab w:val="left" w:pos="567"/>
          <w:tab w:val="left" w:leader="dot" w:pos="624"/>
        </w:tabs>
        <w:spacing w:line="240" w:lineRule="auto"/>
        <w:ind w:left="426" w:firstLine="0"/>
        <w:rPr>
          <w:rStyle w:val="Zag11"/>
          <w:rFonts w:ascii="Times New Roman" w:eastAsia="@Arial Unicode MS" w:hAnsi="Times New Roman" w:cs="Times New Roman"/>
          <w:color w:val="auto"/>
          <w:sz w:val="24"/>
          <w:szCs w:val="24"/>
          <w:lang w:val="ru-RU"/>
        </w:rPr>
      </w:pPr>
    </w:p>
    <w:p w:rsidR="002B06C2" w:rsidRPr="00B56735" w:rsidRDefault="002B06C2" w:rsidP="0082432C">
      <w:pPr>
        <w:pStyle w:val="a5"/>
        <w:widowControl w:val="0"/>
        <w:tabs>
          <w:tab w:val="left" w:pos="567"/>
        </w:tabs>
        <w:spacing w:before="0" w:beforeAutospacing="0" w:after="0"/>
        <w:ind w:left="426"/>
        <w:jc w:val="both"/>
      </w:pPr>
    </w:p>
    <w:p w:rsidR="002B06C2" w:rsidRPr="00B56735" w:rsidRDefault="002B06C2" w:rsidP="0082432C">
      <w:pPr>
        <w:pStyle w:val="a5"/>
        <w:spacing w:before="0" w:beforeAutospacing="0" w:after="0"/>
        <w:ind w:left="426"/>
        <w:jc w:val="both"/>
      </w:pPr>
    </w:p>
    <w:p w:rsidR="001824EC" w:rsidRPr="00B56735" w:rsidRDefault="001824EC" w:rsidP="0082432C">
      <w:pPr>
        <w:pStyle w:val="a5"/>
        <w:spacing w:before="0" w:beforeAutospacing="0" w:after="0"/>
        <w:ind w:left="426"/>
        <w:jc w:val="both"/>
      </w:pPr>
    </w:p>
    <w:p w:rsidR="00155C5F" w:rsidRPr="00B56735" w:rsidRDefault="00155C5F" w:rsidP="0082432C">
      <w:pPr>
        <w:pStyle w:val="a5"/>
        <w:spacing w:before="0" w:beforeAutospacing="0" w:after="0"/>
        <w:ind w:left="426"/>
        <w:jc w:val="both"/>
      </w:pPr>
    </w:p>
    <w:p w:rsidR="00155C5F" w:rsidRPr="00B56735" w:rsidRDefault="00155C5F" w:rsidP="0082432C">
      <w:pPr>
        <w:pStyle w:val="a5"/>
        <w:spacing w:before="0" w:beforeAutospacing="0" w:after="0"/>
        <w:ind w:left="426"/>
        <w:jc w:val="both"/>
      </w:pPr>
    </w:p>
    <w:p w:rsidR="00155C5F" w:rsidRPr="00B56735" w:rsidRDefault="00155C5F" w:rsidP="0082432C">
      <w:pPr>
        <w:pStyle w:val="a5"/>
        <w:spacing w:before="0" w:beforeAutospacing="0" w:after="0"/>
        <w:ind w:left="426"/>
        <w:jc w:val="both"/>
      </w:pPr>
    </w:p>
    <w:p w:rsidR="00155C5F" w:rsidRPr="00B56735" w:rsidRDefault="00155C5F" w:rsidP="0082432C">
      <w:pPr>
        <w:pStyle w:val="a5"/>
        <w:spacing w:before="0" w:beforeAutospacing="0" w:after="0"/>
        <w:ind w:left="426"/>
        <w:jc w:val="both"/>
      </w:pPr>
    </w:p>
    <w:p w:rsidR="00155C5F" w:rsidRPr="00B56735" w:rsidRDefault="00155C5F" w:rsidP="0082432C">
      <w:pPr>
        <w:pStyle w:val="a5"/>
        <w:spacing w:before="0" w:beforeAutospacing="0" w:after="0"/>
        <w:ind w:left="426"/>
        <w:jc w:val="both"/>
      </w:pPr>
    </w:p>
    <w:p w:rsidR="00155C5F" w:rsidRPr="00B56735" w:rsidRDefault="00155C5F" w:rsidP="0082432C">
      <w:pPr>
        <w:pStyle w:val="a5"/>
        <w:spacing w:before="0" w:beforeAutospacing="0" w:after="0"/>
        <w:ind w:left="426"/>
        <w:jc w:val="both"/>
      </w:pPr>
    </w:p>
    <w:p w:rsidR="00155C5F" w:rsidRPr="00B56735" w:rsidRDefault="00155C5F" w:rsidP="0082432C">
      <w:pPr>
        <w:pStyle w:val="a5"/>
        <w:spacing w:before="0" w:beforeAutospacing="0" w:after="0"/>
        <w:ind w:left="426"/>
        <w:jc w:val="both"/>
      </w:pPr>
    </w:p>
    <w:p w:rsidR="00155C5F" w:rsidRPr="00B56735" w:rsidRDefault="00155C5F" w:rsidP="0082432C">
      <w:pPr>
        <w:pStyle w:val="a5"/>
        <w:spacing w:before="0" w:beforeAutospacing="0" w:after="0"/>
        <w:ind w:left="426"/>
        <w:jc w:val="both"/>
      </w:pPr>
    </w:p>
    <w:p w:rsidR="00155C5F" w:rsidRPr="00B56735" w:rsidRDefault="00155C5F" w:rsidP="0082432C">
      <w:pPr>
        <w:pStyle w:val="a5"/>
        <w:spacing w:before="0" w:beforeAutospacing="0" w:after="0"/>
        <w:ind w:left="426"/>
        <w:jc w:val="both"/>
      </w:pPr>
    </w:p>
    <w:p w:rsidR="00155C5F" w:rsidRPr="00B56735" w:rsidRDefault="00155C5F" w:rsidP="0082432C">
      <w:pPr>
        <w:pStyle w:val="a5"/>
        <w:spacing w:before="0" w:beforeAutospacing="0" w:after="0"/>
        <w:ind w:left="426"/>
        <w:jc w:val="both"/>
      </w:pPr>
    </w:p>
    <w:p w:rsidR="00155C5F" w:rsidRPr="00B56735" w:rsidRDefault="00155C5F" w:rsidP="0082432C">
      <w:pPr>
        <w:pStyle w:val="a5"/>
        <w:spacing w:before="0" w:beforeAutospacing="0" w:after="0"/>
        <w:ind w:left="426"/>
        <w:jc w:val="both"/>
      </w:pPr>
    </w:p>
    <w:p w:rsidR="00155C5F" w:rsidRPr="00B56735" w:rsidRDefault="00155C5F" w:rsidP="0082432C">
      <w:pPr>
        <w:pStyle w:val="a5"/>
        <w:spacing w:before="0" w:beforeAutospacing="0" w:after="0"/>
        <w:ind w:left="426"/>
        <w:jc w:val="both"/>
      </w:pPr>
    </w:p>
    <w:p w:rsidR="00AD27BB" w:rsidRPr="00B56735" w:rsidRDefault="00AD27BB" w:rsidP="0082432C">
      <w:pPr>
        <w:pStyle w:val="a5"/>
        <w:spacing w:before="0" w:beforeAutospacing="0" w:after="0"/>
        <w:ind w:left="426"/>
        <w:jc w:val="both"/>
      </w:pPr>
    </w:p>
    <w:p w:rsidR="00AD27BB" w:rsidRPr="00B56735" w:rsidRDefault="00AD27BB" w:rsidP="0082432C">
      <w:pPr>
        <w:pStyle w:val="a5"/>
        <w:spacing w:before="0" w:beforeAutospacing="0" w:after="0"/>
        <w:ind w:left="426"/>
        <w:jc w:val="both"/>
      </w:pPr>
    </w:p>
    <w:p w:rsidR="00AD27BB" w:rsidRPr="00B56735" w:rsidRDefault="00AD27BB" w:rsidP="0082432C">
      <w:pPr>
        <w:pStyle w:val="a5"/>
        <w:spacing w:before="0" w:beforeAutospacing="0" w:after="0"/>
        <w:ind w:left="426"/>
        <w:jc w:val="both"/>
      </w:pPr>
    </w:p>
    <w:p w:rsidR="00AD27BB" w:rsidRPr="00B56735" w:rsidRDefault="00AD27BB" w:rsidP="0082432C">
      <w:pPr>
        <w:pStyle w:val="a5"/>
        <w:spacing w:before="0" w:beforeAutospacing="0" w:after="0"/>
        <w:ind w:left="426"/>
        <w:jc w:val="both"/>
      </w:pPr>
    </w:p>
    <w:p w:rsidR="00AD27BB" w:rsidRPr="00B56735" w:rsidRDefault="00AD27BB" w:rsidP="0082432C">
      <w:pPr>
        <w:pStyle w:val="a5"/>
        <w:spacing w:before="0" w:beforeAutospacing="0" w:after="0"/>
        <w:ind w:left="426"/>
        <w:jc w:val="both"/>
      </w:pPr>
    </w:p>
    <w:p w:rsidR="00AD27BB" w:rsidRPr="00B56735" w:rsidRDefault="00AD27BB" w:rsidP="0082432C">
      <w:pPr>
        <w:pStyle w:val="a5"/>
        <w:spacing w:before="0" w:beforeAutospacing="0" w:after="0"/>
        <w:ind w:left="426"/>
        <w:jc w:val="both"/>
      </w:pPr>
    </w:p>
    <w:p w:rsidR="00AD27BB" w:rsidRPr="00B56735" w:rsidRDefault="00AD27BB" w:rsidP="0082432C">
      <w:pPr>
        <w:pStyle w:val="a5"/>
        <w:spacing w:before="0" w:beforeAutospacing="0" w:after="0"/>
        <w:ind w:left="426"/>
        <w:jc w:val="both"/>
      </w:pPr>
    </w:p>
    <w:p w:rsidR="00AD27BB" w:rsidRPr="00B56735" w:rsidRDefault="00AD27BB" w:rsidP="0082432C">
      <w:pPr>
        <w:pStyle w:val="a5"/>
        <w:spacing w:before="0" w:beforeAutospacing="0" w:after="0"/>
        <w:ind w:left="426"/>
        <w:jc w:val="both"/>
      </w:pPr>
    </w:p>
    <w:p w:rsidR="00AD27BB" w:rsidRPr="00B56735" w:rsidRDefault="00AD27BB" w:rsidP="0082432C">
      <w:pPr>
        <w:pStyle w:val="a5"/>
        <w:spacing w:before="0" w:beforeAutospacing="0" w:after="0"/>
        <w:ind w:left="426"/>
        <w:jc w:val="both"/>
      </w:pPr>
    </w:p>
    <w:p w:rsidR="00AD27BB" w:rsidRPr="00B56735" w:rsidRDefault="00AD27BB" w:rsidP="0082432C">
      <w:pPr>
        <w:pStyle w:val="a5"/>
        <w:spacing w:before="0" w:beforeAutospacing="0" w:after="0"/>
        <w:ind w:left="426"/>
        <w:jc w:val="both"/>
      </w:pPr>
    </w:p>
    <w:p w:rsidR="00AD27BB" w:rsidRPr="00B56735" w:rsidRDefault="00AD27BB" w:rsidP="009E32D0">
      <w:p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color w:val="000000"/>
          <w:sz w:val="24"/>
          <w:szCs w:val="24"/>
          <w:lang w:eastAsia="ru-RU"/>
        </w:rPr>
        <w:lastRenderedPageBreak/>
        <w:t>2.4. Программа коррекционной работы</w:t>
      </w:r>
    </w:p>
    <w:p w:rsidR="009E32D0" w:rsidRPr="00B56735" w:rsidRDefault="00AD27BB" w:rsidP="009E32D0">
      <w:pPr>
        <w:shd w:val="clear" w:color="auto" w:fill="FFFFFF"/>
        <w:spacing w:after="0" w:line="240" w:lineRule="auto"/>
        <w:ind w:left="425" w:firstLine="284"/>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Одной из основных функций Федерального государственного образовательного стандарта основного общего образования является реализация права каждого ребёнка на полноценное образование, отвечающее его потребностям и в полной мере использующее возможности его развития.</w:t>
      </w:r>
    </w:p>
    <w:p w:rsidR="00AD27BB" w:rsidRPr="00B56735" w:rsidRDefault="00AD27BB" w:rsidP="009E32D0">
      <w:pPr>
        <w:shd w:val="clear" w:color="auto" w:fill="FFFFFF"/>
        <w:spacing w:after="0" w:line="240" w:lineRule="auto"/>
        <w:ind w:left="425" w:firstLine="284"/>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AD27BB" w:rsidRPr="00B56735" w:rsidRDefault="00AD27BB" w:rsidP="009E32D0">
      <w:pPr>
        <w:spacing w:after="0" w:line="240" w:lineRule="auto"/>
        <w:ind w:left="425" w:firstLine="284"/>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 основе коррекционной работы лежит единство четырех функций: диагностики проблем, информации о проблеме и путях ее решения, консультация на этапе принятия решения и разработка плана решения проблемы, помощь на этапе решения проблемы. Организационно-управленческой формой коррекционного сопровождения является медико – психолого – педагогический консилиум. Его главная задача: защита прав интересов ребенка;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AD27BB" w:rsidRPr="00B56735" w:rsidRDefault="00AD27BB" w:rsidP="009E32D0">
      <w:p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 xml:space="preserve">Цель программы: </w:t>
      </w:r>
      <w:r w:rsidRPr="00B56735">
        <w:rPr>
          <w:rFonts w:ascii="Times New Roman" w:eastAsia="Times New Roman" w:hAnsi="Times New Roman" w:cs="Times New Roman"/>
          <w:sz w:val="24"/>
          <w:szCs w:val="24"/>
          <w:lang w:eastAsia="ru-RU"/>
        </w:rPr>
        <w:t>обеспечение условий для усвоения детьми с ограниченными возможностями здоровья образовательной программы и интеграции в образовательном учреждении.</w:t>
      </w:r>
    </w:p>
    <w:p w:rsidR="00AD27BB" w:rsidRPr="00B56735" w:rsidRDefault="00AD27BB" w:rsidP="009E32D0">
      <w:p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Задачи:</w:t>
      </w:r>
    </w:p>
    <w:p w:rsidR="00AD27BB" w:rsidRPr="00B56735" w:rsidRDefault="00AD27BB" w:rsidP="00BE4534">
      <w:pPr>
        <w:numPr>
          <w:ilvl w:val="0"/>
          <w:numId w:val="64"/>
        </w:numPr>
        <w:spacing w:after="0" w:line="240" w:lineRule="auto"/>
        <w:ind w:left="425" w:firstLine="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выявить особые образовательные потребности детей с ограниченными возможностями здоровья, обусловленные особенностями их физического и (или) психического развития;</w:t>
      </w:r>
    </w:p>
    <w:p w:rsidR="00AD27BB" w:rsidRPr="00B56735" w:rsidRDefault="00AD27BB" w:rsidP="00BE4534">
      <w:pPr>
        <w:numPr>
          <w:ilvl w:val="0"/>
          <w:numId w:val="64"/>
        </w:numPr>
        <w:spacing w:after="0" w:line="240" w:lineRule="auto"/>
        <w:ind w:left="425" w:firstLine="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осуществить индивидуально ориентированную психолого-медико-педагогическую помощь детям с ограниченными возможностями здоровья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w:t>
      </w:r>
    </w:p>
    <w:p w:rsidR="00AD27BB" w:rsidRPr="00B56735" w:rsidRDefault="00AD27BB" w:rsidP="00BE4534">
      <w:pPr>
        <w:numPr>
          <w:ilvl w:val="0"/>
          <w:numId w:val="64"/>
        </w:numPr>
        <w:spacing w:after="0" w:line="240" w:lineRule="auto"/>
        <w:ind w:left="425" w:firstLine="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обеспечить возможность освоения детьми с ограниченными возможностями здоровья образовательной программы на доступном им уровне и их интеграцию в образовательном учреждении;</w:t>
      </w:r>
    </w:p>
    <w:p w:rsidR="00AD27BB" w:rsidRPr="00B56735" w:rsidRDefault="00AD27BB" w:rsidP="00BE4534">
      <w:pPr>
        <w:numPr>
          <w:ilvl w:val="0"/>
          <w:numId w:val="64"/>
        </w:numPr>
        <w:spacing w:after="0" w:line="240" w:lineRule="auto"/>
        <w:ind w:left="425" w:firstLine="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развивать коммуникативную компетенцию, формы и навыки конструктивного личностного общения в группе сверстников;</w:t>
      </w:r>
    </w:p>
    <w:p w:rsidR="00AD27BB" w:rsidRPr="00B56735" w:rsidRDefault="00AD27BB" w:rsidP="00BE4534">
      <w:pPr>
        <w:numPr>
          <w:ilvl w:val="0"/>
          <w:numId w:val="64"/>
        </w:numPr>
        <w:spacing w:after="0" w:line="240" w:lineRule="auto"/>
        <w:ind w:left="425" w:firstLine="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оказать консультативную и методическую помощь родителям (законным представителям) детей с ОВЗ по медицинским, правовым и другим вопросам.</w:t>
      </w:r>
    </w:p>
    <w:p w:rsidR="00AD27BB" w:rsidRPr="00B56735" w:rsidRDefault="00AD27BB" w:rsidP="009E32D0">
      <w:pPr>
        <w:spacing w:after="0" w:line="240" w:lineRule="auto"/>
        <w:ind w:left="425" w:firstLine="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Содержание программы коррекционной работы определяют следующие </w:t>
      </w:r>
      <w:r w:rsidRPr="00B56735">
        <w:rPr>
          <w:rFonts w:ascii="Times New Roman" w:eastAsia="Times New Roman" w:hAnsi="Times New Roman" w:cs="Times New Roman"/>
          <w:b/>
          <w:bCs/>
          <w:sz w:val="24"/>
          <w:szCs w:val="24"/>
          <w:lang w:eastAsia="ru-RU"/>
        </w:rPr>
        <w:t>принципы</w:t>
      </w:r>
      <w:r w:rsidRPr="00B56735">
        <w:rPr>
          <w:rFonts w:ascii="Times New Roman" w:eastAsia="Times New Roman" w:hAnsi="Times New Roman" w:cs="Times New Roman"/>
          <w:sz w:val="24"/>
          <w:szCs w:val="24"/>
          <w:lang w:eastAsia="ru-RU"/>
        </w:rPr>
        <w:t>:</w:t>
      </w:r>
    </w:p>
    <w:p w:rsidR="00AD27BB" w:rsidRPr="00B56735" w:rsidRDefault="00AD27BB" w:rsidP="00BE4534">
      <w:pPr>
        <w:numPr>
          <w:ilvl w:val="0"/>
          <w:numId w:val="65"/>
        </w:numPr>
        <w:spacing w:after="0" w:line="240" w:lineRule="auto"/>
        <w:ind w:left="425" w:firstLine="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преемственность;</w:t>
      </w:r>
    </w:p>
    <w:p w:rsidR="00AD27BB" w:rsidRPr="00B56735" w:rsidRDefault="00AD27BB" w:rsidP="00BE4534">
      <w:pPr>
        <w:numPr>
          <w:ilvl w:val="0"/>
          <w:numId w:val="65"/>
        </w:numPr>
        <w:spacing w:after="0" w:line="240" w:lineRule="auto"/>
        <w:ind w:left="425" w:firstLine="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соблюдение интересов работы;</w:t>
      </w:r>
    </w:p>
    <w:p w:rsidR="00AD27BB" w:rsidRPr="00B56735" w:rsidRDefault="00AD27BB" w:rsidP="00BE4534">
      <w:pPr>
        <w:numPr>
          <w:ilvl w:val="0"/>
          <w:numId w:val="65"/>
        </w:numPr>
        <w:spacing w:after="0" w:line="240" w:lineRule="auto"/>
        <w:ind w:left="425" w:firstLine="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системность;</w:t>
      </w:r>
    </w:p>
    <w:p w:rsidR="00AD27BB" w:rsidRPr="00B56735" w:rsidRDefault="00AD27BB" w:rsidP="00BE4534">
      <w:pPr>
        <w:numPr>
          <w:ilvl w:val="0"/>
          <w:numId w:val="65"/>
        </w:numPr>
        <w:spacing w:after="0" w:line="240" w:lineRule="auto"/>
        <w:ind w:left="425" w:firstLine="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непрерывность;</w:t>
      </w:r>
    </w:p>
    <w:p w:rsidR="00AD27BB" w:rsidRPr="00B56735" w:rsidRDefault="00AD27BB" w:rsidP="00BE4534">
      <w:pPr>
        <w:numPr>
          <w:ilvl w:val="0"/>
          <w:numId w:val="65"/>
        </w:numPr>
        <w:spacing w:after="0" w:line="240" w:lineRule="auto"/>
        <w:ind w:left="425" w:firstLine="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вариативность;</w:t>
      </w:r>
    </w:p>
    <w:p w:rsidR="00AD27BB" w:rsidRPr="00B56735" w:rsidRDefault="00AD27BB" w:rsidP="00381864">
      <w:pPr>
        <w:numPr>
          <w:ilvl w:val="0"/>
          <w:numId w:val="65"/>
        </w:numPr>
        <w:spacing w:after="0" w:line="240" w:lineRule="auto"/>
        <w:ind w:left="425" w:firstLine="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рекомендательный характер оказания помощи.</w:t>
      </w:r>
    </w:p>
    <w:p w:rsidR="00AD27BB" w:rsidRPr="00B56735" w:rsidRDefault="00AD27BB" w:rsidP="00381864">
      <w:p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Направления работы службы сопровождения:</w:t>
      </w:r>
    </w:p>
    <w:tbl>
      <w:tblPr>
        <w:tblW w:w="10471"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191"/>
        <w:gridCol w:w="3768"/>
        <w:gridCol w:w="2391"/>
        <w:gridCol w:w="2121"/>
      </w:tblGrid>
      <w:tr w:rsidR="00AD27BB" w:rsidRPr="00381864" w:rsidTr="009E32D0">
        <w:trPr>
          <w:trHeight w:val="315"/>
          <w:tblCellSpacing w:w="0" w:type="dxa"/>
        </w:trPr>
        <w:tc>
          <w:tcPr>
            <w:tcW w:w="1890" w:type="dxa"/>
            <w:tcBorders>
              <w:top w:val="outset" w:sz="6" w:space="0" w:color="000000"/>
              <w:left w:val="outset" w:sz="6" w:space="0" w:color="000000"/>
              <w:bottom w:val="outset" w:sz="6" w:space="0" w:color="000000"/>
              <w:right w:val="outset" w:sz="6" w:space="0" w:color="000000"/>
            </w:tcBorders>
            <w:hideMark/>
          </w:tcPr>
          <w:p w:rsidR="00AD27BB" w:rsidRPr="00381864" w:rsidRDefault="00AD27BB" w:rsidP="009E32D0">
            <w:pPr>
              <w:spacing w:after="0" w:line="240" w:lineRule="auto"/>
              <w:ind w:left="142"/>
              <w:jc w:val="both"/>
              <w:rPr>
                <w:rFonts w:ascii="Times New Roman" w:eastAsia="Times New Roman" w:hAnsi="Times New Roman" w:cs="Times New Roman"/>
                <w:lang w:eastAsia="ru-RU"/>
              </w:rPr>
            </w:pPr>
            <w:r w:rsidRPr="00381864">
              <w:rPr>
                <w:rFonts w:ascii="Times New Roman" w:eastAsia="Times New Roman" w:hAnsi="Times New Roman" w:cs="Times New Roman"/>
                <w:b/>
                <w:bCs/>
                <w:iCs/>
                <w:lang w:eastAsia="ru-RU"/>
              </w:rPr>
              <w:t>Направление работы</w:t>
            </w:r>
          </w:p>
        </w:tc>
        <w:tc>
          <w:tcPr>
            <w:tcW w:w="4467" w:type="dxa"/>
            <w:tcBorders>
              <w:top w:val="outset" w:sz="6" w:space="0" w:color="000000"/>
              <w:left w:val="outset" w:sz="6" w:space="0" w:color="000000"/>
              <w:bottom w:val="outset" w:sz="6" w:space="0" w:color="000000"/>
              <w:right w:val="outset" w:sz="6" w:space="0" w:color="000000"/>
            </w:tcBorders>
            <w:hideMark/>
          </w:tcPr>
          <w:p w:rsidR="00AD27BB" w:rsidRPr="00381864" w:rsidRDefault="00AD27BB" w:rsidP="009E32D0">
            <w:pPr>
              <w:spacing w:after="0" w:line="240" w:lineRule="auto"/>
              <w:ind w:left="95"/>
              <w:jc w:val="both"/>
              <w:rPr>
                <w:rFonts w:ascii="Times New Roman" w:eastAsia="Times New Roman" w:hAnsi="Times New Roman" w:cs="Times New Roman"/>
                <w:lang w:eastAsia="ru-RU"/>
              </w:rPr>
            </w:pPr>
            <w:r w:rsidRPr="00381864">
              <w:rPr>
                <w:rFonts w:ascii="Times New Roman" w:eastAsia="Times New Roman" w:hAnsi="Times New Roman" w:cs="Times New Roman"/>
                <w:b/>
                <w:bCs/>
                <w:iCs/>
                <w:lang w:eastAsia="ru-RU"/>
              </w:rPr>
              <w:t xml:space="preserve">Содержание </w:t>
            </w:r>
          </w:p>
          <w:p w:rsidR="00AD27BB" w:rsidRPr="00381864" w:rsidRDefault="00AD27BB" w:rsidP="009E32D0">
            <w:pPr>
              <w:spacing w:after="0" w:line="240" w:lineRule="auto"/>
              <w:ind w:left="95"/>
              <w:jc w:val="both"/>
              <w:rPr>
                <w:rFonts w:ascii="Times New Roman" w:eastAsia="Times New Roman" w:hAnsi="Times New Roman" w:cs="Times New Roman"/>
                <w:lang w:eastAsia="ru-RU"/>
              </w:rPr>
            </w:pPr>
            <w:r w:rsidRPr="00381864">
              <w:rPr>
                <w:rFonts w:ascii="Times New Roman" w:eastAsia="Times New Roman" w:hAnsi="Times New Roman" w:cs="Times New Roman"/>
                <w:b/>
                <w:bCs/>
                <w:iCs/>
                <w:lang w:eastAsia="ru-RU"/>
              </w:rPr>
              <w:t>деятельности</w:t>
            </w:r>
          </w:p>
        </w:tc>
        <w:tc>
          <w:tcPr>
            <w:tcW w:w="1920" w:type="dxa"/>
            <w:tcBorders>
              <w:top w:val="outset" w:sz="6" w:space="0" w:color="000000"/>
              <w:left w:val="outset" w:sz="6" w:space="0" w:color="000000"/>
              <w:bottom w:val="outset" w:sz="6" w:space="0" w:color="000000"/>
              <w:right w:val="outset" w:sz="6" w:space="0" w:color="000000"/>
            </w:tcBorders>
            <w:hideMark/>
          </w:tcPr>
          <w:p w:rsidR="00AD27BB" w:rsidRPr="00381864" w:rsidRDefault="00AD27BB" w:rsidP="009E32D0">
            <w:pPr>
              <w:spacing w:after="0" w:line="240" w:lineRule="auto"/>
              <w:jc w:val="both"/>
              <w:rPr>
                <w:rFonts w:ascii="Times New Roman" w:eastAsia="Times New Roman" w:hAnsi="Times New Roman" w:cs="Times New Roman"/>
                <w:lang w:eastAsia="ru-RU"/>
              </w:rPr>
            </w:pPr>
            <w:r w:rsidRPr="00381864">
              <w:rPr>
                <w:rFonts w:ascii="Times New Roman" w:eastAsia="Times New Roman" w:hAnsi="Times New Roman" w:cs="Times New Roman"/>
                <w:b/>
                <w:bCs/>
                <w:iCs/>
                <w:lang w:eastAsia="ru-RU"/>
              </w:rPr>
              <w:t>Формы и методы работы с учащимися</w:t>
            </w:r>
          </w:p>
        </w:tc>
        <w:tc>
          <w:tcPr>
            <w:tcW w:w="2194" w:type="dxa"/>
            <w:tcBorders>
              <w:top w:val="outset" w:sz="6" w:space="0" w:color="000000"/>
              <w:left w:val="outset" w:sz="6" w:space="0" w:color="000000"/>
              <w:bottom w:val="outset" w:sz="6" w:space="0" w:color="000000"/>
              <w:right w:val="outset" w:sz="6" w:space="0" w:color="000000"/>
            </w:tcBorders>
            <w:hideMark/>
          </w:tcPr>
          <w:p w:rsidR="00AD27BB" w:rsidRPr="00381864" w:rsidRDefault="00AD27BB" w:rsidP="009E32D0">
            <w:pPr>
              <w:spacing w:after="0" w:line="240" w:lineRule="auto"/>
              <w:ind w:left="87"/>
              <w:jc w:val="both"/>
              <w:rPr>
                <w:rFonts w:ascii="Times New Roman" w:eastAsia="Times New Roman" w:hAnsi="Times New Roman" w:cs="Times New Roman"/>
                <w:lang w:eastAsia="ru-RU"/>
              </w:rPr>
            </w:pPr>
            <w:r w:rsidRPr="00381864">
              <w:rPr>
                <w:rFonts w:ascii="Times New Roman" w:eastAsia="Times New Roman" w:hAnsi="Times New Roman" w:cs="Times New Roman"/>
                <w:b/>
                <w:bCs/>
                <w:iCs/>
                <w:lang w:eastAsia="ru-RU"/>
              </w:rPr>
              <w:t xml:space="preserve">Ответственный </w:t>
            </w:r>
          </w:p>
        </w:tc>
      </w:tr>
      <w:tr w:rsidR="00AD27BB" w:rsidRPr="00B56735" w:rsidTr="009E32D0">
        <w:trPr>
          <w:trHeight w:val="1200"/>
          <w:tblCellSpacing w:w="0" w:type="dxa"/>
        </w:trPr>
        <w:tc>
          <w:tcPr>
            <w:tcW w:w="1890" w:type="dxa"/>
            <w:tcBorders>
              <w:top w:val="outset" w:sz="6" w:space="0" w:color="000000"/>
              <w:left w:val="outset" w:sz="6" w:space="0" w:color="000000"/>
              <w:bottom w:val="outset" w:sz="6" w:space="0" w:color="000000"/>
              <w:right w:val="outset" w:sz="6" w:space="0" w:color="000000"/>
            </w:tcBorders>
            <w:hideMark/>
          </w:tcPr>
          <w:p w:rsidR="00AD27BB" w:rsidRPr="00B56735" w:rsidRDefault="00AD27BB" w:rsidP="009E32D0">
            <w:pPr>
              <w:spacing w:before="100" w:beforeAutospacing="1" w:after="119" w:line="240" w:lineRule="auto"/>
              <w:ind w:left="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Диагностическая работа</w:t>
            </w:r>
          </w:p>
        </w:tc>
        <w:tc>
          <w:tcPr>
            <w:tcW w:w="4467" w:type="dxa"/>
            <w:tcBorders>
              <w:top w:val="outset" w:sz="6" w:space="0" w:color="000000"/>
              <w:left w:val="outset" w:sz="6" w:space="0" w:color="000000"/>
              <w:bottom w:val="outset" w:sz="6" w:space="0" w:color="000000"/>
              <w:right w:val="outset" w:sz="6" w:space="0" w:color="000000"/>
            </w:tcBorders>
            <w:hideMark/>
          </w:tcPr>
          <w:p w:rsidR="00AD27BB" w:rsidRPr="00B56735" w:rsidRDefault="00AD27BB" w:rsidP="00BE4534">
            <w:pPr>
              <w:numPr>
                <w:ilvl w:val="0"/>
                <w:numId w:val="66"/>
              </w:numPr>
              <w:spacing w:before="100" w:beforeAutospacing="1" w:after="0" w:line="240" w:lineRule="auto"/>
              <w:ind w:left="9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Выявление детей с ОВЗ.</w:t>
            </w:r>
          </w:p>
          <w:p w:rsidR="00AD27BB" w:rsidRPr="00B56735" w:rsidRDefault="00AD27BB" w:rsidP="00BE4534">
            <w:pPr>
              <w:numPr>
                <w:ilvl w:val="0"/>
                <w:numId w:val="66"/>
              </w:numPr>
              <w:spacing w:before="100" w:beforeAutospacing="1" w:after="0" w:line="240" w:lineRule="auto"/>
              <w:ind w:left="9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Организация комплексного обследования, определение особых образовательных потребностей и составление рекомендаций по обучению (подбор оптимальных методов обучения, стиля учебного взаимодействия, формы </w:t>
            </w:r>
            <w:r w:rsidRPr="00B56735">
              <w:rPr>
                <w:rFonts w:ascii="Times New Roman" w:eastAsia="Times New Roman" w:hAnsi="Times New Roman" w:cs="Times New Roman"/>
                <w:sz w:val="24"/>
                <w:szCs w:val="24"/>
                <w:lang w:eastAsia="ru-RU"/>
              </w:rPr>
              <w:lastRenderedPageBreak/>
              <w:t>проверки знаний)</w:t>
            </w:r>
          </w:p>
          <w:p w:rsidR="00AD27BB" w:rsidRPr="00B56735" w:rsidRDefault="00AD27BB" w:rsidP="00BE4534">
            <w:pPr>
              <w:numPr>
                <w:ilvl w:val="0"/>
                <w:numId w:val="66"/>
              </w:numPr>
              <w:spacing w:before="100" w:beforeAutospacing="1" w:after="0" w:line="240" w:lineRule="auto"/>
              <w:ind w:left="9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Изучение развития эмоционально-волевой, познавательной, речевой сфер и личностных особенностей обучающихся.</w:t>
            </w:r>
          </w:p>
          <w:p w:rsidR="00AD27BB" w:rsidRPr="00B56735" w:rsidRDefault="00AD27BB" w:rsidP="00BE4534">
            <w:pPr>
              <w:numPr>
                <w:ilvl w:val="0"/>
                <w:numId w:val="66"/>
              </w:numPr>
              <w:spacing w:before="100" w:beforeAutospacing="1" w:after="0" w:line="240" w:lineRule="auto"/>
              <w:ind w:left="9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Изучение социальной ситуации развития и условий семейного воспитания ребёнка.</w:t>
            </w:r>
          </w:p>
          <w:p w:rsidR="00AD27BB" w:rsidRPr="00B56735" w:rsidRDefault="00AD27BB" w:rsidP="00BE4534">
            <w:pPr>
              <w:numPr>
                <w:ilvl w:val="0"/>
                <w:numId w:val="66"/>
              </w:numPr>
              <w:spacing w:before="100" w:beforeAutospacing="1" w:after="119" w:line="240" w:lineRule="auto"/>
              <w:ind w:left="9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Системный разносторонний контроль за уровнем и динамикой развития ребёнка с ОВЗ (мониторинг динамики развития, успешности освоения образовательных программ)</w:t>
            </w:r>
          </w:p>
        </w:tc>
        <w:tc>
          <w:tcPr>
            <w:tcW w:w="1920" w:type="dxa"/>
            <w:tcBorders>
              <w:top w:val="outset" w:sz="6" w:space="0" w:color="000000"/>
              <w:left w:val="outset" w:sz="6" w:space="0" w:color="000000"/>
              <w:bottom w:val="outset" w:sz="6" w:space="0" w:color="000000"/>
              <w:right w:val="outset" w:sz="6" w:space="0" w:color="000000"/>
            </w:tcBorders>
            <w:hideMark/>
          </w:tcPr>
          <w:p w:rsidR="00AD27BB" w:rsidRPr="00B56735" w:rsidRDefault="00AD27BB" w:rsidP="00BE4534">
            <w:pPr>
              <w:numPr>
                <w:ilvl w:val="0"/>
                <w:numId w:val="67"/>
              </w:numPr>
              <w:tabs>
                <w:tab w:val="clear" w:pos="720"/>
                <w:tab w:val="num" w:pos="8"/>
                <w:tab w:val="left" w:pos="181"/>
              </w:tabs>
              <w:spacing w:before="100" w:beforeAutospacing="1" w:after="0" w:line="240" w:lineRule="auto"/>
              <w:ind w:left="0" w:firstLine="3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Изучение документации (карта развития ребенка и т.д.)</w:t>
            </w:r>
          </w:p>
          <w:p w:rsidR="00AD27BB" w:rsidRPr="00B56735" w:rsidRDefault="00AD27BB" w:rsidP="00BE4534">
            <w:pPr>
              <w:numPr>
                <w:ilvl w:val="0"/>
                <w:numId w:val="67"/>
              </w:numPr>
              <w:tabs>
                <w:tab w:val="clear" w:pos="720"/>
                <w:tab w:val="num" w:pos="8"/>
                <w:tab w:val="left" w:pos="181"/>
              </w:tabs>
              <w:spacing w:before="100" w:beforeAutospacing="1" w:after="0" w:line="240" w:lineRule="auto"/>
              <w:ind w:left="0" w:firstLine="3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Тестирование</w:t>
            </w:r>
          </w:p>
          <w:p w:rsidR="00AD27BB" w:rsidRPr="00B56735" w:rsidRDefault="00AD27BB" w:rsidP="00BE4534">
            <w:pPr>
              <w:numPr>
                <w:ilvl w:val="0"/>
                <w:numId w:val="67"/>
              </w:numPr>
              <w:tabs>
                <w:tab w:val="clear" w:pos="720"/>
                <w:tab w:val="num" w:pos="8"/>
                <w:tab w:val="left" w:pos="181"/>
              </w:tabs>
              <w:spacing w:before="100" w:beforeAutospacing="1" w:after="0" w:line="240" w:lineRule="auto"/>
              <w:ind w:left="0" w:firstLine="3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Наблюдение</w:t>
            </w:r>
          </w:p>
          <w:p w:rsidR="00AD27BB" w:rsidRPr="00B56735" w:rsidRDefault="00AD27BB" w:rsidP="00BE4534">
            <w:pPr>
              <w:numPr>
                <w:ilvl w:val="0"/>
                <w:numId w:val="67"/>
              </w:numPr>
              <w:tabs>
                <w:tab w:val="clear" w:pos="720"/>
                <w:tab w:val="num" w:pos="8"/>
                <w:tab w:val="left" w:pos="181"/>
              </w:tabs>
              <w:spacing w:before="100" w:beforeAutospacing="1" w:after="119" w:line="240" w:lineRule="auto"/>
              <w:ind w:left="0" w:firstLine="3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Мониторинг динамики развития</w:t>
            </w:r>
          </w:p>
        </w:tc>
        <w:tc>
          <w:tcPr>
            <w:tcW w:w="2194" w:type="dxa"/>
            <w:tcBorders>
              <w:top w:val="outset" w:sz="6" w:space="0" w:color="000000"/>
              <w:left w:val="outset" w:sz="6" w:space="0" w:color="000000"/>
              <w:bottom w:val="outset" w:sz="6" w:space="0" w:color="000000"/>
              <w:right w:val="outset" w:sz="6" w:space="0" w:color="000000"/>
            </w:tcBorders>
            <w:hideMark/>
          </w:tcPr>
          <w:p w:rsidR="00AD27BB" w:rsidRPr="00B56735" w:rsidRDefault="00AD27BB" w:rsidP="009E32D0">
            <w:pPr>
              <w:spacing w:before="100" w:beforeAutospacing="1" w:after="119" w:line="240" w:lineRule="auto"/>
              <w:ind w:left="87"/>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Специалисты службы сопровождения, учитель, ГПМПК</w:t>
            </w:r>
          </w:p>
        </w:tc>
      </w:tr>
      <w:tr w:rsidR="00AD27BB" w:rsidRPr="00B56735" w:rsidTr="009E32D0">
        <w:trPr>
          <w:trHeight w:val="600"/>
          <w:tblCellSpacing w:w="0" w:type="dxa"/>
        </w:trPr>
        <w:tc>
          <w:tcPr>
            <w:tcW w:w="1890" w:type="dxa"/>
            <w:tcBorders>
              <w:top w:val="outset" w:sz="6" w:space="0" w:color="000000"/>
              <w:left w:val="outset" w:sz="6" w:space="0" w:color="000000"/>
              <w:bottom w:val="outset" w:sz="6" w:space="0" w:color="000000"/>
              <w:right w:val="outset" w:sz="6" w:space="0" w:color="000000"/>
            </w:tcBorders>
            <w:hideMark/>
          </w:tcPr>
          <w:p w:rsidR="00AD27BB" w:rsidRPr="00B56735" w:rsidRDefault="00AD27BB" w:rsidP="00381864">
            <w:pPr>
              <w:spacing w:before="100" w:beforeAutospacing="1" w:after="0" w:line="240" w:lineRule="auto"/>
              <w:ind w:left="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Коррекционно-развивающая</w:t>
            </w:r>
            <w:r w:rsidR="00381864">
              <w:rPr>
                <w:rFonts w:ascii="Times New Roman" w:eastAsia="Times New Roman" w:hAnsi="Times New Roman" w:cs="Times New Roman"/>
                <w:sz w:val="24"/>
                <w:szCs w:val="24"/>
                <w:lang w:eastAsia="ru-RU"/>
              </w:rPr>
              <w:t xml:space="preserve"> </w:t>
            </w:r>
            <w:r w:rsidRPr="00B56735">
              <w:rPr>
                <w:rFonts w:ascii="Times New Roman" w:eastAsia="Times New Roman" w:hAnsi="Times New Roman" w:cs="Times New Roman"/>
                <w:sz w:val="24"/>
                <w:szCs w:val="24"/>
                <w:lang w:eastAsia="ru-RU"/>
              </w:rPr>
              <w:t xml:space="preserve">работа </w:t>
            </w:r>
          </w:p>
        </w:tc>
        <w:tc>
          <w:tcPr>
            <w:tcW w:w="4467" w:type="dxa"/>
            <w:tcBorders>
              <w:top w:val="outset" w:sz="6" w:space="0" w:color="000000"/>
              <w:left w:val="outset" w:sz="6" w:space="0" w:color="000000"/>
              <w:bottom w:val="outset" w:sz="6" w:space="0" w:color="000000"/>
              <w:right w:val="outset" w:sz="6" w:space="0" w:color="000000"/>
            </w:tcBorders>
            <w:hideMark/>
          </w:tcPr>
          <w:p w:rsidR="00AD27BB" w:rsidRPr="00B56735" w:rsidRDefault="00AD27BB" w:rsidP="00BE4534">
            <w:pPr>
              <w:numPr>
                <w:ilvl w:val="0"/>
                <w:numId w:val="68"/>
              </w:numPr>
              <w:spacing w:before="100" w:beforeAutospacing="1" w:after="0" w:line="240" w:lineRule="auto"/>
              <w:ind w:left="9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Реализация рекомендаций ЦПМПК и школьного ПМПК.</w:t>
            </w:r>
          </w:p>
          <w:p w:rsidR="00AD27BB" w:rsidRPr="00B56735" w:rsidRDefault="00AD27BB" w:rsidP="00BE4534">
            <w:pPr>
              <w:numPr>
                <w:ilvl w:val="0"/>
                <w:numId w:val="68"/>
              </w:numPr>
              <w:spacing w:before="100" w:beforeAutospacing="1" w:after="0" w:line="240" w:lineRule="auto"/>
              <w:ind w:left="9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Выбор оптимальных программ, методов и приемов обучения.</w:t>
            </w:r>
          </w:p>
          <w:p w:rsidR="00AD27BB" w:rsidRPr="00B56735" w:rsidRDefault="00AD27BB" w:rsidP="00BE4534">
            <w:pPr>
              <w:numPr>
                <w:ilvl w:val="0"/>
                <w:numId w:val="68"/>
              </w:numPr>
              <w:spacing w:before="100" w:beforeAutospacing="1" w:after="0" w:line="240" w:lineRule="auto"/>
              <w:ind w:left="9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Организация и проведение индивидуально –групповых и развивающих занятий.</w:t>
            </w:r>
          </w:p>
          <w:p w:rsidR="00AD27BB" w:rsidRPr="00B56735" w:rsidRDefault="00AD27BB" w:rsidP="00BE4534">
            <w:pPr>
              <w:numPr>
                <w:ilvl w:val="0"/>
                <w:numId w:val="68"/>
              </w:numPr>
              <w:spacing w:before="100" w:beforeAutospacing="1" w:after="0" w:line="240" w:lineRule="auto"/>
              <w:ind w:left="9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Развитие УУД</w:t>
            </w:r>
          </w:p>
          <w:p w:rsidR="00AD27BB" w:rsidRPr="00B56735" w:rsidRDefault="00AD27BB" w:rsidP="00BE4534">
            <w:pPr>
              <w:numPr>
                <w:ilvl w:val="0"/>
                <w:numId w:val="68"/>
              </w:numPr>
              <w:spacing w:before="100" w:beforeAutospacing="1" w:after="0" w:line="240" w:lineRule="auto"/>
              <w:ind w:left="9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Формирование способов регуляции поведения и эмоциональных состояний.</w:t>
            </w:r>
          </w:p>
          <w:p w:rsidR="00AD27BB" w:rsidRPr="00B56735" w:rsidRDefault="00AD27BB" w:rsidP="00BE4534">
            <w:pPr>
              <w:numPr>
                <w:ilvl w:val="0"/>
                <w:numId w:val="68"/>
              </w:numPr>
              <w:spacing w:before="100" w:beforeAutospacing="1" w:after="0" w:line="240" w:lineRule="auto"/>
              <w:ind w:left="9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Развитие коммуникативной компетенции.</w:t>
            </w:r>
          </w:p>
          <w:p w:rsidR="00AD27BB" w:rsidRPr="00B56735" w:rsidRDefault="00AD27BB" w:rsidP="00BE4534">
            <w:pPr>
              <w:numPr>
                <w:ilvl w:val="0"/>
                <w:numId w:val="68"/>
              </w:numPr>
              <w:spacing w:before="100" w:beforeAutospacing="1" w:after="119" w:line="240" w:lineRule="auto"/>
              <w:ind w:left="9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Формирование ИКТ-компетентности.</w:t>
            </w:r>
          </w:p>
        </w:tc>
        <w:tc>
          <w:tcPr>
            <w:tcW w:w="1920" w:type="dxa"/>
            <w:tcBorders>
              <w:top w:val="outset" w:sz="6" w:space="0" w:color="000000"/>
              <w:left w:val="outset" w:sz="6" w:space="0" w:color="000000"/>
              <w:bottom w:val="outset" w:sz="6" w:space="0" w:color="000000"/>
              <w:right w:val="outset" w:sz="6" w:space="0" w:color="000000"/>
            </w:tcBorders>
            <w:hideMark/>
          </w:tcPr>
          <w:p w:rsidR="00AD27BB" w:rsidRPr="00B56735" w:rsidRDefault="00AD27BB" w:rsidP="00BE4534">
            <w:pPr>
              <w:numPr>
                <w:ilvl w:val="0"/>
                <w:numId w:val="69"/>
              </w:numPr>
              <w:tabs>
                <w:tab w:val="clear" w:pos="720"/>
                <w:tab w:val="num" w:pos="8"/>
                <w:tab w:val="left" w:pos="433"/>
              </w:tabs>
              <w:spacing w:before="100" w:beforeAutospacing="1" w:after="119" w:line="240" w:lineRule="auto"/>
              <w:ind w:left="0" w:firstLine="3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Индивидуальная и групповая работа с учащимися</w:t>
            </w:r>
          </w:p>
        </w:tc>
        <w:tc>
          <w:tcPr>
            <w:tcW w:w="2194" w:type="dxa"/>
            <w:tcBorders>
              <w:top w:val="outset" w:sz="6" w:space="0" w:color="000000"/>
              <w:left w:val="outset" w:sz="6" w:space="0" w:color="000000"/>
              <w:bottom w:val="outset" w:sz="6" w:space="0" w:color="000000"/>
              <w:right w:val="outset" w:sz="6" w:space="0" w:color="000000"/>
            </w:tcBorders>
            <w:hideMark/>
          </w:tcPr>
          <w:p w:rsidR="00AD27BB" w:rsidRPr="00B56735" w:rsidRDefault="00AD27BB" w:rsidP="009E32D0">
            <w:pPr>
              <w:spacing w:before="100" w:beforeAutospacing="1" w:after="0" w:line="240" w:lineRule="auto"/>
              <w:ind w:left="87"/>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Дефектолог, психолог, социальный педагог,</w:t>
            </w:r>
          </w:p>
          <w:p w:rsidR="00AD27BB" w:rsidRPr="00B56735" w:rsidRDefault="00AD27BB" w:rsidP="009E32D0">
            <w:pPr>
              <w:spacing w:before="100" w:beforeAutospacing="1" w:after="119" w:line="240" w:lineRule="auto"/>
              <w:ind w:left="87"/>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учитель, медицинский работник, классный руководитель</w:t>
            </w:r>
          </w:p>
        </w:tc>
      </w:tr>
      <w:tr w:rsidR="00AD27BB" w:rsidRPr="00B56735" w:rsidTr="00381864">
        <w:trPr>
          <w:trHeight w:val="2210"/>
          <w:tblCellSpacing w:w="0" w:type="dxa"/>
        </w:trPr>
        <w:tc>
          <w:tcPr>
            <w:tcW w:w="1890" w:type="dxa"/>
            <w:tcBorders>
              <w:top w:val="outset" w:sz="6" w:space="0" w:color="000000"/>
              <w:left w:val="outset" w:sz="6" w:space="0" w:color="000000"/>
              <w:bottom w:val="outset" w:sz="6" w:space="0" w:color="000000"/>
              <w:right w:val="outset" w:sz="6" w:space="0" w:color="000000"/>
            </w:tcBorders>
            <w:hideMark/>
          </w:tcPr>
          <w:p w:rsidR="00AD27BB" w:rsidRPr="00B56735" w:rsidRDefault="00AD27BB" w:rsidP="009E32D0">
            <w:pPr>
              <w:spacing w:before="100" w:beforeAutospacing="1" w:after="119" w:line="240" w:lineRule="auto"/>
              <w:ind w:left="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Консультативная работа </w:t>
            </w:r>
          </w:p>
        </w:tc>
        <w:tc>
          <w:tcPr>
            <w:tcW w:w="4467" w:type="dxa"/>
            <w:tcBorders>
              <w:top w:val="outset" w:sz="6" w:space="0" w:color="000000"/>
              <w:left w:val="outset" w:sz="6" w:space="0" w:color="000000"/>
              <w:bottom w:val="outset" w:sz="6" w:space="0" w:color="000000"/>
              <w:right w:val="outset" w:sz="6" w:space="0" w:color="000000"/>
            </w:tcBorders>
            <w:hideMark/>
          </w:tcPr>
          <w:p w:rsidR="00AD27BB" w:rsidRPr="00B56735" w:rsidRDefault="00AD27BB" w:rsidP="00381864">
            <w:pPr>
              <w:numPr>
                <w:ilvl w:val="0"/>
                <w:numId w:val="70"/>
              </w:numPr>
              <w:spacing w:before="100" w:beforeAutospacing="1" w:after="0" w:line="240" w:lineRule="auto"/>
              <w:ind w:left="95"/>
              <w:rPr>
                <w:rFonts w:ascii="Times New Roman" w:eastAsia="Times New Roman" w:hAnsi="Times New Roman" w:cs="Times New Roman"/>
                <w:sz w:val="24"/>
                <w:szCs w:val="24"/>
                <w:lang w:eastAsia="ru-RU"/>
              </w:rPr>
            </w:pPr>
            <w:r w:rsidRPr="00381864">
              <w:rPr>
                <w:rFonts w:ascii="Times New Roman" w:eastAsia="Times New Roman" w:hAnsi="Times New Roman" w:cs="Times New Roman"/>
                <w:sz w:val="24"/>
                <w:szCs w:val="24"/>
                <w:lang w:eastAsia="ru-RU"/>
              </w:rPr>
              <w:t>Консультирование специалист</w:t>
            </w:r>
            <w:r w:rsidR="00381864" w:rsidRPr="00381864">
              <w:rPr>
                <w:rFonts w:ascii="Times New Roman" w:eastAsia="Times New Roman" w:hAnsi="Times New Roman" w:cs="Times New Roman"/>
                <w:sz w:val="24"/>
                <w:szCs w:val="24"/>
                <w:lang w:eastAsia="ru-RU"/>
              </w:rPr>
              <w:t>-</w:t>
            </w:r>
            <w:r w:rsidRPr="00381864">
              <w:rPr>
                <w:rFonts w:ascii="Times New Roman" w:eastAsia="Times New Roman" w:hAnsi="Times New Roman" w:cs="Times New Roman"/>
                <w:sz w:val="24"/>
                <w:szCs w:val="24"/>
                <w:lang w:eastAsia="ru-RU"/>
              </w:rPr>
              <w:t>ами учителей по проблемам оказания помощи детям с ОВЗ в условиях урока.Консультативная помощь семье.</w:t>
            </w:r>
            <w:r w:rsidR="00381864">
              <w:rPr>
                <w:rFonts w:ascii="Times New Roman" w:eastAsia="Times New Roman" w:hAnsi="Times New Roman" w:cs="Times New Roman"/>
                <w:sz w:val="24"/>
                <w:szCs w:val="24"/>
                <w:lang w:eastAsia="ru-RU"/>
              </w:rPr>
              <w:t xml:space="preserve"> </w:t>
            </w:r>
            <w:r w:rsidRPr="00B56735">
              <w:rPr>
                <w:rFonts w:ascii="Times New Roman" w:eastAsia="Times New Roman" w:hAnsi="Times New Roman" w:cs="Times New Roman"/>
                <w:sz w:val="24"/>
                <w:szCs w:val="24"/>
                <w:lang w:eastAsia="ru-RU"/>
              </w:rPr>
              <w:t>Консультацион</w:t>
            </w:r>
            <w:r w:rsidR="00381864">
              <w:rPr>
                <w:rFonts w:ascii="Times New Roman" w:eastAsia="Times New Roman" w:hAnsi="Times New Roman" w:cs="Times New Roman"/>
                <w:sz w:val="24"/>
                <w:szCs w:val="24"/>
                <w:lang w:eastAsia="ru-RU"/>
              </w:rPr>
              <w:t>-</w:t>
            </w:r>
            <w:r w:rsidRPr="00B56735">
              <w:rPr>
                <w:rFonts w:ascii="Times New Roman" w:eastAsia="Times New Roman" w:hAnsi="Times New Roman" w:cs="Times New Roman"/>
                <w:sz w:val="24"/>
                <w:szCs w:val="24"/>
                <w:lang w:eastAsia="ru-RU"/>
              </w:rPr>
              <w:t>ная помощь обучающимся в вопросе профессионального самоопределения.</w:t>
            </w:r>
          </w:p>
        </w:tc>
        <w:tc>
          <w:tcPr>
            <w:tcW w:w="1920" w:type="dxa"/>
            <w:tcBorders>
              <w:top w:val="outset" w:sz="6" w:space="0" w:color="000000"/>
              <w:left w:val="outset" w:sz="6" w:space="0" w:color="000000"/>
              <w:bottom w:val="outset" w:sz="6" w:space="0" w:color="000000"/>
              <w:right w:val="outset" w:sz="6" w:space="0" w:color="000000"/>
            </w:tcBorders>
            <w:hideMark/>
          </w:tcPr>
          <w:p w:rsidR="00AD27BB" w:rsidRPr="00B56735" w:rsidRDefault="00AD27BB" w:rsidP="00BE4534">
            <w:pPr>
              <w:numPr>
                <w:ilvl w:val="0"/>
                <w:numId w:val="71"/>
              </w:numPr>
              <w:tabs>
                <w:tab w:val="clear" w:pos="720"/>
                <w:tab w:val="num" w:pos="8"/>
                <w:tab w:val="left" w:pos="148"/>
              </w:tabs>
              <w:spacing w:before="100" w:beforeAutospacing="1" w:after="0" w:line="240" w:lineRule="auto"/>
              <w:ind w:left="0" w:firstLine="3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Консультация специалистов</w:t>
            </w:r>
          </w:p>
          <w:p w:rsidR="00AD27BB" w:rsidRPr="00B56735" w:rsidRDefault="00AD27BB" w:rsidP="00BE4534">
            <w:pPr>
              <w:numPr>
                <w:ilvl w:val="0"/>
                <w:numId w:val="71"/>
              </w:numPr>
              <w:tabs>
                <w:tab w:val="clear" w:pos="720"/>
                <w:tab w:val="num" w:pos="8"/>
                <w:tab w:val="left" w:pos="148"/>
              </w:tabs>
              <w:spacing w:before="100" w:beforeAutospacing="1" w:after="0" w:line="240" w:lineRule="auto"/>
              <w:ind w:left="0" w:firstLine="3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Беседы</w:t>
            </w:r>
          </w:p>
          <w:p w:rsidR="00AD27BB" w:rsidRPr="00B56735" w:rsidRDefault="00AD27BB" w:rsidP="00BE4534">
            <w:pPr>
              <w:numPr>
                <w:ilvl w:val="0"/>
                <w:numId w:val="71"/>
              </w:numPr>
              <w:tabs>
                <w:tab w:val="clear" w:pos="720"/>
                <w:tab w:val="num" w:pos="8"/>
                <w:tab w:val="left" w:pos="148"/>
              </w:tabs>
              <w:spacing w:before="100" w:beforeAutospacing="1" w:after="0" w:line="240" w:lineRule="auto"/>
              <w:ind w:left="0" w:firstLine="3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Малый педсовет</w:t>
            </w:r>
          </w:p>
          <w:p w:rsidR="00AD27BB" w:rsidRPr="00B56735" w:rsidRDefault="00AD27BB" w:rsidP="00BE4534">
            <w:pPr>
              <w:numPr>
                <w:ilvl w:val="0"/>
                <w:numId w:val="71"/>
              </w:numPr>
              <w:tabs>
                <w:tab w:val="clear" w:pos="720"/>
                <w:tab w:val="num" w:pos="8"/>
                <w:tab w:val="left" w:pos="148"/>
              </w:tabs>
              <w:spacing w:before="100" w:beforeAutospacing="1" w:after="119" w:line="240" w:lineRule="auto"/>
              <w:ind w:left="0" w:firstLine="3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Консилиум</w:t>
            </w:r>
          </w:p>
        </w:tc>
        <w:tc>
          <w:tcPr>
            <w:tcW w:w="2194" w:type="dxa"/>
            <w:tcBorders>
              <w:top w:val="outset" w:sz="6" w:space="0" w:color="000000"/>
              <w:left w:val="outset" w:sz="6" w:space="0" w:color="000000"/>
              <w:bottom w:val="outset" w:sz="6" w:space="0" w:color="000000"/>
              <w:right w:val="outset" w:sz="6" w:space="0" w:color="000000"/>
            </w:tcBorders>
            <w:hideMark/>
          </w:tcPr>
          <w:p w:rsidR="00AD27BB" w:rsidRPr="00B56735" w:rsidRDefault="00AD27BB" w:rsidP="009E32D0">
            <w:pPr>
              <w:spacing w:before="100" w:beforeAutospacing="1" w:after="119" w:line="240" w:lineRule="auto"/>
              <w:ind w:left="87"/>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Дефектолог, психолог, социальный педагог, классный руководитель</w:t>
            </w:r>
          </w:p>
        </w:tc>
      </w:tr>
      <w:tr w:rsidR="00AD27BB" w:rsidRPr="00B56735" w:rsidTr="009E32D0">
        <w:trPr>
          <w:trHeight w:val="180"/>
          <w:tblCellSpacing w:w="0" w:type="dxa"/>
        </w:trPr>
        <w:tc>
          <w:tcPr>
            <w:tcW w:w="1890" w:type="dxa"/>
            <w:tcBorders>
              <w:top w:val="outset" w:sz="6" w:space="0" w:color="000000"/>
              <w:left w:val="outset" w:sz="6" w:space="0" w:color="000000"/>
              <w:bottom w:val="outset" w:sz="6" w:space="0" w:color="000000"/>
              <w:right w:val="outset" w:sz="6" w:space="0" w:color="000000"/>
            </w:tcBorders>
            <w:hideMark/>
          </w:tcPr>
          <w:p w:rsidR="00AD27BB" w:rsidRPr="00B56735" w:rsidRDefault="00AD27BB" w:rsidP="009E32D0">
            <w:pPr>
              <w:spacing w:before="100" w:beforeAutospacing="1" w:after="119" w:line="180" w:lineRule="atLeast"/>
              <w:ind w:left="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Информационно-просветительская работа</w:t>
            </w:r>
          </w:p>
        </w:tc>
        <w:tc>
          <w:tcPr>
            <w:tcW w:w="4467" w:type="dxa"/>
            <w:tcBorders>
              <w:top w:val="outset" w:sz="6" w:space="0" w:color="000000"/>
              <w:left w:val="outset" w:sz="6" w:space="0" w:color="000000"/>
              <w:bottom w:val="outset" w:sz="6" w:space="0" w:color="000000"/>
              <w:right w:val="outset" w:sz="6" w:space="0" w:color="000000"/>
            </w:tcBorders>
            <w:hideMark/>
          </w:tcPr>
          <w:p w:rsidR="00AD27BB" w:rsidRPr="00381864" w:rsidRDefault="00AD27BB" w:rsidP="00381864">
            <w:pPr>
              <w:numPr>
                <w:ilvl w:val="0"/>
                <w:numId w:val="72"/>
              </w:numPr>
              <w:spacing w:before="100" w:beforeAutospacing="1" w:after="0" w:line="240" w:lineRule="auto"/>
              <w:ind w:left="95"/>
              <w:rPr>
                <w:rFonts w:ascii="Times New Roman" w:eastAsia="Times New Roman" w:hAnsi="Times New Roman" w:cs="Times New Roman"/>
                <w:sz w:val="24"/>
                <w:szCs w:val="24"/>
                <w:lang w:eastAsia="ru-RU"/>
              </w:rPr>
            </w:pPr>
            <w:r w:rsidRPr="00381864">
              <w:rPr>
                <w:rFonts w:ascii="Times New Roman" w:eastAsia="Times New Roman" w:hAnsi="Times New Roman" w:cs="Times New Roman"/>
                <w:sz w:val="24"/>
                <w:szCs w:val="24"/>
                <w:lang w:eastAsia="ru-RU"/>
              </w:rPr>
              <w:t>Информационная поддержка образовательной деятельности обучающихся, их родителей, педагогов.</w:t>
            </w:r>
            <w:r w:rsidR="00381864">
              <w:rPr>
                <w:rFonts w:ascii="Times New Roman" w:eastAsia="Times New Roman" w:hAnsi="Times New Roman" w:cs="Times New Roman"/>
                <w:sz w:val="24"/>
                <w:szCs w:val="24"/>
                <w:lang w:eastAsia="ru-RU"/>
              </w:rPr>
              <w:t xml:space="preserve"> </w:t>
            </w:r>
            <w:r w:rsidRPr="00381864">
              <w:rPr>
                <w:rFonts w:ascii="Times New Roman" w:eastAsia="Times New Roman" w:hAnsi="Times New Roman" w:cs="Times New Roman"/>
                <w:sz w:val="24"/>
                <w:szCs w:val="24"/>
                <w:lang w:eastAsia="ru-RU"/>
              </w:rPr>
              <w:t xml:space="preserve">Использование </w:t>
            </w:r>
            <w:r w:rsidR="00381864">
              <w:rPr>
                <w:rFonts w:ascii="Times New Roman" w:eastAsia="Times New Roman" w:hAnsi="Times New Roman" w:cs="Times New Roman"/>
                <w:sz w:val="24"/>
                <w:szCs w:val="24"/>
                <w:lang w:eastAsia="ru-RU"/>
              </w:rPr>
              <w:t xml:space="preserve">различны </w:t>
            </w:r>
            <w:r w:rsidRPr="00381864">
              <w:rPr>
                <w:rFonts w:ascii="Times New Roman" w:eastAsia="Times New Roman" w:hAnsi="Times New Roman" w:cs="Times New Roman"/>
                <w:sz w:val="24"/>
                <w:szCs w:val="24"/>
                <w:lang w:eastAsia="ru-RU"/>
              </w:rPr>
              <w:t>форм просвети</w:t>
            </w:r>
            <w:r w:rsidR="00381864">
              <w:rPr>
                <w:rFonts w:ascii="Times New Roman" w:eastAsia="Times New Roman" w:hAnsi="Times New Roman" w:cs="Times New Roman"/>
                <w:sz w:val="24"/>
                <w:szCs w:val="24"/>
                <w:lang w:eastAsia="ru-RU"/>
              </w:rPr>
              <w:t>-</w:t>
            </w:r>
            <w:r w:rsidRPr="00381864">
              <w:rPr>
                <w:rFonts w:ascii="Times New Roman" w:eastAsia="Times New Roman" w:hAnsi="Times New Roman" w:cs="Times New Roman"/>
                <w:sz w:val="24"/>
                <w:szCs w:val="24"/>
                <w:lang w:eastAsia="ru-RU"/>
              </w:rPr>
              <w:t>тельской деятельности.</w:t>
            </w:r>
          </w:p>
          <w:p w:rsidR="00AD27BB" w:rsidRPr="00B56735" w:rsidRDefault="00AD27BB" w:rsidP="00381864">
            <w:pPr>
              <w:numPr>
                <w:ilvl w:val="0"/>
                <w:numId w:val="72"/>
              </w:numPr>
              <w:spacing w:before="100" w:beforeAutospacing="1" w:after="119" w:line="180" w:lineRule="atLeast"/>
              <w:ind w:left="95"/>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Проведение тематических выступлений для педагогов и родителей.</w:t>
            </w:r>
          </w:p>
        </w:tc>
        <w:tc>
          <w:tcPr>
            <w:tcW w:w="1920" w:type="dxa"/>
            <w:tcBorders>
              <w:top w:val="outset" w:sz="6" w:space="0" w:color="000000"/>
              <w:left w:val="outset" w:sz="6" w:space="0" w:color="000000"/>
              <w:bottom w:val="outset" w:sz="6" w:space="0" w:color="000000"/>
              <w:right w:val="outset" w:sz="6" w:space="0" w:color="000000"/>
            </w:tcBorders>
            <w:hideMark/>
          </w:tcPr>
          <w:p w:rsidR="00AD27BB" w:rsidRPr="00B56735" w:rsidRDefault="00AD27BB" w:rsidP="00BE4534">
            <w:pPr>
              <w:numPr>
                <w:ilvl w:val="0"/>
                <w:numId w:val="73"/>
              </w:numPr>
              <w:tabs>
                <w:tab w:val="clear" w:pos="720"/>
                <w:tab w:val="left" w:pos="0"/>
                <w:tab w:val="left" w:pos="128"/>
              </w:tabs>
              <w:spacing w:before="100" w:beforeAutospacing="1" w:after="0" w:line="240" w:lineRule="auto"/>
              <w:ind w:left="0" w:firstLine="3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Лекции</w:t>
            </w:r>
          </w:p>
          <w:p w:rsidR="00AD27BB" w:rsidRPr="00B56735" w:rsidRDefault="00AD27BB" w:rsidP="00BE4534">
            <w:pPr>
              <w:numPr>
                <w:ilvl w:val="0"/>
                <w:numId w:val="73"/>
              </w:numPr>
              <w:tabs>
                <w:tab w:val="clear" w:pos="720"/>
                <w:tab w:val="left" w:pos="0"/>
                <w:tab w:val="left" w:pos="128"/>
              </w:tabs>
              <w:spacing w:before="100" w:beforeAutospacing="1" w:after="0" w:line="240" w:lineRule="auto"/>
              <w:ind w:left="0" w:firstLine="3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Беседы</w:t>
            </w:r>
          </w:p>
          <w:p w:rsidR="00AD27BB" w:rsidRPr="00B56735" w:rsidRDefault="00AD27BB" w:rsidP="00BE4534">
            <w:pPr>
              <w:numPr>
                <w:ilvl w:val="0"/>
                <w:numId w:val="73"/>
              </w:numPr>
              <w:tabs>
                <w:tab w:val="clear" w:pos="720"/>
                <w:tab w:val="left" w:pos="0"/>
                <w:tab w:val="left" w:pos="128"/>
              </w:tabs>
              <w:spacing w:before="100" w:beforeAutospacing="1" w:after="0" w:line="240" w:lineRule="auto"/>
              <w:ind w:left="0" w:firstLine="3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Печатные материалы</w:t>
            </w:r>
          </w:p>
          <w:p w:rsidR="00AD27BB" w:rsidRPr="00B56735" w:rsidRDefault="00AD27BB" w:rsidP="00BE4534">
            <w:pPr>
              <w:numPr>
                <w:ilvl w:val="0"/>
                <w:numId w:val="73"/>
              </w:numPr>
              <w:tabs>
                <w:tab w:val="clear" w:pos="720"/>
                <w:tab w:val="left" w:pos="0"/>
                <w:tab w:val="left" w:pos="128"/>
              </w:tabs>
              <w:spacing w:before="100" w:beforeAutospacing="1" w:after="0" w:line="240" w:lineRule="auto"/>
              <w:ind w:left="0" w:firstLine="31"/>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Информационные стенды</w:t>
            </w:r>
          </w:p>
          <w:p w:rsidR="00AD27BB" w:rsidRPr="00B56735" w:rsidRDefault="00AD27BB" w:rsidP="009E32D0">
            <w:pPr>
              <w:tabs>
                <w:tab w:val="num" w:pos="8"/>
                <w:tab w:val="left" w:pos="433"/>
              </w:tabs>
              <w:spacing w:before="100" w:beforeAutospacing="1" w:after="119" w:line="180" w:lineRule="atLeast"/>
              <w:ind w:firstLine="31"/>
              <w:jc w:val="both"/>
              <w:rPr>
                <w:rFonts w:ascii="Times New Roman" w:eastAsia="Times New Roman" w:hAnsi="Times New Roman" w:cs="Times New Roman"/>
                <w:sz w:val="24"/>
                <w:szCs w:val="24"/>
                <w:lang w:eastAsia="ru-RU"/>
              </w:rPr>
            </w:pPr>
          </w:p>
        </w:tc>
        <w:tc>
          <w:tcPr>
            <w:tcW w:w="2194" w:type="dxa"/>
            <w:tcBorders>
              <w:top w:val="outset" w:sz="6" w:space="0" w:color="000000"/>
              <w:left w:val="outset" w:sz="6" w:space="0" w:color="000000"/>
              <w:bottom w:val="outset" w:sz="6" w:space="0" w:color="000000"/>
              <w:right w:val="outset" w:sz="6" w:space="0" w:color="000000"/>
            </w:tcBorders>
            <w:hideMark/>
          </w:tcPr>
          <w:p w:rsidR="00AD27BB" w:rsidRPr="00B56735" w:rsidRDefault="00AD27BB" w:rsidP="009E32D0">
            <w:pPr>
              <w:spacing w:before="100" w:beforeAutospacing="1" w:after="119" w:line="180" w:lineRule="atLeast"/>
              <w:ind w:left="87"/>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Дефектолог, психолог, социальный педагог, мед. работник</w:t>
            </w:r>
          </w:p>
        </w:tc>
      </w:tr>
    </w:tbl>
    <w:p w:rsidR="00AD27BB" w:rsidRPr="00B56735" w:rsidRDefault="00AD27BB"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color w:val="000000"/>
          <w:sz w:val="24"/>
          <w:szCs w:val="24"/>
          <w:lang w:eastAsia="ru-RU"/>
        </w:rPr>
        <w:lastRenderedPageBreak/>
        <w:t>Этапы реализации программы</w:t>
      </w:r>
    </w:p>
    <w:p w:rsidR="00AD27BB" w:rsidRPr="00B56735" w:rsidRDefault="00AD27BB"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color w:val="000000"/>
          <w:sz w:val="24"/>
          <w:szCs w:val="24"/>
          <w:lang w:eastAsia="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AD27BB" w:rsidRPr="00B56735" w:rsidRDefault="00AD27BB"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i/>
          <w:iCs/>
          <w:color w:val="000000"/>
          <w:sz w:val="24"/>
          <w:szCs w:val="24"/>
          <w:lang w:eastAsia="ru-RU"/>
        </w:rPr>
        <w:t>I этап (май – сентябрь). Этап сбора и анализа информации</w:t>
      </w:r>
      <w:r w:rsidRPr="00B56735">
        <w:rPr>
          <w:rFonts w:ascii="Times New Roman" w:eastAsia="Times New Roman" w:hAnsi="Times New Roman" w:cs="Times New Roman"/>
          <w:color w:val="000000"/>
          <w:sz w:val="24"/>
          <w:szCs w:val="24"/>
          <w:lang w:eastAsia="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AD27BB" w:rsidRPr="00B56735" w:rsidRDefault="00AD27BB"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i/>
          <w:iCs/>
          <w:color w:val="000000"/>
          <w:sz w:val="24"/>
          <w:szCs w:val="24"/>
          <w:lang w:eastAsia="ru-RU"/>
        </w:rPr>
        <w:t>II этап (октябрь- май) Этап планирования, организации, координации</w:t>
      </w:r>
      <w:r w:rsidRPr="00B56735">
        <w:rPr>
          <w:rFonts w:ascii="Times New Roman" w:eastAsia="Times New Roman" w:hAnsi="Times New Roman" w:cs="Times New Roman"/>
          <w:color w:val="000000"/>
          <w:sz w:val="24"/>
          <w:szCs w:val="24"/>
          <w:lang w:eastAsia="ru-RU"/>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AD27BB" w:rsidRPr="00B56735" w:rsidRDefault="00AD27BB"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i/>
          <w:iCs/>
          <w:color w:val="000000"/>
          <w:sz w:val="24"/>
          <w:szCs w:val="24"/>
          <w:lang w:eastAsia="ru-RU"/>
        </w:rPr>
        <w:t xml:space="preserve">III этап (май- июнь) Этап диагностики коррекционно-развивающей образовательной среды </w:t>
      </w:r>
      <w:r w:rsidRPr="00B56735">
        <w:rPr>
          <w:rFonts w:ascii="Times New Roman" w:eastAsia="Times New Roman" w:hAnsi="Times New Roman" w:cs="Times New Roman"/>
          <w:color w:val="000000"/>
          <w:sz w:val="24"/>
          <w:szCs w:val="24"/>
          <w:lang w:eastAsia="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AD27BB" w:rsidRPr="00B56735" w:rsidRDefault="00AD27BB"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i/>
          <w:iCs/>
          <w:color w:val="000000"/>
          <w:sz w:val="24"/>
          <w:szCs w:val="24"/>
          <w:lang w:eastAsia="ru-RU"/>
        </w:rPr>
        <w:t>IV этап (август – сентябрь) Этап регуляции и корректировки</w:t>
      </w:r>
      <w:r w:rsidRPr="00B56735">
        <w:rPr>
          <w:rFonts w:ascii="Times New Roman" w:eastAsia="Times New Roman" w:hAnsi="Times New Roman" w:cs="Times New Roman"/>
          <w:color w:val="000000"/>
          <w:sz w:val="24"/>
          <w:szCs w:val="24"/>
          <w:lang w:eastAsia="ru-RU"/>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244F1A" w:rsidRPr="00B56735" w:rsidRDefault="00244F1A" w:rsidP="0082432C">
      <w:pPr>
        <w:spacing w:after="0" w:line="240" w:lineRule="auto"/>
        <w:ind w:left="426"/>
        <w:jc w:val="both"/>
        <w:rPr>
          <w:rFonts w:ascii="Times New Roman" w:eastAsia="Times New Roman" w:hAnsi="Times New Roman" w:cs="Times New Roman"/>
          <w:b/>
          <w:bCs/>
          <w:sz w:val="24"/>
          <w:szCs w:val="24"/>
          <w:lang w:eastAsia="ru-RU"/>
        </w:rPr>
      </w:pPr>
    </w:p>
    <w:p w:rsidR="00AD27BB" w:rsidRPr="00B56735" w:rsidRDefault="00AD27BB" w:rsidP="0082432C">
      <w:p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Механизмы реализации программы</w:t>
      </w:r>
    </w:p>
    <w:p w:rsidR="00AD27BB" w:rsidRPr="00B56735" w:rsidRDefault="00AD27BB" w:rsidP="0082432C">
      <w:p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i/>
          <w:iCs/>
          <w:sz w:val="24"/>
          <w:szCs w:val="24"/>
          <w:lang w:eastAsia="ru-RU"/>
        </w:rPr>
        <w:t>Сетевое взаимодействие внутри ОУ</w:t>
      </w:r>
    </w:p>
    <w:p w:rsidR="00AD27BB" w:rsidRPr="00B56735" w:rsidRDefault="00AD27BB" w:rsidP="0082432C">
      <w:pPr>
        <w:spacing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Требования к условиям реализации программы</w:t>
      </w:r>
    </w:p>
    <w:p w:rsidR="00AD27BB" w:rsidRPr="00B56735" w:rsidRDefault="00AD27BB"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i/>
          <w:iCs/>
          <w:sz w:val="24"/>
          <w:szCs w:val="24"/>
          <w:lang w:eastAsia="ru-RU"/>
        </w:rPr>
        <w:t>1. Организационные условия:</w:t>
      </w:r>
    </w:p>
    <w:p w:rsidR="00AD27BB" w:rsidRPr="00B56735" w:rsidRDefault="00AD27BB" w:rsidP="00BE4534">
      <w:pPr>
        <w:numPr>
          <w:ilvl w:val="0"/>
          <w:numId w:val="74"/>
        </w:numPr>
        <w:spacing w:before="100" w:beforeAutospacing="1" w:after="0" w:line="240" w:lineRule="auto"/>
        <w:ind w:left="426" w:firstLine="0"/>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формы обучения в общеобразовательных и коррекционных классах;</w:t>
      </w:r>
    </w:p>
    <w:p w:rsidR="00AD27BB" w:rsidRPr="00B56735" w:rsidRDefault="00AD27BB" w:rsidP="00BE4534">
      <w:pPr>
        <w:numPr>
          <w:ilvl w:val="0"/>
          <w:numId w:val="74"/>
        </w:numPr>
        <w:spacing w:before="100" w:beforeAutospacing="1" w:after="0" w:line="240" w:lineRule="auto"/>
        <w:ind w:left="426" w:firstLine="0"/>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обучение по общеобразовательным и индивидуальным программам;</w:t>
      </w:r>
    </w:p>
    <w:p w:rsidR="00AD27BB" w:rsidRPr="00B56735" w:rsidRDefault="00AD27BB" w:rsidP="00BE4534">
      <w:pPr>
        <w:numPr>
          <w:ilvl w:val="0"/>
          <w:numId w:val="74"/>
        </w:numPr>
        <w:spacing w:before="100" w:beforeAutospacing="1" w:after="0" w:line="240" w:lineRule="auto"/>
        <w:ind w:left="426" w:firstLine="0"/>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дистанционное и (или) надомное обучение.</w:t>
      </w:r>
    </w:p>
    <w:p w:rsidR="00AD27BB" w:rsidRPr="00B56735" w:rsidRDefault="00AD27BB"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i/>
          <w:iCs/>
          <w:sz w:val="24"/>
          <w:szCs w:val="24"/>
          <w:lang w:eastAsia="ru-RU"/>
        </w:rPr>
        <w:t>2. Психолого-педагогическое обеспечение</w:t>
      </w:r>
    </w:p>
    <w:p w:rsidR="00AD27BB" w:rsidRPr="00B56735" w:rsidRDefault="00AD27BB" w:rsidP="00BE4534">
      <w:pPr>
        <w:numPr>
          <w:ilvl w:val="0"/>
          <w:numId w:val="75"/>
        </w:numPr>
        <w:spacing w:before="100" w:beforeAutospacing="1" w:after="0" w:line="240" w:lineRule="auto"/>
        <w:ind w:left="426" w:hanging="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дифференцированные условия (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AD27BB" w:rsidRPr="00B56735" w:rsidRDefault="00AD27BB" w:rsidP="00BE4534">
      <w:pPr>
        <w:numPr>
          <w:ilvl w:val="0"/>
          <w:numId w:val="75"/>
        </w:numPr>
        <w:spacing w:before="100" w:beforeAutospacing="1" w:after="0" w:line="240" w:lineRule="auto"/>
        <w:ind w:left="426" w:hanging="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психолого-педагогические условия (коррекционная направленность учебно-воспитательного процесса, учет индивидуальных особенностей ребенка, соблюдение комфортного психоэмоционального режима, использование Икт и других современных педагогических технологий);</w:t>
      </w:r>
    </w:p>
    <w:p w:rsidR="00AD27BB" w:rsidRPr="00B56735" w:rsidRDefault="00AD27BB" w:rsidP="00BE4534">
      <w:pPr>
        <w:numPr>
          <w:ilvl w:val="0"/>
          <w:numId w:val="75"/>
        </w:numPr>
        <w:spacing w:before="100" w:beforeAutospacing="1" w:after="0" w:line="240" w:lineRule="auto"/>
        <w:ind w:left="426" w:hanging="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специализированные условия (выдвижение комплекса специальных задач обучения, введение в содержание обучения специальных разделов, направленных на решение задач развития ребенка, использование специальных приемов, методов, средств и специализированных программ, дифференцированное и индивидуализированное обучение с учётом специфики нарушения здоровья ребёнка);</w:t>
      </w:r>
    </w:p>
    <w:p w:rsidR="00AD27BB" w:rsidRPr="00B56735" w:rsidRDefault="00AD27BB" w:rsidP="00BE4534">
      <w:pPr>
        <w:numPr>
          <w:ilvl w:val="0"/>
          <w:numId w:val="75"/>
        </w:numPr>
        <w:spacing w:before="100" w:beforeAutospacing="1" w:after="0" w:line="240" w:lineRule="auto"/>
        <w:ind w:left="426" w:hanging="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AD27BB" w:rsidRPr="00B56735" w:rsidRDefault="00AD27BB" w:rsidP="00BE4534">
      <w:pPr>
        <w:numPr>
          <w:ilvl w:val="0"/>
          <w:numId w:val="75"/>
        </w:numPr>
        <w:spacing w:before="100" w:beforeAutospacing="1" w:after="0" w:line="240" w:lineRule="auto"/>
        <w:ind w:left="426" w:hanging="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участие всех детей с ОВЗ вместе с нормально-развивающимися детьми во всех внеклассных мероприятиях</w:t>
      </w:r>
    </w:p>
    <w:p w:rsidR="00AD27BB" w:rsidRPr="00B56735" w:rsidRDefault="00AD27BB"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3. </w:t>
      </w:r>
      <w:r w:rsidRPr="00B56735">
        <w:rPr>
          <w:rFonts w:ascii="Times New Roman" w:eastAsia="Times New Roman" w:hAnsi="Times New Roman" w:cs="Times New Roman"/>
          <w:i/>
          <w:iCs/>
          <w:sz w:val="24"/>
          <w:szCs w:val="24"/>
          <w:lang w:eastAsia="ru-RU"/>
        </w:rPr>
        <w:t>Программно-методическое обеспечение</w:t>
      </w:r>
    </w:p>
    <w:p w:rsidR="00AD27BB" w:rsidRPr="00B56735" w:rsidRDefault="00AD27BB"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AD27BB" w:rsidRPr="00B56735" w:rsidRDefault="00AD27BB"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AD27BB" w:rsidRPr="00B56735" w:rsidRDefault="00AD27BB"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i/>
          <w:iCs/>
          <w:sz w:val="24"/>
          <w:szCs w:val="24"/>
          <w:lang w:eastAsia="ru-RU"/>
        </w:rPr>
        <w:t>4.Кадровое обеспечение</w:t>
      </w:r>
    </w:p>
    <w:p w:rsidR="00AD27BB" w:rsidRPr="00B56735" w:rsidRDefault="00AD27BB"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AD27BB" w:rsidRPr="00B56735" w:rsidRDefault="00AD27BB"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i/>
          <w:iCs/>
          <w:sz w:val="24"/>
          <w:szCs w:val="24"/>
          <w:lang w:eastAsia="ru-RU"/>
        </w:rPr>
        <w:t>5. Материально-техническое обеспечение</w:t>
      </w:r>
    </w:p>
    <w:p w:rsidR="00AD27BB" w:rsidRPr="00B56735" w:rsidRDefault="00AD27BB"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Материально техническое обеспечение заключается в создании надлежащей материально технической базы, позволяющей обеспечить адаптивную и коррекционно развивающую среды образовательного учреждения. </w:t>
      </w:r>
    </w:p>
    <w:p w:rsidR="00AD27BB" w:rsidRPr="00B56735" w:rsidRDefault="00AD27BB"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i/>
          <w:iCs/>
          <w:sz w:val="24"/>
          <w:szCs w:val="24"/>
          <w:lang w:eastAsia="ru-RU"/>
        </w:rPr>
        <w:t>6. Информационноеобеспечение</w:t>
      </w:r>
    </w:p>
    <w:p w:rsidR="00AD27BB" w:rsidRPr="00B56735" w:rsidRDefault="00AD27BB"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AD27BB" w:rsidRPr="00B56735" w:rsidRDefault="00AD27BB"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Результатом</w:t>
      </w:r>
      <w:r w:rsidRPr="00B56735">
        <w:rPr>
          <w:rFonts w:ascii="Times New Roman" w:eastAsia="Times New Roman" w:hAnsi="Times New Roman" w:cs="Times New Roman"/>
          <w:sz w:val="24"/>
          <w:szCs w:val="24"/>
          <w:lang w:eastAsia="ru-RU"/>
        </w:rPr>
        <w:t xml:space="preserve"> реализации указанных требований должно быть создание комфортной развивающей образовательной среды:</w:t>
      </w:r>
    </w:p>
    <w:p w:rsidR="00AD27BB" w:rsidRPr="00B56735" w:rsidRDefault="00AD27BB"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w:t>
      </w:r>
      <w:r w:rsidRPr="00B56735">
        <w:rPr>
          <w:rFonts w:ascii="Times New Roman" w:eastAsia="Times New Roman" w:hAnsi="Times New Roman" w:cs="Times New Roman"/>
          <w:sz w:val="24"/>
          <w:szCs w:val="24"/>
          <w:lang w:eastAsia="ru-RU"/>
        </w:rPr>
        <w:lastRenderedPageBreak/>
        <w:t>психофизического развития обучающихся с ограниченными возможностями здоровья на данной ступени общего образования;</w:t>
      </w:r>
    </w:p>
    <w:p w:rsidR="00AD27BB" w:rsidRPr="00B56735" w:rsidRDefault="00AD27BB"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обеспечивающей воспитание, обучение, социальную адаптацию и интеграцию детей с ограниченными возможностями здоровья;</w:t>
      </w:r>
    </w:p>
    <w:p w:rsidR="00AD27BB" w:rsidRPr="00B56735" w:rsidRDefault="00AD27BB"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AD27BB" w:rsidRPr="00B56735" w:rsidRDefault="00AD27BB"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AD27BB" w:rsidRPr="00B56735" w:rsidRDefault="00AD27BB" w:rsidP="0082432C">
      <w:pPr>
        <w:pStyle w:val="a5"/>
        <w:spacing w:before="0" w:beforeAutospacing="0" w:after="0"/>
        <w:ind w:left="426"/>
        <w:jc w:val="both"/>
      </w:pPr>
    </w:p>
    <w:p w:rsidR="00155C5F" w:rsidRPr="00B56735" w:rsidRDefault="00155C5F" w:rsidP="0082432C">
      <w:pPr>
        <w:pStyle w:val="a5"/>
        <w:spacing w:before="0" w:beforeAutospacing="0" w:after="0"/>
        <w:ind w:left="426"/>
        <w:jc w:val="both"/>
      </w:pPr>
    </w:p>
    <w:p w:rsidR="00155C5F" w:rsidRPr="00B56735" w:rsidRDefault="00155C5F" w:rsidP="0082432C">
      <w:pPr>
        <w:spacing w:after="0" w:line="240" w:lineRule="auto"/>
        <w:ind w:left="426"/>
        <w:jc w:val="both"/>
        <w:rPr>
          <w:rFonts w:ascii="Times New Roman" w:hAnsi="Times New Roman" w:cs="Times New Roman"/>
          <w:b/>
          <w:sz w:val="24"/>
          <w:szCs w:val="24"/>
        </w:rPr>
      </w:pPr>
      <w:bookmarkStart w:id="264" w:name="_Toc414553281"/>
      <w:r w:rsidRPr="00B56735">
        <w:rPr>
          <w:rFonts w:ascii="Times New Roman" w:hAnsi="Times New Roman" w:cs="Times New Roman"/>
          <w:b/>
          <w:sz w:val="24"/>
          <w:szCs w:val="24"/>
        </w:rPr>
        <w:t>3. Организационный раздел примерной основной образовательной программы основного общего образования</w:t>
      </w:r>
      <w:bookmarkEnd w:id="264"/>
    </w:p>
    <w:p w:rsidR="00155C5F" w:rsidRPr="00B56735" w:rsidRDefault="00155C5F" w:rsidP="0082432C">
      <w:pPr>
        <w:spacing w:after="0" w:line="240" w:lineRule="auto"/>
        <w:ind w:left="426"/>
        <w:jc w:val="both"/>
        <w:rPr>
          <w:rFonts w:ascii="Times New Roman" w:hAnsi="Times New Roman" w:cs="Times New Roman"/>
          <w:b/>
          <w:sz w:val="24"/>
          <w:szCs w:val="24"/>
        </w:rPr>
      </w:pPr>
    </w:p>
    <w:p w:rsidR="00155C5F" w:rsidRPr="00B56735" w:rsidRDefault="00155C5F" w:rsidP="0082432C">
      <w:pPr>
        <w:spacing w:after="0" w:line="240" w:lineRule="auto"/>
        <w:ind w:left="426"/>
        <w:jc w:val="both"/>
        <w:rPr>
          <w:rFonts w:ascii="Times New Roman" w:hAnsi="Times New Roman" w:cs="Times New Roman"/>
          <w:b/>
          <w:sz w:val="24"/>
          <w:szCs w:val="24"/>
        </w:rPr>
      </w:pPr>
      <w:bookmarkStart w:id="265" w:name="_Toc406059069"/>
      <w:bookmarkStart w:id="266" w:name="_Toc409691733"/>
      <w:bookmarkStart w:id="267" w:name="_Toc410654074"/>
      <w:bookmarkStart w:id="268" w:name="_Toc414553282"/>
      <w:r w:rsidRPr="00B56735">
        <w:rPr>
          <w:rFonts w:ascii="Times New Roman" w:hAnsi="Times New Roman" w:cs="Times New Roman"/>
          <w:b/>
          <w:sz w:val="24"/>
          <w:szCs w:val="24"/>
        </w:rPr>
        <w:t>3.1. Учебный план</w:t>
      </w:r>
      <w:bookmarkEnd w:id="265"/>
      <w:r w:rsidRPr="00B56735">
        <w:rPr>
          <w:rFonts w:ascii="Times New Roman" w:hAnsi="Times New Roman" w:cs="Times New Roman"/>
          <w:b/>
          <w:sz w:val="24"/>
          <w:szCs w:val="24"/>
        </w:rPr>
        <w:t xml:space="preserve"> основного общего образования</w:t>
      </w:r>
      <w:bookmarkEnd w:id="266"/>
      <w:bookmarkEnd w:id="267"/>
      <w:bookmarkEnd w:id="268"/>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Учебный план:</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фиксирует максимальный объем учебной нагрузки обучающихся;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определяет (регламентирует) перечень учебных предметов, курсов и время, отводимое на их освоение и организацию;</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распределяет учебные предметы, курсы по классам и учебным годам.</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Учебный план состоит из двух частей: обязательной части и части, формируемой участниками образовательных отношений.</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Обязательная часть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Часть примерного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Время, отводимое на данную часть примерного учебного плана, может быть использовано на: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увеличение учебных часов, предусмотренных на изучение отдельных учебных предметов обязательной части;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другие виды учебной, воспитательной, спортивной и иной деятельности обучающихся.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w:t>
      </w:r>
      <w:r w:rsidR="0004252B" w:rsidRPr="00B56735">
        <w:rPr>
          <w:rFonts w:ascii="Times New Roman" w:hAnsi="Times New Roman" w:cs="Times New Roman"/>
          <w:sz w:val="24"/>
          <w:szCs w:val="24"/>
        </w:rPr>
        <w:t xml:space="preserve">ограмм сопровождается педагогической </w:t>
      </w:r>
      <w:r w:rsidRPr="00B56735">
        <w:rPr>
          <w:rFonts w:ascii="Times New Roman" w:hAnsi="Times New Roman" w:cs="Times New Roman"/>
          <w:sz w:val="24"/>
          <w:szCs w:val="24"/>
        </w:rPr>
        <w:t xml:space="preserve"> поддержкой.</w:t>
      </w:r>
    </w:p>
    <w:tbl>
      <w:tblPr>
        <w:tblW w:w="10955" w:type="dxa"/>
        <w:tblCellSpacing w:w="0" w:type="dxa"/>
        <w:tblLayout w:type="fixed"/>
        <w:tblCellMar>
          <w:top w:w="105" w:type="dxa"/>
          <w:left w:w="105" w:type="dxa"/>
          <w:bottom w:w="105" w:type="dxa"/>
          <w:right w:w="105" w:type="dxa"/>
        </w:tblCellMar>
        <w:tblLook w:val="00A0"/>
      </w:tblPr>
      <w:tblGrid>
        <w:gridCol w:w="10490"/>
        <w:gridCol w:w="230"/>
        <w:gridCol w:w="235"/>
      </w:tblGrid>
      <w:tr w:rsidR="00634758" w:rsidRPr="00B56735" w:rsidTr="007F57C6">
        <w:trPr>
          <w:tblCellSpacing w:w="0" w:type="dxa"/>
        </w:trPr>
        <w:tc>
          <w:tcPr>
            <w:tcW w:w="10490" w:type="dxa"/>
          </w:tcPr>
          <w:p w:rsidR="00634758" w:rsidRPr="00B56735" w:rsidRDefault="00634758" w:rsidP="007F57C6">
            <w:pPr>
              <w:spacing w:after="0" w:line="240" w:lineRule="auto"/>
              <w:jc w:val="center"/>
              <w:rPr>
                <w:rFonts w:ascii="Times New Roman" w:hAnsi="Times New Roman" w:cs="Times New Roman"/>
                <w:sz w:val="24"/>
                <w:szCs w:val="24"/>
                <w:lang w:eastAsia="ru-RU"/>
              </w:rPr>
            </w:pPr>
            <w:bookmarkStart w:id="269" w:name="_Toc414553283"/>
            <w:r w:rsidRPr="00B56735">
              <w:rPr>
                <w:rFonts w:ascii="Times New Roman" w:hAnsi="Times New Roman" w:cs="Times New Roman"/>
                <w:b/>
                <w:bCs/>
                <w:sz w:val="24"/>
                <w:szCs w:val="24"/>
                <w:lang w:eastAsia="ru-RU"/>
              </w:rPr>
              <w:lastRenderedPageBreak/>
              <w:t>Особенности содержания образования</w:t>
            </w:r>
          </w:p>
          <w:p w:rsidR="00634758" w:rsidRPr="00B56735" w:rsidRDefault="00634758" w:rsidP="007F57C6">
            <w:pPr>
              <w:spacing w:after="0" w:line="240" w:lineRule="auto"/>
              <w:ind w:firstLine="357"/>
              <w:rPr>
                <w:rFonts w:ascii="Times New Roman" w:hAnsi="Times New Roman" w:cs="Times New Roman"/>
                <w:sz w:val="24"/>
                <w:szCs w:val="24"/>
                <w:lang w:eastAsia="ru-RU"/>
              </w:rPr>
            </w:pPr>
            <w:r w:rsidRPr="00B56735">
              <w:rPr>
                <w:rFonts w:ascii="Times New Roman" w:hAnsi="Times New Roman" w:cs="Times New Roman"/>
                <w:sz w:val="24"/>
                <w:szCs w:val="24"/>
                <w:lang w:eastAsia="ru-RU"/>
              </w:rPr>
              <w:t>Учебный план сформирован с целью дальнейшего совершенствования образовательного процесса, реализации основой образовательной программы, развития индивидуальных особенностей обучающихся.</w:t>
            </w:r>
          </w:p>
          <w:p w:rsidR="00634758" w:rsidRPr="00B56735" w:rsidRDefault="00634758" w:rsidP="007F57C6">
            <w:p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u w:val="single"/>
                <w:lang w:eastAsia="ru-RU"/>
              </w:rPr>
              <w:t>Учебный план школы направлен на решение следующих задач:</w:t>
            </w:r>
          </w:p>
          <w:p w:rsidR="00634758" w:rsidRPr="00B56735" w:rsidRDefault="00634758" w:rsidP="007F57C6">
            <w:p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 обеспечение соответствия основной образовательной программы требованиям Стандарта;</w:t>
            </w:r>
          </w:p>
          <w:p w:rsidR="00634758" w:rsidRPr="00B56735" w:rsidRDefault="00634758" w:rsidP="007F57C6">
            <w:p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 обеспечение преемственности начального общего, основного общего и среднего общего образования;</w:t>
            </w:r>
          </w:p>
          <w:p w:rsidR="00634758" w:rsidRPr="00B56735" w:rsidRDefault="00634758" w:rsidP="007F57C6">
            <w:p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 с ограниченными возможностями здоровья;</w:t>
            </w:r>
          </w:p>
          <w:p w:rsidR="00634758" w:rsidRPr="00B56735" w:rsidRDefault="00634758" w:rsidP="007F57C6">
            <w:p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634758" w:rsidRPr="00B56735" w:rsidRDefault="00634758" w:rsidP="007F57C6">
            <w:p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 выявление и развитие способностей обучающихся, в том числе одаренных детей, детей с ограниченными возможностями здоровья и инвалидов, их профессиональных склонностей через систему дополнительного образования;</w:t>
            </w:r>
          </w:p>
          <w:p w:rsidR="00634758" w:rsidRPr="00B56735" w:rsidRDefault="00634758" w:rsidP="007F57C6">
            <w:p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 сохранение и укрепление физического, психологического и социального здоровья обучающихся, обеспечение их безопасности;</w:t>
            </w:r>
          </w:p>
          <w:p w:rsidR="00634758" w:rsidRPr="00B56735" w:rsidRDefault="00634758" w:rsidP="007F57C6">
            <w:p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Участие обучающихся, их родителей, педагогических работников и общественности в проектировании и развитии внутришкольной социальной среды, школьной жизни;</w:t>
            </w:r>
          </w:p>
          <w:p w:rsidR="00634758" w:rsidRPr="00B56735" w:rsidRDefault="00634758" w:rsidP="007F57C6">
            <w:p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 включение обучающихся в процессы познания и преобразования внешкольной социальной среды для приобретения опыта управления и действия;</w:t>
            </w:r>
          </w:p>
          <w:p w:rsidR="00634758" w:rsidRPr="00B56735" w:rsidRDefault="00634758" w:rsidP="007F57C6">
            <w:p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 xml:space="preserve">• создание условий для духовно-нравственного развития и воспитания обучающихся, становление их гражданской идентичности как основы развития гражданского общества; </w:t>
            </w:r>
          </w:p>
          <w:p w:rsidR="00634758" w:rsidRPr="00B56735" w:rsidRDefault="00634758" w:rsidP="007F57C6">
            <w:p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 создание условий для сохранения и укрепления физического, психологического и социального здоровья учащихся, обеспечение их безопасности.</w:t>
            </w:r>
          </w:p>
          <w:p w:rsidR="00634758" w:rsidRPr="00B56735" w:rsidRDefault="00634758" w:rsidP="007F57C6">
            <w:pPr>
              <w:spacing w:after="0" w:line="240" w:lineRule="auto"/>
              <w:ind w:firstLine="709"/>
              <w:rPr>
                <w:rFonts w:ascii="Times New Roman" w:hAnsi="Times New Roman" w:cs="Times New Roman"/>
                <w:sz w:val="24"/>
                <w:szCs w:val="24"/>
                <w:lang w:eastAsia="ru-RU"/>
              </w:rPr>
            </w:pPr>
            <w:r w:rsidRPr="00B56735">
              <w:rPr>
                <w:rFonts w:ascii="Times New Roman" w:hAnsi="Times New Roman" w:cs="Times New Roman"/>
                <w:sz w:val="24"/>
                <w:szCs w:val="24"/>
                <w:lang w:eastAsia="ru-RU"/>
              </w:rPr>
              <w:t>В основе реализации ученого плана лежит системно-деятельностный подход. Учебный план сформирован с учетом психолого-педагогических особенностей развития детей 11-13 лет.</w:t>
            </w:r>
          </w:p>
          <w:p w:rsidR="00634758" w:rsidRPr="00B56735" w:rsidRDefault="00634758" w:rsidP="007F57C6">
            <w:pPr>
              <w:spacing w:after="0" w:line="240" w:lineRule="auto"/>
              <w:ind w:firstLine="284"/>
              <w:rPr>
                <w:rFonts w:ascii="Times New Roman" w:hAnsi="Times New Roman" w:cs="Times New Roman"/>
                <w:sz w:val="24"/>
                <w:szCs w:val="24"/>
                <w:lang w:eastAsia="ru-RU"/>
              </w:rPr>
            </w:pPr>
            <w:r w:rsidRPr="00B56735">
              <w:rPr>
                <w:rFonts w:ascii="Times New Roman" w:hAnsi="Times New Roman" w:cs="Times New Roman"/>
                <w:sz w:val="24"/>
                <w:szCs w:val="24"/>
                <w:u w:val="single"/>
                <w:lang w:eastAsia="ru-RU"/>
              </w:rPr>
              <w:t xml:space="preserve">Ожидаемые результаты: </w:t>
            </w:r>
            <w:r w:rsidRPr="00B56735">
              <w:rPr>
                <w:rFonts w:ascii="Times New Roman" w:hAnsi="Times New Roman" w:cs="Times New Roman"/>
                <w:sz w:val="24"/>
                <w:szCs w:val="24"/>
                <w:lang w:eastAsia="ru-RU"/>
              </w:rPr>
              <w:t>достижение уровня функциональной грамотности, соответствующего стандартам основной школы, и готовность к обучению по программам среднего общего образования, осознанному профессиональному выбору.</w:t>
            </w:r>
          </w:p>
          <w:p w:rsidR="00634758" w:rsidRPr="00B56735" w:rsidRDefault="00634758" w:rsidP="007F57C6">
            <w:pPr>
              <w:spacing w:after="0" w:line="240" w:lineRule="auto"/>
              <w:ind w:firstLine="709"/>
              <w:rPr>
                <w:rFonts w:ascii="Times New Roman" w:hAnsi="Times New Roman" w:cs="Times New Roman"/>
                <w:sz w:val="24"/>
                <w:szCs w:val="24"/>
                <w:lang w:eastAsia="ru-RU"/>
              </w:rPr>
            </w:pPr>
            <w:r w:rsidRPr="00B56735">
              <w:rPr>
                <w:rFonts w:ascii="Times New Roman" w:hAnsi="Times New Roman" w:cs="Times New Roman"/>
                <w:sz w:val="24"/>
                <w:szCs w:val="24"/>
                <w:u w:val="single"/>
                <w:lang w:eastAsia="ru-RU"/>
              </w:rPr>
              <w:t xml:space="preserve">Реализуемые основные общеобразовательные программы: </w:t>
            </w:r>
            <w:r w:rsidRPr="00B56735">
              <w:rPr>
                <w:rFonts w:ascii="Times New Roman" w:hAnsi="Times New Roman" w:cs="Times New Roman"/>
                <w:sz w:val="24"/>
                <w:szCs w:val="24"/>
                <w:lang w:eastAsia="ru-RU"/>
              </w:rPr>
              <w:t xml:space="preserve">Учебный  план  для 5 - 9 классов рассчитан на 5 -летний нормативный срок освоения образовательных программ основного общего образования. </w:t>
            </w:r>
          </w:p>
          <w:p w:rsidR="00634758" w:rsidRPr="00B56735" w:rsidRDefault="00634758" w:rsidP="007F57C6">
            <w:p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u w:val="single"/>
                <w:lang w:eastAsia="ru-RU"/>
              </w:rPr>
              <w:t>Нормативная база для разработки учебного плана</w:t>
            </w:r>
            <w:r w:rsidRPr="00B56735">
              <w:rPr>
                <w:rFonts w:ascii="Times New Roman" w:hAnsi="Times New Roman" w:cs="Times New Roman"/>
                <w:sz w:val="24"/>
                <w:szCs w:val="24"/>
                <w:lang w:eastAsia="ru-RU"/>
              </w:rPr>
              <w:t>:</w:t>
            </w:r>
          </w:p>
          <w:p w:rsidR="00634758" w:rsidRPr="00B56735" w:rsidRDefault="00634758" w:rsidP="00BE4534">
            <w:pPr>
              <w:numPr>
                <w:ilvl w:val="0"/>
                <w:numId w:val="76"/>
              </w:num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Федеральный Закон от 29.12.2012 № 273-ФЗ «Об образовании в Российской Федерации».</w:t>
            </w:r>
          </w:p>
          <w:p w:rsidR="00634758" w:rsidRPr="00B56735" w:rsidRDefault="00634758" w:rsidP="00BE4534">
            <w:pPr>
              <w:numPr>
                <w:ilvl w:val="0"/>
                <w:numId w:val="76"/>
              </w:num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Постановление Главного Государственного врача Российской Федерации от 29.12.2010 №189 «Об утверждении СанПиН 2.4.2.2821-10 «Санитарно-эпидемиологические требования к условиям и организации обучения в общеобразовательных учреждениях».</w:t>
            </w:r>
          </w:p>
          <w:p w:rsidR="00634758" w:rsidRPr="00B56735" w:rsidRDefault="00634758" w:rsidP="00BE4534">
            <w:pPr>
              <w:numPr>
                <w:ilvl w:val="0"/>
                <w:numId w:val="76"/>
              </w:num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Приказ Министерства образования и науки Российской Федерации от 19.12.2012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и имеющих государственную аккредитацию, на 2013/2014 учебный год».</w:t>
            </w:r>
          </w:p>
          <w:p w:rsidR="00634758" w:rsidRPr="00B56735" w:rsidRDefault="00634758" w:rsidP="00BE4534">
            <w:pPr>
              <w:numPr>
                <w:ilvl w:val="0"/>
                <w:numId w:val="76"/>
              </w:num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Приказ Минобрнауки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634758" w:rsidRPr="00B56735" w:rsidRDefault="00634758" w:rsidP="00BE4534">
            <w:pPr>
              <w:numPr>
                <w:ilvl w:val="0"/>
                <w:numId w:val="76"/>
              </w:num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Приказ Минобрнауки России от 09.01.2014 № 2 «Об утверждении Порядка применения органи</w:t>
            </w:r>
            <w:r w:rsidRPr="00B56735">
              <w:rPr>
                <w:rFonts w:ascii="Times New Roman" w:hAnsi="Times New Roman" w:cs="Times New Roman"/>
                <w:sz w:val="24"/>
                <w:szCs w:val="24"/>
                <w:lang w:eastAsia="ru-RU"/>
              </w:rPr>
              <w:softHyphen/>
              <w:t>зациями, осуществляющими образовательную деятельность, электронного обуче</w:t>
            </w:r>
            <w:r w:rsidRPr="00B56735">
              <w:rPr>
                <w:rFonts w:ascii="Times New Roman" w:hAnsi="Times New Roman" w:cs="Times New Roman"/>
                <w:sz w:val="24"/>
                <w:szCs w:val="24"/>
                <w:lang w:eastAsia="ru-RU"/>
              </w:rPr>
              <w:softHyphen/>
              <w:t>ния, дистанционных образовательных технологий при реализации образовательных программ».</w:t>
            </w:r>
          </w:p>
          <w:p w:rsidR="00634758" w:rsidRPr="00B56735" w:rsidRDefault="00634758" w:rsidP="00BE4534">
            <w:pPr>
              <w:numPr>
                <w:ilvl w:val="0"/>
                <w:numId w:val="76"/>
              </w:num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lastRenderedPageBreak/>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 (для V-VI (VI</w:t>
            </w:r>
            <w:r w:rsidRPr="00B56735">
              <w:rPr>
                <w:rFonts w:ascii="Times New Roman" w:hAnsi="Times New Roman" w:cs="Times New Roman"/>
                <w:sz w:val="24"/>
                <w:szCs w:val="24"/>
                <w:lang w:val="en-US" w:eastAsia="ru-RU"/>
              </w:rPr>
              <w:t>I</w:t>
            </w:r>
            <w:r w:rsidRPr="00B56735">
              <w:rPr>
                <w:rFonts w:ascii="Times New Roman" w:hAnsi="Times New Roman" w:cs="Times New Roman"/>
                <w:sz w:val="24"/>
                <w:szCs w:val="24"/>
                <w:lang w:eastAsia="ru-RU"/>
              </w:rPr>
              <w:t>) классов общеобразовательных организаций, участвующих в апробации ФГОС основного общего образования в 2014/2015 учебном году).</w:t>
            </w:r>
          </w:p>
          <w:p w:rsidR="00634758" w:rsidRPr="00B56735" w:rsidRDefault="00634758" w:rsidP="00BE4534">
            <w:pPr>
              <w:numPr>
                <w:ilvl w:val="0"/>
                <w:numId w:val="76"/>
              </w:num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 xml:space="preserve">Порядок организации и осуществления образовательной деятельности </w:t>
            </w:r>
            <w:r w:rsidRPr="00B56735">
              <w:rPr>
                <w:rFonts w:ascii="Times New Roman" w:hAnsi="Times New Roman" w:cs="Times New Roman"/>
                <w:sz w:val="24"/>
                <w:szCs w:val="24"/>
                <w:lang w:eastAsia="ru-RU"/>
              </w:rPr>
              <w:br/>
              <w:t>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 1015.</w:t>
            </w:r>
          </w:p>
          <w:p w:rsidR="00634758" w:rsidRPr="00B56735" w:rsidRDefault="00634758" w:rsidP="00BE4534">
            <w:pPr>
              <w:numPr>
                <w:ilvl w:val="0"/>
                <w:numId w:val="76"/>
              </w:num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Постановление Правительства Самарской области от 19.08.2013 № 401 «О внесении изменений в постановление Правительства Самарской области от 21.10.2010 № 507 «О действиях Правительства Самарской области по модерниза</w:t>
            </w:r>
            <w:r w:rsidRPr="00B56735">
              <w:rPr>
                <w:rFonts w:ascii="Times New Roman" w:hAnsi="Times New Roman" w:cs="Times New Roman"/>
                <w:sz w:val="24"/>
                <w:szCs w:val="24"/>
                <w:lang w:eastAsia="ru-RU"/>
              </w:rPr>
              <w:softHyphen/>
              <w:t>ции общего образования, направленных на реализацию национальной образова</w:t>
            </w:r>
            <w:r w:rsidRPr="00B56735">
              <w:rPr>
                <w:rFonts w:ascii="Times New Roman" w:hAnsi="Times New Roman" w:cs="Times New Roman"/>
                <w:sz w:val="24"/>
                <w:szCs w:val="24"/>
                <w:lang w:eastAsia="ru-RU"/>
              </w:rPr>
              <w:softHyphen/>
              <w:t>тельной инициативы «Наша новая школа», на период 2011-2015 годов».</w:t>
            </w:r>
          </w:p>
          <w:p w:rsidR="00634758" w:rsidRPr="00B56735" w:rsidRDefault="00634758" w:rsidP="00BE4534">
            <w:pPr>
              <w:numPr>
                <w:ilvl w:val="0"/>
                <w:numId w:val="76"/>
              </w:num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Письмо Департамента общего образования Министерства образования и науки России от 12.05.2011 г. № 03-296 «Об организации внеурочной деятельности при введении Федерального государственного образовательного стандарта основного общего образования».</w:t>
            </w:r>
          </w:p>
          <w:p w:rsidR="00634758" w:rsidRPr="00B56735" w:rsidRDefault="00634758" w:rsidP="00BE4534">
            <w:pPr>
              <w:numPr>
                <w:ilvl w:val="0"/>
                <w:numId w:val="76"/>
              </w:num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Письмо Департамента государственной политики в сфере общего образова</w:t>
            </w:r>
            <w:r w:rsidRPr="00B56735">
              <w:rPr>
                <w:rFonts w:ascii="Times New Roman" w:hAnsi="Times New Roman" w:cs="Times New Roman"/>
                <w:sz w:val="24"/>
                <w:szCs w:val="24"/>
                <w:lang w:eastAsia="ru-RU"/>
              </w:rPr>
              <w:softHyphen/>
              <w:t>ния Минобрнауки России от 29.04.2014 № 08-548 «О федеральном перечне учебни</w:t>
            </w:r>
            <w:r w:rsidRPr="00B56735">
              <w:rPr>
                <w:rFonts w:ascii="Times New Roman" w:hAnsi="Times New Roman" w:cs="Times New Roman"/>
                <w:sz w:val="24"/>
                <w:szCs w:val="24"/>
                <w:lang w:eastAsia="ru-RU"/>
              </w:rPr>
              <w:softHyphen/>
              <w:t>ков».</w:t>
            </w:r>
          </w:p>
          <w:p w:rsidR="00634758" w:rsidRPr="00B56735" w:rsidRDefault="00634758" w:rsidP="00BE4534">
            <w:pPr>
              <w:numPr>
                <w:ilvl w:val="0"/>
                <w:numId w:val="76"/>
              </w:num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Письмо Департамента государственной политики в сфере общего образова</w:t>
            </w:r>
            <w:r w:rsidRPr="00B56735">
              <w:rPr>
                <w:rFonts w:ascii="Times New Roman" w:hAnsi="Times New Roman" w:cs="Times New Roman"/>
                <w:sz w:val="24"/>
                <w:szCs w:val="24"/>
                <w:lang w:eastAsia="ru-RU"/>
              </w:rPr>
              <w:softHyphen/>
              <w:t>ния Минобрнауки России от 15.07.2014 № 08-888 «Об аттестации учащихся обще</w:t>
            </w:r>
            <w:r w:rsidRPr="00B56735">
              <w:rPr>
                <w:rFonts w:ascii="Times New Roman" w:hAnsi="Times New Roman" w:cs="Times New Roman"/>
                <w:sz w:val="24"/>
                <w:szCs w:val="24"/>
                <w:lang w:eastAsia="ru-RU"/>
              </w:rPr>
              <w:softHyphen/>
              <w:t>образовательных организаций по учебному предмету «Физическая культура».</w:t>
            </w:r>
          </w:p>
          <w:p w:rsidR="00634758" w:rsidRPr="00B56735" w:rsidRDefault="00634758" w:rsidP="00BE4534">
            <w:pPr>
              <w:numPr>
                <w:ilvl w:val="0"/>
                <w:numId w:val="76"/>
              </w:num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Письмо Минобрнауки России от 30.05.2012 № МД 583/19 «О методических рекомендациях «Медико-педагогический контроль за организацией занятий физи</w:t>
            </w:r>
            <w:r w:rsidRPr="00B56735">
              <w:rPr>
                <w:rFonts w:ascii="Times New Roman" w:hAnsi="Times New Roman" w:cs="Times New Roman"/>
                <w:sz w:val="24"/>
                <w:szCs w:val="24"/>
                <w:lang w:eastAsia="ru-RU"/>
              </w:rPr>
              <w:softHyphen/>
              <w:t>ческой культурой обучающихся с отклонениями в состоянии здоровья».</w:t>
            </w:r>
          </w:p>
          <w:p w:rsidR="0004252B" w:rsidRPr="00B56735" w:rsidRDefault="0004252B" w:rsidP="00BE4534">
            <w:pPr>
              <w:pStyle w:val="a6"/>
              <w:numPr>
                <w:ilvl w:val="0"/>
                <w:numId w:val="76"/>
              </w:numPr>
              <w:autoSpaceDE w:val="0"/>
              <w:autoSpaceDN w:val="0"/>
              <w:adjustRightInd w:val="0"/>
              <w:spacing w:after="0" w:line="240" w:lineRule="auto"/>
              <w:ind w:left="748"/>
              <w:rPr>
                <w:rFonts w:ascii="Times New Roman" w:hAnsi="Times New Roman" w:cs="Times New Roman"/>
                <w:sz w:val="24"/>
                <w:szCs w:val="24"/>
                <w:lang w:eastAsia="ru-RU"/>
              </w:rPr>
            </w:pPr>
            <w:r w:rsidRPr="00B56735">
              <w:rPr>
                <w:rFonts w:ascii="Times New Roman" w:hAnsi="Times New Roman" w:cs="Times New Roman"/>
                <w:sz w:val="24"/>
                <w:szCs w:val="24"/>
              </w:rPr>
              <w:t>Федеральный базисный учебный план, утвержденный приказом Министерства образования Российской Федерации от 09.03.2004 № 1312 (далее – ФБУП-2004).</w:t>
            </w:r>
          </w:p>
          <w:p w:rsidR="007F57C6" w:rsidRPr="00B56735" w:rsidRDefault="0004252B" w:rsidP="007F57C6">
            <w:pPr>
              <w:autoSpaceDE w:val="0"/>
              <w:autoSpaceDN w:val="0"/>
              <w:adjustRightInd w:val="0"/>
              <w:spacing w:after="0" w:line="240" w:lineRule="auto"/>
              <w:ind w:left="360"/>
              <w:rPr>
                <w:rFonts w:ascii="Times New Roman" w:hAnsi="Times New Roman" w:cs="Times New Roman"/>
                <w:sz w:val="24"/>
                <w:szCs w:val="24"/>
              </w:rPr>
            </w:pPr>
            <w:r w:rsidRPr="00B56735">
              <w:rPr>
                <w:rFonts w:ascii="Times New Roman" w:hAnsi="Times New Roman" w:cs="Times New Roman"/>
                <w:sz w:val="24"/>
                <w:szCs w:val="24"/>
              </w:rPr>
              <w:t xml:space="preserve">09-01/787-ту «Об организации в 2015/16 учебном годуобразовательного процесса в </w:t>
            </w:r>
          </w:p>
          <w:p w:rsidR="007F57C6" w:rsidRPr="00B56735" w:rsidRDefault="0004252B" w:rsidP="007F57C6">
            <w:pPr>
              <w:autoSpaceDE w:val="0"/>
              <w:autoSpaceDN w:val="0"/>
              <w:adjustRightInd w:val="0"/>
              <w:spacing w:after="0" w:line="240" w:lineRule="auto"/>
              <w:ind w:left="360"/>
              <w:rPr>
                <w:rFonts w:ascii="Times New Roman" w:hAnsi="Times New Roman" w:cs="Times New Roman"/>
                <w:sz w:val="24"/>
                <w:szCs w:val="24"/>
              </w:rPr>
            </w:pPr>
            <w:r w:rsidRPr="00B56735">
              <w:rPr>
                <w:rFonts w:ascii="Times New Roman" w:hAnsi="Times New Roman" w:cs="Times New Roman"/>
                <w:sz w:val="24"/>
                <w:szCs w:val="24"/>
              </w:rPr>
              <w:t xml:space="preserve">пятых, шестых, седьмых, восьмых классахобщеобразовательных организаций и </w:t>
            </w:r>
          </w:p>
          <w:p w:rsidR="007F57C6" w:rsidRPr="00B56735" w:rsidRDefault="0004252B" w:rsidP="007F57C6">
            <w:pPr>
              <w:autoSpaceDE w:val="0"/>
              <w:autoSpaceDN w:val="0"/>
              <w:adjustRightInd w:val="0"/>
              <w:spacing w:after="0" w:line="240" w:lineRule="auto"/>
              <w:ind w:left="360"/>
              <w:rPr>
                <w:rFonts w:ascii="Times New Roman" w:hAnsi="Times New Roman" w:cs="Times New Roman"/>
                <w:sz w:val="24"/>
                <w:szCs w:val="24"/>
              </w:rPr>
            </w:pPr>
            <w:r w:rsidRPr="00B56735">
              <w:rPr>
                <w:rFonts w:ascii="Times New Roman" w:hAnsi="Times New Roman" w:cs="Times New Roman"/>
                <w:sz w:val="24"/>
                <w:szCs w:val="24"/>
              </w:rPr>
              <w:t xml:space="preserve">образовательных организаций,осуществляющих деятельность по основным </w:t>
            </w:r>
          </w:p>
          <w:p w:rsidR="0004252B" w:rsidRPr="00B56735" w:rsidRDefault="0004252B" w:rsidP="007F57C6">
            <w:pPr>
              <w:autoSpaceDE w:val="0"/>
              <w:autoSpaceDN w:val="0"/>
              <w:adjustRightInd w:val="0"/>
              <w:spacing w:after="0" w:line="240" w:lineRule="auto"/>
              <w:ind w:left="360"/>
              <w:rPr>
                <w:rFonts w:ascii="Times New Roman" w:hAnsi="Times New Roman" w:cs="Times New Roman"/>
                <w:sz w:val="24"/>
                <w:szCs w:val="24"/>
              </w:rPr>
            </w:pPr>
            <w:r w:rsidRPr="00B56735">
              <w:rPr>
                <w:rFonts w:ascii="Times New Roman" w:hAnsi="Times New Roman" w:cs="Times New Roman"/>
                <w:sz w:val="24"/>
                <w:szCs w:val="24"/>
              </w:rPr>
              <w:t>общеобразовательным программам,Самарской области в соответствии с федеральным государственнымобразовательным стандартом основного общего образования».</w:t>
            </w:r>
          </w:p>
          <w:p w:rsidR="0004252B" w:rsidRPr="00B56735" w:rsidRDefault="007F57C6" w:rsidP="007F57C6">
            <w:pPr>
              <w:autoSpaceDE w:val="0"/>
              <w:autoSpaceDN w:val="0"/>
              <w:adjustRightInd w:val="0"/>
              <w:spacing w:after="0" w:line="240" w:lineRule="auto"/>
              <w:rPr>
                <w:rFonts w:ascii="Times New Roman" w:hAnsi="Times New Roman" w:cs="Times New Roman"/>
                <w:sz w:val="24"/>
                <w:szCs w:val="24"/>
              </w:rPr>
            </w:pPr>
            <w:r w:rsidRPr="00B56735">
              <w:rPr>
                <w:rFonts w:ascii="Times New Roman" w:hAnsi="Times New Roman" w:cs="Times New Roman"/>
                <w:sz w:val="24"/>
                <w:szCs w:val="24"/>
              </w:rPr>
              <w:t xml:space="preserve">       15.</w:t>
            </w:r>
            <w:r w:rsidR="0004252B" w:rsidRPr="00B56735">
              <w:rPr>
                <w:rFonts w:ascii="Times New Roman" w:hAnsi="Times New Roman" w:cs="Times New Roman"/>
                <w:sz w:val="24"/>
                <w:szCs w:val="24"/>
              </w:rPr>
              <w:t xml:space="preserve"> Письмо Министерства образования и науки Самарской области от</w:t>
            </w:r>
          </w:p>
          <w:p w:rsidR="0004252B" w:rsidRPr="00B56735" w:rsidRDefault="0004252B" w:rsidP="007F57C6">
            <w:pPr>
              <w:autoSpaceDE w:val="0"/>
              <w:autoSpaceDN w:val="0"/>
              <w:adjustRightInd w:val="0"/>
              <w:spacing w:after="0" w:line="240" w:lineRule="auto"/>
              <w:ind w:left="746"/>
              <w:rPr>
                <w:rFonts w:ascii="Times New Roman" w:hAnsi="Times New Roman" w:cs="Times New Roman"/>
                <w:sz w:val="24"/>
                <w:szCs w:val="24"/>
              </w:rPr>
            </w:pPr>
            <w:r w:rsidRPr="00B56735">
              <w:rPr>
                <w:rFonts w:ascii="Times New Roman" w:hAnsi="Times New Roman" w:cs="Times New Roman"/>
                <w:sz w:val="24"/>
                <w:szCs w:val="24"/>
              </w:rPr>
              <w:t>18.08.2015 №МО-16-09-01/787-ту «Об организации в 2015/16 учебном годуобразовательного процесса в начальных классах общеобразовательныхорганизаций, осуществляющих деятельность по основным общеобразовательнымпрограммам, Самарской области».</w:t>
            </w:r>
          </w:p>
          <w:p w:rsidR="00634758" w:rsidRPr="00B56735" w:rsidRDefault="00634758" w:rsidP="007F57C6">
            <w:pPr>
              <w:spacing w:after="0" w:line="240" w:lineRule="auto"/>
              <w:ind w:firstLine="709"/>
              <w:rPr>
                <w:rFonts w:ascii="Times New Roman" w:hAnsi="Times New Roman" w:cs="Times New Roman"/>
                <w:sz w:val="24"/>
                <w:szCs w:val="24"/>
                <w:lang w:eastAsia="ru-RU"/>
              </w:rPr>
            </w:pPr>
          </w:p>
          <w:p w:rsidR="00634758" w:rsidRPr="00B56735" w:rsidRDefault="00634758" w:rsidP="007F57C6">
            <w:pPr>
              <w:spacing w:after="0" w:line="240" w:lineRule="auto"/>
              <w:jc w:val="center"/>
              <w:rPr>
                <w:rFonts w:ascii="Times New Roman" w:hAnsi="Times New Roman" w:cs="Times New Roman"/>
                <w:sz w:val="24"/>
                <w:szCs w:val="24"/>
                <w:lang w:eastAsia="ru-RU"/>
              </w:rPr>
            </w:pPr>
            <w:r w:rsidRPr="00B56735">
              <w:rPr>
                <w:rFonts w:ascii="Times New Roman" w:hAnsi="Times New Roman" w:cs="Times New Roman"/>
                <w:b/>
                <w:bCs/>
                <w:sz w:val="24"/>
                <w:szCs w:val="24"/>
                <w:lang w:eastAsia="ru-RU"/>
              </w:rPr>
              <w:t xml:space="preserve">Учебный план основного общего образования </w:t>
            </w:r>
            <w:r w:rsidRPr="00B56735">
              <w:rPr>
                <w:rFonts w:ascii="Times New Roman" w:hAnsi="Times New Roman" w:cs="Times New Roman"/>
                <w:b/>
                <w:bCs/>
                <w:i/>
                <w:iCs/>
                <w:sz w:val="24"/>
                <w:szCs w:val="24"/>
                <w:lang w:eastAsia="ru-RU"/>
              </w:rPr>
              <w:t>ФГОС ООО (5-8 класс.)</w:t>
            </w:r>
          </w:p>
          <w:p w:rsidR="00634758" w:rsidRPr="00B56735" w:rsidRDefault="00634758" w:rsidP="007F57C6">
            <w:p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u w:val="single"/>
                <w:lang w:eastAsia="ru-RU"/>
              </w:rPr>
              <w:t>Особенности учебного плана</w:t>
            </w:r>
            <w:r w:rsidRPr="00B56735">
              <w:rPr>
                <w:rFonts w:ascii="Times New Roman" w:hAnsi="Times New Roman" w:cs="Times New Roman"/>
                <w:sz w:val="24"/>
                <w:szCs w:val="24"/>
                <w:lang w:eastAsia="ru-RU"/>
              </w:rPr>
              <w:t xml:space="preserve"> Учебный план основного общего образования реализуется в соответствии с требованиями федерального государственного образовательного стандарта основного общего образования (далее – ФГОС ООО), утвержденным приказом Министерства образования и науки Российской Федерации от 17.12.2010 №1897. </w:t>
            </w:r>
          </w:p>
          <w:p w:rsidR="00634758" w:rsidRPr="00B56735" w:rsidRDefault="00634758" w:rsidP="007F57C6">
            <w:pPr>
              <w:spacing w:after="0" w:line="240" w:lineRule="auto"/>
              <w:ind w:left="284"/>
              <w:rPr>
                <w:rFonts w:ascii="Times New Roman" w:hAnsi="Times New Roman" w:cs="Times New Roman"/>
                <w:sz w:val="24"/>
                <w:szCs w:val="24"/>
                <w:lang w:eastAsia="ru-RU"/>
              </w:rPr>
            </w:pPr>
            <w:r w:rsidRPr="00B56735">
              <w:rPr>
                <w:rFonts w:ascii="Times New Roman" w:hAnsi="Times New Roman" w:cs="Times New Roman"/>
                <w:sz w:val="24"/>
                <w:szCs w:val="24"/>
                <w:lang w:eastAsia="ru-RU"/>
              </w:rPr>
              <w:t>Учебный план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634758" w:rsidRPr="00B56735" w:rsidRDefault="00634758" w:rsidP="007F57C6">
            <w:pPr>
              <w:spacing w:after="0" w:line="240" w:lineRule="auto"/>
              <w:jc w:val="center"/>
              <w:rPr>
                <w:rFonts w:ascii="Times New Roman" w:hAnsi="Times New Roman" w:cs="Times New Roman"/>
                <w:sz w:val="24"/>
                <w:szCs w:val="24"/>
                <w:lang w:eastAsia="ru-RU"/>
              </w:rPr>
            </w:pPr>
            <w:r w:rsidRPr="00B56735">
              <w:rPr>
                <w:rFonts w:ascii="Times New Roman" w:hAnsi="Times New Roman" w:cs="Times New Roman"/>
                <w:b/>
                <w:bCs/>
                <w:sz w:val="24"/>
                <w:szCs w:val="24"/>
                <w:lang w:eastAsia="ru-RU"/>
              </w:rPr>
              <w:t>Структура плана</w:t>
            </w:r>
          </w:p>
          <w:p w:rsidR="00634758" w:rsidRPr="00B56735" w:rsidRDefault="00634758" w:rsidP="007F57C6">
            <w:pPr>
              <w:spacing w:after="0" w:line="240" w:lineRule="auto"/>
              <w:rPr>
                <w:rFonts w:ascii="Times New Roman" w:hAnsi="Times New Roman" w:cs="Times New Roman"/>
                <w:sz w:val="24"/>
                <w:szCs w:val="24"/>
                <w:lang w:eastAsia="ru-RU"/>
              </w:rPr>
            </w:pPr>
            <w:r w:rsidRPr="00B56735">
              <w:rPr>
                <w:rFonts w:ascii="Times New Roman" w:hAnsi="Times New Roman" w:cs="Times New Roman"/>
                <w:b/>
                <w:bCs/>
                <w:sz w:val="24"/>
                <w:szCs w:val="24"/>
                <w:lang w:eastAsia="ru-RU"/>
              </w:rPr>
              <w:t xml:space="preserve">Составляющие учебного плана: </w:t>
            </w:r>
            <w:r w:rsidRPr="00B56735">
              <w:rPr>
                <w:rFonts w:ascii="Times New Roman" w:hAnsi="Times New Roman" w:cs="Times New Roman"/>
                <w:sz w:val="24"/>
                <w:szCs w:val="24"/>
                <w:lang w:eastAsia="ru-RU"/>
              </w:rPr>
              <w:t>Учебный план разработан на основе варианта № 1 Примерного учебного плана и состоит из двух частей: обязательная часть и часть, формируемая участниками образовательного процесса</w:t>
            </w:r>
          </w:p>
          <w:p w:rsidR="00634758" w:rsidRPr="00B56735" w:rsidRDefault="00634758" w:rsidP="007F57C6">
            <w:pPr>
              <w:spacing w:after="0" w:line="240" w:lineRule="auto"/>
              <w:rPr>
                <w:rFonts w:ascii="Times New Roman" w:hAnsi="Times New Roman" w:cs="Times New Roman"/>
                <w:sz w:val="24"/>
                <w:szCs w:val="24"/>
                <w:lang w:eastAsia="ru-RU"/>
              </w:rPr>
            </w:pPr>
            <w:r w:rsidRPr="00B56735">
              <w:rPr>
                <w:rFonts w:ascii="Times New Roman" w:hAnsi="Times New Roman" w:cs="Times New Roman"/>
                <w:b/>
                <w:bCs/>
                <w:i/>
                <w:iCs/>
                <w:sz w:val="24"/>
                <w:szCs w:val="24"/>
                <w:lang w:eastAsia="ru-RU"/>
              </w:rPr>
              <w:t>Обязательная часть</w:t>
            </w:r>
            <w:r w:rsidRPr="00B56735">
              <w:rPr>
                <w:rFonts w:ascii="Times New Roman" w:hAnsi="Times New Roman" w:cs="Times New Roman"/>
                <w:sz w:val="24"/>
                <w:szCs w:val="24"/>
                <w:lang w:eastAsia="ru-RU"/>
              </w:rPr>
              <w:t xml:space="preserve"> представлена следующими предметными областями и учебными </w:t>
            </w:r>
            <w:r w:rsidRPr="00B56735">
              <w:rPr>
                <w:rFonts w:ascii="Times New Roman" w:hAnsi="Times New Roman" w:cs="Times New Roman"/>
                <w:sz w:val="24"/>
                <w:szCs w:val="24"/>
                <w:lang w:eastAsia="ru-RU"/>
              </w:rPr>
              <w:lastRenderedPageBreak/>
              <w:t>предметами:</w:t>
            </w:r>
          </w:p>
          <w:p w:rsidR="00634758" w:rsidRPr="00B56735" w:rsidRDefault="00634758" w:rsidP="00BE4534">
            <w:pPr>
              <w:numPr>
                <w:ilvl w:val="0"/>
                <w:numId w:val="77"/>
              </w:num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филология: русский язык, литература, иностранный язык (английский язык, французский язык);</w:t>
            </w:r>
          </w:p>
          <w:p w:rsidR="00634758" w:rsidRPr="00B56735" w:rsidRDefault="00634758" w:rsidP="00BE4534">
            <w:pPr>
              <w:numPr>
                <w:ilvl w:val="0"/>
                <w:numId w:val="77"/>
              </w:num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общественно-научные предметы: история России, всеобщая история, обществознание, география;</w:t>
            </w:r>
          </w:p>
          <w:p w:rsidR="00634758" w:rsidRPr="00B56735" w:rsidRDefault="00634758" w:rsidP="00BE4534">
            <w:pPr>
              <w:numPr>
                <w:ilvl w:val="0"/>
                <w:numId w:val="77"/>
              </w:num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математика и информатика: математика, алгебра, геометрия, информатика;</w:t>
            </w:r>
          </w:p>
          <w:p w:rsidR="00634758" w:rsidRPr="00B56735" w:rsidRDefault="00634758" w:rsidP="00BE4534">
            <w:pPr>
              <w:numPr>
                <w:ilvl w:val="0"/>
                <w:numId w:val="77"/>
              </w:num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основы духовно-нравственной культуры народов России: «Самарское краеведение»</w:t>
            </w:r>
          </w:p>
          <w:p w:rsidR="00634758" w:rsidRPr="00B56735" w:rsidRDefault="00634758" w:rsidP="00BE4534">
            <w:pPr>
              <w:numPr>
                <w:ilvl w:val="0"/>
                <w:numId w:val="77"/>
              </w:num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естественно - научные предметы: физика, биология, химия;</w:t>
            </w:r>
          </w:p>
          <w:p w:rsidR="00634758" w:rsidRPr="00B56735" w:rsidRDefault="00634758" w:rsidP="00BE4534">
            <w:pPr>
              <w:numPr>
                <w:ilvl w:val="0"/>
                <w:numId w:val="77"/>
              </w:num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искусство: изобразительное искусство, музыка;</w:t>
            </w:r>
          </w:p>
          <w:p w:rsidR="00634758" w:rsidRPr="00B56735" w:rsidRDefault="00634758" w:rsidP="00BE4534">
            <w:pPr>
              <w:numPr>
                <w:ilvl w:val="0"/>
                <w:numId w:val="77"/>
              </w:num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технология: технология;</w:t>
            </w:r>
          </w:p>
          <w:p w:rsidR="00634758" w:rsidRPr="00B56735" w:rsidRDefault="00634758" w:rsidP="00BE4534">
            <w:pPr>
              <w:numPr>
                <w:ilvl w:val="0"/>
                <w:numId w:val="77"/>
              </w:num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физическая культура: физическая культура, основы безопасности жизнедеятельности.</w:t>
            </w:r>
          </w:p>
          <w:p w:rsidR="00634758" w:rsidRPr="00B56735" w:rsidRDefault="00634758" w:rsidP="007F57C6">
            <w:pPr>
              <w:spacing w:after="0" w:line="240" w:lineRule="auto"/>
              <w:rPr>
                <w:rFonts w:ascii="Times New Roman" w:hAnsi="Times New Roman" w:cs="Times New Roman"/>
                <w:sz w:val="24"/>
                <w:szCs w:val="24"/>
                <w:lang w:eastAsia="ru-RU"/>
              </w:rPr>
            </w:pPr>
          </w:p>
          <w:p w:rsidR="00F401AE" w:rsidRPr="00B56735" w:rsidRDefault="00F401AE" w:rsidP="007F57C6">
            <w:pPr>
              <w:spacing w:after="0" w:line="240" w:lineRule="auto"/>
              <w:rPr>
                <w:rFonts w:ascii="Times New Roman" w:hAnsi="Times New Roman" w:cs="Times New Roman"/>
                <w:sz w:val="24"/>
                <w:szCs w:val="24"/>
                <w:lang w:eastAsia="ru-RU"/>
              </w:rPr>
            </w:pPr>
          </w:p>
          <w:p w:rsidR="00634758" w:rsidRPr="00B56735" w:rsidRDefault="00634758" w:rsidP="007F57C6">
            <w:pPr>
              <w:spacing w:after="0" w:line="240" w:lineRule="auto"/>
              <w:jc w:val="center"/>
              <w:rPr>
                <w:rFonts w:ascii="Times New Roman" w:hAnsi="Times New Roman" w:cs="Times New Roman"/>
                <w:sz w:val="24"/>
                <w:szCs w:val="24"/>
                <w:lang w:eastAsia="ru-RU"/>
              </w:rPr>
            </w:pPr>
            <w:r w:rsidRPr="00B56735">
              <w:rPr>
                <w:rFonts w:ascii="Times New Roman" w:hAnsi="Times New Roman" w:cs="Times New Roman"/>
                <w:b/>
                <w:bCs/>
                <w:sz w:val="24"/>
                <w:szCs w:val="24"/>
                <w:lang w:eastAsia="ru-RU"/>
              </w:rPr>
              <w:t xml:space="preserve">Основные задачи реализации содержания обязательных предметных областей </w:t>
            </w:r>
          </w:p>
          <w:tbl>
            <w:tblPr>
              <w:tblW w:w="10094"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tblPr>
            <w:tblGrid>
              <w:gridCol w:w="336"/>
              <w:gridCol w:w="1783"/>
              <w:gridCol w:w="7975"/>
            </w:tblGrid>
            <w:tr w:rsidR="00634758" w:rsidRPr="00B56735" w:rsidTr="00F401AE">
              <w:trPr>
                <w:tblCellSpacing w:w="0" w:type="dxa"/>
              </w:trPr>
              <w:tc>
                <w:tcPr>
                  <w:tcW w:w="336" w:type="dxa"/>
                  <w:tcBorders>
                    <w:top w:val="outset" w:sz="6" w:space="0" w:color="000000"/>
                    <w:left w:val="outset" w:sz="6" w:space="0" w:color="000000"/>
                    <w:bottom w:val="outset" w:sz="6" w:space="0" w:color="000000"/>
                    <w:right w:val="outset" w:sz="6" w:space="0" w:color="000000"/>
                  </w:tcBorders>
                </w:tcPr>
                <w:p w:rsidR="00634758" w:rsidRPr="00B56735" w:rsidRDefault="00634758" w:rsidP="00F401AE">
                  <w:pPr>
                    <w:spacing w:after="0" w:line="240" w:lineRule="auto"/>
                    <w:jc w:val="center"/>
                    <w:rPr>
                      <w:rFonts w:ascii="Times New Roman" w:hAnsi="Times New Roman" w:cs="Times New Roman"/>
                      <w:sz w:val="24"/>
                      <w:szCs w:val="24"/>
                      <w:lang w:eastAsia="ru-RU"/>
                    </w:rPr>
                  </w:pPr>
                  <w:r w:rsidRPr="00B56735">
                    <w:rPr>
                      <w:rFonts w:ascii="Times New Roman" w:hAnsi="Times New Roman" w:cs="Times New Roman"/>
                      <w:sz w:val="24"/>
                      <w:szCs w:val="24"/>
                      <w:lang w:eastAsia="ru-RU"/>
                    </w:rPr>
                    <w:t>№пп</w:t>
                  </w:r>
                </w:p>
              </w:tc>
              <w:tc>
                <w:tcPr>
                  <w:tcW w:w="1783" w:type="dxa"/>
                  <w:tcBorders>
                    <w:top w:val="outset" w:sz="6" w:space="0" w:color="000000"/>
                    <w:left w:val="outset" w:sz="6" w:space="0" w:color="000000"/>
                    <w:bottom w:val="outset" w:sz="6" w:space="0" w:color="000000"/>
                    <w:right w:val="outset" w:sz="6" w:space="0" w:color="000000"/>
                  </w:tcBorders>
                </w:tcPr>
                <w:p w:rsidR="00634758" w:rsidRPr="00B56735" w:rsidRDefault="00634758" w:rsidP="00F401AE">
                  <w:pPr>
                    <w:spacing w:after="0" w:line="240" w:lineRule="auto"/>
                    <w:jc w:val="center"/>
                    <w:rPr>
                      <w:rFonts w:ascii="Times New Roman" w:hAnsi="Times New Roman" w:cs="Times New Roman"/>
                      <w:sz w:val="24"/>
                      <w:szCs w:val="24"/>
                      <w:lang w:eastAsia="ru-RU"/>
                    </w:rPr>
                  </w:pPr>
                  <w:r w:rsidRPr="00B56735">
                    <w:rPr>
                      <w:rFonts w:ascii="Times New Roman" w:hAnsi="Times New Roman" w:cs="Times New Roman"/>
                      <w:sz w:val="24"/>
                      <w:szCs w:val="24"/>
                      <w:lang w:eastAsia="ru-RU"/>
                    </w:rPr>
                    <w:t>Предметные области</w:t>
                  </w:r>
                </w:p>
              </w:tc>
              <w:tc>
                <w:tcPr>
                  <w:tcW w:w="7975" w:type="dxa"/>
                  <w:tcBorders>
                    <w:top w:val="outset" w:sz="6" w:space="0" w:color="000000"/>
                    <w:left w:val="outset" w:sz="6" w:space="0" w:color="000000"/>
                    <w:bottom w:val="outset" w:sz="6" w:space="0" w:color="000000"/>
                    <w:right w:val="outset" w:sz="6" w:space="0" w:color="000000"/>
                  </w:tcBorders>
                  <w:vAlign w:val="center"/>
                </w:tcPr>
                <w:p w:rsidR="00634758" w:rsidRPr="00B56735" w:rsidRDefault="00634758" w:rsidP="00F401AE">
                  <w:pPr>
                    <w:spacing w:after="0" w:line="240" w:lineRule="auto"/>
                    <w:jc w:val="center"/>
                    <w:rPr>
                      <w:rFonts w:ascii="Times New Roman" w:hAnsi="Times New Roman" w:cs="Times New Roman"/>
                      <w:sz w:val="24"/>
                      <w:szCs w:val="24"/>
                      <w:lang w:eastAsia="ru-RU"/>
                    </w:rPr>
                  </w:pPr>
                  <w:r w:rsidRPr="00B56735">
                    <w:rPr>
                      <w:rFonts w:ascii="Times New Roman" w:hAnsi="Times New Roman" w:cs="Times New Roman"/>
                      <w:sz w:val="24"/>
                      <w:szCs w:val="24"/>
                      <w:lang w:eastAsia="ru-RU"/>
                    </w:rPr>
                    <w:t>Основные задачи реализации содержания</w:t>
                  </w:r>
                </w:p>
              </w:tc>
            </w:tr>
            <w:tr w:rsidR="00634758" w:rsidRPr="00B56735" w:rsidTr="00F401AE">
              <w:trPr>
                <w:tblCellSpacing w:w="0" w:type="dxa"/>
              </w:trPr>
              <w:tc>
                <w:tcPr>
                  <w:tcW w:w="336" w:type="dxa"/>
                  <w:tcBorders>
                    <w:top w:val="outset" w:sz="6" w:space="0" w:color="000000"/>
                    <w:left w:val="outset" w:sz="6" w:space="0" w:color="000000"/>
                    <w:bottom w:val="outset" w:sz="6" w:space="0" w:color="000000"/>
                    <w:right w:val="outset" w:sz="6" w:space="0" w:color="000000"/>
                  </w:tcBorders>
                </w:tcPr>
                <w:p w:rsidR="00634758" w:rsidRPr="00B56735" w:rsidRDefault="00634758" w:rsidP="007F57C6">
                  <w:pPr>
                    <w:spacing w:after="0" w:line="240" w:lineRule="auto"/>
                    <w:jc w:val="center"/>
                    <w:rPr>
                      <w:rFonts w:ascii="Times New Roman" w:hAnsi="Times New Roman" w:cs="Times New Roman"/>
                      <w:sz w:val="24"/>
                      <w:szCs w:val="24"/>
                      <w:lang w:eastAsia="ru-RU"/>
                    </w:rPr>
                  </w:pPr>
                  <w:r w:rsidRPr="00B56735">
                    <w:rPr>
                      <w:rFonts w:ascii="Times New Roman" w:hAnsi="Times New Roman" w:cs="Times New Roman"/>
                      <w:sz w:val="24"/>
                      <w:szCs w:val="24"/>
                      <w:lang w:eastAsia="ru-RU"/>
                    </w:rPr>
                    <w:t>1.</w:t>
                  </w:r>
                </w:p>
              </w:tc>
              <w:tc>
                <w:tcPr>
                  <w:tcW w:w="1783" w:type="dxa"/>
                  <w:tcBorders>
                    <w:top w:val="outset" w:sz="6" w:space="0" w:color="000000"/>
                    <w:left w:val="outset" w:sz="6" w:space="0" w:color="000000"/>
                    <w:bottom w:val="outset" w:sz="6" w:space="0" w:color="000000"/>
                    <w:right w:val="outset" w:sz="6" w:space="0" w:color="000000"/>
                  </w:tcBorders>
                </w:tcPr>
                <w:p w:rsidR="00634758" w:rsidRPr="00B56735" w:rsidRDefault="00634758" w:rsidP="007F57C6">
                  <w:pPr>
                    <w:spacing w:after="0" w:line="240" w:lineRule="auto"/>
                    <w:jc w:val="center"/>
                    <w:rPr>
                      <w:rFonts w:ascii="Times New Roman" w:hAnsi="Times New Roman" w:cs="Times New Roman"/>
                      <w:sz w:val="24"/>
                      <w:szCs w:val="24"/>
                      <w:lang w:eastAsia="ru-RU"/>
                    </w:rPr>
                  </w:pPr>
                  <w:r w:rsidRPr="00B56735">
                    <w:rPr>
                      <w:rFonts w:ascii="Times New Roman" w:hAnsi="Times New Roman" w:cs="Times New Roman"/>
                      <w:sz w:val="24"/>
                      <w:szCs w:val="24"/>
                      <w:lang w:eastAsia="ru-RU"/>
                    </w:rPr>
                    <w:t>Филология</w:t>
                  </w:r>
                </w:p>
              </w:tc>
              <w:tc>
                <w:tcPr>
                  <w:tcW w:w="7975" w:type="dxa"/>
                  <w:tcBorders>
                    <w:top w:val="outset" w:sz="6" w:space="0" w:color="000000"/>
                    <w:left w:val="outset" w:sz="6" w:space="0" w:color="000000"/>
                    <w:bottom w:val="outset" w:sz="6" w:space="0" w:color="000000"/>
                    <w:right w:val="outset" w:sz="6" w:space="0" w:color="000000"/>
                  </w:tcBorders>
                </w:tcPr>
                <w:p w:rsidR="00634758" w:rsidRPr="00B56735" w:rsidRDefault="00634758" w:rsidP="00BE4534">
                  <w:pPr>
                    <w:numPr>
                      <w:ilvl w:val="0"/>
                      <w:numId w:val="78"/>
                    </w:numPr>
                    <w:tabs>
                      <w:tab w:val="clear" w:pos="720"/>
                      <w:tab w:val="num" w:pos="588"/>
                    </w:tabs>
                    <w:spacing w:after="0" w:line="240" w:lineRule="auto"/>
                    <w:ind w:left="305" w:hanging="132"/>
                    <w:rPr>
                      <w:rFonts w:ascii="Times New Roman" w:hAnsi="Times New Roman" w:cs="Times New Roman"/>
                      <w:sz w:val="24"/>
                      <w:szCs w:val="24"/>
                      <w:lang w:eastAsia="ru-RU"/>
                    </w:rPr>
                  </w:pPr>
                  <w:r w:rsidRPr="00B56735">
                    <w:rPr>
                      <w:rFonts w:ascii="Times New Roman" w:hAnsi="Times New Roman" w:cs="Times New Roman"/>
                      <w:sz w:val="24"/>
                      <w:szCs w:val="24"/>
                      <w:lang w:eastAsia="ru-RU"/>
                    </w:rPr>
                    <w:t>Получение доступа к литературному наследию и через него к сокровищам отечественной и мировой  культуры и достижениям цивилизации;</w:t>
                  </w:r>
                </w:p>
                <w:p w:rsidR="00634758" w:rsidRPr="00B56735" w:rsidRDefault="00634758" w:rsidP="00BE4534">
                  <w:pPr>
                    <w:numPr>
                      <w:ilvl w:val="0"/>
                      <w:numId w:val="78"/>
                    </w:numPr>
                    <w:tabs>
                      <w:tab w:val="clear" w:pos="720"/>
                      <w:tab w:val="num" w:pos="588"/>
                    </w:tabs>
                    <w:spacing w:after="0" w:line="240" w:lineRule="auto"/>
                    <w:ind w:left="305" w:hanging="132"/>
                    <w:rPr>
                      <w:rFonts w:ascii="Times New Roman" w:hAnsi="Times New Roman" w:cs="Times New Roman"/>
                      <w:sz w:val="24"/>
                      <w:szCs w:val="24"/>
                      <w:lang w:eastAsia="ru-RU"/>
                    </w:rPr>
                  </w:pPr>
                  <w:r w:rsidRPr="00B56735">
                    <w:rPr>
                      <w:rFonts w:ascii="Times New Roman" w:hAnsi="Times New Roman" w:cs="Times New Roman"/>
                      <w:sz w:val="24"/>
                      <w:szCs w:val="24"/>
                      <w:lang w:eastAsia="ru-RU"/>
                    </w:rPr>
                    <w:t>формирование основы для   понимания особенностей разных культур и  воспитания уважения к ним;</w:t>
                  </w:r>
                </w:p>
                <w:p w:rsidR="00634758" w:rsidRPr="00B56735" w:rsidRDefault="00634758" w:rsidP="00BE4534">
                  <w:pPr>
                    <w:numPr>
                      <w:ilvl w:val="0"/>
                      <w:numId w:val="78"/>
                    </w:numPr>
                    <w:tabs>
                      <w:tab w:val="clear" w:pos="720"/>
                      <w:tab w:val="num" w:pos="588"/>
                    </w:tabs>
                    <w:spacing w:after="0" w:line="240" w:lineRule="auto"/>
                    <w:ind w:left="305" w:hanging="132"/>
                    <w:rPr>
                      <w:rFonts w:ascii="Times New Roman" w:hAnsi="Times New Roman" w:cs="Times New Roman"/>
                      <w:sz w:val="24"/>
                      <w:szCs w:val="24"/>
                      <w:lang w:eastAsia="ru-RU"/>
                    </w:rPr>
                  </w:pPr>
                  <w:r w:rsidRPr="00B56735">
                    <w:rPr>
                      <w:rFonts w:ascii="Times New Roman" w:hAnsi="Times New Roman" w:cs="Times New Roman"/>
                      <w:sz w:val="24"/>
                      <w:szCs w:val="24"/>
                      <w:lang w:eastAsia="ru-RU"/>
                    </w:rPr>
                    <w:t xml:space="preserve">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 </w:t>
                  </w:r>
                </w:p>
                <w:p w:rsidR="00634758" w:rsidRPr="00B56735" w:rsidRDefault="00634758" w:rsidP="00BE4534">
                  <w:pPr>
                    <w:numPr>
                      <w:ilvl w:val="0"/>
                      <w:numId w:val="78"/>
                    </w:numPr>
                    <w:tabs>
                      <w:tab w:val="clear" w:pos="720"/>
                      <w:tab w:val="num" w:pos="588"/>
                    </w:tabs>
                    <w:spacing w:after="0" w:line="240" w:lineRule="auto"/>
                    <w:ind w:left="305" w:hanging="132"/>
                    <w:rPr>
                      <w:rFonts w:ascii="Times New Roman" w:hAnsi="Times New Roman" w:cs="Times New Roman"/>
                      <w:sz w:val="24"/>
                      <w:szCs w:val="24"/>
                      <w:lang w:eastAsia="ru-RU"/>
                    </w:rPr>
                  </w:pPr>
                  <w:r w:rsidRPr="00B56735">
                    <w:rPr>
                      <w:rFonts w:ascii="Times New Roman" w:hAnsi="Times New Roman" w:cs="Times New Roman"/>
                      <w:sz w:val="24"/>
                      <w:szCs w:val="24"/>
                      <w:lang w:eastAsia="ru-RU"/>
                    </w:rPr>
                    <w:t>формирование базовых умений, обеспечивающих возможность дальнейшего изучения языков,  c установкой на билингвизм;</w:t>
                  </w:r>
                </w:p>
                <w:p w:rsidR="00634758" w:rsidRPr="00B56735" w:rsidRDefault="00634758" w:rsidP="00BE4534">
                  <w:pPr>
                    <w:numPr>
                      <w:ilvl w:val="0"/>
                      <w:numId w:val="78"/>
                    </w:numPr>
                    <w:tabs>
                      <w:tab w:val="clear" w:pos="720"/>
                      <w:tab w:val="num" w:pos="588"/>
                    </w:tabs>
                    <w:spacing w:after="0" w:line="240" w:lineRule="auto"/>
                    <w:ind w:left="305" w:hanging="132"/>
                    <w:rPr>
                      <w:rFonts w:ascii="Times New Roman" w:hAnsi="Times New Roman" w:cs="Times New Roman"/>
                      <w:sz w:val="24"/>
                      <w:szCs w:val="24"/>
                      <w:lang w:eastAsia="ru-RU"/>
                    </w:rPr>
                  </w:pPr>
                  <w:r w:rsidRPr="00B56735">
                    <w:rPr>
                      <w:rFonts w:ascii="Times New Roman" w:hAnsi="Times New Roman" w:cs="Times New Roman"/>
                      <w:sz w:val="24"/>
                      <w:szCs w:val="24"/>
                      <w:lang w:eastAsia="ru-RU"/>
                    </w:rPr>
                    <w:t>обогащение  активного и потенциального словарного запаса для  достижения более высоких результатов при изучении других учебных предметов.</w:t>
                  </w:r>
                </w:p>
              </w:tc>
            </w:tr>
            <w:tr w:rsidR="00634758" w:rsidRPr="00B56735" w:rsidTr="00F401AE">
              <w:trPr>
                <w:tblCellSpacing w:w="0" w:type="dxa"/>
              </w:trPr>
              <w:tc>
                <w:tcPr>
                  <w:tcW w:w="336" w:type="dxa"/>
                  <w:tcBorders>
                    <w:top w:val="outset" w:sz="6" w:space="0" w:color="000000"/>
                    <w:left w:val="outset" w:sz="6" w:space="0" w:color="000000"/>
                    <w:bottom w:val="outset" w:sz="6" w:space="0" w:color="000000"/>
                    <w:right w:val="outset" w:sz="6" w:space="0" w:color="000000"/>
                  </w:tcBorders>
                </w:tcPr>
                <w:p w:rsidR="00634758" w:rsidRPr="00B56735" w:rsidRDefault="00634758" w:rsidP="007F57C6">
                  <w:pPr>
                    <w:spacing w:after="0" w:line="240" w:lineRule="auto"/>
                    <w:jc w:val="center"/>
                    <w:rPr>
                      <w:rFonts w:ascii="Times New Roman" w:hAnsi="Times New Roman" w:cs="Times New Roman"/>
                      <w:sz w:val="24"/>
                      <w:szCs w:val="24"/>
                      <w:lang w:eastAsia="ru-RU"/>
                    </w:rPr>
                  </w:pPr>
                  <w:r w:rsidRPr="00B56735">
                    <w:rPr>
                      <w:rFonts w:ascii="Times New Roman" w:hAnsi="Times New Roman" w:cs="Times New Roman"/>
                      <w:sz w:val="24"/>
                      <w:szCs w:val="24"/>
                      <w:lang w:eastAsia="ru-RU"/>
                    </w:rPr>
                    <w:t>2.</w:t>
                  </w:r>
                </w:p>
              </w:tc>
              <w:tc>
                <w:tcPr>
                  <w:tcW w:w="1783" w:type="dxa"/>
                  <w:tcBorders>
                    <w:top w:val="outset" w:sz="6" w:space="0" w:color="000000"/>
                    <w:left w:val="outset" w:sz="6" w:space="0" w:color="000000"/>
                    <w:bottom w:val="outset" w:sz="6" w:space="0" w:color="000000"/>
                    <w:right w:val="outset" w:sz="6" w:space="0" w:color="000000"/>
                  </w:tcBorders>
                </w:tcPr>
                <w:p w:rsidR="00634758" w:rsidRPr="00B56735" w:rsidRDefault="00634758" w:rsidP="007F57C6">
                  <w:pPr>
                    <w:spacing w:after="0" w:line="240" w:lineRule="auto"/>
                    <w:jc w:val="center"/>
                    <w:rPr>
                      <w:rFonts w:ascii="Times New Roman" w:hAnsi="Times New Roman" w:cs="Times New Roman"/>
                      <w:sz w:val="24"/>
                      <w:szCs w:val="24"/>
                      <w:lang w:eastAsia="ru-RU"/>
                    </w:rPr>
                  </w:pPr>
                  <w:r w:rsidRPr="00B56735">
                    <w:rPr>
                      <w:rFonts w:ascii="Times New Roman" w:hAnsi="Times New Roman" w:cs="Times New Roman"/>
                      <w:sz w:val="24"/>
                      <w:szCs w:val="24"/>
                      <w:lang w:eastAsia="ru-RU"/>
                    </w:rPr>
                    <w:t>Математика и информатика</w:t>
                  </w:r>
                </w:p>
              </w:tc>
              <w:tc>
                <w:tcPr>
                  <w:tcW w:w="7975" w:type="dxa"/>
                  <w:tcBorders>
                    <w:top w:val="outset" w:sz="6" w:space="0" w:color="000000"/>
                    <w:left w:val="outset" w:sz="6" w:space="0" w:color="000000"/>
                    <w:bottom w:val="outset" w:sz="6" w:space="0" w:color="000000"/>
                    <w:right w:val="outset" w:sz="6" w:space="0" w:color="000000"/>
                  </w:tcBorders>
                </w:tcPr>
                <w:p w:rsidR="00634758" w:rsidRPr="00B56735" w:rsidRDefault="00634758" w:rsidP="00BE4534">
                  <w:pPr>
                    <w:numPr>
                      <w:ilvl w:val="0"/>
                      <w:numId w:val="79"/>
                    </w:numPr>
                    <w:tabs>
                      <w:tab w:val="clear" w:pos="720"/>
                      <w:tab w:val="num" w:pos="588"/>
                    </w:tabs>
                    <w:spacing w:after="0" w:line="240" w:lineRule="auto"/>
                    <w:ind w:left="305" w:hanging="132"/>
                    <w:rPr>
                      <w:rFonts w:ascii="Times New Roman" w:hAnsi="Times New Roman" w:cs="Times New Roman"/>
                      <w:sz w:val="24"/>
                      <w:szCs w:val="24"/>
                      <w:lang w:eastAsia="ru-RU"/>
                    </w:rPr>
                  </w:pPr>
                  <w:r w:rsidRPr="00B56735">
                    <w:rPr>
                      <w:rFonts w:ascii="Times New Roman" w:hAnsi="Times New Roman" w:cs="Times New Roman"/>
                      <w:sz w:val="24"/>
                      <w:szCs w:val="24"/>
                      <w:lang w:eastAsia="ru-RU"/>
                    </w:rPr>
                    <w:t>Осознание значения математики и информатики в повседневной жизни человека;</w:t>
                  </w:r>
                </w:p>
                <w:p w:rsidR="00634758" w:rsidRPr="00B56735" w:rsidRDefault="00634758" w:rsidP="00BE4534">
                  <w:pPr>
                    <w:numPr>
                      <w:ilvl w:val="0"/>
                      <w:numId w:val="79"/>
                    </w:numPr>
                    <w:tabs>
                      <w:tab w:val="clear" w:pos="720"/>
                      <w:tab w:val="num" w:pos="588"/>
                    </w:tabs>
                    <w:spacing w:after="0" w:line="240" w:lineRule="auto"/>
                    <w:ind w:left="305" w:hanging="132"/>
                    <w:rPr>
                      <w:rFonts w:ascii="Times New Roman" w:hAnsi="Times New Roman" w:cs="Times New Roman"/>
                      <w:sz w:val="24"/>
                      <w:szCs w:val="24"/>
                      <w:lang w:eastAsia="ru-RU"/>
                    </w:rPr>
                  </w:pPr>
                  <w:r w:rsidRPr="00B56735">
                    <w:rPr>
                      <w:rFonts w:ascii="Times New Roman" w:hAnsi="Times New Roman" w:cs="Times New Roman"/>
                      <w:sz w:val="24"/>
                      <w:szCs w:val="24"/>
                      <w:lang w:eastAsia="ru-RU"/>
                    </w:rPr>
                    <w:t xml:space="preserve">формирование представлений о социальных, культурных и исторических факторах  становления математической науки; </w:t>
                  </w:r>
                </w:p>
                <w:p w:rsidR="00634758" w:rsidRPr="00B56735" w:rsidRDefault="00634758" w:rsidP="00BE4534">
                  <w:pPr>
                    <w:numPr>
                      <w:ilvl w:val="0"/>
                      <w:numId w:val="79"/>
                    </w:numPr>
                    <w:tabs>
                      <w:tab w:val="clear" w:pos="720"/>
                      <w:tab w:val="num" w:pos="588"/>
                    </w:tabs>
                    <w:spacing w:after="0" w:line="240" w:lineRule="auto"/>
                    <w:ind w:left="305" w:hanging="132"/>
                    <w:rPr>
                      <w:rFonts w:ascii="Times New Roman" w:hAnsi="Times New Roman" w:cs="Times New Roman"/>
                      <w:sz w:val="24"/>
                      <w:szCs w:val="24"/>
                      <w:lang w:eastAsia="ru-RU"/>
                    </w:rPr>
                  </w:pPr>
                  <w:r w:rsidRPr="00B56735">
                    <w:rPr>
                      <w:rFonts w:ascii="Times New Roman" w:hAnsi="Times New Roman" w:cs="Times New Roman"/>
                      <w:sz w:val="24"/>
                      <w:szCs w:val="24"/>
                      <w:lang w:eastAsia="ru-RU"/>
                    </w:rPr>
                    <w:t>понимание роли информационных процессов в современном мире;</w:t>
                  </w:r>
                </w:p>
                <w:p w:rsidR="00634758" w:rsidRPr="00B56735" w:rsidRDefault="00634758" w:rsidP="00BE4534">
                  <w:pPr>
                    <w:numPr>
                      <w:ilvl w:val="0"/>
                      <w:numId w:val="79"/>
                    </w:numPr>
                    <w:tabs>
                      <w:tab w:val="clear" w:pos="720"/>
                      <w:tab w:val="num" w:pos="588"/>
                    </w:tabs>
                    <w:spacing w:after="0" w:line="240" w:lineRule="auto"/>
                    <w:ind w:left="305" w:hanging="132"/>
                    <w:rPr>
                      <w:rFonts w:ascii="Times New Roman" w:hAnsi="Times New Roman" w:cs="Times New Roman"/>
                      <w:sz w:val="24"/>
                      <w:szCs w:val="24"/>
                      <w:lang w:eastAsia="ru-RU"/>
                    </w:rPr>
                  </w:pPr>
                  <w:r w:rsidRPr="00B56735">
                    <w:rPr>
                      <w:rFonts w:ascii="Times New Roman" w:hAnsi="Times New Roman" w:cs="Times New Roman"/>
                      <w:sz w:val="24"/>
                      <w:szCs w:val="24"/>
                      <w:lang w:eastAsia="ru-RU"/>
                    </w:rPr>
                    <w:t xml:space="preserve">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
              </w:tc>
            </w:tr>
            <w:tr w:rsidR="00634758" w:rsidRPr="00B56735" w:rsidTr="00F401AE">
              <w:trPr>
                <w:tblCellSpacing w:w="0" w:type="dxa"/>
              </w:trPr>
              <w:tc>
                <w:tcPr>
                  <w:tcW w:w="336" w:type="dxa"/>
                  <w:tcBorders>
                    <w:top w:val="outset" w:sz="6" w:space="0" w:color="000000"/>
                    <w:left w:val="outset" w:sz="6" w:space="0" w:color="000000"/>
                    <w:bottom w:val="outset" w:sz="6" w:space="0" w:color="000000"/>
                    <w:right w:val="outset" w:sz="6" w:space="0" w:color="000000"/>
                  </w:tcBorders>
                </w:tcPr>
                <w:p w:rsidR="00634758" w:rsidRPr="00B56735" w:rsidRDefault="00634758" w:rsidP="007F57C6">
                  <w:pPr>
                    <w:spacing w:after="0" w:line="240" w:lineRule="auto"/>
                    <w:jc w:val="center"/>
                    <w:rPr>
                      <w:rFonts w:ascii="Times New Roman" w:hAnsi="Times New Roman" w:cs="Times New Roman"/>
                      <w:sz w:val="24"/>
                      <w:szCs w:val="24"/>
                      <w:lang w:eastAsia="ru-RU"/>
                    </w:rPr>
                  </w:pPr>
                  <w:r w:rsidRPr="00B56735">
                    <w:rPr>
                      <w:rFonts w:ascii="Times New Roman" w:hAnsi="Times New Roman" w:cs="Times New Roman"/>
                      <w:sz w:val="24"/>
                      <w:szCs w:val="24"/>
                      <w:lang w:eastAsia="ru-RU"/>
                    </w:rPr>
                    <w:t>3.</w:t>
                  </w:r>
                </w:p>
              </w:tc>
              <w:tc>
                <w:tcPr>
                  <w:tcW w:w="1783" w:type="dxa"/>
                  <w:tcBorders>
                    <w:top w:val="outset" w:sz="6" w:space="0" w:color="000000"/>
                    <w:left w:val="outset" w:sz="6" w:space="0" w:color="000000"/>
                    <w:bottom w:val="outset" w:sz="6" w:space="0" w:color="000000"/>
                    <w:right w:val="outset" w:sz="6" w:space="0" w:color="000000"/>
                  </w:tcBorders>
                </w:tcPr>
                <w:p w:rsidR="00634758" w:rsidRPr="00B56735" w:rsidRDefault="00634758" w:rsidP="007F57C6">
                  <w:pPr>
                    <w:spacing w:after="0" w:line="240" w:lineRule="auto"/>
                    <w:jc w:val="center"/>
                    <w:rPr>
                      <w:rFonts w:ascii="Times New Roman" w:hAnsi="Times New Roman" w:cs="Times New Roman"/>
                      <w:sz w:val="24"/>
                      <w:szCs w:val="24"/>
                      <w:lang w:eastAsia="ru-RU"/>
                    </w:rPr>
                  </w:pPr>
                  <w:r w:rsidRPr="00B56735">
                    <w:rPr>
                      <w:rFonts w:ascii="Times New Roman" w:hAnsi="Times New Roman" w:cs="Times New Roman"/>
                      <w:sz w:val="24"/>
                      <w:szCs w:val="24"/>
                      <w:lang w:eastAsia="ru-RU"/>
                    </w:rPr>
                    <w:t>Общественно-научные предметы</w:t>
                  </w:r>
                </w:p>
                <w:p w:rsidR="00634758" w:rsidRPr="00B56735" w:rsidRDefault="00634758" w:rsidP="007F57C6">
                  <w:pPr>
                    <w:spacing w:after="0" w:line="240" w:lineRule="auto"/>
                    <w:jc w:val="center"/>
                    <w:rPr>
                      <w:rFonts w:ascii="Times New Roman" w:hAnsi="Times New Roman" w:cs="Times New Roman"/>
                      <w:sz w:val="24"/>
                      <w:szCs w:val="24"/>
                      <w:lang w:eastAsia="ru-RU"/>
                    </w:rPr>
                  </w:pPr>
                </w:p>
              </w:tc>
              <w:tc>
                <w:tcPr>
                  <w:tcW w:w="7975" w:type="dxa"/>
                  <w:tcBorders>
                    <w:top w:val="outset" w:sz="6" w:space="0" w:color="000000"/>
                    <w:left w:val="outset" w:sz="6" w:space="0" w:color="000000"/>
                    <w:bottom w:val="outset" w:sz="6" w:space="0" w:color="000000"/>
                    <w:right w:val="outset" w:sz="6" w:space="0" w:color="000000"/>
                  </w:tcBorders>
                </w:tcPr>
                <w:p w:rsidR="00634758" w:rsidRPr="00B56735" w:rsidRDefault="00634758" w:rsidP="00BE4534">
                  <w:pPr>
                    <w:numPr>
                      <w:ilvl w:val="0"/>
                      <w:numId w:val="80"/>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Российской Федерации;</w:t>
                  </w:r>
                </w:p>
                <w:p w:rsidR="00634758" w:rsidRPr="00B56735" w:rsidRDefault="00634758" w:rsidP="00BE4534">
                  <w:pPr>
                    <w:numPr>
                      <w:ilvl w:val="0"/>
                      <w:numId w:val="80"/>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 xml:space="preserve">понимание основных принципов жизни общества, роли окружающей среды как важного фактора формирования качеств личности, ее социализации; </w:t>
                  </w:r>
                </w:p>
                <w:p w:rsidR="00634758" w:rsidRPr="00B56735" w:rsidRDefault="00634758" w:rsidP="00BE4534">
                  <w:pPr>
                    <w:numPr>
                      <w:ilvl w:val="0"/>
                      <w:numId w:val="80"/>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 xml:space="preserve">владение экологическим мышлением, обеспечивающим понимание взаимосвязи между природными, социальными, экономическими и </w:t>
                  </w:r>
                  <w:r w:rsidRPr="00B56735">
                    <w:rPr>
                      <w:rFonts w:ascii="Times New Roman" w:hAnsi="Times New Roman" w:cs="Times New Roman"/>
                      <w:sz w:val="24"/>
                      <w:szCs w:val="24"/>
                      <w:lang w:eastAsia="ru-RU"/>
                    </w:rPr>
                    <w:lastRenderedPageBreak/>
                    <w:t>политическими явлениями, их влияния на качество жизни человека и качество окружающей его среды;</w:t>
                  </w:r>
                </w:p>
                <w:p w:rsidR="00634758" w:rsidRPr="00B56735" w:rsidRDefault="00634758" w:rsidP="00BE4534">
                  <w:pPr>
                    <w:numPr>
                      <w:ilvl w:val="0"/>
                      <w:numId w:val="80"/>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осознание своей роли в целостном, многообразном и быстро изменяющемся глобальном мире;</w:t>
                  </w:r>
                </w:p>
                <w:p w:rsidR="00634758" w:rsidRPr="00B56735" w:rsidRDefault="00634758" w:rsidP="00BE4534">
                  <w:pPr>
                    <w:numPr>
                      <w:ilvl w:val="0"/>
                      <w:numId w:val="80"/>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w:t>
                  </w:r>
                </w:p>
              </w:tc>
            </w:tr>
            <w:tr w:rsidR="00634758" w:rsidRPr="00B56735" w:rsidTr="00F401AE">
              <w:trPr>
                <w:tblCellSpacing w:w="0" w:type="dxa"/>
              </w:trPr>
              <w:tc>
                <w:tcPr>
                  <w:tcW w:w="336" w:type="dxa"/>
                  <w:tcBorders>
                    <w:top w:val="outset" w:sz="6" w:space="0" w:color="000000"/>
                    <w:left w:val="outset" w:sz="6" w:space="0" w:color="000000"/>
                    <w:bottom w:val="outset" w:sz="6" w:space="0" w:color="000000"/>
                    <w:right w:val="outset" w:sz="6" w:space="0" w:color="000000"/>
                  </w:tcBorders>
                </w:tcPr>
                <w:p w:rsidR="00634758" w:rsidRPr="00B56735" w:rsidRDefault="00634758" w:rsidP="007F57C6">
                  <w:pPr>
                    <w:shd w:val="clear" w:color="auto" w:fill="FFFFFF"/>
                    <w:spacing w:after="0" w:line="240" w:lineRule="auto"/>
                    <w:jc w:val="center"/>
                    <w:rPr>
                      <w:rFonts w:ascii="Times New Roman" w:hAnsi="Times New Roman" w:cs="Times New Roman"/>
                      <w:sz w:val="24"/>
                      <w:szCs w:val="24"/>
                      <w:lang w:eastAsia="ru-RU"/>
                    </w:rPr>
                  </w:pPr>
                  <w:r w:rsidRPr="00B56735">
                    <w:rPr>
                      <w:rFonts w:ascii="Times New Roman" w:hAnsi="Times New Roman" w:cs="Times New Roman"/>
                      <w:sz w:val="24"/>
                      <w:szCs w:val="24"/>
                      <w:lang w:eastAsia="ru-RU"/>
                    </w:rPr>
                    <w:lastRenderedPageBreak/>
                    <w:t>4</w:t>
                  </w:r>
                </w:p>
              </w:tc>
              <w:tc>
                <w:tcPr>
                  <w:tcW w:w="1783" w:type="dxa"/>
                  <w:tcBorders>
                    <w:top w:val="outset" w:sz="6" w:space="0" w:color="000000"/>
                    <w:left w:val="outset" w:sz="6" w:space="0" w:color="000000"/>
                    <w:bottom w:val="outset" w:sz="6" w:space="0" w:color="000000"/>
                    <w:right w:val="outset" w:sz="6" w:space="0" w:color="000000"/>
                  </w:tcBorders>
                </w:tcPr>
                <w:p w:rsidR="00634758" w:rsidRPr="00B56735" w:rsidRDefault="00634758" w:rsidP="007F57C6">
                  <w:pPr>
                    <w:shd w:val="clear" w:color="auto" w:fill="FFFFFF"/>
                    <w:spacing w:after="0" w:line="240" w:lineRule="auto"/>
                    <w:ind w:left="34"/>
                    <w:jc w:val="center"/>
                    <w:rPr>
                      <w:rFonts w:ascii="Times New Roman" w:hAnsi="Times New Roman" w:cs="Times New Roman"/>
                      <w:sz w:val="24"/>
                      <w:szCs w:val="24"/>
                      <w:lang w:eastAsia="ru-RU"/>
                    </w:rPr>
                  </w:pPr>
                  <w:r w:rsidRPr="00B56735">
                    <w:rPr>
                      <w:rFonts w:ascii="Times New Roman" w:hAnsi="Times New Roman" w:cs="Times New Roman"/>
                      <w:sz w:val="24"/>
                      <w:szCs w:val="24"/>
                      <w:lang w:eastAsia="ru-RU"/>
                    </w:rPr>
                    <w:t>Основы духовно-</w:t>
                  </w:r>
                </w:p>
                <w:p w:rsidR="00634758" w:rsidRPr="00B56735" w:rsidRDefault="00634758" w:rsidP="007F57C6">
                  <w:pPr>
                    <w:shd w:val="clear" w:color="auto" w:fill="FFFFFF"/>
                    <w:spacing w:after="0" w:line="240" w:lineRule="auto"/>
                    <w:ind w:left="34"/>
                    <w:jc w:val="center"/>
                    <w:rPr>
                      <w:rFonts w:ascii="Times New Roman" w:hAnsi="Times New Roman" w:cs="Times New Roman"/>
                      <w:sz w:val="24"/>
                      <w:szCs w:val="24"/>
                      <w:lang w:eastAsia="ru-RU"/>
                    </w:rPr>
                  </w:pPr>
                  <w:r w:rsidRPr="00B56735">
                    <w:rPr>
                      <w:rFonts w:ascii="Times New Roman" w:hAnsi="Times New Roman" w:cs="Times New Roman"/>
                      <w:sz w:val="24"/>
                      <w:szCs w:val="24"/>
                      <w:lang w:eastAsia="ru-RU"/>
                    </w:rPr>
                    <w:t>нравственной</w:t>
                  </w:r>
                </w:p>
                <w:p w:rsidR="00634758" w:rsidRPr="00B56735" w:rsidRDefault="00634758" w:rsidP="007F57C6">
                  <w:pPr>
                    <w:shd w:val="clear" w:color="auto" w:fill="FFFFFF"/>
                    <w:spacing w:after="0" w:line="240" w:lineRule="auto"/>
                    <w:ind w:left="34"/>
                    <w:jc w:val="center"/>
                    <w:rPr>
                      <w:rFonts w:ascii="Times New Roman" w:hAnsi="Times New Roman" w:cs="Times New Roman"/>
                      <w:sz w:val="24"/>
                      <w:szCs w:val="24"/>
                      <w:lang w:eastAsia="ru-RU"/>
                    </w:rPr>
                  </w:pPr>
                  <w:r w:rsidRPr="00B56735">
                    <w:rPr>
                      <w:rFonts w:ascii="Times New Roman" w:hAnsi="Times New Roman" w:cs="Times New Roman"/>
                      <w:sz w:val="24"/>
                      <w:szCs w:val="24"/>
                      <w:lang w:eastAsia="ru-RU"/>
                    </w:rPr>
                    <w:t>культуры народов России</w:t>
                  </w:r>
                </w:p>
              </w:tc>
              <w:tc>
                <w:tcPr>
                  <w:tcW w:w="7975" w:type="dxa"/>
                  <w:tcBorders>
                    <w:top w:val="outset" w:sz="6" w:space="0" w:color="000000"/>
                    <w:left w:val="outset" w:sz="6" w:space="0" w:color="000000"/>
                    <w:bottom w:val="outset" w:sz="6" w:space="0" w:color="000000"/>
                    <w:right w:val="outset" w:sz="6" w:space="0" w:color="000000"/>
                  </w:tcBorders>
                </w:tcPr>
                <w:p w:rsidR="00634758" w:rsidRPr="00B56735" w:rsidRDefault="00634758" w:rsidP="00BE4534">
                  <w:pPr>
                    <w:numPr>
                      <w:ilvl w:val="0"/>
                      <w:numId w:val="81"/>
                    </w:numPr>
                    <w:tabs>
                      <w:tab w:val="clear" w:pos="720"/>
                      <w:tab w:val="num" w:pos="163"/>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 xml:space="preserve">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 </w:t>
                  </w:r>
                </w:p>
                <w:p w:rsidR="00634758" w:rsidRPr="00B56735" w:rsidRDefault="00634758" w:rsidP="00BE4534">
                  <w:pPr>
                    <w:numPr>
                      <w:ilvl w:val="0"/>
                      <w:numId w:val="81"/>
                    </w:numPr>
                    <w:tabs>
                      <w:tab w:val="clear" w:pos="720"/>
                      <w:tab w:val="num" w:pos="163"/>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634758" w:rsidRPr="00B56735" w:rsidRDefault="00634758" w:rsidP="00BE4534">
                  <w:pPr>
                    <w:numPr>
                      <w:ilvl w:val="0"/>
                      <w:numId w:val="81"/>
                    </w:numPr>
                    <w:tabs>
                      <w:tab w:val="clear" w:pos="720"/>
                      <w:tab w:val="num" w:pos="163"/>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634758" w:rsidRPr="00B56735" w:rsidRDefault="00634758" w:rsidP="00BE4534">
                  <w:pPr>
                    <w:numPr>
                      <w:ilvl w:val="0"/>
                      <w:numId w:val="81"/>
                    </w:numPr>
                    <w:tabs>
                      <w:tab w:val="clear" w:pos="720"/>
                      <w:tab w:val="num" w:pos="163"/>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понимание значения нравственности, веры и религии в жизни человека, семьи и общества;</w:t>
                  </w:r>
                </w:p>
                <w:p w:rsidR="00634758" w:rsidRPr="00B56735" w:rsidRDefault="00634758" w:rsidP="00BE4534">
                  <w:pPr>
                    <w:numPr>
                      <w:ilvl w:val="0"/>
                      <w:numId w:val="81"/>
                    </w:numPr>
                    <w:tabs>
                      <w:tab w:val="clear" w:pos="720"/>
                      <w:tab w:val="num" w:pos="163"/>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 xml:space="preserve">формирование представлений об исторической роли традиционных  религий и гражданского общества в становлении российской государственности. </w:t>
                  </w:r>
                </w:p>
              </w:tc>
            </w:tr>
            <w:tr w:rsidR="00634758" w:rsidRPr="00B56735" w:rsidTr="00F401AE">
              <w:trPr>
                <w:tblCellSpacing w:w="0" w:type="dxa"/>
              </w:trPr>
              <w:tc>
                <w:tcPr>
                  <w:tcW w:w="336" w:type="dxa"/>
                  <w:tcBorders>
                    <w:top w:val="outset" w:sz="6" w:space="0" w:color="000000"/>
                    <w:left w:val="outset" w:sz="6" w:space="0" w:color="000000"/>
                    <w:bottom w:val="outset" w:sz="6" w:space="0" w:color="000000"/>
                    <w:right w:val="outset" w:sz="6" w:space="0" w:color="000000"/>
                  </w:tcBorders>
                </w:tcPr>
                <w:p w:rsidR="00634758" w:rsidRPr="00B56735" w:rsidRDefault="00634758" w:rsidP="007F57C6">
                  <w:pPr>
                    <w:shd w:val="clear" w:color="auto" w:fill="FFFFFF"/>
                    <w:spacing w:after="0" w:line="240" w:lineRule="auto"/>
                    <w:jc w:val="center"/>
                    <w:rPr>
                      <w:rFonts w:ascii="Times New Roman" w:hAnsi="Times New Roman" w:cs="Times New Roman"/>
                      <w:sz w:val="24"/>
                      <w:szCs w:val="24"/>
                      <w:lang w:eastAsia="ru-RU"/>
                    </w:rPr>
                  </w:pPr>
                  <w:r w:rsidRPr="00B56735">
                    <w:rPr>
                      <w:rFonts w:ascii="Times New Roman" w:hAnsi="Times New Roman" w:cs="Times New Roman"/>
                      <w:sz w:val="24"/>
                      <w:szCs w:val="24"/>
                      <w:lang w:eastAsia="ru-RU"/>
                    </w:rPr>
                    <w:t>5</w:t>
                  </w:r>
                </w:p>
              </w:tc>
              <w:tc>
                <w:tcPr>
                  <w:tcW w:w="1783" w:type="dxa"/>
                  <w:tcBorders>
                    <w:top w:val="outset" w:sz="6" w:space="0" w:color="000000"/>
                    <w:left w:val="outset" w:sz="6" w:space="0" w:color="000000"/>
                    <w:bottom w:val="outset" w:sz="6" w:space="0" w:color="000000"/>
                    <w:right w:val="outset" w:sz="6" w:space="0" w:color="000000"/>
                  </w:tcBorders>
                </w:tcPr>
                <w:p w:rsidR="00634758" w:rsidRPr="00B56735" w:rsidRDefault="00634758" w:rsidP="007F57C6">
                  <w:pPr>
                    <w:shd w:val="clear" w:color="auto" w:fill="FFFFFF"/>
                    <w:spacing w:after="0" w:line="240" w:lineRule="auto"/>
                    <w:ind w:left="34"/>
                    <w:jc w:val="center"/>
                    <w:rPr>
                      <w:rFonts w:ascii="Times New Roman" w:hAnsi="Times New Roman" w:cs="Times New Roman"/>
                      <w:sz w:val="24"/>
                      <w:szCs w:val="24"/>
                      <w:lang w:eastAsia="ru-RU"/>
                    </w:rPr>
                  </w:pPr>
                  <w:r w:rsidRPr="00B56735">
                    <w:rPr>
                      <w:rFonts w:ascii="Times New Roman" w:hAnsi="Times New Roman" w:cs="Times New Roman"/>
                      <w:sz w:val="24"/>
                      <w:szCs w:val="24"/>
                      <w:lang w:eastAsia="ru-RU"/>
                    </w:rPr>
                    <w:t>Естественно-научные предметы</w:t>
                  </w:r>
                </w:p>
              </w:tc>
              <w:tc>
                <w:tcPr>
                  <w:tcW w:w="7975" w:type="dxa"/>
                  <w:tcBorders>
                    <w:top w:val="outset" w:sz="6" w:space="0" w:color="000000"/>
                    <w:left w:val="outset" w:sz="6" w:space="0" w:color="000000"/>
                    <w:bottom w:val="outset" w:sz="6" w:space="0" w:color="000000"/>
                    <w:right w:val="outset" w:sz="6" w:space="0" w:color="000000"/>
                  </w:tcBorders>
                </w:tcPr>
                <w:p w:rsidR="00634758" w:rsidRPr="00B56735" w:rsidRDefault="00634758" w:rsidP="00BE4534">
                  <w:pPr>
                    <w:numPr>
                      <w:ilvl w:val="0"/>
                      <w:numId w:val="82"/>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Формирование целостной научной картины мира;</w:t>
                  </w:r>
                </w:p>
                <w:p w:rsidR="00634758" w:rsidRPr="00B56735" w:rsidRDefault="00634758" w:rsidP="00BE4534">
                  <w:pPr>
                    <w:numPr>
                      <w:ilvl w:val="0"/>
                      <w:numId w:val="82"/>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634758" w:rsidRPr="00B56735" w:rsidRDefault="00634758" w:rsidP="00BE4534">
                  <w:pPr>
                    <w:numPr>
                      <w:ilvl w:val="0"/>
                      <w:numId w:val="82"/>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овладение  научным подходом к решению различных задач;</w:t>
                  </w:r>
                </w:p>
                <w:p w:rsidR="00634758" w:rsidRPr="00B56735" w:rsidRDefault="00634758" w:rsidP="00BE4534">
                  <w:pPr>
                    <w:numPr>
                      <w:ilvl w:val="0"/>
                      <w:numId w:val="82"/>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овладение умениями формулировать гипотезы, конструировать,  проводить эксперименты, оценивать полученные результаты;</w:t>
                  </w:r>
                </w:p>
                <w:p w:rsidR="00634758" w:rsidRPr="00B56735" w:rsidRDefault="00634758" w:rsidP="00BE4534">
                  <w:pPr>
                    <w:numPr>
                      <w:ilvl w:val="0"/>
                      <w:numId w:val="82"/>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овладение умением сопоставлять экспериментальные и теоретические знания с объективными реалиями жизни;</w:t>
                  </w:r>
                </w:p>
                <w:p w:rsidR="00634758" w:rsidRPr="00B56735" w:rsidRDefault="00634758" w:rsidP="00BE4534">
                  <w:pPr>
                    <w:numPr>
                      <w:ilvl w:val="0"/>
                      <w:numId w:val="82"/>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воспитание ответственного и бережного отношения к окружающей среде;</w:t>
                  </w:r>
                </w:p>
                <w:p w:rsidR="00634758" w:rsidRPr="00B56735" w:rsidRDefault="00634758" w:rsidP="00BE4534">
                  <w:pPr>
                    <w:numPr>
                      <w:ilvl w:val="0"/>
                      <w:numId w:val="82"/>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634758" w:rsidRPr="00B56735" w:rsidRDefault="00634758" w:rsidP="00BE4534">
                  <w:pPr>
                    <w:numPr>
                      <w:ilvl w:val="0"/>
                      <w:numId w:val="82"/>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 xml:space="preserve">осознание значимости концепции устойчивого развития; </w:t>
                  </w:r>
                </w:p>
                <w:p w:rsidR="00634758" w:rsidRDefault="00634758" w:rsidP="00BE4534">
                  <w:pPr>
                    <w:numPr>
                      <w:ilvl w:val="0"/>
                      <w:numId w:val="82"/>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507BD2" w:rsidRPr="00B56735" w:rsidRDefault="00507BD2" w:rsidP="00BE4534">
                  <w:pPr>
                    <w:numPr>
                      <w:ilvl w:val="0"/>
                      <w:numId w:val="82"/>
                    </w:numPr>
                    <w:tabs>
                      <w:tab w:val="clear" w:pos="720"/>
                      <w:tab w:val="num" w:pos="305"/>
                    </w:tabs>
                    <w:spacing w:after="0" w:line="240" w:lineRule="auto"/>
                    <w:ind w:left="305" w:hanging="142"/>
                    <w:rPr>
                      <w:rFonts w:ascii="Times New Roman" w:hAnsi="Times New Roman" w:cs="Times New Roman"/>
                      <w:sz w:val="24"/>
                      <w:szCs w:val="24"/>
                      <w:lang w:eastAsia="ru-RU"/>
                    </w:rPr>
                  </w:pPr>
                </w:p>
              </w:tc>
            </w:tr>
            <w:tr w:rsidR="00634758" w:rsidRPr="00B56735" w:rsidTr="00F401AE">
              <w:trPr>
                <w:tblCellSpacing w:w="0" w:type="dxa"/>
              </w:trPr>
              <w:tc>
                <w:tcPr>
                  <w:tcW w:w="336" w:type="dxa"/>
                  <w:tcBorders>
                    <w:top w:val="outset" w:sz="6" w:space="0" w:color="000000"/>
                    <w:left w:val="outset" w:sz="6" w:space="0" w:color="000000"/>
                    <w:bottom w:val="outset" w:sz="6" w:space="0" w:color="000000"/>
                    <w:right w:val="outset" w:sz="6" w:space="0" w:color="000000"/>
                  </w:tcBorders>
                </w:tcPr>
                <w:p w:rsidR="00634758" w:rsidRPr="00B56735" w:rsidRDefault="00634758" w:rsidP="007F57C6">
                  <w:pPr>
                    <w:shd w:val="clear" w:color="auto" w:fill="FFFFFF"/>
                    <w:spacing w:after="0" w:line="240" w:lineRule="auto"/>
                    <w:jc w:val="center"/>
                    <w:rPr>
                      <w:rFonts w:ascii="Times New Roman" w:hAnsi="Times New Roman" w:cs="Times New Roman"/>
                      <w:sz w:val="24"/>
                      <w:szCs w:val="24"/>
                      <w:lang w:eastAsia="ru-RU"/>
                    </w:rPr>
                  </w:pPr>
                  <w:r w:rsidRPr="00B56735">
                    <w:rPr>
                      <w:rFonts w:ascii="Times New Roman" w:hAnsi="Times New Roman" w:cs="Times New Roman"/>
                      <w:sz w:val="24"/>
                      <w:szCs w:val="24"/>
                      <w:lang w:eastAsia="ru-RU"/>
                    </w:rPr>
                    <w:lastRenderedPageBreak/>
                    <w:t>6</w:t>
                  </w:r>
                </w:p>
              </w:tc>
              <w:tc>
                <w:tcPr>
                  <w:tcW w:w="1783" w:type="dxa"/>
                  <w:tcBorders>
                    <w:top w:val="outset" w:sz="6" w:space="0" w:color="000000"/>
                    <w:left w:val="outset" w:sz="6" w:space="0" w:color="000000"/>
                    <w:bottom w:val="outset" w:sz="6" w:space="0" w:color="000000"/>
                    <w:right w:val="outset" w:sz="6" w:space="0" w:color="000000"/>
                  </w:tcBorders>
                </w:tcPr>
                <w:p w:rsidR="00634758" w:rsidRPr="00B56735" w:rsidRDefault="00634758" w:rsidP="007F57C6">
                  <w:pPr>
                    <w:shd w:val="clear" w:color="auto" w:fill="FFFFFF"/>
                    <w:spacing w:after="0" w:line="240" w:lineRule="auto"/>
                    <w:ind w:left="34"/>
                    <w:jc w:val="center"/>
                    <w:rPr>
                      <w:rFonts w:ascii="Times New Roman" w:hAnsi="Times New Roman" w:cs="Times New Roman"/>
                      <w:sz w:val="24"/>
                      <w:szCs w:val="24"/>
                      <w:lang w:eastAsia="ru-RU"/>
                    </w:rPr>
                  </w:pPr>
                  <w:r w:rsidRPr="00B56735">
                    <w:rPr>
                      <w:rFonts w:ascii="Times New Roman" w:hAnsi="Times New Roman" w:cs="Times New Roman"/>
                      <w:sz w:val="24"/>
                      <w:szCs w:val="24"/>
                      <w:lang w:eastAsia="ru-RU"/>
                    </w:rPr>
                    <w:t>Искусство</w:t>
                  </w:r>
                </w:p>
              </w:tc>
              <w:tc>
                <w:tcPr>
                  <w:tcW w:w="7975" w:type="dxa"/>
                  <w:tcBorders>
                    <w:top w:val="outset" w:sz="6" w:space="0" w:color="000000"/>
                    <w:left w:val="outset" w:sz="6" w:space="0" w:color="000000"/>
                    <w:bottom w:val="outset" w:sz="6" w:space="0" w:color="000000"/>
                    <w:right w:val="outset" w:sz="6" w:space="0" w:color="000000"/>
                  </w:tcBorders>
                </w:tcPr>
                <w:p w:rsidR="00634758" w:rsidRPr="00B56735" w:rsidRDefault="00634758" w:rsidP="00BE4534">
                  <w:pPr>
                    <w:numPr>
                      <w:ilvl w:val="0"/>
                      <w:numId w:val="83"/>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Осознание значения искусства и творчества в личной и культурной самоидентификации личности;</w:t>
                  </w:r>
                </w:p>
                <w:p w:rsidR="00634758" w:rsidRPr="00B56735" w:rsidRDefault="00634758" w:rsidP="00BE4534">
                  <w:pPr>
                    <w:numPr>
                      <w:ilvl w:val="0"/>
                      <w:numId w:val="83"/>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634758" w:rsidRPr="00B56735" w:rsidRDefault="00634758" w:rsidP="00BE4534">
                  <w:pPr>
                    <w:numPr>
                      <w:ilvl w:val="0"/>
                      <w:numId w:val="83"/>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развитие индивидуальных творческих способностей обучающихся, формирование устойчивого интереса к творческой деятельности;</w:t>
                  </w:r>
                </w:p>
                <w:p w:rsidR="00634758" w:rsidRPr="00B56735" w:rsidRDefault="00634758" w:rsidP="00BE4534">
                  <w:pPr>
                    <w:numPr>
                      <w:ilvl w:val="0"/>
                      <w:numId w:val="83"/>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tc>
            </w:tr>
            <w:tr w:rsidR="00634758" w:rsidRPr="00B56735" w:rsidTr="00F401AE">
              <w:trPr>
                <w:tblCellSpacing w:w="0" w:type="dxa"/>
              </w:trPr>
              <w:tc>
                <w:tcPr>
                  <w:tcW w:w="336" w:type="dxa"/>
                  <w:tcBorders>
                    <w:top w:val="outset" w:sz="6" w:space="0" w:color="000000"/>
                    <w:left w:val="outset" w:sz="6" w:space="0" w:color="000000"/>
                    <w:bottom w:val="outset" w:sz="6" w:space="0" w:color="000000"/>
                    <w:right w:val="outset" w:sz="6" w:space="0" w:color="000000"/>
                  </w:tcBorders>
                </w:tcPr>
                <w:p w:rsidR="00634758" w:rsidRPr="00B56735" w:rsidRDefault="00634758" w:rsidP="007F57C6">
                  <w:pPr>
                    <w:shd w:val="clear" w:color="auto" w:fill="FFFFFF"/>
                    <w:spacing w:after="0" w:line="240" w:lineRule="auto"/>
                    <w:jc w:val="center"/>
                    <w:rPr>
                      <w:rFonts w:ascii="Times New Roman" w:hAnsi="Times New Roman" w:cs="Times New Roman"/>
                      <w:sz w:val="24"/>
                      <w:szCs w:val="24"/>
                      <w:lang w:eastAsia="ru-RU"/>
                    </w:rPr>
                  </w:pPr>
                  <w:r w:rsidRPr="00B56735">
                    <w:rPr>
                      <w:rFonts w:ascii="Times New Roman" w:hAnsi="Times New Roman" w:cs="Times New Roman"/>
                      <w:sz w:val="24"/>
                      <w:szCs w:val="24"/>
                      <w:lang w:eastAsia="ru-RU"/>
                    </w:rPr>
                    <w:t>7</w:t>
                  </w:r>
                </w:p>
              </w:tc>
              <w:tc>
                <w:tcPr>
                  <w:tcW w:w="1783" w:type="dxa"/>
                  <w:tcBorders>
                    <w:top w:val="outset" w:sz="6" w:space="0" w:color="000000"/>
                    <w:left w:val="outset" w:sz="6" w:space="0" w:color="000000"/>
                    <w:bottom w:val="outset" w:sz="6" w:space="0" w:color="000000"/>
                    <w:right w:val="outset" w:sz="6" w:space="0" w:color="000000"/>
                  </w:tcBorders>
                </w:tcPr>
                <w:p w:rsidR="00634758" w:rsidRPr="00B56735" w:rsidRDefault="00634758" w:rsidP="007F57C6">
                  <w:pPr>
                    <w:shd w:val="clear" w:color="auto" w:fill="FFFFFF"/>
                    <w:spacing w:after="0" w:line="240" w:lineRule="auto"/>
                    <w:ind w:left="34"/>
                    <w:jc w:val="center"/>
                    <w:rPr>
                      <w:rFonts w:ascii="Times New Roman" w:hAnsi="Times New Roman" w:cs="Times New Roman"/>
                      <w:sz w:val="24"/>
                      <w:szCs w:val="24"/>
                      <w:lang w:eastAsia="ru-RU"/>
                    </w:rPr>
                  </w:pPr>
                  <w:r w:rsidRPr="00B56735">
                    <w:rPr>
                      <w:rFonts w:ascii="Times New Roman" w:hAnsi="Times New Roman" w:cs="Times New Roman"/>
                      <w:sz w:val="24"/>
                      <w:szCs w:val="24"/>
                      <w:lang w:eastAsia="ru-RU"/>
                    </w:rPr>
                    <w:t>Технология</w:t>
                  </w:r>
                </w:p>
              </w:tc>
              <w:tc>
                <w:tcPr>
                  <w:tcW w:w="7975" w:type="dxa"/>
                  <w:tcBorders>
                    <w:top w:val="outset" w:sz="6" w:space="0" w:color="000000"/>
                    <w:left w:val="outset" w:sz="6" w:space="0" w:color="000000"/>
                    <w:bottom w:val="outset" w:sz="6" w:space="0" w:color="000000"/>
                    <w:right w:val="outset" w:sz="6" w:space="0" w:color="000000"/>
                  </w:tcBorders>
                </w:tcPr>
                <w:p w:rsidR="00634758" w:rsidRPr="00B56735" w:rsidRDefault="00634758" w:rsidP="00BE4534">
                  <w:pPr>
                    <w:numPr>
                      <w:ilvl w:val="0"/>
                      <w:numId w:val="84"/>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Развитие инновационной творческой деятельности обучающихся в процессе решения прикладных учебных задач;</w:t>
                  </w:r>
                </w:p>
                <w:p w:rsidR="00634758" w:rsidRPr="00B56735" w:rsidRDefault="00634758" w:rsidP="00BE4534">
                  <w:pPr>
                    <w:numPr>
                      <w:ilvl w:val="0"/>
                      <w:numId w:val="84"/>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активное  использование знаний, полученных при изучении других учебных предметов, и сформированных универсальных учебных действий;</w:t>
                  </w:r>
                </w:p>
                <w:p w:rsidR="00634758" w:rsidRPr="00B56735" w:rsidRDefault="00634758" w:rsidP="00BE4534">
                  <w:pPr>
                    <w:numPr>
                      <w:ilvl w:val="0"/>
                      <w:numId w:val="84"/>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совершенствование умений выполнения учебно-исследовательской и проектной деятельности;</w:t>
                  </w:r>
                </w:p>
                <w:p w:rsidR="00634758" w:rsidRPr="00B56735" w:rsidRDefault="00634758" w:rsidP="00BE4534">
                  <w:pPr>
                    <w:numPr>
                      <w:ilvl w:val="0"/>
                      <w:numId w:val="84"/>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формирование представлений о социальных и этических аспектах научно-технического прогресса;</w:t>
                  </w:r>
                </w:p>
                <w:p w:rsidR="00634758" w:rsidRPr="00B56735" w:rsidRDefault="00634758" w:rsidP="00BE4534">
                  <w:pPr>
                    <w:numPr>
                      <w:ilvl w:val="0"/>
                      <w:numId w:val="84"/>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tc>
            </w:tr>
            <w:tr w:rsidR="00634758" w:rsidRPr="00B56735" w:rsidTr="00F401AE">
              <w:trPr>
                <w:trHeight w:val="493"/>
                <w:tblCellSpacing w:w="0" w:type="dxa"/>
              </w:trPr>
              <w:tc>
                <w:tcPr>
                  <w:tcW w:w="336" w:type="dxa"/>
                  <w:tcBorders>
                    <w:top w:val="outset" w:sz="6" w:space="0" w:color="000000"/>
                    <w:left w:val="outset" w:sz="6" w:space="0" w:color="000000"/>
                    <w:bottom w:val="outset" w:sz="6" w:space="0" w:color="000000"/>
                    <w:right w:val="outset" w:sz="6" w:space="0" w:color="000000"/>
                  </w:tcBorders>
                </w:tcPr>
                <w:p w:rsidR="00634758" w:rsidRPr="00B56735" w:rsidRDefault="00634758" w:rsidP="007F57C6">
                  <w:pPr>
                    <w:shd w:val="clear" w:color="auto" w:fill="FFFFFF"/>
                    <w:spacing w:after="0" w:line="240" w:lineRule="auto"/>
                    <w:jc w:val="center"/>
                    <w:rPr>
                      <w:rFonts w:ascii="Times New Roman" w:hAnsi="Times New Roman" w:cs="Times New Roman"/>
                      <w:sz w:val="24"/>
                      <w:szCs w:val="24"/>
                      <w:lang w:eastAsia="ru-RU"/>
                    </w:rPr>
                  </w:pPr>
                  <w:r w:rsidRPr="00B56735">
                    <w:rPr>
                      <w:rFonts w:ascii="Times New Roman" w:hAnsi="Times New Roman" w:cs="Times New Roman"/>
                      <w:sz w:val="24"/>
                      <w:szCs w:val="24"/>
                      <w:lang w:eastAsia="ru-RU"/>
                    </w:rPr>
                    <w:t>8</w:t>
                  </w:r>
                </w:p>
              </w:tc>
              <w:tc>
                <w:tcPr>
                  <w:tcW w:w="1783" w:type="dxa"/>
                  <w:tcBorders>
                    <w:top w:val="outset" w:sz="6" w:space="0" w:color="000000"/>
                    <w:left w:val="outset" w:sz="6" w:space="0" w:color="000000"/>
                    <w:bottom w:val="outset" w:sz="6" w:space="0" w:color="000000"/>
                    <w:right w:val="outset" w:sz="6" w:space="0" w:color="000000"/>
                  </w:tcBorders>
                </w:tcPr>
                <w:p w:rsidR="00634758" w:rsidRPr="00B56735" w:rsidRDefault="00634758" w:rsidP="007F57C6">
                  <w:pPr>
                    <w:shd w:val="clear" w:color="auto" w:fill="FFFFFF"/>
                    <w:spacing w:after="0" w:line="240" w:lineRule="auto"/>
                    <w:ind w:left="34"/>
                    <w:jc w:val="center"/>
                    <w:rPr>
                      <w:rFonts w:ascii="Times New Roman" w:hAnsi="Times New Roman" w:cs="Times New Roman"/>
                      <w:sz w:val="24"/>
                      <w:szCs w:val="24"/>
                      <w:lang w:eastAsia="ru-RU"/>
                    </w:rPr>
                  </w:pPr>
                  <w:r w:rsidRPr="00B56735">
                    <w:rPr>
                      <w:rFonts w:ascii="Times New Roman" w:hAnsi="Times New Roman" w:cs="Times New Roman"/>
                      <w:sz w:val="24"/>
                      <w:szCs w:val="24"/>
                      <w:lang w:eastAsia="ru-RU"/>
                    </w:rPr>
                    <w:t>Физическая</w:t>
                  </w:r>
                </w:p>
                <w:p w:rsidR="00634758" w:rsidRPr="00B56735" w:rsidRDefault="00634758" w:rsidP="007F57C6">
                  <w:pPr>
                    <w:shd w:val="clear" w:color="auto" w:fill="FFFFFF"/>
                    <w:spacing w:after="0" w:line="240" w:lineRule="auto"/>
                    <w:ind w:left="34"/>
                    <w:jc w:val="center"/>
                    <w:rPr>
                      <w:rFonts w:ascii="Times New Roman" w:hAnsi="Times New Roman" w:cs="Times New Roman"/>
                      <w:sz w:val="24"/>
                      <w:szCs w:val="24"/>
                      <w:lang w:eastAsia="ru-RU"/>
                    </w:rPr>
                  </w:pPr>
                  <w:r w:rsidRPr="00B56735">
                    <w:rPr>
                      <w:rFonts w:ascii="Times New Roman" w:hAnsi="Times New Roman" w:cs="Times New Roman"/>
                      <w:sz w:val="24"/>
                      <w:szCs w:val="24"/>
                      <w:lang w:eastAsia="ru-RU"/>
                    </w:rPr>
                    <w:t>культура и основы безопасности жизнедеятельности</w:t>
                  </w:r>
                </w:p>
              </w:tc>
              <w:tc>
                <w:tcPr>
                  <w:tcW w:w="7975" w:type="dxa"/>
                  <w:tcBorders>
                    <w:top w:val="outset" w:sz="6" w:space="0" w:color="000000"/>
                    <w:left w:val="outset" w:sz="6" w:space="0" w:color="000000"/>
                    <w:bottom w:val="outset" w:sz="6" w:space="0" w:color="000000"/>
                    <w:right w:val="outset" w:sz="6" w:space="0" w:color="000000"/>
                  </w:tcBorders>
                </w:tcPr>
                <w:p w:rsidR="00634758" w:rsidRPr="00B56735" w:rsidRDefault="00634758" w:rsidP="00BE4534">
                  <w:pPr>
                    <w:numPr>
                      <w:ilvl w:val="0"/>
                      <w:numId w:val="85"/>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Физическое, эмоциональное, интеллектуальное и  социальное  развитие личности обучающихся с учётом исторической, общекультурной и ценностной составляющей предметной области;</w:t>
                  </w:r>
                </w:p>
                <w:p w:rsidR="00634758" w:rsidRPr="00B56735" w:rsidRDefault="00634758" w:rsidP="00BE4534">
                  <w:pPr>
                    <w:numPr>
                      <w:ilvl w:val="0"/>
                      <w:numId w:val="85"/>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формирование и развитие установок активного, экологически целесообразного, здорового и безопасного образа жизни;</w:t>
                  </w:r>
                </w:p>
                <w:p w:rsidR="00634758" w:rsidRPr="00B56735" w:rsidRDefault="00634758" w:rsidP="00BE4534">
                  <w:pPr>
                    <w:numPr>
                      <w:ilvl w:val="0"/>
                      <w:numId w:val="85"/>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понимание  личной и общественной значимости современной культуры безопасности жизнедеятельности;</w:t>
                  </w:r>
                </w:p>
                <w:p w:rsidR="00634758" w:rsidRPr="00B56735" w:rsidRDefault="00634758" w:rsidP="00BE4534">
                  <w:pPr>
                    <w:numPr>
                      <w:ilvl w:val="0"/>
                      <w:numId w:val="85"/>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634758" w:rsidRPr="00B56735" w:rsidRDefault="00634758" w:rsidP="00BE4534">
                  <w:pPr>
                    <w:numPr>
                      <w:ilvl w:val="0"/>
                      <w:numId w:val="85"/>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 xml:space="preserve">понимание роли государства и действующего законодательства в обеспечении национальной безопасности и защиты населения; </w:t>
                  </w:r>
                </w:p>
                <w:p w:rsidR="00634758" w:rsidRPr="00B56735" w:rsidRDefault="00634758" w:rsidP="00BE4534">
                  <w:pPr>
                    <w:numPr>
                      <w:ilvl w:val="0"/>
                      <w:numId w:val="85"/>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634758" w:rsidRPr="00B56735" w:rsidRDefault="00634758" w:rsidP="00BE4534">
                  <w:pPr>
                    <w:numPr>
                      <w:ilvl w:val="0"/>
                      <w:numId w:val="85"/>
                    </w:numPr>
                    <w:tabs>
                      <w:tab w:val="clear" w:pos="720"/>
                      <w:tab w:val="num" w:pos="305"/>
                    </w:tabs>
                    <w:spacing w:after="0" w:line="240" w:lineRule="auto"/>
                    <w:ind w:left="305" w:hanging="142"/>
                    <w:rPr>
                      <w:rFonts w:ascii="Times New Roman" w:hAnsi="Times New Roman" w:cs="Times New Roman"/>
                      <w:sz w:val="24"/>
                      <w:szCs w:val="24"/>
                      <w:lang w:eastAsia="ru-RU"/>
                    </w:rPr>
                  </w:pPr>
                  <w:r w:rsidRPr="00B56735">
                    <w:rPr>
                      <w:rFonts w:ascii="Times New Roman" w:hAnsi="Times New Roman" w:cs="Times New Roman"/>
                      <w:sz w:val="24"/>
                      <w:szCs w:val="24"/>
                      <w:lang w:eastAsia="ru-RU"/>
                    </w:rPr>
                    <w:t>установление  связей между жизненным опытом обучающихся и знаниями из разных предметных областей.</w:t>
                  </w:r>
                </w:p>
              </w:tc>
            </w:tr>
          </w:tbl>
          <w:p w:rsidR="00381864" w:rsidRPr="00EE225C" w:rsidRDefault="00381864" w:rsidP="00381864">
            <w:pPr>
              <w:spacing w:after="0" w:line="240" w:lineRule="auto"/>
              <w:ind w:left="142"/>
              <w:rPr>
                <w:rFonts w:ascii="Times New Roman" w:hAnsi="Times New Roman"/>
                <w:sz w:val="24"/>
                <w:szCs w:val="24"/>
                <w:lang w:eastAsia="ru-RU"/>
              </w:rPr>
            </w:pPr>
            <w:r w:rsidRPr="00EE225C">
              <w:rPr>
                <w:rFonts w:ascii="Times New Roman" w:hAnsi="Times New Roman"/>
                <w:sz w:val="26"/>
                <w:szCs w:val="26"/>
                <w:u w:val="single"/>
                <w:lang w:eastAsia="ru-RU"/>
              </w:rPr>
              <w:t>Особенность ведение курса Основы духовно-нравственной культуры народов России</w:t>
            </w:r>
            <w:r w:rsidRPr="00EE225C">
              <w:rPr>
                <w:rFonts w:ascii="Times New Roman" w:hAnsi="Times New Roman"/>
                <w:sz w:val="26"/>
                <w:szCs w:val="26"/>
                <w:lang w:eastAsia="ru-RU"/>
              </w:rPr>
              <w:t xml:space="preserve"> </w:t>
            </w:r>
          </w:p>
          <w:p w:rsidR="00381864" w:rsidRDefault="00381864" w:rsidP="00381864">
            <w:pPr>
              <w:spacing w:after="0" w:line="240" w:lineRule="auto"/>
              <w:ind w:left="142"/>
              <w:rPr>
                <w:rFonts w:ascii="Times New Roman" w:hAnsi="Times New Roman"/>
                <w:sz w:val="26"/>
                <w:szCs w:val="26"/>
                <w:lang w:eastAsia="ru-RU"/>
              </w:rPr>
            </w:pPr>
            <w:r w:rsidRPr="00EE225C">
              <w:rPr>
                <w:rFonts w:ascii="Times New Roman" w:hAnsi="Times New Roman"/>
                <w:sz w:val="26"/>
                <w:szCs w:val="26"/>
                <w:lang w:eastAsia="ru-RU"/>
              </w:rPr>
              <w:t>Введен в первом полугодии пятого класса в объеме 1 часа в неделю. Изучается модуль «Основы мировых религиозных культур»</w:t>
            </w:r>
            <w:r>
              <w:rPr>
                <w:rFonts w:ascii="Times New Roman" w:hAnsi="Times New Roman"/>
                <w:sz w:val="26"/>
                <w:szCs w:val="26"/>
                <w:lang w:eastAsia="ru-RU"/>
              </w:rPr>
              <w:t>.</w:t>
            </w:r>
          </w:p>
          <w:p w:rsidR="00381864" w:rsidRDefault="00507BD2" w:rsidP="00381864">
            <w:pPr>
              <w:spacing w:after="0" w:line="240" w:lineRule="auto"/>
              <w:ind w:left="142"/>
              <w:rPr>
                <w:rFonts w:ascii="Times New Roman" w:hAnsi="Times New Roman"/>
                <w:sz w:val="26"/>
                <w:szCs w:val="26"/>
                <w:lang w:eastAsia="ru-RU"/>
              </w:rPr>
            </w:pPr>
            <w:r>
              <w:rPr>
                <w:rFonts w:ascii="Times New Roman" w:hAnsi="Times New Roman"/>
                <w:sz w:val="26"/>
                <w:szCs w:val="26"/>
                <w:lang w:eastAsia="ru-RU"/>
              </w:rPr>
              <w:t xml:space="preserve">    </w:t>
            </w:r>
            <w:r w:rsidR="00381864">
              <w:rPr>
                <w:rFonts w:ascii="Times New Roman" w:hAnsi="Times New Roman"/>
                <w:sz w:val="26"/>
                <w:szCs w:val="26"/>
                <w:lang w:eastAsia="ru-RU"/>
              </w:rPr>
              <w:t xml:space="preserve">Учебный предмет «Математика» в 7-9 классах содержит два модуля: «алгебра» и «геометрия», которые изучаются одновременно в течение всего учебного года по </w:t>
            </w:r>
            <w:r w:rsidR="00381864">
              <w:rPr>
                <w:rFonts w:ascii="Times New Roman" w:hAnsi="Times New Roman"/>
                <w:sz w:val="26"/>
                <w:szCs w:val="26"/>
                <w:lang w:eastAsia="ru-RU"/>
              </w:rPr>
              <w:lastRenderedPageBreak/>
              <w:t>программам и учебникам, рекомендованным МОиН РФ.</w:t>
            </w:r>
          </w:p>
          <w:p w:rsidR="00381864" w:rsidRDefault="00381864" w:rsidP="00381864">
            <w:pPr>
              <w:spacing w:after="0" w:line="240" w:lineRule="auto"/>
              <w:ind w:left="142"/>
              <w:rPr>
                <w:rFonts w:ascii="Times New Roman" w:hAnsi="Times New Roman"/>
                <w:sz w:val="26"/>
                <w:szCs w:val="26"/>
                <w:lang w:eastAsia="ru-RU"/>
              </w:rPr>
            </w:pPr>
          </w:p>
          <w:p w:rsidR="00381864" w:rsidRDefault="00381864" w:rsidP="00381864">
            <w:pPr>
              <w:spacing w:after="0" w:line="240" w:lineRule="auto"/>
              <w:ind w:left="142"/>
              <w:rPr>
                <w:rFonts w:ascii="Times New Roman" w:hAnsi="Times New Roman"/>
                <w:sz w:val="26"/>
                <w:szCs w:val="26"/>
                <w:lang w:eastAsia="ru-RU"/>
              </w:rPr>
            </w:pPr>
            <w:r>
              <w:rPr>
                <w:rFonts w:ascii="Times New Roman" w:hAnsi="Times New Roman"/>
                <w:sz w:val="26"/>
                <w:szCs w:val="26"/>
                <w:lang w:eastAsia="ru-RU"/>
              </w:rPr>
              <w:t>Предмет «Технология» изучается в 5-</w:t>
            </w:r>
            <w:r w:rsidR="00507BD2">
              <w:rPr>
                <w:rFonts w:ascii="Times New Roman" w:hAnsi="Times New Roman"/>
                <w:sz w:val="26"/>
                <w:szCs w:val="26"/>
                <w:lang w:eastAsia="ru-RU"/>
              </w:rPr>
              <w:t>7</w:t>
            </w:r>
            <w:r>
              <w:rPr>
                <w:rFonts w:ascii="Times New Roman" w:hAnsi="Times New Roman"/>
                <w:sz w:val="26"/>
                <w:szCs w:val="26"/>
                <w:lang w:eastAsia="ru-RU"/>
              </w:rPr>
              <w:t xml:space="preserve">-х классах по комбинированной программе, в которой отсутствует гендерный принцип. Выбор данного варианта программы </w:t>
            </w:r>
          </w:p>
          <w:p w:rsidR="00381864" w:rsidRDefault="00381864" w:rsidP="00381864">
            <w:pPr>
              <w:spacing w:after="0" w:line="240" w:lineRule="auto"/>
              <w:ind w:left="142"/>
              <w:rPr>
                <w:rFonts w:ascii="Times New Roman" w:hAnsi="Times New Roman"/>
                <w:sz w:val="26"/>
                <w:szCs w:val="26"/>
                <w:lang w:eastAsia="ru-RU"/>
              </w:rPr>
            </w:pPr>
            <w:r>
              <w:rPr>
                <w:rFonts w:ascii="Times New Roman" w:hAnsi="Times New Roman"/>
                <w:sz w:val="26"/>
                <w:szCs w:val="26"/>
                <w:lang w:eastAsia="ru-RU"/>
              </w:rPr>
              <w:t>обусловлен имеющимися материально-техническими возможностями школы.</w:t>
            </w:r>
          </w:p>
          <w:p w:rsidR="00381864" w:rsidRPr="00EE225C" w:rsidRDefault="00381864" w:rsidP="00381864">
            <w:pPr>
              <w:spacing w:after="0" w:line="240" w:lineRule="auto"/>
              <w:ind w:left="142"/>
              <w:rPr>
                <w:rFonts w:ascii="Times New Roman" w:hAnsi="Times New Roman"/>
                <w:sz w:val="24"/>
                <w:szCs w:val="24"/>
                <w:lang w:eastAsia="ru-RU"/>
              </w:rPr>
            </w:pPr>
          </w:p>
          <w:p w:rsidR="00381864" w:rsidRPr="00EE225C" w:rsidRDefault="00381864" w:rsidP="00381864">
            <w:pPr>
              <w:spacing w:after="0" w:line="240" w:lineRule="auto"/>
              <w:ind w:firstLine="539"/>
              <w:rPr>
                <w:rFonts w:ascii="Times New Roman" w:hAnsi="Times New Roman"/>
                <w:sz w:val="24"/>
                <w:szCs w:val="24"/>
                <w:lang w:eastAsia="ru-RU"/>
              </w:rPr>
            </w:pPr>
            <w:r w:rsidRPr="00EE225C">
              <w:rPr>
                <w:rFonts w:ascii="Times New Roman" w:hAnsi="Times New Roman"/>
                <w:b/>
                <w:bCs/>
                <w:i/>
                <w:iCs/>
                <w:sz w:val="26"/>
                <w:szCs w:val="26"/>
                <w:lang w:eastAsia="ru-RU"/>
              </w:rPr>
              <w:t>Часть, формируемая участниками образовательного процесса,</w:t>
            </w:r>
            <w:r w:rsidRPr="00EE225C">
              <w:rPr>
                <w:rFonts w:ascii="Times New Roman" w:hAnsi="Times New Roman"/>
                <w:sz w:val="26"/>
                <w:szCs w:val="26"/>
                <w:lang w:eastAsia="ru-RU"/>
              </w:rPr>
              <w:t xml:space="preserve"> определяет содержание образования в соответствии интересами и потребностями обучающихся, их родителей (законных представителей), образовательного учреждения. Направлена на увеличение учебных часов, предусмотренных на изучение отдельных предметов обязательной части:</w:t>
            </w:r>
          </w:p>
          <w:p w:rsidR="00381864" w:rsidRPr="00EE225C" w:rsidRDefault="00381864" w:rsidP="00381864">
            <w:pPr>
              <w:spacing w:after="0" w:line="240" w:lineRule="auto"/>
              <w:ind w:firstLine="539"/>
              <w:rPr>
                <w:rFonts w:ascii="Times New Roman" w:hAnsi="Times New Roman"/>
                <w:sz w:val="24"/>
                <w:szCs w:val="24"/>
                <w:lang w:eastAsia="ru-RU"/>
              </w:rPr>
            </w:pPr>
            <w:r>
              <w:rPr>
                <w:rFonts w:ascii="Times New Roman" w:hAnsi="Times New Roman"/>
                <w:sz w:val="26"/>
                <w:szCs w:val="26"/>
                <w:lang w:eastAsia="ru-RU"/>
              </w:rPr>
              <w:t>- «Русский язык»-1 час (5-9</w:t>
            </w:r>
            <w:r w:rsidRPr="00EE225C">
              <w:rPr>
                <w:rFonts w:ascii="Times New Roman" w:hAnsi="Times New Roman"/>
                <w:sz w:val="26"/>
                <w:szCs w:val="26"/>
                <w:lang w:eastAsia="ru-RU"/>
              </w:rPr>
              <w:t xml:space="preserve"> классы) </w:t>
            </w:r>
          </w:p>
          <w:p w:rsidR="00381864" w:rsidRDefault="00381864" w:rsidP="00381864">
            <w:pPr>
              <w:spacing w:after="0" w:line="240" w:lineRule="auto"/>
              <w:ind w:firstLine="539"/>
              <w:rPr>
                <w:rFonts w:ascii="Times New Roman" w:hAnsi="Times New Roman"/>
                <w:sz w:val="26"/>
                <w:szCs w:val="26"/>
                <w:lang w:eastAsia="ru-RU"/>
              </w:rPr>
            </w:pPr>
            <w:r w:rsidRPr="00EE225C">
              <w:rPr>
                <w:rFonts w:ascii="Times New Roman" w:hAnsi="Times New Roman"/>
                <w:sz w:val="26"/>
                <w:szCs w:val="26"/>
                <w:lang w:eastAsia="ru-RU"/>
              </w:rPr>
              <w:t>- «Математики»- 1 час (5-9 классы);</w:t>
            </w:r>
          </w:p>
          <w:p w:rsidR="00381864" w:rsidRPr="00EE225C" w:rsidRDefault="00507BD2" w:rsidP="00381864">
            <w:pPr>
              <w:spacing w:after="0" w:line="240" w:lineRule="auto"/>
              <w:ind w:firstLine="539"/>
              <w:rPr>
                <w:rFonts w:ascii="Times New Roman" w:hAnsi="Times New Roman"/>
                <w:sz w:val="24"/>
                <w:szCs w:val="24"/>
                <w:lang w:eastAsia="ru-RU"/>
              </w:rPr>
            </w:pPr>
            <w:r>
              <w:rPr>
                <w:rFonts w:ascii="Times New Roman" w:hAnsi="Times New Roman"/>
                <w:sz w:val="26"/>
                <w:szCs w:val="26"/>
                <w:lang w:eastAsia="ru-RU"/>
              </w:rPr>
              <w:t>- «Информатика» – 1 час    (</w:t>
            </w:r>
            <w:r w:rsidR="00381864">
              <w:rPr>
                <w:rFonts w:ascii="Times New Roman" w:hAnsi="Times New Roman"/>
                <w:sz w:val="26"/>
                <w:szCs w:val="26"/>
                <w:lang w:eastAsia="ru-RU"/>
              </w:rPr>
              <w:t>6 класс);</w:t>
            </w:r>
          </w:p>
          <w:p w:rsidR="00381864" w:rsidRPr="00EE225C" w:rsidRDefault="00381864" w:rsidP="00381864">
            <w:pPr>
              <w:spacing w:after="0" w:line="240" w:lineRule="auto"/>
              <w:ind w:firstLine="539"/>
              <w:rPr>
                <w:rFonts w:ascii="Times New Roman" w:hAnsi="Times New Roman"/>
                <w:sz w:val="24"/>
                <w:szCs w:val="24"/>
                <w:lang w:eastAsia="ru-RU"/>
              </w:rPr>
            </w:pPr>
            <w:r>
              <w:rPr>
                <w:rFonts w:ascii="Times New Roman" w:hAnsi="Times New Roman"/>
                <w:sz w:val="26"/>
                <w:szCs w:val="26"/>
                <w:lang w:eastAsia="ru-RU"/>
              </w:rPr>
              <w:t>- «Обществознание»-1час (7,8,9</w:t>
            </w:r>
            <w:r w:rsidRPr="00EE225C">
              <w:rPr>
                <w:rFonts w:ascii="Times New Roman" w:hAnsi="Times New Roman"/>
                <w:sz w:val="26"/>
                <w:szCs w:val="26"/>
                <w:lang w:eastAsia="ru-RU"/>
              </w:rPr>
              <w:t xml:space="preserve"> класс); </w:t>
            </w:r>
          </w:p>
          <w:p w:rsidR="00381864" w:rsidRDefault="00381864" w:rsidP="00381864">
            <w:pPr>
              <w:spacing w:after="0" w:line="240" w:lineRule="auto"/>
              <w:ind w:firstLine="539"/>
              <w:rPr>
                <w:rFonts w:ascii="Times New Roman" w:hAnsi="Times New Roman"/>
                <w:sz w:val="26"/>
                <w:szCs w:val="26"/>
                <w:lang w:eastAsia="ru-RU"/>
              </w:rPr>
            </w:pPr>
            <w:r>
              <w:rPr>
                <w:rFonts w:ascii="Times New Roman" w:hAnsi="Times New Roman"/>
                <w:sz w:val="26"/>
                <w:szCs w:val="26"/>
                <w:lang w:eastAsia="ru-RU"/>
              </w:rPr>
              <w:t>- «Биология»-         1 час  (6 класс)</w:t>
            </w:r>
            <w:r w:rsidRPr="00EE225C">
              <w:rPr>
                <w:rFonts w:ascii="Times New Roman" w:hAnsi="Times New Roman"/>
                <w:sz w:val="26"/>
                <w:szCs w:val="26"/>
                <w:lang w:eastAsia="ru-RU"/>
              </w:rPr>
              <w:t>;</w:t>
            </w:r>
          </w:p>
          <w:p w:rsidR="00381864" w:rsidRDefault="00381864" w:rsidP="00381864">
            <w:pPr>
              <w:spacing w:after="0" w:line="240" w:lineRule="auto"/>
              <w:ind w:firstLine="539"/>
              <w:rPr>
                <w:rFonts w:ascii="Times New Roman" w:hAnsi="Times New Roman"/>
                <w:sz w:val="26"/>
                <w:szCs w:val="26"/>
                <w:lang w:eastAsia="ru-RU"/>
              </w:rPr>
            </w:pPr>
            <w:r>
              <w:rPr>
                <w:rFonts w:ascii="Times New Roman" w:hAnsi="Times New Roman"/>
                <w:sz w:val="26"/>
                <w:szCs w:val="26"/>
                <w:lang w:eastAsia="ru-RU"/>
              </w:rPr>
              <w:t>-«</w:t>
            </w:r>
            <w:r w:rsidR="00507BD2">
              <w:rPr>
                <w:rFonts w:ascii="Times New Roman" w:hAnsi="Times New Roman"/>
                <w:sz w:val="26"/>
                <w:szCs w:val="26"/>
                <w:lang w:eastAsia="ru-RU"/>
              </w:rPr>
              <w:t>Физика»-             1 час (</w:t>
            </w:r>
            <w:r>
              <w:rPr>
                <w:rFonts w:ascii="Times New Roman" w:hAnsi="Times New Roman"/>
                <w:sz w:val="26"/>
                <w:szCs w:val="26"/>
                <w:lang w:eastAsia="ru-RU"/>
              </w:rPr>
              <w:t>9 класс);</w:t>
            </w:r>
          </w:p>
          <w:p w:rsidR="00381864" w:rsidRPr="00EE225C" w:rsidRDefault="00381864" w:rsidP="00381864">
            <w:pPr>
              <w:spacing w:after="0" w:line="240" w:lineRule="auto"/>
              <w:ind w:firstLine="539"/>
              <w:rPr>
                <w:rFonts w:ascii="Times New Roman" w:hAnsi="Times New Roman"/>
                <w:sz w:val="24"/>
                <w:szCs w:val="24"/>
                <w:lang w:eastAsia="ru-RU"/>
              </w:rPr>
            </w:pPr>
            <w:r>
              <w:rPr>
                <w:rFonts w:ascii="Times New Roman" w:hAnsi="Times New Roman"/>
                <w:sz w:val="26"/>
                <w:szCs w:val="26"/>
                <w:lang w:eastAsia="ru-RU"/>
              </w:rPr>
              <w:t>- «Химия»-              1час (8 класс);</w:t>
            </w:r>
          </w:p>
          <w:p w:rsidR="00381864" w:rsidRDefault="00381864" w:rsidP="00381864">
            <w:pPr>
              <w:spacing w:after="0" w:line="240" w:lineRule="auto"/>
              <w:ind w:firstLine="539"/>
              <w:rPr>
                <w:rFonts w:ascii="Times New Roman" w:hAnsi="Times New Roman"/>
                <w:sz w:val="26"/>
                <w:szCs w:val="26"/>
                <w:lang w:eastAsia="ru-RU"/>
              </w:rPr>
            </w:pPr>
            <w:r w:rsidRPr="00EE225C">
              <w:rPr>
                <w:rFonts w:ascii="Times New Roman" w:hAnsi="Times New Roman"/>
                <w:sz w:val="26"/>
                <w:szCs w:val="26"/>
                <w:lang w:eastAsia="ru-RU"/>
              </w:rPr>
              <w:t>- «Самараведение» - 1 час (6 классы)</w:t>
            </w:r>
          </w:p>
          <w:p w:rsidR="00381864" w:rsidRPr="00EE225C" w:rsidRDefault="00381864" w:rsidP="00381864">
            <w:pPr>
              <w:spacing w:after="0" w:line="240" w:lineRule="auto"/>
              <w:ind w:firstLine="539"/>
              <w:rPr>
                <w:rFonts w:ascii="Times New Roman" w:hAnsi="Times New Roman"/>
                <w:sz w:val="24"/>
                <w:szCs w:val="24"/>
                <w:lang w:eastAsia="ru-RU"/>
              </w:rPr>
            </w:pPr>
            <w:r>
              <w:rPr>
                <w:rFonts w:ascii="Times New Roman" w:hAnsi="Times New Roman"/>
                <w:sz w:val="26"/>
                <w:szCs w:val="26"/>
                <w:lang w:eastAsia="ru-RU"/>
              </w:rPr>
              <w:t>-«Основы проектной деятельности»- 0,5 ч (5 класс второе полугодие)</w:t>
            </w:r>
          </w:p>
          <w:p w:rsidR="00381864" w:rsidRPr="00EE225C" w:rsidRDefault="00381864" w:rsidP="00381864">
            <w:pPr>
              <w:spacing w:after="0" w:line="240" w:lineRule="auto"/>
              <w:rPr>
                <w:rFonts w:ascii="Times New Roman" w:hAnsi="Times New Roman"/>
                <w:sz w:val="24"/>
                <w:szCs w:val="24"/>
                <w:lang w:eastAsia="ru-RU"/>
              </w:rPr>
            </w:pPr>
            <w:r w:rsidRPr="00EE225C">
              <w:rPr>
                <w:rFonts w:ascii="Times New Roman" w:hAnsi="Times New Roman"/>
                <w:b/>
                <w:bCs/>
                <w:sz w:val="26"/>
                <w:szCs w:val="26"/>
                <w:lang w:eastAsia="ru-RU"/>
              </w:rPr>
              <w:t>Для контроля и учета достижений обучающихся используются следующие формы:</w:t>
            </w:r>
          </w:p>
          <w:p w:rsidR="00381864" w:rsidRDefault="00381864" w:rsidP="00381864">
            <w:pPr>
              <w:spacing w:after="0" w:line="240" w:lineRule="auto"/>
              <w:ind w:left="142"/>
              <w:rPr>
                <w:rFonts w:ascii="Times New Roman" w:hAnsi="Times New Roman"/>
                <w:i/>
                <w:iCs/>
                <w:sz w:val="26"/>
                <w:szCs w:val="26"/>
                <w:lang w:eastAsia="ru-RU"/>
              </w:rPr>
            </w:pPr>
            <w:r w:rsidRPr="00EE225C">
              <w:rPr>
                <w:rFonts w:ascii="Times New Roman" w:hAnsi="Times New Roman"/>
                <w:sz w:val="26"/>
                <w:szCs w:val="26"/>
                <w:u w:val="single"/>
                <w:lang w:eastAsia="ru-RU"/>
              </w:rPr>
              <w:t>Текущая аттестация проводиться в следующих формах</w:t>
            </w:r>
            <w:r w:rsidRPr="00EE225C">
              <w:rPr>
                <w:rFonts w:ascii="Times New Roman" w:hAnsi="Times New Roman"/>
                <w:b/>
                <w:bCs/>
                <w:sz w:val="26"/>
                <w:szCs w:val="26"/>
                <w:lang w:eastAsia="ru-RU"/>
              </w:rPr>
              <w:t xml:space="preserve">: </w:t>
            </w:r>
            <w:r w:rsidRPr="00EE225C">
              <w:rPr>
                <w:rFonts w:ascii="Times New Roman" w:hAnsi="Times New Roman"/>
                <w:i/>
                <w:iCs/>
                <w:sz w:val="26"/>
                <w:szCs w:val="26"/>
                <w:lang w:eastAsia="ru-RU"/>
              </w:rPr>
              <w:t>устный опрос, письменная самостоятельная работа, письменная контрольная работа, диктант, контрольное списывание, тесты, графическая работа, изложение, сочинение, доклад, творческая работа, диагност</w:t>
            </w:r>
            <w:r>
              <w:rPr>
                <w:rFonts w:ascii="Times New Roman" w:hAnsi="Times New Roman"/>
                <w:i/>
                <w:iCs/>
                <w:sz w:val="26"/>
                <w:szCs w:val="26"/>
                <w:lang w:eastAsia="ru-RU"/>
              </w:rPr>
              <w:t>ическая работ, работа с текстом, комплексная работа.</w:t>
            </w:r>
          </w:p>
          <w:p w:rsidR="00381864" w:rsidRPr="00EE225C" w:rsidRDefault="00381864" w:rsidP="00381864">
            <w:pPr>
              <w:spacing w:after="0" w:line="240" w:lineRule="auto"/>
              <w:ind w:left="142"/>
              <w:rPr>
                <w:rFonts w:ascii="Times New Roman" w:hAnsi="Times New Roman"/>
                <w:sz w:val="24"/>
                <w:szCs w:val="24"/>
                <w:lang w:eastAsia="ru-RU"/>
              </w:rPr>
            </w:pPr>
          </w:p>
          <w:p w:rsidR="00381864" w:rsidRDefault="00381864" w:rsidP="00381864">
            <w:pPr>
              <w:spacing w:after="0" w:line="240" w:lineRule="auto"/>
              <w:ind w:left="142"/>
              <w:rPr>
                <w:rFonts w:ascii="Times New Roman" w:hAnsi="Times New Roman"/>
                <w:sz w:val="26"/>
                <w:szCs w:val="26"/>
                <w:lang w:eastAsia="ru-RU"/>
              </w:rPr>
            </w:pPr>
            <w:r w:rsidRPr="00EE225C">
              <w:rPr>
                <w:rFonts w:ascii="Times New Roman" w:hAnsi="Times New Roman"/>
                <w:sz w:val="26"/>
                <w:szCs w:val="26"/>
                <w:u w:val="single"/>
                <w:lang w:eastAsia="ru-RU"/>
              </w:rPr>
              <w:t>Промежуточная аттестация</w:t>
            </w:r>
            <w:r w:rsidRPr="00EE225C">
              <w:rPr>
                <w:rFonts w:ascii="Times New Roman" w:hAnsi="Times New Roman"/>
                <w:sz w:val="26"/>
                <w:szCs w:val="26"/>
                <w:lang w:eastAsia="ru-RU"/>
              </w:rPr>
              <w:t xml:space="preserve"> может быть проведена в следующих формах:</w:t>
            </w:r>
          </w:p>
          <w:p w:rsidR="00381864" w:rsidRDefault="00381864" w:rsidP="00381864">
            <w:pPr>
              <w:spacing w:after="0" w:line="240" w:lineRule="auto"/>
              <w:ind w:left="142"/>
              <w:rPr>
                <w:rFonts w:ascii="Times New Roman" w:hAnsi="Times New Roman"/>
                <w:i/>
                <w:iCs/>
                <w:sz w:val="26"/>
                <w:szCs w:val="26"/>
                <w:lang w:eastAsia="ru-RU"/>
              </w:rPr>
            </w:pPr>
            <w:r w:rsidRPr="0051092D">
              <w:rPr>
                <w:rFonts w:ascii="Times New Roman" w:hAnsi="Times New Roman"/>
                <w:sz w:val="26"/>
                <w:szCs w:val="26"/>
                <w:lang w:eastAsia="ru-RU"/>
              </w:rPr>
              <w:t>-письменная проверка</w:t>
            </w:r>
            <w:r>
              <w:rPr>
                <w:rFonts w:ascii="Times New Roman" w:hAnsi="Times New Roman"/>
                <w:sz w:val="26"/>
                <w:szCs w:val="26"/>
                <w:lang w:eastAsia="ru-RU"/>
              </w:rPr>
              <w:t>- письменный ответ обучающегося на один или систему вопросов (заданий):</w:t>
            </w:r>
            <w:r w:rsidRPr="00EE225C">
              <w:rPr>
                <w:rFonts w:ascii="Times New Roman" w:hAnsi="Times New Roman"/>
                <w:sz w:val="26"/>
                <w:szCs w:val="26"/>
                <w:lang w:eastAsia="ru-RU"/>
              </w:rPr>
              <w:t xml:space="preserve"> </w:t>
            </w:r>
            <w:r w:rsidRPr="00EE225C">
              <w:rPr>
                <w:rFonts w:ascii="Times New Roman" w:hAnsi="Times New Roman"/>
                <w:i/>
                <w:iCs/>
                <w:sz w:val="26"/>
                <w:szCs w:val="26"/>
                <w:lang w:eastAsia="ru-RU"/>
              </w:rPr>
              <w:t>контрольная р</w:t>
            </w:r>
            <w:r>
              <w:rPr>
                <w:rFonts w:ascii="Times New Roman" w:hAnsi="Times New Roman"/>
                <w:i/>
                <w:iCs/>
                <w:sz w:val="26"/>
                <w:szCs w:val="26"/>
                <w:lang w:eastAsia="ru-RU"/>
              </w:rPr>
              <w:t>абота, диктант, изложение, тест;</w:t>
            </w:r>
          </w:p>
          <w:p w:rsidR="00381864" w:rsidRDefault="00381864" w:rsidP="00381864">
            <w:pPr>
              <w:spacing w:after="0" w:line="240" w:lineRule="auto"/>
              <w:ind w:left="142"/>
              <w:rPr>
                <w:rFonts w:ascii="Times New Roman" w:hAnsi="Times New Roman"/>
                <w:iCs/>
                <w:sz w:val="26"/>
                <w:szCs w:val="26"/>
                <w:lang w:eastAsia="ru-RU"/>
              </w:rPr>
            </w:pPr>
            <w:r>
              <w:rPr>
                <w:rFonts w:ascii="Times New Roman" w:hAnsi="Times New Roman"/>
                <w:i/>
                <w:iCs/>
                <w:sz w:val="26"/>
                <w:szCs w:val="26"/>
                <w:lang w:eastAsia="ru-RU"/>
              </w:rPr>
              <w:t xml:space="preserve">- </w:t>
            </w:r>
            <w:r w:rsidRPr="0051092D">
              <w:rPr>
                <w:rFonts w:ascii="Times New Roman" w:hAnsi="Times New Roman"/>
                <w:iCs/>
                <w:sz w:val="26"/>
                <w:szCs w:val="26"/>
                <w:lang w:eastAsia="ru-RU"/>
              </w:rPr>
              <w:t>устная проверка</w:t>
            </w:r>
            <w:r>
              <w:rPr>
                <w:rFonts w:ascii="Times New Roman" w:hAnsi="Times New Roman"/>
                <w:i/>
                <w:iCs/>
                <w:sz w:val="26"/>
                <w:szCs w:val="26"/>
                <w:lang w:eastAsia="ru-RU"/>
              </w:rPr>
              <w:t>-</w:t>
            </w:r>
            <w:r>
              <w:rPr>
                <w:rFonts w:ascii="Times New Roman" w:hAnsi="Times New Roman"/>
                <w:iCs/>
                <w:sz w:val="26"/>
                <w:szCs w:val="26"/>
                <w:lang w:eastAsia="ru-RU"/>
              </w:rPr>
              <w:t xml:space="preserve"> устный ответ обучающегося на один или систему вопросов в форме ответа на билеты, беседы, собеседования и другое;</w:t>
            </w:r>
          </w:p>
          <w:p w:rsidR="00381864" w:rsidRDefault="00381864" w:rsidP="00381864">
            <w:pPr>
              <w:spacing w:after="0" w:line="240" w:lineRule="auto"/>
              <w:ind w:left="142"/>
              <w:rPr>
                <w:rFonts w:ascii="Times New Roman" w:hAnsi="Times New Roman"/>
                <w:iCs/>
                <w:sz w:val="26"/>
                <w:szCs w:val="26"/>
                <w:lang w:eastAsia="ru-RU"/>
              </w:rPr>
            </w:pPr>
            <w:r>
              <w:rPr>
                <w:rFonts w:ascii="Times New Roman" w:hAnsi="Times New Roman"/>
                <w:i/>
                <w:iCs/>
                <w:sz w:val="26"/>
                <w:szCs w:val="26"/>
                <w:lang w:eastAsia="ru-RU"/>
              </w:rPr>
              <w:t>-</w:t>
            </w:r>
            <w:r>
              <w:rPr>
                <w:rFonts w:ascii="Times New Roman" w:hAnsi="Times New Roman"/>
                <w:iCs/>
                <w:sz w:val="26"/>
                <w:szCs w:val="26"/>
                <w:lang w:eastAsia="ru-RU"/>
              </w:rPr>
              <w:t>комбинированная проверка- сочетание письменных и устных форм проверок;</w:t>
            </w:r>
          </w:p>
          <w:p w:rsidR="00381864" w:rsidRDefault="00381864" w:rsidP="00381864">
            <w:pPr>
              <w:spacing w:after="0" w:line="240" w:lineRule="auto"/>
              <w:ind w:left="142"/>
              <w:rPr>
                <w:rFonts w:ascii="Times New Roman" w:hAnsi="Times New Roman"/>
                <w:i/>
                <w:iCs/>
                <w:sz w:val="26"/>
                <w:szCs w:val="26"/>
                <w:lang w:eastAsia="ru-RU"/>
              </w:rPr>
            </w:pPr>
            <w:r w:rsidRPr="00EE225C">
              <w:rPr>
                <w:rFonts w:ascii="Times New Roman" w:hAnsi="Times New Roman"/>
                <w:i/>
                <w:iCs/>
                <w:sz w:val="26"/>
                <w:szCs w:val="26"/>
                <w:lang w:eastAsia="ru-RU"/>
              </w:rPr>
              <w:t xml:space="preserve"> </w:t>
            </w:r>
            <w:r>
              <w:rPr>
                <w:rFonts w:ascii="Times New Roman" w:hAnsi="Times New Roman"/>
                <w:i/>
                <w:iCs/>
                <w:sz w:val="26"/>
                <w:szCs w:val="26"/>
                <w:lang w:eastAsia="ru-RU"/>
              </w:rPr>
              <w:t>-</w:t>
            </w:r>
            <w:r w:rsidRPr="00EE225C">
              <w:rPr>
                <w:rFonts w:ascii="Times New Roman" w:hAnsi="Times New Roman"/>
                <w:i/>
                <w:iCs/>
                <w:sz w:val="26"/>
                <w:szCs w:val="26"/>
                <w:lang w:eastAsia="ru-RU"/>
              </w:rPr>
              <w:t>защита проекта.</w:t>
            </w:r>
          </w:p>
          <w:p w:rsidR="00381864" w:rsidRDefault="00381864" w:rsidP="00381864">
            <w:pPr>
              <w:spacing w:after="0" w:line="240" w:lineRule="auto"/>
              <w:ind w:left="142"/>
              <w:rPr>
                <w:rFonts w:ascii="Times New Roman" w:hAnsi="Times New Roman"/>
                <w:iCs/>
                <w:sz w:val="26"/>
                <w:szCs w:val="26"/>
                <w:lang w:eastAsia="ru-RU"/>
              </w:rPr>
            </w:pPr>
            <w:r>
              <w:rPr>
                <w:rFonts w:ascii="Times New Roman" w:hAnsi="Times New Roman"/>
                <w:iCs/>
                <w:sz w:val="26"/>
                <w:szCs w:val="26"/>
                <w:lang w:eastAsia="ru-RU"/>
              </w:rPr>
              <w:t xml:space="preserve">     Иные формы промежуточной аттестации могут предусматриваться конкретной образовательной программой.</w:t>
            </w:r>
          </w:p>
          <w:p w:rsidR="00381864" w:rsidRPr="004805B5" w:rsidRDefault="00381864" w:rsidP="00381864">
            <w:pPr>
              <w:spacing w:after="0" w:line="240" w:lineRule="auto"/>
              <w:ind w:left="142"/>
              <w:rPr>
                <w:rFonts w:ascii="Times New Roman" w:hAnsi="Times New Roman"/>
                <w:sz w:val="24"/>
                <w:szCs w:val="24"/>
                <w:lang w:eastAsia="ru-RU"/>
              </w:rPr>
            </w:pPr>
            <w:r>
              <w:rPr>
                <w:rFonts w:ascii="Times New Roman" w:hAnsi="Times New Roman"/>
                <w:iCs/>
                <w:sz w:val="26"/>
                <w:szCs w:val="26"/>
                <w:lang w:eastAsia="ru-RU"/>
              </w:rPr>
              <w:t xml:space="preserve">      Промежуточная аттестация проводится в соответствии с Положением о проведении промежуточной аттестации обучающихся МБОУ Школы № 90 г.о. Самара.</w:t>
            </w:r>
          </w:p>
          <w:p w:rsidR="00381864" w:rsidRPr="00EE225C" w:rsidRDefault="00381864" w:rsidP="00381864">
            <w:pPr>
              <w:spacing w:after="0" w:line="240" w:lineRule="auto"/>
              <w:ind w:left="142"/>
              <w:rPr>
                <w:rFonts w:ascii="Times New Roman" w:hAnsi="Times New Roman"/>
                <w:sz w:val="24"/>
                <w:szCs w:val="24"/>
                <w:lang w:eastAsia="ru-RU"/>
              </w:rPr>
            </w:pPr>
            <w:r>
              <w:rPr>
                <w:rFonts w:ascii="Times New Roman" w:hAnsi="Times New Roman"/>
                <w:color w:val="000000"/>
                <w:sz w:val="26"/>
                <w:szCs w:val="26"/>
                <w:lang w:eastAsia="ru-RU"/>
              </w:rPr>
              <w:t xml:space="preserve">     </w:t>
            </w:r>
            <w:r w:rsidRPr="00EE225C">
              <w:rPr>
                <w:rFonts w:ascii="Times New Roman" w:hAnsi="Times New Roman"/>
                <w:color w:val="000000"/>
                <w:sz w:val="26"/>
                <w:szCs w:val="26"/>
                <w:lang w:eastAsia="ru-RU"/>
              </w:rPr>
              <w:t>Промежуточная аттестация обучающихся, отсутствующих более 50%</w:t>
            </w:r>
          </w:p>
          <w:p w:rsidR="00381864" w:rsidRDefault="00381864" w:rsidP="00381864">
            <w:pPr>
              <w:spacing w:after="0" w:line="240" w:lineRule="auto"/>
              <w:ind w:left="142"/>
              <w:rPr>
                <w:rFonts w:ascii="Times New Roman" w:hAnsi="Times New Roman"/>
                <w:color w:val="000000"/>
                <w:sz w:val="26"/>
                <w:szCs w:val="26"/>
                <w:lang w:eastAsia="ru-RU"/>
              </w:rPr>
            </w:pPr>
            <w:r w:rsidRPr="00EE225C">
              <w:rPr>
                <w:rFonts w:ascii="Times New Roman" w:hAnsi="Times New Roman"/>
                <w:color w:val="000000"/>
                <w:sz w:val="26"/>
                <w:szCs w:val="26"/>
                <w:lang w:eastAsia="ru-RU"/>
              </w:rPr>
              <w:t>учебного времени по уважительной причине (спортивные соревнования, сборы) осуществляется с обязательной сдачей учебного материала, изучаемому в четверти, по форме, определённой решением педагогического совета.</w:t>
            </w:r>
          </w:p>
          <w:p w:rsidR="00381864" w:rsidRPr="00EE225C" w:rsidRDefault="00381864" w:rsidP="00381864">
            <w:pPr>
              <w:spacing w:after="0" w:line="240" w:lineRule="auto"/>
              <w:ind w:left="142"/>
              <w:rPr>
                <w:rFonts w:ascii="Times New Roman" w:hAnsi="Times New Roman"/>
                <w:sz w:val="24"/>
                <w:szCs w:val="24"/>
                <w:lang w:eastAsia="ru-RU"/>
              </w:rPr>
            </w:pPr>
            <w:r>
              <w:rPr>
                <w:rFonts w:ascii="Times New Roman" w:hAnsi="Times New Roman"/>
                <w:color w:val="000000"/>
                <w:sz w:val="26"/>
                <w:szCs w:val="26"/>
                <w:lang w:eastAsia="ru-RU"/>
              </w:rPr>
              <w:t xml:space="preserve">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признаются академической задолжностью. Обучающиеся, не прошедшие промежуточную аттестацию по уважительным причинам или имеющие академическую задолжность, переводятся в следующий класс условно. Обучающиеся, не ликвидировавшие в установленные сроки академической задолжности с момента ее образования, по усмотрению их родителей (законных представителей) оставляются на </w:t>
            </w:r>
            <w:r>
              <w:rPr>
                <w:rFonts w:ascii="Times New Roman" w:hAnsi="Times New Roman"/>
                <w:color w:val="000000"/>
                <w:sz w:val="26"/>
                <w:szCs w:val="26"/>
                <w:lang w:eastAsia="ru-RU"/>
              </w:rPr>
              <w:lastRenderedPageBreak/>
              <w:t>повторное обучение, переводятся на обучение по адаптированным программам в соответствии с рекомендациями психолого-медико-педагогической комиссии либо на обучение по индивидуальному учебному плану.</w:t>
            </w:r>
          </w:p>
          <w:p w:rsidR="00381864" w:rsidRDefault="00381864" w:rsidP="00381864">
            <w:pPr>
              <w:spacing w:after="0" w:line="240" w:lineRule="auto"/>
              <w:ind w:right="261" w:firstLine="561"/>
              <w:jc w:val="center"/>
              <w:rPr>
                <w:rFonts w:ascii="Times New Roman" w:hAnsi="Times New Roman"/>
                <w:sz w:val="24"/>
                <w:szCs w:val="24"/>
                <w:lang w:eastAsia="ru-RU"/>
              </w:rPr>
            </w:pPr>
          </w:p>
          <w:p w:rsidR="00634758" w:rsidRPr="00B56735" w:rsidRDefault="009737FB" w:rsidP="007F57C6">
            <w:pPr>
              <w:spacing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Недельный учебный план МБО</w:t>
            </w:r>
            <w:r w:rsidR="00381864">
              <w:rPr>
                <w:rFonts w:ascii="Times New Roman" w:hAnsi="Times New Roman" w:cs="Times New Roman"/>
                <w:sz w:val="24"/>
                <w:szCs w:val="24"/>
                <w:lang w:eastAsia="ru-RU"/>
              </w:rPr>
              <w:t>У Шко</w:t>
            </w:r>
            <w:r w:rsidR="00507BD2">
              <w:rPr>
                <w:rFonts w:ascii="Times New Roman" w:hAnsi="Times New Roman" w:cs="Times New Roman"/>
                <w:sz w:val="24"/>
                <w:szCs w:val="24"/>
                <w:lang w:eastAsia="ru-RU"/>
              </w:rPr>
              <w:t xml:space="preserve">лы № 90 г.о. Самара на </w:t>
            </w:r>
            <w:r w:rsidRPr="00B56735">
              <w:rPr>
                <w:rFonts w:ascii="Times New Roman" w:hAnsi="Times New Roman" w:cs="Times New Roman"/>
                <w:sz w:val="24"/>
                <w:szCs w:val="24"/>
                <w:lang w:eastAsia="ru-RU"/>
              </w:rPr>
              <w:t xml:space="preserve"> учебный год</w:t>
            </w:r>
          </w:p>
        </w:tc>
        <w:tc>
          <w:tcPr>
            <w:tcW w:w="230" w:type="dxa"/>
          </w:tcPr>
          <w:p w:rsidR="00634758" w:rsidRPr="00B56735" w:rsidRDefault="00634758" w:rsidP="007F57C6">
            <w:pPr>
              <w:spacing w:after="0" w:line="240" w:lineRule="auto"/>
              <w:rPr>
                <w:rFonts w:ascii="Times New Roman" w:hAnsi="Times New Roman" w:cs="Times New Roman"/>
                <w:sz w:val="24"/>
                <w:szCs w:val="24"/>
                <w:lang w:eastAsia="ru-RU"/>
              </w:rPr>
            </w:pPr>
          </w:p>
        </w:tc>
        <w:tc>
          <w:tcPr>
            <w:tcW w:w="235" w:type="dxa"/>
          </w:tcPr>
          <w:p w:rsidR="00634758" w:rsidRPr="00B56735" w:rsidRDefault="00634758" w:rsidP="007F57C6">
            <w:pPr>
              <w:spacing w:after="0" w:line="240" w:lineRule="auto"/>
              <w:rPr>
                <w:rFonts w:ascii="Times New Roman" w:hAnsi="Times New Roman" w:cs="Times New Roman"/>
                <w:sz w:val="24"/>
                <w:szCs w:val="24"/>
                <w:lang w:eastAsia="ru-RU"/>
              </w:rPr>
            </w:pPr>
          </w:p>
        </w:tc>
      </w:tr>
    </w:tbl>
    <w:p w:rsidR="00381864" w:rsidRDefault="00381864" w:rsidP="00381864">
      <w:pPr>
        <w:pStyle w:val="af3"/>
        <w:rPr>
          <w:rFonts w:ascii="Times New Roman" w:hAnsi="Times New Roman"/>
          <w:sz w:val="24"/>
          <w:szCs w:val="24"/>
        </w:rPr>
      </w:pPr>
      <w:r>
        <w:rPr>
          <w:rFonts w:ascii="Times New Roman" w:hAnsi="Times New Roman"/>
          <w:sz w:val="24"/>
          <w:szCs w:val="24"/>
        </w:rPr>
        <w:lastRenderedPageBreak/>
        <w:t>основное общее образование</w:t>
      </w:r>
    </w:p>
    <w:tbl>
      <w:tblPr>
        <w:tblpPr w:leftFromText="180" w:rightFromText="180" w:vertAnchor="text" w:tblpY="1"/>
        <w:tblOverlap w:val="neve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08"/>
        <w:gridCol w:w="2061"/>
        <w:gridCol w:w="1210"/>
        <w:gridCol w:w="1205"/>
        <w:gridCol w:w="1205"/>
        <w:gridCol w:w="1291"/>
        <w:gridCol w:w="993"/>
      </w:tblGrid>
      <w:tr w:rsidR="00381864" w:rsidRPr="004D013E" w:rsidTr="00381864">
        <w:tc>
          <w:tcPr>
            <w:tcW w:w="2208" w:type="dxa"/>
          </w:tcPr>
          <w:p w:rsidR="00381864" w:rsidRPr="00381864" w:rsidRDefault="00381864" w:rsidP="00381864">
            <w:pPr>
              <w:spacing w:after="0" w:line="240" w:lineRule="auto"/>
              <w:rPr>
                <w:rFonts w:ascii="Times New Roman" w:hAnsi="Times New Roman"/>
                <w:sz w:val="24"/>
                <w:szCs w:val="24"/>
              </w:rPr>
            </w:pPr>
            <w:r w:rsidRPr="00381864">
              <w:rPr>
                <w:rFonts w:ascii="Times New Roman" w:hAnsi="Times New Roman"/>
                <w:b/>
                <w:sz w:val="24"/>
                <w:szCs w:val="24"/>
              </w:rPr>
              <w:t>Предметные области</w:t>
            </w:r>
          </w:p>
        </w:tc>
        <w:tc>
          <w:tcPr>
            <w:tcW w:w="2061" w:type="dxa"/>
          </w:tcPr>
          <w:p w:rsidR="00381864" w:rsidRPr="00381864" w:rsidRDefault="003D3F25" w:rsidP="00381864">
            <w:pPr>
              <w:spacing w:after="0" w:line="240" w:lineRule="auto"/>
              <w:rPr>
                <w:rFonts w:ascii="Times New Roman" w:hAnsi="Times New Roman"/>
                <w:b/>
                <w:sz w:val="24"/>
                <w:szCs w:val="24"/>
              </w:rPr>
            </w:pPr>
            <w:r w:rsidRPr="003D3F25">
              <w:rPr>
                <w:rFonts w:ascii="Calibri" w:hAnsi="Calibri"/>
                <w:noProof/>
                <w:sz w:val="24"/>
                <w:szCs w:val="24"/>
                <w:lang w:eastAsia="ru-RU"/>
              </w:rPr>
              <w:pict>
                <v:shape id="_x0000_s1073" type="#_x0000_t32" style="position:absolute;margin-left:-5.15pt;margin-top:.9pt;width:99.55pt;height:42.75pt;flip:y;z-index:251663360;mso-position-horizontal-relative:text;mso-position-vertical-relative:text" o:connectortype="straight"/>
              </w:pict>
            </w:r>
            <w:r w:rsidR="00381864" w:rsidRPr="00381864">
              <w:rPr>
                <w:rFonts w:ascii="Times New Roman" w:hAnsi="Times New Roman"/>
                <w:b/>
                <w:sz w:val="24"/>
                <w:szCs w:val="24"/>
              </w:rPr>
              <w:t>Учебные предметы</w:t>
            </w:r>
          </w:p>
          <w:p w:rsidR="00381864" w:rsidRPr="00381864" w:rsidRDefault="00381864" w:rsidP="00381864">
            <w:pPr>
              <w:spacing w:after="0" w:line="240" w:lineRule="auto"/>
              <w:rPr>
                <w:rFonts w:ascii="Times New Roman" w:hAnsi="Times New Roman"/>
                <w:sz w:val="24"/>
                <w:szCs w:val="24"/>
              </w:rPr>
            </w:pPr>
            <w:r w:rsidRPr="00381864">
              <w:rPr>
                <w:rFonts w:ascii="Times New Roman" w:hAnsi="Times New Roman"/>
                <w:b/>
                <w:sz w:val="24"/>
                <w:szCs w:val="24"/>
              </w:rPr>
              <w:t xml:space="preserve">          Классы </w:t>
            </w:r>
          </w:p>
        </w:tc>
        <w:tc>
          <w:tcPr>
            <w:tcW w:w="5904" w:type="dxa"/>
            <w:gridSpan w:val="5"/>
          </w:tcPr>
          <w:p w:rsidR="00381864" w:rsidRPr="00381864" w:rsidRDefault="00381864" w:rsidP="00381864">
            <w:pPr>
              <w:spacing w:after="0" w:line="240" w:lineRule="auto"/>
              <w:rPr>
                <w:rFonts w:ascii="Times New Roman" w:hAnsi="Times New Roman"/>
                <w:sz w:val="24"/>
                <w:szCs w:val="24"/>
              </w:rPr>
            </w:pPr>
          </w:p>
          <w:p w:rsidR="00381864" w:rsidRPr="00381864" w:rsidRDefault="00381864" w:rsidP="00381864">
            <w:pPr>
              <w:spacing w:after="0" w:line="240" w:lineRule="auto"/>
              <w:rPr>
                <w:rFonts w:ascii="Times New Roman" w:hAnsi="Times New Roman"/>
                <w:sz w:val="24"/>
                <w:szCs w:val="24"/>
              </w:rPr>
            </w:pPr>
            <w:r w:rsidRPr="00381864">
              <w:rPr>
                <w:b/>
                <w:sz w:val="24"/>
                <w:szCs w:val="24"/>
              </w:rPr>
              <w:t>Количество часов в неделю</w:t>
            </w:r>
          </w:p>
        </w:tc>
      </w:tr>
      <w:tr w:rsidR="00381864" w:rsidRPr="004D013E" w:rsidTr="00381864">
        <w:tc>
          <w:tcPr>
            <w:tcW w:w="2208" w:type="dxa"/>
          </w:tcPr>
          <w:p w:rsidR="00381864" w:rsidRPr="004D013E" w:rsidRDefault="00381864" w:rsidP="00381864">
            <w:pPr>
              <w:spacing w:after="0" w:line="240" w:lineRule="auto"/>
              <w:rPr>
                <w:rFonts w:ascii="Times New Roman" w:hAnsi="Times New Roman"/>
                <w:sz w:val="24"/>
                <w:szCs w:val="24"/>
              </w:rPr>
            </w:pPr>
          </w:p>
        </w:tc>
        <w:tc>
          <w:tcPr>
            <w:tcW w:w="2061" w:type="dxa"/>
          </w:tcPr>
          <w:p w:rsidR="00381864" w:rsidRPr="004D013E" w:rsidRDefault="00381864" w:rsidP="00381864">
            <w:pPr>
              <w:spacing w:after="0" w:line="240" w:lineRule="auto"/>
              <w:rPr>
                <w:rFonts w:ascii="Times New Roman" w:hAnsi="Times New Roman"/>
                <w:sz w:val="24"/>
                <w:szCs w:val="24"/>
              </w:rPr>
            </w:pPr>
          </w:p>
        </w:tc>
        <w:tc>
          <w:tcPr>
            <w:tcW w:w="1210" w:type="dxa"/>
          </w:tcPr>
          <w:p w:rsidR="00381864" w:rsidRPr="004D013E" w:rsidRDefault="00381864" w:rsidP="00381864">
            <w:pPr>
              <w:spacing w:after="0" w:line="240" w:lineRule="auto"/>
              <w:jc w:val="center"/>
              <w:rPr>
                <w:rFonts w:ascii="Times New Roman" w:hAnsi="Times New Roman"/>
                <w:b/>
                <w:sz w:val="24"/>
                <w:szCs w:val="24"/>
              </w:rPr>
            </w:pPr>
            <w:r w:rsidRPr="004D013E">
              <w:rPr>
                <w:rFonts w:ascii="Times New Roman" w:hAnsi="Times New Roman"/>
                <w:b/>
                <w:sz w:val="24"/>
                <w:szCs w:val="24"/>
              </w:rPr>
              <w:t>5АБВ</w:t>
            </w:r>
          </w:p>
        </w:tc>
        <w:tc>
          <w:tcPr>
            <w:tcW w:w="1205" w:type="dxa"/>
          </w:tcPr>
          <w:p w:rsidR="00381864" w:rsidRPr="004D013E" w:rsidRDefault="00381864" w:rsidP="00381864">
            <w:pPr>
              <w:spacing w:after="0" w:line="240" w:lineRule="auto"/>
              <w:jc w:val="center"/>
              <w:rPr>
                <w:rFonts w:ascii="Times New Roman" w:hAnsi="Times New Roman"/>
                <w:b/>
                <w:sz w:val="24"/>
                <w:szCs w:val="24"/>
              </w:rPr>
            </w:pPr>
            <w:r w:rsidRPr="004D013E">
              <w:rPr>
                <w:rFonts w:ascii="Times New Roman" w:hAnsi="Times New Roman"/>
                <w:b/>
                <w:sz w:val="24"/>
                <w:szCs w:val="24"/>
              </w:rPr>
              <w:t>6АБВ</w:t>
            </w:r>
          </w:p>
        </w:tc>
        <w:tc>
          <w:tcPr>
            <w:tcW w:w="1205" w:type="dxa"/>
          </w:tcPr>
          <w:p w:rsidR="00381864" w:rsidRPr="004D013E" w:rsidRDefault="00381864" w:rsidP="00381864">
            <w:pPr>
              <w:spacing w:after="0" w:line="240" w:lineRule="auto"/>
              <w:jc w:val="center"/>
              <w:rPr>
                <w:rFonts w:ascii="Times New Roman" w:hAnsi="Times New Roman"/>
                <w:b/>
                <w:sz w:val="24"/>
                <w:szCs w:val="24"/>
              </w:rPr>
            </w:pPr>
            <w:r w:rsidRPr="004D013E">
              <w:rPr>
                <w:rFonts w:ascii="Times New Roman" w:hAnsi="Times New Roman"/>
                <w:b/>
                <w:sz w:val="24"/>
                <w:szCs w:val="24"/>
              </w:rPr>
              <w:t>7АБВ</w:t>
            </w:r>
          </w:p>
        </w:tc>
        <w:tc>
          <w:tcPr>
            <w:tcW w:w="1291" w:type="dxa"/>
          </w:tcPr>
          <w:p w:rsidR="00381864" w:rsidRPr="004D013E" w:rsidRDefault="00381864" w:rsidP="00381864">
            <w:pPr>
              <w:spacing w:after="0" w:line="240" w:lineRule="auto"/>
              <w:jc w:val="center"/>
              <w:rPr>
                <w:rFonts w:ascii="Times New Roman" w:hAnsi="Times New Roman"/>
                <w:b/>
                <w:sz w:val="24"/>
                <w:szCs w:val="24"/>
              </w:rPr>
            </w:pPr>
            <w:r>
              <w:rPr>
                <w:rFonts w:ascii="Times New Roman" w:hAnsi="Times New Roman"/>
                <w:b/>
                <w:sz w:val="24"/>
                <w:szCs w:val="24"/>
              </w:rPr>
              <w:t>8АБВ</w:t>
            </w:r>
          </w:p>
        </w:tc>
        <w:tc>
          <w:tcPr>
            <w:tcW w:w="993" w:type="dxa"/>
          </w:tcPr>
          <w:p w:rsidR="00381864" w:rsidRDefault="00381864" w:rsidP="00381864">
            <w:pPr>
              <w:spacing w:after="0" w:line="240" w:lineRule="auto"/>
              <w:jc w:val="center"/>
              <w:rPr>
                <w:rFonts w:ascii="Times New Roman" w:hAnsi="Times New Roman"/>
                <w:b/>
                <w:sz w:val="24"/>
                <w:szCs w:val="24"/>
              </w:rPr>
            </w:pPr>
            <w:r>
              <w:rPr>
                <w:rFonts w:ascii="Times New Roman" w:hAnsi="Times New Roman"/>
                <w:b/>
                <w:sz w:val="24"/>
                <w:szCs w:val="24"/>
              </w:rPr>
              <w:t>9АБВ</w:t>
            </w:r>
          </w:p>
        </w:tc>
      </w:tr>
      <w:tr w:rsidR="00381864" w:rsidRPr="004D013E" w:rsidTr="00381864">
        <w:tc>
          <w:tcPr>
            <w:tcW w:w="7889" w:type="dxa"/>
            <w:gridSpan w:val="5"/>
          </w:tcPr>
          <w:p w:rsidR="00381864" w:rsidRPr="004D013E" w:rsidRDefault="00381864" w:rsidP="00381864">
            <w:pPr>
              <w:spacing w:after="0" w:line="240" w:lineRule="auto"/>
              <w:rPr>
                <w:rFonts w:ascii="Times New Roman" w:hAnsi="Times New Roman"/>
                <w:i/>
                <w:sz w:val="24"/>
                <w:szCs w:val="24"/>
              </w:rPr>
            </w:pPr>
            <w:r w:rsidRPr="004D013E">
              <w:rPr>
                <w:rFonts w:ascii="Times New Roman" w:hAnsi="Times New Roman"/>
                <w:i/>
                <w:sz w:val="24"/>
                <w:szCs w:val="24"/>
              </w:rPr>
              <w:t>Обязательная часть</w:t>
            </w:r>
          </w:p>
        </w:tc>
        <w:tc>
          <w:tcPr>
            <w:tcW w:w="1291" w:type="dxa"/>
          </w:tcPr>
          <w:p w:rsidR="00381864" w:rsidRPr="004D013E" w:rsidRDefault="00381864" w:rsidP="00381864">
            <w:pPr>
              <w:spacing w:after="0" w:line="240" w:lineRule="auto"/>
              <w:rPr>
                <w:rFonts w:ascii="Times New Roman" w:hAnsi="Times New Roman"/>
                <w:i/>
                <w:sz w:val="24"/>
                <w:szCs w:val="24"/>
              </w:rPr>
            </w:pPr>
          </w:p>
        </w:tc>
        <w:tc>
          <w:tcPr>
            <w:tcW w:w="993" w:type="dxa"/>
          </w:tcPr>
          <w:p w:rsidR="00381864" w:rsidRPr="004D013E" w:rsidRDefault="00381864" w:rsidP="00381864">
            <w:pPr>
              <w:spacing w:after="0" w:line="240" w:lineRule="auto"/>
              <w:rPr>
                <w:rFonts w:ascii="Times New Roman" w:hAnsi="Times New Roman"/>
                <w:i/>
                <w:sz w:val="24"/>
                <w:szCs w:val="24"/>
              </w:rPr>
            </w:pPr>
          </w:p>
        </w:tc>
      </w:tr>
      <w:tr w:rsidR="00381864" w:rsidRPr="004D013E" w:rsidTr="00381864">
        <w:tc>
          <w:tcPr>
            <w:tcW w:w="2208" w:type="dxa"/>
            <w:vMerge w:val="restart"/>
          </w:tcPr>
          <w:p w:rsidR="00381864" w:rsidRPr="004D013E" w:rsidRDefault="00381864" w:rsidP="00381864">
            <w:pPr>
              <w:spacing w:after="0" w:line="240" w:lineRule="auto"/>
              <w:rPr>
                <w:rFonts w:ascii="Times New Roman" w:hAnsi="Times New Roman"/>
                <w:sz w:val="24"/>
                <w:szCs w:val="24"/>
              </w:rPr>
            </w:pPr>
            <w:r w:rsidRPr="004D013E">
              <w:rPr>
                <w:rStyle w:val="1256"/>
                <w:sz w:val="28"/>
                <w:szCs w:val="28"/>
              </w:rPr>
              <w:t>Филология</w:t>
            </w:r>
            <w:r w:rsidRPr="004D013E">
              <w:rPr>
                <w:sz w:val="28"/>
                <w:szCs w:val="28"/>
              </w:rPr>
              <w:t xml:space="preserve"> </w:t>
            </w:r>
          </w:p>
        </w:tc>
        <w:tc>
          <w:tcPr>
            <w:tcW w:w="2061"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Русский язык</w:t>
            </w:r>
          </w:p>
        </w:tc>
        <w:tc>
          <w:tcPr>
            <w:tcW w:w="1210"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5</w:t>
            </w:r>
          </w:p>
        </w:tc>
        <w:tc>
          <w:tcPr>
            <w:tcW w:w="1205"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6</w:t>
            </w:r>
          </w:p>
        </w:tc>
        <w:tc>
          <w:tcPr>
            <w:tcW w:w="1205"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4</w:t>
            </w:r>
          </w:p>
        </w:tc>
        <w:tc>
          <w:tcPr>
            <w:tcW w:w="1291" w:type="dxa"/>
          </w:tcPr>
          <w:p w:rsidR="00381864" w:rsidRPr="004D013E" w:rsidRDefault="00381864" w:rsidP="00381864">
            <w:pPr>
              <w:spacing w:after="0" w:line="240" w:lineRule="auto"/>
              <w:rPr>
                <w:rFonts w:ascii="Times New Roman" w:hAnsi="Times New Roman"/>
                <w:sz w:val="24"/>
                <w:szCs w:val="24"/>
              </w:rPr>
            </w:pPr>
            <w:r>
              <w:rPr>
                <w:rFonts w:ascii="Times New Roman" w:hAnsi="Times New Roman"/>
                <w:sz w:val="24"/>
                <w:szCs w:val="24"/>
              </w:rPr>
              <w:t>3</w:t>
            </w:r>
            <w:r w:rsidRPr="004D013E">
              <w:rPr>
                <w:rFonts w:ascii="Times New Roman" w:hAnsi="Times New Roman"/>
                <w:sz w:val="24"/>
                <w:szCs w:val="24"/>
              </w:rPr>
              <w:t>+1</w:t>
            </w:r>
          </w:p>
        </w:tc>
        <w:tc>
          <w:tcPr>
            <w:tcW w:w="993" w:type="dxa"/>
          </w:tcPr>
          <w:p w:rsidR="00381864" w:rsidRDefault="00381864" w:rsidP="00381864">
            <w:pPr>
              <w:spacing w:after="0" w:line="240" w:lineRule="auto"/>
              <w:rPr>
                <w:rFonts w:ascii="Times New Roman" w:hAnsi="Times New Roman"/>
                <w:sz w:val="24"/>
                <w:szCs w:val="24"/>
              </w:rPr>
            </w:pPr>
            <w:r>
              <w:rPr>
                <w:rFonts w:ascii="Times New Roman" w:hAnsi="Times New Roman"/>
                <w:sz w:val="24"/>
                <w:szCs w:val="24"/>
              </w:rPr>
              <w:t>3+1</w:t>
            </w:r>
          </w:p>
        </w:tc>
      </w:tr>
      <w:tr w:rsidR="00381864" w:rsidRPr="004D013E" w:rsidTr="00381864">
        <w:tc>
          <w:tcPr>
            <w:tcW w:w="2208" w:type="dxa"/>
            <w:vMerge/>
            <w:vAlign w:val="center"/>
          </w:tcPr>
          <w:p w:rsidR="00381864" w:rsidRPr="004D013E" w:rsidRDefault="00381864" w:rsidP="00381864">
            <w:pPr>
              <w:spacing w:after="0" w:line="240" w:lineRule="auto"/>
              <w:rPr>
                <w:rFonts w:ascii="Times New Roman" w:hAnsi="Times New Roman"/>
                <w:sz w:val="24"/>
                <w:szCs w:val="24"/>
              </w:rPr>
            </w:pPr>
          </w:p>
        </w:tc>
        <w:tc>
          <w:tcPr>
            <w:tcW w:w="2061"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Литература</w:t>
            </w:r>
          </w:p>
        </w:tc>
        <w:tc>
          <w:tcPr>
            <w:tcW w:w="1210"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3</w:t>
            </w:r>
          </w:p>
        </w:tc>
        <w:tc>
          <w:tcPr>
            <w:tcW w:w="1205"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3</w:t>
            </w:r>
          </w:p>
        </w:tc>
        <w:tc>
          <w:tcPr>
            <w:tcW w:w="1205"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2</w:t>
            </w:r>
          </w:p>
        </w:tc>
        <w:tc>
          <w:tcPr>
            <w:tcW w:w="1291"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2</w:t>
            </w:r>
          </w:p>
        </w:tc>
        <w:tc>
          <w:tcPr>
            <w:tcW w:w="993" w:type="dxa"/>
          </w:tcPr>
          <w:p w:rsidR="00381864" w:rsidRPr="004D013E" w:rsidRDefault="00381864" w:rsidP="00381864">
            <w:pPr>
              <w:spacing w:after="0" w:line="240" w:lineRule="auto"/>
              <w:rPr>
                <w:rFonts w:ascii="Times New Roman" w:hAnsi="Times New Roman"/>
                <w:sz w:val="24"/>
                <w:szCs w:val="24"/>
              </w:rPr>
            </w:pPr>
            <w:r>
              <w:rPr>
                <w:rFonts w:ascii="Times New Roman" w:hAnsi="Times New Roman"/>
                <w:sz w:val="24"/>
                <w:szCs w:val="24"/>
              </w:rPr>
              <w:t>3</w:t>
            </w:r>
          </w:p>
        </w:tc>
      </w:tr>
      <w:tr w:rsidR="00381864" w:rsidRPr="004D013E" w:rsidTr="00381864">
        <w:tc>
          <w:tcPr>
            <w:tcW w:w="2208" w:type="dxa"/>
            <w:vMerge/>
            <w:vAlign w:val="center"/>
          </w:tcPr>
          <w:p w:rsidR="00381864" w:rsidRPr="004D013E" w:rsidRDefault="00381864" w:rsidP="00381864">
            <w:pPr>
              <w:spacing w:after="0" w:line="240" w:lineRule="auto"/>
              <w:rPr>
                <w:rFonts w:ascii="Times New Roman" w:hAnsi="Times New Roman"/>
                <w:sz w:val="24"/>
                <w:szCs w:val="24"/>
              </w:rPr>
            </w:pPr>
          </w:p>
        </w:tc>
        <w:tc>
          <w:tcPr>
            <w:tcW w:w="2061"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Иностранный язык</w:t>
            </w:r>
          </w:p>
        </w:tc>
        <w:tc>
          <w:tcPr>
            <w:tcW w:w="1210" w:type="dxa"/>
          </w:tcPr>
          <w:p w:rsidR="00381864" w:rsidRPr="004D013E" w:rsidRDefault="00381864" w:rsidP="00381864">
            <w:pPr>
              <w:tabs>
                <w:tab w:val="center" w:pos="793"/>
              </w:tabs>
              <w:spacing w:after="0" w:line="240" w:lineRule="auto"/>
              <w:rPr>
                <w:rFonts w:ascii="Times New Roman" w:hAnsi="Times New Roman"/>
                <w:sz w:val="24"/>
                <w:szCs w:val="24"/>
              </w:rPr>
            </w:pPr>
            <w:r w:rsidRPr="004D013E">
              <w:rPr>
                <w:rFonts w:ascii="Times New Roman" w:hAnsi="Times New Roman"/>
                <w:sz w:val="24"/>
                <w:szCs w:val="24"/>
              </w:rPr>
              <w:t>3</w:t>
            </w:r>
            <w:r w:rsidRPr="004D013E">
              <w:rPr>
                <w:rFonts w:ascii="Times New Roman" w:hAnsi="Times New Roman"/>
                <w:sz w:val="24"/>
                <w:szCs w:val="24"/>
              </w:rPr>
              <w:tab/>
            </w:r>
          </w:p>
        </w:tc>
        <w:tc>
          <w:tcPr>
            <w:tcW w:w="1205" w:type="dxa"/>
          </w:tcPr>
          <w:p w:rsidR="00381864" w:rsidRPr="004D013E" w:rsidRDefault="00381864" w:rsidP="00381864">
            <w:pPr>
              <w:tabs>
                <w:tab w:val="center" w:pos="793"/>
              </w:tabs>
              <w:spacing w:after="0" w:line="240" w:lineRule="auto"/>
              <w:rPr>
                <w:rFonts w:ascii="Times New Roman" w:hAnsi="Times New Roman"/>
                <w:sz w:val="24"/>
                <w:szCs w:val="24"/>
              </w:rPr>
            </w:pPr>
            <w:r w:rsidRPr="004D013E">
              <w:rPr>
                <w:rFonts w:ascii="Times New Roman" w:hAnsi="Times New Roman"/>
                <w:sz w:val="24"/>
                <w:szCs w:val="24"/>
              </w:rPr>
              <w:t>3</w:t>
            </w:r>
            <w:r w:rsidRPr="004D013E">
              <w:rPr>
                <w:rFonts w:ascii="Times New Roman" w:hAnsi="Times New Roman"/>
                <w:sz w:val="24"/>
                <w:szCs w:val="24"/>
              </w:rPr>
              <w:tab/>
            </w:r>
          </w:p>
        </w:tc>
        <w:tc>
          <w:tcPr>
            <w:tcW w:w="1205" w:type="dxa"/>
          </w:tcPr>
          <w:p w:rsidR="00381864" w:rsidRPr="004D013E" w:rsidRDefault="00381864" w:rsidP="00381864">
            <w:pPr>
              <w:tabs>
                <w:tab w:val="center" w:pos="793"/>
              </w:tabs>
              <w:spacing w:after="0" w:line="240" w:lineRule="auto"/>
              <w:rPr>
                <w:rFonts w:ascii="Times New Roman" w:hAnsi="Times New Roman"/>
                <w:sz w:val="24"/>
                <w:szCs w:val="24"/>
              </w:rPr>
            </w:pPr>
            <w:r w:rsidRPr="004D013E">
              <w:rPr>
                <w:rFonts w:ascii="Times New Roman" w:hAnsi="Times New Roman"/>
                <w:sz w:val="24"/>
                <w:szCs w:val="24"/>
              </w:rPr>
              <w:t>3</w:t>
            </w:r>
            <w:r w:rsidRPr="004D013E">
              <w:rPr>
                <w:rFonts w:ascii="Times New Roman" w:hAnsi="Times New Roman"/>
                <w:sz w:val="24"/>
                <w:szCs w:val="24"/>
              </w:rPr>
              <w:tab/>
            </w:r>
          </w:p>
        </w:tc>
        <w:tc>
          <w:tcPr>
            <w:tcW w:w="1291" w:type="dxa"/>
          </w:tcPr>
          <w:p w:rsidR="00381864" w:rsidRPr="004D013E" w:rsidRDefault="00381864" w:rsidP="00381864">
            <w:pPr>
              <w:tabs>
                <w:tab w:val="center" w:pos="793"/>
              </w:tabs>
              <w:spacing w:after="0" w:line="240" w:lineRule="auto"/>
              <w:rPr>
                <w:rFonts w:ascii="Times New Roman" w:hAnsi="Times New Roman"/>
                <w:sz w:val="24"/>
                <w:szCs w:val="24"/>
              </w:rPr>
            </w:pPr>
            <w:r w:rsidRPr="004D013E">
              <w:rPr>
                <w:rFonts w:ascii="Times New Roman" w:hAnsi="Times New Roman"/>
                <w:sz w:val="24"/>
                <w:szCs w:val="24"/>
              </w:rPr>
              <w:t>3</w:t>
            </w:r>
            <w:r w:rsidRPr="004D013E">
              <w:rPr>
                <w:rFonts w:ascii="Times New Roman" w:hAnsi="Times New Roman"/>
                <w:sz w:val="24"/>
                <w:szCs w:val="24"/>
              </w:rPr>
              <w:tab/>
            </w:r>
          </w:p>
        </w:tc>
        <w:tc>
          <w:tcPr>
            <w:tcW w:w="993" w:type="dxa"/>
          </w:tcPr>
          <w:p w:rsidR="00381864" w:rsidRPr="004D013E" w:rsidRDefault="00381864" w:rsidP="00381864">
            <w:pPr>
              <w:tabs>
                <w:tab w:val="center" w:pos="793"/>
              </w:tabs>
              <w:spacing w:after="0" w:line="240" w:lineRule="auto"/>
              <w:rPr>
                <w:rFonts w:ascii="Times New Roman" w:hAnsi="Times New Roman"/>
                <w:sz w:val="24"/>
                <w:szCs w:val="24"/>
              </w:rPr>
            </w:pPr>
            <w:r>
              <w:rPr>
                <w:rFonts w:ascii="Times New Roman" w:hAnsi="Times New Roman"/>
                <w:sz w:val="24"/>
                <w:szCs w:val="24"/>
              </w:rPr>
              <w:t>3</w:t>
            </w:r>
          </w:p>
        </w:tc>
      </w:tr>
      <w:tr w:rsidR="00381864" w:rsidRPr="004D013E" w:rsidTr="00381864">
        <w:trPr>
          <w:trHeight w:val="259"/>
        </w:trPr>
        <w:tc>
          <w:tcPr>
            <w:tcW w:w="2208" w:type="dxa"/>
            <w:vMerge w:val="restart"/>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Математика и Информатика</w:t>
            </w:r>
          </w:p>
        </w:tc>
        <w:tc>
          <w:tcPr>
            <w:tcW w:w="2061"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Математика</w:t>
            </w:r>
          </w:p>
        </w:tc>
        <w:tc>
          <w:tcPr>
            <w:tcW w:w="1210"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5+1</w:t>
            </w:r>
          </w:p>
        </w:tc>
        <w:tc>
          <w:tcPr>
            <w:tcW w:w="1205"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5+1</w:t>
            </w:r>
          </w:p>
        </w:tc>
        <w:tc>
          <w:tcPr>
            <w:tcW w:w="1205"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5+1</w:t>
            </w:r>
          </w:p>
        </w:tc>
        <w:tc>
          <w:tcPr>
            <w:tcW w:w="1291"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5+1</w:t>
            </w:r>
          </w:p>
        </w:tc>
        <w:tc>
          <w:tcPr>
            <w:tcW w:w="993" w:type="dxa"/>
          </w:tcPr>
          <w:p w:rsidR="00381864" w:rsidRPr="004D013E" w:rsidRDefault="00381864" w:rsidP="00381864">
            <w:pPr>
              <w:spacing w:after="0" w:line="240" w:lineRule="auto"/>
              <w:rPr>
                <w:rFonts w:ascii="Times New Roman" w:hAnsi="Times New Roman"/>
                <w:sz w:val="24"/>
                <w:szCs w:val="24"/>
              </w:rPr>
            </w:pPr>
            <w:r>
              <w:rPr>
                <w:rFonts w:ascii="Times New Roman" w:hAnsi="Times New Roman"/>
                <w:sz w:val="24"/>
                <w:szCs w:val="24"/>
              </w:rPr>
              <w:t>5+1</w:t>
            </w:r>
          </w:p>
        </w:tc>
      </w:tr>
      <w:tr w:rsidR="00381864" w:rsidRPr="004D013E" w:rsidTr="00381864">
        <w:tc>
          <w:tcPr>
            <w:tcW w:w="2208" w:type="dxa"/>
            <w:vMerge/>
          </w:tcPr>
          <w:p w:rsidR="00381864" w:rsidRPr="004D013E" w:rsidRDefault="00381864" w:rsidP="00381864">
            <w:pPr>
              <w:spacing w:after="0" w:line="240" w:lineRule="auto"/>
              <w:rPr>
                <w:rFonts w:ascii="Times New Roman" w:hAnsi="Times New Roman"/>
                <w:sz w:val="24"/>
                <w:szCs w:val="24"/>
              </w:rPr>
            </w:pPr>
          </w:p>
        </w:tc>
        <w:tc>
          <w:tcPr>
            <w:tcW w:w="2061"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Информатика</w:t>
            </w:r>
          </w:p>
        </w:tc>
        <w:tc>
          <w:tcPr>
            <w:tcW w:w="1210" w:type="dxa"/>
          </w:tcPr>
          <w:p w:rsidR="00381864" w:rsidRPr="004D013E" w:rsidRDefault="00381864" w:rsidP="00381864">
            <w:pPr>
              <w:spacing w:after="0" w:line="240" w:lineRule="auto"/>
              <w:rPr>
                <w:rFonts w:ascii="Times New Roman" w:hAnsi="Times New Roman"/>
                <w:sz w:val="24"/>
                <w:szCs w:val="24"/>
              </w:rPr>
            </w:pPr>
          </w:p>
        </w:tc>
        <w:tc>
          <w:tcPr>
            <w:tcW w:w="1205" w:type="dxa"/>
          </w:tcPr>
          <w:p w:rsidR="00381864" w:rsidRPr="004D013E" w:rsidRDefault="00381864" w:rsidP="00381864">
            <w:pPr>
              <w:spacing w:after="0" w:line="240" w:lineRule="auto"/>
              <w:rPr>
                <w:rFonts w:ascii="Times New Roman" w:hAnsi="Times New Roman"/>
                <w:sz w:val="24"/>
                <w:szCs w:val="24"/>
              </w:rPr>
            </w:pPr>
            <w:r>
              <w:rPr>
                <w:rFonts w:ascii="Times New Roman" w:hAnsi="Times New Roman"/>
                <w:sz w:val="24"/>
                <w:szCs w:val="24"/>
              </w:rPr>
              <w:t>+1</w:t>
            </w:r>
          </w:p>
        </w:tc>
        <w:tc>
          <w:tcPr>
            <w:tcW w:w="1205"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1</w:t>
            </w:r>
          </w:p>
        </w:tc>
        <w:tc>
          <w:tcPr>
            <w:tcW w:w="1291"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1</w:t>
            </w:r>
          </w:p>
        </w:tc>
        <w:tc>
          <w:tcPr>
            <w:tcW w:w="993" w:type="dxa"/>
          </w:tcPr>
          <w:p w:rsidR="00381864" w:rsidRPr="004D013E" w:rsidRDefault="00381864" w:rsidP="00381864">
            <w:pPr>
              <w:spacing w:after="0" w:line="240" w:lineRule="auto"/>
              <w:rPr>
                <w:rFonts w:ascii="Times New Roman" w:hAnsi="Times New Roman"/>
                <w:sz w:val="24"/>
                <w:szCs w:val="24"/>
              </w:rPr>
            </w:pPr>
            <w:r>
              <w:rPr>
                <w:rFonts w:ascii="Times New Roman" w:hAnsi="Times New Roman"/>
                <w:sz w:val="24"/>
                <w:szCs w:val="24"/>
              </w:rPr>
              <w:t>1</w:t>
            </w:r>
          </w:p>
        </w:tc>
      </w:tr>
      <w:tr w:rsidR="00381864" w:rsidRPr="004D013E" w:rsidTr="00381864">
        <w:tc>
          <w:tcPr>
            <w:tcW w:w="2208" w:type="dxa"/>
            <w:vMerge w:val="restart"/>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Общественно-научные предметы</w:t>
            </w:r>
          </w:p>
        </w:tc>
        <w:tc>
          <w:tcPr>
            <w:tcW w:w="2061"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История</w:t>
            </w:r>
          </w:p>
        </w:tc>
        <w:tc>
          <w:tcPr>
            <w:tcW w:w="1210"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2</w:t>
            </w:r>
          </w:p>
        </w:tc>
        <w:tc>
          <w:tcPr>
            <w:tcW w:w="1205"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2</w:t>
            </w:r>
          </w:p>
        </w:tc>
        <w:tc>
          <w:tcPr>
            <w:tcW w:w="1205"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2</w:t>
            </w:r>
          </w:p>
        </w:tc>
        <w:tc>
          <w:tcPr>
            <w:tcW w:w="1291"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2</w:t>
            </w:r>
          </w:p>
        </w:tc>
        <w:tc>
          <w:tcPr>
            <w:tcW w:w="993" w:type="dxa"/>
          </w:tcPr>
          <w:p w:rsidR="00381864" w:rsidRPr="004D013E" w:rsidRDefault="00381864" w:rsidP="00381864">
            <w:pPr>
              <w:spacing w:after="0" w:line="240" w:lineRule="auto"/>
              <w:rPr>
                <w:rFonts w:ascii="Times New Roman" w:hAnsi="Times New Roman"/>
                <w:sz w:val="24"/>
                <w:szCs w:val="24"/>
              </w:rPr>
            </w:pPr>
            <w:r>
              <w:rPr>
                <w:rFonts w:ascii="Times New Roman" w:hAnsi="Times New Roman"/>
                <w:sz w:val="24"/>
                <w:szCs w:val="24"/>
              </w:rPr>
              <w:t>3</w:t>
            </w:r>
          </w:p>
        </w:tc>
      </w:tr>
      <w:tr w:rsidR="00381864" w:rsidRPr="004D013E" w:rsidTr="00381864">
        <w:tc>
          <w:tcPr>
            <w:tcW w:w="2208" w:type="dxa"/>
            <w:vMerge/>
            <w:vAlign w:val="center"/>
          </w:tcPr>
          <w:p w:rsidR="00381864" w:rsidRPr="004D013E" w:rsidRDefault="00381864" w:rsidP="00381864">
            <w:pPr>
              <w:spacing w:after="0" w:line="240" w:lineRule="auto"/>
              <w:rPr>
                <w:rFonts w:ascii="Times New Roman" w:hAnsi="Times New Roman"/>
                <w:sz w:val="24"/>
                <w:szCs w:val="24"/>
              </w:rPr>
            </w:pPr>
          </w:p>
        </w:tc>
        <w:tc>
          <w:tcPr>
            <w:tcW w:w="2061"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Обществознание</w:t>
            </w:r>
          </w:p>
        </w:tc>
        <w:tc>
          <w:tcPr>
            <w:tcW w:w="1210" w:type="dxa"/>
          </w:tcPr>
          <w:p w:rsidR="00381864" w:rsidRPr="004D013E" w:rsidRDefault="00381864" w:rsidP="00381864">
            <w:pPr>
              <w:spacing w:after="0" w:line="240" w:lineRule="auto"/>
              <w:rPr>
                <w:rFonts w:ascii="Times New Roman" w:hAnsi="Times New Roman"/>
                <w:sz w:val="24"/>
                <w:szCs w:val="24"/>
              </w:rPr>
            </w:pPr>
            <w:r>
              <w:rPr>
                <w:rFonts w:ascii="Times New Roman" w:hAnsi="Times New Roman"/>
                <w:sz w:val="24"/>
                <w:szCs w:val="24"/>
              </w:rPr>
              <w:t>+</w:t>
            </w:r>
            <w:r w:rsidRPr="004D013E">
              <w:rPr>
                <w:rFonts w:ascii="Times New Roman" w:hAnsi="Times New Roman"/>
                <w:sz w:val="24"/>
                <w:szCs w:val="24"/>
              </w:rPr>
              <w:t>1</w:t>
            </w:r>
          </w:p>
        </w:tc>
        <w:tc>
          <w:tcPr>
            <w:tcW w:w="1205"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1</w:t>
            </w:r>
          </w:p>
        </w:tc>
        <w:tc>
          <w:tcPr>
            <w:tcW w:w="1205"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1</w:t>
            </w:r>
            <w:r>
              <w:rPr>
                <w:rFonts w:ascii="Times New Roman" w:hAnsi="Times New Roman"/>
                <w:sz w:val="24"/>
                <w:szCs w:val="24"/>
              </w:rPr>
              <w:t>+1</w:t>
            </w:r>
          </w:p>
        </w:tc>
        <w:tc>
          <w:tcPr>
            <w:tcW w:w="1291"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1</w:t>
            </w:r>
            <w:r>
              <w:rPr>
                <w:rFonts w:ascii="Times New Roman" w:hAnsi="Times New Roman"/>
                <w:sz w:val="24"/>
                <w:szCs w:val="24"/>
              </w:rPr>
              <w:t>+1</w:t>
            </w:r>
          </w:p>
        </w:tc>
        <w:tc>
          <w:tcPr>
            <w:tcW w:w="993" w:type="dxa"/>
          </w:tcPr>
          <w:p w:rsidR="00381864" w:rsidRPr="004D013E" w:rsidRDefault="00381864" w:rsidP="00381864">
            <w:pPr>
              <w:spacing w:after="0" w:line="240" w:lineRule="auto"/>
              <w:rPr>
                <w:rFonts w:ascii="Times New Roman" w:hAnsi="Times New Roman"/>
                <w:sz w:val="24"/>
                <w:szCs w:val="24"/>
              </w:rPr>
            </w:pPr>
            <w:r>
              <w:rPr>
                <w:rFonts w:ascii="Times New Roman" w:hAnsi="Times New Roman"/>
                <w:sz w:val="24"/>
                <w:szCs w:val="24"/>
              </w:rPr>
              <w:t>1+1</w:t>
            </w:r>
          </w:p>
        </w:tc>
      </w:tr>
      <w:tr w:rsidR="00381864" w:rsidRPr="004D013E" w:rsidTr="00381864">
        <w:tc>
          <w:tcPr>
            <w:tcW w:w="2208" w:type="dxa"/>
            <w:vMerge/>
            <w:vAlign w:val="center"/>
          </w:tcPr>
          <w:p w:rsidR="00381864" w:rsidRPr="004D013E" w:rsidRDefault="00381864" w:rsidP="00381864">
            <w:pPr>
              <w:spacing w:after="0" w:line="240" w:lineRule="auto"/>
              <w:rPr>
                <w:rFonts w:ascii="Times New Roman" w:hAnsi="Times New Roman"/>
                <w:sz w:val="24"/>
                <w:szCs w:val="24"/>
              </w:rPr>
            </w:pPr>
          </w:p>
        </w:tc>
        <w:tc>
          <w:tcPr>
            <w:tcW w:w="2061"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География</w:t>
            </w:r>
          </w:p>
        </w:tc>
        <w:tc>
          <w:tcPr>
            <w:tcW w:w="1210"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1</w:t>
            </w:r>
          </w:p>
        </w:tc>
        <w:tc>
          <w:tcPr>
            <w:tcW w:w="1205"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1</w:t>
            </w:r>
          </w:p>
        </w:tc>
        <w:tc>
          <w:tcPr>
            <w:tcW w:w="1205"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2</w:t>
            </w:r>
          </w:p>
        </w:tc>
        <w:tc>
          <w:tcPr>
            <w:tcW w:w="1291"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2</w:t>
            </w:r>
          </w:p>
        </w:tc>
        <w:tc>
          <w:tcPr>
            <w:tcW w:w="993" w:type="dxa"/>
          </w:tcPr>
          <w:p w:rsidR="00381864" w:rsidRPr="004D013E" w:rsidRDefault="00381864" w:rsidP="00381864">
            <w:pPr>
              <w:spacing w:after="0" w:line="240" w:lineRule="auto"/>
              <w:rPr>
                <w:rFonts w:ascii="Times New Roman" w:hAnsi="Times New Roman"/>
                <w:sz w:val="24"/>
                <w:szCs w:val="24"/>
              </w:rPr>
            </w:pPr>
            <w:r>
              <w:rPr>
                <w:rFonts w:ascii="Times New Roman" w:hAnsi="Times New Roman"/>
                <w:sz w:val="24"/>
                <w:szCs w:val="24"/>
              </w:rPr>
              <w:t>2</w:t>
            </w:r>
          </w:p>
        </w:tc>
      </w:tr>
      <w:tr w:rsidR="00381864" w:rsidRPr="004D013E" w:rsidTr="00381864">
        <w:tc>
          <w:tcPr>
            <w:tcW w:w="2208" w:type="dxa"/>
          </w:tcPr>
          <w:p w:rsidR="00381864" w:rsidRPr="004D013E" w:rsidRDefault="00381864" w:rsidP="00381864">
            <w:pPr>
              <w:spacing w:after="0" w:line="240" w:lineRule="atLeast"/>
              <w:rPr>
                <w:rFonts w:ascii="Times New Roman" w:hAnsi="Times New Roman"/>
                <w:sz w:val="24"/>
                <w:szCs w:val="24"/>
              </w:rPr>
            </w:pPr>
            <w:r w:rsidRPr="004D013E">
              <w:rPr>
                <w:rFonts w:ascii="Times New Roman" w:hAnsi="Times New Roman"/>
                <w:bCs/>
                <w:sz w:val="24"/>
                <w:szCs w:val="24"/>
              </w:rPr>
              <w:t>Основы духовно-нравственной культуры народов России</w:t>
            </w:r>
          </w:p>
        </w:tc>
        <w:tc>
          <w:tcPr>
            <w:tcW w:w="2061" w:type="dxa"/>
          </w:tcPr>
          <w:p w:rsidR="00381864" w:rsidRPr="004D013E" w:rsidRDefault="00381864" w:rsidP="00381864">
            <w:pPr>
              <w:spacing w:after="0" w:line="240" w:lineRule="atLeast"/>
              <w:rPr>
                <w:rFonts w:ascii="Times New Roman" w:hAnsi="Times New Roman"/>
                <w:sz w:val="24"/>
                <w:szCs w:val="24"/>
              </w:rPr>
            </w:pPr>
            <w:r w:rsidRPr="004D013E">
              <w:rPr>
                <w:rFonts w:ascii="Times New Roman" w:hAnsi="Times New Roman"/>
                <w:bCs/>
                <w:sz w:val="24"/>
                <w:szCs w:val="24"/>
              </w:rPr>
              <w:t>Основы духовно-нравственной культуры народов России</w:t>
            </w:r>
            <w:r>
              <w:rPr>
                <w:rFonts w:ascii="Times New Roman" w:hAnsi="Times New Roman"/>
                <w:bCs/>
                <w:sz w:val="24"/>
                <w:szCs w:val="24"/>
              </w:rPr>
              <w:t>. Основы религиозных культур народов России</w:t>
            </w:r>
          </w:p>
        </w:tc>
        <w:tc>
          <w:tcPr>
            <w:tcW w:w="1210"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1/0</w:t>
            </w:r>
          </w:p>
        </w:tc>
        <w:tc>
          <w:tcPr>
            <w:tcW w:w="1205"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0</w:t>
            </w:r>
          </w:p>
        </w:tc>
        <w:tc>
          <w:tcPr>
            <w:tcW w:w="1205"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0</w:t>
            </w:r>
          </w:p>
          <w:p w:rsidR="00381864" w:rsidRPr="004D013E" w:rsidRDefault="00381864" w:rsidP="00381864">
            <w:pPr>
              <w:spacing w:after="0" w:line="240" w:lineRule="auto"/>
              <w:rPr>
                <w:rFonts w:ascii="Times New Roman" w:hAnsi="Times New Roman"/>
                <w:sz w:val="24"/>
                <w:szCs w:val="24"/>
              </w:rPr>
            </w:pPr>
          </w:p>
        </w:tc>
        <w:tc>
          <w:tcPr>
            <w:tcW w:w="1291"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0</w:t>
            </w:r>
          </w:p>
          <w:p w:rsidR="00381864" w:rsidRPr="004D013E" w:rsidRDefault="00381864" w:rsidP="00381864">
            <w:pPr>
              <w:spacing w:after="0" w:line="240" w:lineRule="auto"/>
              <w:rPr>
                <w:rFonts w:ascii="Times New Roman" w:hAnsi="Times New Roman"/>
                <w:sz w:val="24"/>
                <w:szCs w:val="24"/>
              </w:rPr>
            </w:pPr>
          </w:p>
        </w:tc>
        <w:tc>
          <w:tcPr>
            <w:tcW w:w="993" w:type="dxa"/>
          </w:tcPr>
          <w:p w:rsidR="00381864" w:rsidRPr="004D013E" w:rsidRDefault="00381864" w:rsidP="00381864">
            <w:pPr>
              <w:spacing w:after="0" w:line="240" w:lineRule="auto"/>
              <w:rPr>
                <w:rFonts w:ascii="Times New Roman" w:hAnsi="Times New Roman"/>
                <w:sz w:val="24"/>
                <w:szCs w:val="24"/>
              </w:rPr>
            </w:pPr>
          </w:p>
        </w:tc>
      </w:tr>
      <w:tr w:rsidR="00381864" w:rsidRPr="004D013E" w:rsidTr="00381864">
        <w:trPr>
          <w:trHeight w:val="437"/>
        </w:trPr>
        <w:tc>
          <w:tcPr>
            <w:tcW w:w="2208" w:type="dxa"/>
            <w:vMerge w:val="restart"/>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Естественно-научные предметы</w:t>
            </w:r>
          </w:p>
        </w:tc>
        <w:tc>
          <w:tcPr>
            <w:tcW w:w="2061"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Физика</w:t>
            </w:r>
          </w:p>
        </w:tc>
        <w:tc>
          <w:tcPr>
            <w:tcW w:w="1210" w:type="dxa"/>
          </w:tcPr>
          <w:p w:rsidR="00381864" w:rsidRPr="004D013E" w:rsidRDefault="00381864" w:rsidP="00381864">
            <w:pPr>
              <w:spacing w:after="0" w:line="240" w:lineRule="auto"/>
              <w:rPr>
                <w:rFonts w:ascii="Times New Roman" w:hAnsi="Times New Roman"/>
                <w:sz w:val="24"/>
                <w:szCs w:val="24"/>
              </w:rPr>
            </w:pPr>
          </w:p>
        </w:tc>
        <w:tc>
          <w:tcPr>
            <w:tcW w:w="1205" w:type="dxa"/>
          </w:tcPr>
          <w:p w:rsidR="00381864" w:rsidRPr="004D013E" w:rsidRDefault="00381864" w:rsidP="00381864">
            <w:pPr>
              <w:spacing w:after="0" w:line="240" w:lineRule="auto"/>
              <w:rPr>
                <w:rFonts w:ascii="Times New Roman" w:hAnsi="Times New Roman"/>
                <w:sz w:val="24"/>
                <w:szCs w:val="24"/>
              </w:rPr>
            </w:pPr>
          </w:p>
        </w:tc>
        <w:tc>
          <w:tcPr>
            <w:tcW w:w="1205"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2</w:t>
            </w:r>
          </w:p>
        </w:tc>
        <w:tc>
          <w:tcPr>
            <w:tcW w:w="1291"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2</w:t>
            </w:r>
          </w:p>
        </w:tc>
        <w:tc>
          <w:tcPr>
            <w:tcW w:w="993" w:type="dxa"/>
          </w:tcPr>
          <w:p w:rsidR="00381864" w:rsidRPr="004D013E" w:rsidRDefault="00381864" w:rsidP="00381864">
            <w:pPr>
              <w:spacing w:after="0" w:line="240" w:lineRule="auto"/>
              <w:rPr>
                <w:rFonts w:ascii="Times New Roman" w:hAnsi="Times New Roman"/>
                <w:sz w:val="24"/>
                <w:szCs w:val="24"/>
              </w:rPr>
            </w:pPr>
            <w:r>
              <w:rPr>
                <w:rFonts w:ascii="Times New Roman" w:hAnsi="Times New Roman"/>
                <w:sz w:val="24"/>
                <w:szCs w:val="24"/>
              </w:rPr>
              <w:t>2+1</w:t>
            </w:r>
          </w:p>
        </w:tc>
      </w:tr>
      <w:tr w:rsidR="00381864" w:rsidRPr="004D013E" w:rsidTr="00381864">
        <w:trPr>
          <w:trHeight w:val="557"/>
        </w:trPr>
        <w:tc>
          <w:tcPr>
            <w:tcW w:w="2208" w:type="dxa"/>
            <w:vMerge/>
          </w:tcPr>
          <w:p w:rsidR="00381864" w:rsidRPr="004D013E" w:rsidRDefault="00381864" w:rsidP="00381864">
            <w:pPr>
              <w:spacing w:after="0" w:line="240" w:lineRule="auto"/>
              <w:rPr>
                <w:rFonts w:ascii="Times New Roman" w:hAnsi="Times New Roman"/>
                <w:sz w:val="24"/>
                <w:szCs w:val="24"/>
              </w:rPr>
            </w:pPr>
          </w:p>
        </w:tc>
        <w:tc>
          <w:tcPr>
            <w:tcW w:w="2061"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Биология</w:t>
            </w:r>
          </w:p>
        </w:tc>
        <w:tc>
          <w:tcPr>
            <w:tcW w:w="1210" w:type="dxa"/>
          </w:tcPr>
          <w:p w:rsidR="00381864" w:rsidRPr="004D013E" w:rsidRDefault="00381864" w:rsidP="00381864">
            <w:pPr>
              <w:spacing w:after="0" w:line="240" w:lineRule="auto"/>
              <w:rPr>
                <w:rFonts w:ascii="Times New Roman" w:hAnsi="Times New Roman"/>
                <w:sz w:val="24"/>
                <w:szCs w:val="24"/>
              </w:rPr>
            </w:pPr>
            <w:r>
              <w:rPr>
                <w:rFonts w:ascii="Times New Roman" w:hAnsi="Times New Roman"/>
                <w:sz w:val="24"/>
                <w:szCs w:val="24"/>
              </w:rPr>
              <w:t>1</w:t>
            </w:r>
          </w:p>
        </w:tc>
        <w:tc>
          <w:tcPr>
            <w:tcW w:w="1205"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1</w:t>
            </w:r>
            <w:r>
              <w:rPr>
                <w:rFonts w:ascii="Times New Roman" w:hAnsi="Times New Roman"/>
                <w:sz w:val="24"/>
                <w:szCs w:val="24"/>
              </w:rPr>
              <w:t>+1</w:t>
            </w:r>
          </w:p>
        </w:tc>
        <w:tc>
          <w:tcPr>
            <w:tcW w:w="1205" w:type="dxa"/>
          </w:tcPr>
          <w:p w:rsidR="00381864" w:rsidRPr="004D013E" w:rsidRDefault="00381864" w:rsidP="00381864">
            <w:pPr>
              <w:spacing w:after="0" w:line="240" w:lineRule="auto"/>
              <w:rPr>
                <w:rFonts w:ascii="Times New Roman" w:hAnsi="Times New Roman"/>
                <w:sz w:val="24"/>
                <w:szCs w:val="24"/>
              </w:rPr>
            </w:pPr>
            <w:r>
              <w:rPr>
                <w:rFonts w:ascii="Times New Roman" w:hAnsi="Times New Roman"/>
                <w:sz w:val="24"/>
                <w:szCs w:val="24"/>
              </w:rPr>
              <w:t>1+1</w:t>
            </w:r>
          </w:p>
        </w:tc>
        <w:tc>
          <w:tcPr>
            <w:tcW w:w="1291"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2</w:t>
            </w:r>
          </w:p>
        </w:tc>
        <w:tc>
          <w:tcPr>
            <w:tcW w:w="993" w:type="dxa"/>
          </w:tcPr>
          <w:p w:rsidR="00381864" w:rsidRPr="004D013E" w:rsidRDefault="00381864" w:rsidP="00381864">
            <w:pPr>
              <w:spacing w:after="0" w:line="240" w:lineRule="auto"/>
              <w:rPr>
                <w:rFonts w:ascii="Times New Roman" w:hAnsi="Times New Roman"/>
                <w:sz w:val="24"/>
                <w:szCs w:val="24"/>
              </w:rPr>
            </w:pPr>
            <w:r>
              <w:rPr>
                <w:rFonts w:ascii="Times New Roman" w:hAnsi="Times New Roman"/>
                <w:sz w:val="24"/>
                <w:szCs w:val="24"/>
              </w:rPr>
              <w:t>2</w:t>
            </w:r>
          </w:p>
        </w:tc>
      </w:tr>
      <w:tr w:rsidR="00381864" w:rsidRPr="004D013E" w:rsidTr="00381864">
        <w:trPr>
          <w:trHeight w:val="557"/>
        </w:trPr>
        <w:tc>
          <w:tcPr>
            <w:tcW w:w="2208" w:type="dxa"/>
            <w:vMerge/>
          </w:tcPr>
          <w:p w:rsidR="00381864" w:rsidRPr="004D013E" w:rsidRDefault="00381864" w:rsidP="00381864">
            <w:pPr>
              <w:spacing w:after="0" w:line="240" w:lineRule="auto"/>
              <w:rPr>
                <w:rFonts w:ascii="Times New Roman" w:hAnsi="Times New Roman"/>
                <w:sz w:val="24"/>
                <w:szCs w:val="24"/>
              </w:rPr>
            </w:pPr>
          </w:p>
        </w:tc>
        <w:tc>
          <w:tcPr>
            <w:tcW w:w="2061" w:type="dxa"/>
          </w:tcPr>
          <w:p w:rsidR="00381864" w:rsidRPr="004D013E" w:rsidRDefault="00381864" w:rsidP="00381864">
            <w:pPr>
              <w:spacing w:after="0" w:line="240" w:lineRule="auto"/>
              <w:rPr>
                <w:rFonts w:ascii="Times New Roman" w:hAnsi="Times New Roman"/>
                <w:sz w:val="24"/>
                <w:szCs w:val="24"/>
              </w:rPr>
            </w:pPr>
            <w:r>
              <w:rPr>
                <w:rFonts w:ascii="Times New Roman" w:hAnsi="Times New Roman"/>
                <w:sz w:val="24"/>
                <w:szCs w:val="24"/>
              </w:rPr>
              <w:t>Химия</w:t>
            </w:r>
          </w:p>
        </w:tc>
        <w:tc>
          <w:tcPr>
            <w:tcW w:w="1210" w:type="dxa"/>
          </w:tcPr>
          <w:p w:rsidR="00381864" w:rsidRPr="004D013E" w:rsidRDefault="00381864" w:rsidP="00381864">
            <w:pPr>
              <w:spacing w:after="0" w:line="240" w:lineRule="auto"/>
              <w:rPr>
                <w:rFonts w:ascii="Times New Roman" w:hAnsi="Times New Roman"/>
                <w:sz w:val="24"/>
                <w:szCs w:val="24"/>
              </w:rPr>
            </w:pPr>
          </w:p>
        </w:tc>
        <w:tc>
          <w:tcPr>
            <w:tcW w:w="1205" w:type="dxa"/>
          </w:tcPr>
          <w:p w:rsidR="00381864" w:rsidRPr="004D013E" w:rsidRDefault="00381864" w:rsidP="00381864">
            <w:pPr>
              <w:spacing w:after="0" w:line="240" w:lineRule="auto"/>
              <w:rPr>
                <w:rFonts w:ascii="Times New Roman" w:hAnsi="Times New Roman"/>
                <w:sz w:val="24"/>
                <w:szCs w:val="24"/>
              </w:rPr>
            </w:pPr>
          </w:p>
        </w:tc>
        <w:tc>
          <w:tcPr>
            <w:tcW w:w="1205" w:type="dxa"/>
          </w:tcPr>
          <w:p w:rsidR="00381864" w:rsidRPr="004D013E" w:rsidRDefault="00381864" w:rsidP="00381864">
            <w:pPr>
              <w:spacing w:after="0" w:line="240" w:lineRule="auto"/>
              <w:rPr>
                <w:rFonts w:ascii="Times New Roman" w:hAnsi="Times New Roman"/>
                <w:sz w:val="24"/>
                <w:szCs w:val="24"/>
              </w:rPr>
            </w:pPr>
          </w:p>
        </w:tc>
        <w:tc>
          <w:tcPr>
            <w:tcW w:w="1291" w:type="dxa"/>
          </w:tcPr>
          <w:p w:rsidR="00381864" w:rsidRPr="004D013E" w:rsidRDefault="00381864" w:rsidP="00381864">
            <w:pPr>
              <w:spacing w:after="0" w:line="240" w:lineRule="auto"/>
              <w:rPr>
                <w:rFonts w:ascii="Times New Roman" w:hAnsi="Times New Roman"/>
                <w:sz w:val="24"/>
                <w:szCs w:val="24"/>
              </w:rPr>
            </w:pPr>
            <w:r>
              <w:rPr>
                <w:rFonts w:ascii="Times New Roman" w:hAnsi="Times New Roman"/>
                <w:sz w:val="24"/>
                <w:szCs w:val="24"/>
              </w:rPr>
              <w:t>2+1</w:t>
            </w:r>
          </w:p>
        </w:tc>
        <w:tc>
          <w:tcPr>
            <w:tcW w:w="993" w:type="dxa"/>
          </w:tcPr>
          <w:p w:rsidR="00381864" w:rsidRDefault="00381864" w:rsidP="00381864">
            <w:pPr>
              <w:spacing w:after="0" w:line="240" w:lineRule="auto"/>
              <w:rPr>
                <w:rFonts w:ascii="Times New Roman" w:hAnsi="Times New Roman"/>
                <w:sz w:val="24"/>
                <w:szCs w:val="24"/>
              </w:rPr>
            </w:pPr>
            <w:r>
              <w:rPr>
                <w:rFonts w:ascii="Times New Roman" w:hAnsi="Times New Roman"/>
                <w:sz w:val="24"/>
                <w:szCs w:val="24"/>
              </w:rPr>
              <w:t>2</w:t>
            </w:r>
          </w:p>
        </w:tc>
      </w:tr>
      <w:tr w:rsidR="00381864" w:rsidRPr="004D013E" w:rsidTr="00381864">
        <w:tc>
          <w:tcPr>
            <w:tcW w:w="2208" w:type="dxa"/>
            <w:vMerge w:val="restart"/>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Искусство</w:t>
            </w:r>
          </w:p>
        </w:tc>
        <w:tc>
          <w:tcPr>
            <w:tcW w:w="2061"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Музыка</w:t>
            </w:r>
          </w:p>
        </w:tc>
        <w:tc>
          <w:tcPr>
            <w:tcW w:w="1210"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1</w:t>
            </w:r>
          </w:p>
        </w:tc>
        <w:tc>
          <w:tcPr>
            <w:tcW w:w="1205"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1</w:t>
            </w:r>
          </w:p>
        </w:tc>
        <w:tc>
          <w:tcPr>
            <w:tcW w:w="1205"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1</w:t>
            </w:r>
          </w:p>
        </w:tc>
        <w:tc>
          <w:tcPr>
            <w:tcW w:w="1291" w:type="dxa"/>
          </w:tcPr>
          <w:p w:rsidR="00381864" w:rsidRPr="004D013E" w:rsidRDefault="00381864" w:rsidP="00381864">
            <w:pPr>
              <w:spacing w:after="0" w:line="240" w:lineRule="auto"/>
              <w:rPr>
                <w:rFonts w:ascii="Times New Roman" w:hAnsi="Times New Roman"/>
                <w:sz w:val="24"/>
                <w:szCs w:val="24"/>
              </w:rPr>
            </w:pPr>
          </w:p>
        </w:tc>
        <w:tc>
          <w:tcPr>
            <w:tcW w:w="993" w:type="dxa"/>
          </w:tcPr>
          <w:p w:rsidR="00381864" w:rsidRPr="004D013E" w:rsidRDefault="00381864" w:rsidP="00381864">
            <w:pPr>
              <w:spacing w:after="0" w:line="240" w:lineRule="auto"/>
              <w:rPr>
                <w:rFonts w:ascii="Times New Roman" w:hAnsi="Times New Roman"/>
                <w:sz w:val="24"/>
                <w:szCs w:val="24"/>
              </w:rPr>
            </w:pPr>
          </w:p>
        </w:tc>
      </w:tr>
      <w:tr w:rsidR="00381864" w:rsidRPr="004D013E" w:rsidTr="00381864">
        <w:tc>
          <w:tcPr>
            <w:tcW w:w="2208" w:type="dxa"/>
            <w:vMerge/>
            <w:vAlign w:val="center"/>
          </w:tcPr>
          <w:p w:rsidR="00381864" w:rsidRPr="004D013E" w:rsidRDefault="00381864" w:rsidP="00381864">
            <w:pPr>
              <w:spacing w:after="0" w:line="240" w:lineRule="auto"/>
              <w:rPr>
                <w:rFonts w:ascii="Times New Roman" w:hAnsi="Times New Roman"/>
                <w:sz w:val="24"/>
                <w:szCs w:val="24"/>
              </w:rPr>
            </w:pPr>
          </w:p>
        </w:tc>
        <w:tc>
          <w:tcPr>
            <w:tcW w:w="2061"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Изобразительное искусство</w:t>
            </w:r>
          </w:p>
        </w:tc>
        <w:tc>
          <w:tcPr>
            <w:tcW w:w="1210"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1</w:t>
            </w:r>
          </w:p>
        </w:tc>
        <w:tc>
          <w:tcPr>
            <w:tcW w:w="1205"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1</w:t>
            </w:r>
          </w:p>
        </w:tc>
        <w:tc>
          <w:tcPr>
            <w:tcW w:w="1205"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1</w:t>
            </w:r>
          </w:p>
        </w:tc>
        <w:tc>
          <w:tcPr>
            <w:tcW w:w="1291"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1</w:t>
            </w:r>
          </w:p>
        </w:tc>
        <w:tc>
          <w:tcPr>
            <w:tcW w:w="993" w:type="dxa"/>
          </w:tcPr>
          <w:p w:rsidR="00381864" w:rsidRPr="004D013E" w:rsidRDefault="00381864" w:rsidP="00381864">
            <w:pPr>
              <w:spacing w:after="0" w:line="240" w:lineRule="auto"/>
              <w:rPr>
                <w:rFonts w:ascii="Times New Roman" w:hAnsi="Times New Roman"/>
                <w:sz w:val="24"/>
                <w:szCs w:val="24"/>
              </w:rPr>
            </w:pPr>
          </w:p>
        </w:tc>
      </w:tr>
      <w:tr w:rsidR="00381864" w:rsidRPr="004D013E" w:rsidTr="00381864">
        <w:tc>
          <w:tcPr>
            <w:tcW w:w="2208"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Технология</w:t>
            </w:r>
          </w:p>
        </w:tc>
        <w:tc>
          <w:tcPr>
            <w:tcW w:w="2061"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Технология</w:t>
            </w:r>
          </w:p>
        </w:tc>
        <w:tc>
          <w:tcPr>
            <w:tcW w:w="1210"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2</w:t>
            </w:r>
          </w:p>
        </w:tc>
        <w:tc>
          <w:tcPr>
            <w:tcW w:w="1205"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2</w:t>
            </w:r>
          </w:p>
        </w:tc>
        <w:tc>
          <w:tcPr>
            <w:tcW w:w="1205"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1</w:t>
            </w:r>
          </w:p>
        </w:tc>
        <w:tc>
          <w:tcPr>
            <w:tcW w:w="1291"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1</w:t>
            </w:r>
          </w:p>
        </w:tc>
        <w:tc>
          <w:tcPr>
            <w:tcW w:w="993" w:type="dxa"/>
          </w:tcPr>
          <w:p w:rsidR="00381864" w:rsidRPr="004D013E" w:rsidRDefault="00381864" w:rsidP="00381864">
            <w:pPr>
              <w:spacing w:after="0" w:line="240" w:lineRule="auto"/>
              <w:rPr>
                <w:rFonts w:ascii="Times New Roman" w:hAnsi="Times New Roman"/>
                <w:sz w:val="24"/>
                <w:szCs w:val="24"/>
              </w:rPr>
            </w:pPr>
          </w:p>
        </w:tc>
      </w:tr>
      <w:tr w:rsidR="00381864" w:rsidRPr="004D013E" w:rsidTr="00381864">
        <w:trPr>
          <w:trHeight w:val="400"/>
        </w:trPr>
        <w:tc>
          <w:tcPr>
            <w:tcW w:w="2208" w:type="dxa"/>
            <w:vMerge w:val="restart"/>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 xml:space="preserve">Физическая культура  и основы безопасности жизнедеятельности </w:t>
            </w:r>
          </w:p>
        </w:tc>
        <w:tc>
          <w:tcPr>
            <w:tcW w:w="2061" w:type="dxa"/>
          </w:tcPr>
          <w:p w:rsidR="00381864" w:rsidRPr="004D013E" w:rsidRDefault="00381864" w:rsidP="00381864">
            <w:pPr>
              <w:spacing w:after="0" w:line="240" w:lineRule="auto"/>
              <w:rPr>
                <w:rFonts w:ascii="Times New Roman" w:hAnsi="Times New Roman"/>
                <w:sz w:val="24"/>
                <w:szCs w:val="24"/>
              </w:rPr>
            </w:pPr>
            <w:r>
              <w:rPr>
                <w:rFonts w:ascii="Times New Roman" w:hAnsi="Times New Roman"/>
                <w:sz w:val="24"/>
                <w:szCs w:val="24"/>
              </w:rPr>
              <w:t>Основы безопасности жизнедеятельности</w:t>
            </w:r>
          </w:p>
        </w:tc>
        <w:tc>
          <w:tcPr>
            <w:tcW w:w="1210" w:type="dxa"/>
          </w:tcPr>
          <w:p w:rsidR="00381864" w:rsidRPr="004D013E" w:rsidRDefault="00381864" w:rsidP="00381864">
            <w:pPr>
              <w:spacing w:after="0" w:line="240" w:lineRule="auto"/>
              <w:rPr>
                <w:rFonts w:ascii="Times New Roman" w:hAnsi="Times New Roman"/>
                <w:sz w:val="24"/>
                <w:szCs w:val="24"/>
              </w:rPr>
            </w:pPr>
            <w:r>
              <w:rPr>
                <w:rFonts w:ascii="Times New Roman" w:hAnsi="Times New Roman"/>
                <w:sz w:val="24"/>
                <w:szCs w:val="24"/>
              </w:rPr>
              <w:t>0</w:t>
            </w:r>
          </w:p>
        </w:tc>
        <w:tc>
          <w:tcPr>
            <w:tcW w:w="1205" w:type="dxa"/>
          </w:tcPr>
          <w:p w:rsidR="00381864" w:rsidRPr="004D013E" w:rsidRDefault="00381864" w:rsidP="00381864">
            <w:pPr>
              <w:spacing w:after="0" w:line="240" w:lineRule="auto"/>
              <w:rPr>
                <w:rFonts w:ascii="Times New Roman" w:hAnsi="Times New Roman"/>
                <w:sz w:val="24"/>
                <w:szCs w:val="24"/>
              </w:rPr>
            </w:pPr>
            <w:r>
              <w:rPr>
                <w:rFonts w:ascii="Times New Roman" w:hAnsi="Times New Roman"/>
                <w:sz w:val="24"/>
                <w:szCs w:val="24"/>
              </w:rPr>
              <w:t>0</w:t>
            </w:r>
          </w:p>
        </w:tc>
        <w:tc>
          <w:tcPr>
            <w:tcW w:w="1205" w:type="dxa"/>
          </w:tcPr>
          <w:p w:rsidR="00381864" w:rsidRPr="004D013E" w:rsidRDefault="00381864" w:rsidP="00381864">
            <w:pPr>
              <w:spacing w:after="0" w:line="240" w:lineRule="auto"/>
              <w:jc w:val="center"/>
              <w:rPr>
                <w:rFonts w:ascii="Times New Roman" w:hAnsi="Times New Roman"/>
                <w:sz w:val="24"/>
                <w:szCs w:val="24"/>
              </w:rPr>
            </w:pPr>
            <w:r>
              <w:rPr>
                <w:rFonts w:ascii="Times New Roman" w:hAnsi="Times New Roman"/>
                <w:sz w:val="24"/>
                <w:szCs w:val="24"/>
              </w:rPr>
              <w:t>+</w:t>
            </w:r>
            <w:r w:rsidRPr="004D013E">
              <w:rPr>
                <w:rFonts w:ascii="Times New Roman" w:hAnsi="Times New Roman"/>
                <w:sz w:val="24"/>
                <w:szCs w:val="24"/>
              </w:rPr>
              <w:t>1</w:t>
            </w:r>
          </w:p>
        </w:tc>
        <w:tc>
          <w:tcPr>
            <w:tcW w:w="1291"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1</w:t>
            </w:r>
          </w:p>
        </w:tc>
        <w:tc>
          <w:tcPr>
            <w:tcW w:w="993" w:type="dxa"/>
          </w:tcPr>
          <w:p w:rsidR="00381864" w:rsidRPr="004D013E" w:rsidRDefault="00381864" w:rsidP="00381864">
            <w:pPr>
              <w:spacing w:after="0" w:line="240" w:lineRule="auto"/>
              <w:rPr>
                <w:rFonts w:ascii="Times New Roman" w:hAnsi="Times New Roman"/>
                <w:sz w:val="24"/>
                <w:szCs w:val="24"/>
              </w:rPr>
            </w:pPr>
            <w:r>
              <w:rPr>
                <w:rFonts w:ascii="Times New Roman" w:hAnsi="Times New Roman"/>
                <w:sz w:val="24"/>
                <w:szCs w:val="24"/>
              </w:rPr>
              <w:t>1</w:t>
            </w:r>
          </w:p>
        </w:tc>
      </w:tr>
      <w:tr w:rsidR="00381864" w:rsidRPr="004D013E" w:rsidTr="00381864">
        <w:tc>
          <w:tcPr>
            <w:tcW w:w="2208" w:type="dxa"/>
            <w:vMerge/>
          </w:tcPr>
          <w:p w:rsidR="00381864" w:rsidRPr="004D013E" w:rsidRDefault="00381864" w:rsidP="00381864">
            <w:pPr>
              <w:spacing w:after="0" w:line="240" w:lineRule="auto"/>
              <w:rPr>
                <w:rFonts w:ascii="Times New Roman" w:hAnsi="Times New Roman"/>
                <w:sz w:val="24"/>
                <w:szCs w:val="24"/>
              </w:rPr>
            </w:pPr>
          </w:p>
        </w:tc>
        <w:tc>
          <w:tcPr>
            <w:tcW w:w="2061"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Физическая культура</w:t>
            </w:r>
          </w:p>
        </w:tc>
        <w:tc>
          <w:tcPr>
            <w:tcW w:w="1210"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3</w:t>
            </w:r>
          </w:p>
        </w:tc>
        <w:tc>
          <w:tcPr>
            <w:tcW w:w="1205"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3</w:t>
            </w:r>
          </w:p>
        </w:tc>
        <w:tc>
          <w:tcPr>
            <w:tcW w:w="1205"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3</w:t>
            </w:r>
          </w:p>
        </w:tc>
        <w:tc>
          <w:tcPr>
            <w:tcW w:w="1291"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3</w:t>
            </w:r>
          </w:p>
        </w:tc>
        <w:tc>
          <w:tcPr>
            <w:tcW w:w="993" w:type="dxa"/>
          </w:tcPr>
          <w:p w:rsidR="00381864" w:rsidRPr="004D013E" w:rsidRDefault="00381864" w:rsidP="00381864">
            <w:pPr>
              <w:spacing w:after="0" w:line="240" w:lineRule="auto"/>
              <w:rPr>
                <w:rFonts w:ascii="Times New Roman" w:hAnsi="Times New Roman"/>
                <w:sz w:val="24"/>
                <w:szCs w:val="24"/>
              </w:rPr>
            </w:pPr>
            <w:r>
              <w:rPr>
                <w:rFonts w:ascii="Times New Roman" w:hAnsi="Times New Roman"/>
                <w:sz w:val="24"/>
                <w:szCs w:val="24"/>
              </w:rPr>
              <w:t>3</w:t>
            </w:r>
          </w:p>
        </w:tc>
      </w:tr>
      <w:tr w:rsidR="00381864" w:rsidRPr="004D013E" w:rsidTr="00381864">
        <w:tc>
          <w:tcPr>
            <w:tcW w:w="2208"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Итого</w:t>
            </w:r>
          </w:p>
        </w:tc>
        <w:tc>
          <w:tcPr>
            <w:tcW w:w="2061" w:type="dxa"/>
          </w:tcPr>
          <w:p w:rsidR="00381864" w:rsidRPr="004D013E" w:rsidRDefault="00381864" w:rsidP="00381864">
            <w:pPr>
              <w:spacing w:after="0" w:line="240" w:lineRule="auto"/>
              <w:rPr>
                <w:rFonts w:ascii="Times New Roman" w:hAnsi="Times New Roman"/>
                <w:sz w:val="24"/>
                <w:szCs w:val="24"/>
              </w:rPr>
            </w:pPr>
          </w:p>
        </w:tc>
        <w:tc>
          <w:tcPr>
            <w:tcW w:w="1210" w:type="dxa"/>
          </w:tcPr>
          <w:p w:rsidR="00381864" w:rsidRPr="004D013E" w:rsidRDefault="00381864" w:rsidP="00381864">
            <w:pPr>
              <w:spacing w:after="0" w:line="240" w:lineRule="auto"/>
              <w:rPr>
                <w:rFonts w:ascii="Times New Roman" w:hAnsi="Times New Roman"/>
                <w:sz w:val="24"/>
                <w:szCs w:val="24"/>
              </w:rPr>
            </w:pPr>
            <w:r>
              <w:rPr>
                <w:rFonts w:ascii="Times New Roman" w:hAnsi="Times New Roman"/>
                <w:sz w:val="24"/>
                <w:szCs w:val="24"/>
              </w:rPr>
              <w:t>29,5+1</w:t>
            </w:r>
          </w:p>
        </w:tc>
        <w:tc>
          <w:tcPr>
            <w:tcW w:w="1205" w:type="dxa"/>
          </w:tcPr>
          <w:p w:rsidR="00381864" w:rsidRPr="004D013E" w:rsidRDefault="00381864" w:rsidP="00381864">
            <w:pPr>
              <w:spacing w:after="0" w:line="240" w:lineRule="auto"/>
              <w:rPr>
                <w:rFonts w:ascii="Times New Roman" w:hAnsi="Times New Roman"/>
                <w:sz w:val="24"/>
                <w:szCs w:val="24"/>
              </w:rPr>
            </w:pPr>
            <w:r>
              <w:rPr>
                <w:rFonts w:ascii="Times New Roman" w:hAnsi="Times New Roman"/>
                <w:sz w:val="24"/>
                <w:szCs w:val="24"/>
              </w:rPr>
              <w:t>30</w:t>
            </w:r>
            <w:r w:rsidRPr="004D013E">
              <w:rPr>
                <w:rFonts w:ascii="Times New Roman" w:hAnsi="Times New Roman"/>
                <w:sz w:val="24"/>
                <w:szCs w:val="24"/>
              </w:rPr>
              <w:t>+</w:t>
            </w:r>
            <w:r>
              <w:rPr>
                <w:rFonts w:ascii="Times New Roman" w:hAnsi="Times New Roman"/>
                <w:sz w:val="24"/>
                <w:szCs w:val="24"/>
              </w:rPr>
              <w:t>2</w:t>
            </w:r>
          </w:p>
        </w:tc>
        <w:tc>
          <w:tcPr>
            <w:tcW w:w="1205" w:type="dxa"/>
          </w:tcPr>
          <w:p w:rsidR="00381864" w:rsidRPr="004D013E" w:rsidRDefault="00381864" w:rsidP="00381864">
            <w:pPr>
              <w:spacing w:after="0" w:line="240" w:lineRule="auto"/>
              <w:rPr>
                <w:rFonts w:ascii="Times New Roman" w:hAnsi="Times New Roman"/>
                <w:sz w:val="24"/>
                <w:szCs w:val="24"/>
              </w:rPr>
            </w:pPr>
            <w:r>
              <w:rPr>
                <w:rFonts w:ascii="Times New Roman" w:hAnsi="Times New Roman"/>
                <w:sz w:val="24"/>
                <w:szCs w:val="24"/>
              </w:rPr>
              <w:t>29</w:t>
            </w:r>
            <w:r w:rsidRPr="004D013E">
              <w:rPr>
                <w:rFonts w:ascii="Times New Roman" w:hAnsi="Times New Roman"/>
                <w:sz w:val="24"/>
                <w:szCs w:val="24"/>
              </w:rPr>
              <w:t>+</w:t>
            </w:r>
            <w:r>
              <w:rPr>
                <w:rFonts w:ascii="Times New Roman" w:hAnsi="Times New Roman"/>
                <w:sz w:val="24"/>
                <w:szCs w:val="24"/>
              </w:rPr>
              <w:t>4</w:t>
            </w:r>
          </w:p>
        </w:tc>
        <w:tc>
          <w:tcPr>
            <w:tcW w:w="1291"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31+</w:t>
            </w:r>
            <w:r>
              <w:rPr>
                <w:rFonts w:ascii="Times New Roman" w:hAnsi="Times New Roman"/>
                <w:sz w:val="24"/>
                <w:szCs w:val="24"/>
              </w:rPr>
              <w:t>5</w:t>
            </w:r>
          </w:p>
        </w:tc>
        <w:tc>
          <w:tcPr>
            <w:tcW w:w="993" w:type="dxa"/>
          </w:tcPr>
          <w:p w:rsidR="00381864" w:rsidRPr="004D013E" w:rsidRDefault="00381864" w:rsidP="00381864">
            <w:pPr>
              <w:spacing w:after="0" w:line="240" w:lineRule="auto"/>
              <w:rPr>
                <w:rFonts w:ascii="Times New Roman" w:hAnsi="Times New Roman"/>
                <w:sz w:val="24"/>
                <w:szCs w:val="24"/>
              </w:rPr>
            </w:pPr>
            <w:r>
              <w:rPr>
                <w:rFonts w:ascii="Times New Roman" w:hAnsi="Times New Roman"/>
                <w:sz w:val="24"/>
                <w:szCs w:val="24"/>
              </w:rPr>
              <w:t>31+4</w:t>
            </w:r>
          </w:p>
        </w:tc>
      </w:tr>
      <w:tr w:rsidR="00381864" w:rsidRPr="004D013E" w:rsidTr="00381864">
        <w:tc>
          <w:tcPr>
            <w:tcW w:w="2208" w:type="dxa"/>
            <w:vMerge w:val="restart"/>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 xml:space="preserve">Часть, формируемая участниками образовательного процесса </w:t>
            </w:r>
          </w:p>
        </w:tc>
        <w:tc>
          <w:tcPr>
            <w:tcW w:w="2061" w:type="dxa"/>
          </w:tcPr>
          <w:p w:rsidR="00381864" w:rsidRPr="004D013E" w:rsidRDefault="00381864" w:rsidP="00381864">
            <w:pPr>
              <w:spacing w:after="0" w:line="240" w:lineRule="auto"/>
              <w:rPr>
                <w:rFonts w:ascii="Times New Roman" w:hAnsi="Times New Roman"/>
                <w:sz w:val="24"/>
                <w:szCs w:val="24"/>
              </w:rPr>
            </w:pPr>
            <w:r>
              <w:rPr>
                <w:rFonts w:ascii="Times New Roman" w:hAnsi="Times New Roman"/>
                <w:sz w:val="24"/>
                <w:szCs w:val="24"/>
              </w:rPr>
              <w:t>Самаро</w:t>
            </w:r>
            <w:r w:rsidRPr="004D013E">
              <w:rPr>
                <w:rFonts w:ascii="Times New Roman" w:hAnsi="Times New Roman"/>
                <w:sz w:val="24"/>
                <w:szCs w:val="24"/>
              </w:rPr>
              <w:t>ведение</w:t>
            </w:r>
          </w:p>
        </w:tc>
        <w:tc>
          <w:tcPr>
            <w:tcW w:w="1210"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0</w:t>
            </w:r>
          </w:p>
        </w:tc>
        <w:tc>
          <w:tcPr>
            <w:tcW w:w="1205"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1</w:t>
            </w:r>
          </w:p>
        </w:tc>
        <w:tc>
          <w:tcPr>
            <w:tcW w:w="1205"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0</w:t>
            </w:r>
          </w:p>
        </w:tc>
        <w:tc>
          <w:tcPr>
            <w:tcW w:w="1291"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0</w:t>
            </w:r>
          </w:p>
        </w:tc>
        <w:tc>
          <w:tcPr>
            <w:tcW w:w="993" w:type="dxa"/>
          </w:tcPr>
          <w:p w:rsidR="00381864" w:rsidRPr="004D013E" w:rsidRDefault="00381864" w:rsidP="00381864">
            <w:pPr>
              <w:spacing w:after="0" w:line="240" w:lineRule="auto"/>
              <w:rPr>
                <w:rFonts w:ascii="Times New Roman" w:hAnsi="Times New Roman"/>
                <w:sz w:val="24"/>
                <w:szCs w:val="24"/>
              </w:rPr>
            </w:pPr>
          </w:p>
        </w:tc>
      </w:tr>
      <w:tr w:rsidR="00381864" w:rsidRPr="004D013E" w:rsidTr="00381864">
        <w:tc>
          <w:tcPr>
            <w:tcW w:w="2208" w:type="dxa"/>
            <w:vMerge/>
            <w:vAlign w:val="center"/>
          </w:tcPr>
          <w:p w:rsidR="00381864" w:rsidRPr="004D013E" w:rsidRDefault="00381864" w:rsidP="00381864">
            <w:pPr>
              <w:spacing w:after="0" w:line="240" w:lineRule="auto"/>
              <w:rPr>
                <w:rFonts w:ascii="Times New Roman" w:hAnsi="Times New Roman"/>
                <w:sz w:val="24"/>
                <w:szCs w:val="24"/>
              </w:rPr>
            </w:pPr>
          </w:p>
        </w:tc>
        <w:tc>
          <w:tcPr>
            <w:tcW w:w="2061" w:type="dxa"/>
          </w:tcPr>
          <w:p w:rsidR="00381864" w:rsidRPr="004D013E" w:rsidRDefault="00381864" w:rsidP="00381864">
            <w:pPr>
              <w:spacing w:after="0" w:line="240" w:lineRule="auto"/>
              <w:rPr>
                <w:rFonts w:ascii="Times New Roman" w:hAnsi="Times New Roman"/>
                <w:sz w:val="24"/>
                <w:szCs w:val="24"/>
              </w:rPr>
            </w:pPr>
            <w:r>
              <w:rPr>
                <w:rFonts w:ascii="Times New Roman" w:hAnsi="Times New Roman"/>
                <w:sz w:val="24"/>
                <w:szCs w:val="24"/>
              </w:rPr>
              <w:t>Основы проектной деятельности</w:t>
            </w:r>
          </w:p>
        </w:tc>
        <w:tc>
          <w:tcPr>
            <w:tcW w:w="1210"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0/1</w:t>
            </w:r>
          </w:p>
        </w:tc>
        <w:tc>
          <w:tcPr>
            <w:tcW w:w="1205" w:type="dxa"/>
          </w:tcPr>
          <w:p w:rsidR="00381864" w:rsidRPr="004D013E" w:rsidRDefault="00381864" w:rsidP="00381864">
            <w:pPr>
              <w:spacing w:after="0" w:line="240" w:lineRule="auto"/>
              <w:rPr>
                <w:rFonts w:ascii="Times New Roman" w:hAnsi="Times New Roman"/>
                <w:sz w:val="24"/>
                <w:szCs w:val="24"/>
              </w:rPr>
            </w:pPr>
            <w:r>
              <w:rPr>
                <w:rFonts w:ascii="Times New Roman" w:hAnsi="Times New Roman"/>
                <w:sz w:val="24"/>
                <w:szCs w:val="24"/>
              </w:rPr>
              <w:t>0</w:t>
            </w:r>
          </w:p>
        </w:tc>
        <w:tc>
          <w:tcPr>
            <w:tcW w:w="1205" w:type="dxa"/>
          </w:tcPr>
          <w:p w:rsidR="00381864" w:rsidRPr="004D013E" w:rsidRDefault="00381864" w:rsidP="00381864">
            <w:pPr>
              <w:spacing w:after="0" w:line="240" w:lineRule="auto"/>
              <w:rPr>
                <w:rFonts w:ascii="Times New Roman" w:hAnsi="Times New Roman"/>
                <w:sz w:val="24"/>
                <w:szCs w:val="24"/>
              </w:rPr>
            </w:pPr>
            <w:r>
              <w:rPr>
                <w:rFonts w:ascii="Times New Roman" w:hAnsi="Times New Roman"/>
                <w:sz w:val="24"/>
                <w:szCs w:val="24"/>
              </w:rPr>
              <w:t>0</w:t>
            </w:r>
          </w:p>
        </w:tc>
        <w:tc>
          <w:tcPr>
            <w:tcW w:w="1291" w:type="dxa"/>
          </w:tcPr>
          <w:p w:rsidR="00381864" w:rsidRPr="004D013E" w:rsidRDefault="00381864" w:rsidP="00381864">
            <w:pPr>
              <w:spacing w:after="0" w:line="240" w:lineRule="auto"/>
              <w:rPr>
                <w:rFonts w:ascii="Times New Roman" w:hAnsi="Times New Roman"/>
                <w:sz w:val="24"/>
                <w:szCs w:val="24"/>
              </w:rPr>
            </w:pPr>
            <w:r>
              <w:rPr>
                <w:rFonts w:ascii="Times New Roman" w:hAnsi="Times New Roman"/>
                <w:sz w:val="24"/>
                <w:szCs w:val="24"/>
              </w:rPr>
              <w:t>0</w:t>
            </w:r>
          </w:p>
        </w:tc>
        <w:tc>
          <w:tcPr>
            <w:tcW w:w="993" w:type="dxa"/>
          </w:tcPr>
          <w:p w:rsidR="00381864" w:rsidRPr="002B3A1F" w:rsidRDefault="00381864" w:rsidP="00381864">
            <w:pPr>
              <w:spacing w:after="0" w:line="240" w:lineRule="auto"/>
              <w:rPr>
                <w:rFonts w:ascii="Times New Roman" w:hAnsi="Times New Roman"/>
                <w:sz w:val="24"/>
                <w:szCs w:val="24"/>
              </w:rPr>
            </w:pPr>
            <w:r w:rsidRPr="002B3A1F">
              <w:rPr>
                <w:rFonts w:ascii="Times New Roman" w:hAnsi="Times New Roman"/>
                <w:sz w:val="24"/>
                <w:szCs w:val="24"/>
              </w:rPr>
              <w:t>0</w:t>
            </w:r>
          </w:p>
        </w:tc>
      </w:tr>
      <w:tr w:rsidR="00381864" w:rsidRPr="004D013E" w:rsidTr="00381864">
        <w:tc>
          <w:tcPr>
            <w:tcW w:w="2208" w:type="dxa"/>
            <w:vAlign w:val="center"/>
          </w:tcPr>
          <w:p w:rsidR="00381864" w:rsidRPr="004D013E" w:rsidRDefault="00381864" w:rsidP="00381864">
            <w:pPr>
              <w:spacing w:after="0" w:line="240" w:lineRule="auto"/>
              <w:rPr>
                <w:rFonts w:ascii="Times New Roman" w:hAnsi="Times New Roman"/>
                <w:sz w:val="24"/>
                <w:szCs w:val="24"/>
              </w:rPr>
            </w:pPr>
          </w:p>
        </w:tc>
        <w:tc>
          <w:tcPr>
            <w:tcW w:w="2061" w:type="dxa"/>
          </w:tcPr>
          <w:p w:rsidR="00381864" w:rsidRDefault="00381864" w:rsidP="00381864">
            <w:pPr>
              <w:spacing w:after="0" w:line="240" w:lineRule="auto"/>
              <w:rPr>
                <w:rFonts w:ascii="Times New Roman" w:hAnsi="Times New Roman"/>
                <w:sz w:val="24"/>
                <w:szCs w:val="24"/>
              </w:rPr>
            </w:pPr>
            <w:r>
              <w:rPr>
                <w:rFonts w:ascii="Times New Roman" w:hAnsi="Times New Roman"/>
                <w:sz w:val="24"/>
                <w:szCs w:val="24"/>
              </w:rPr>
              <w:t>ИГЗ</w:t>
            </w:r>
          </w:p>
        </w:tc>
        <w:tc>
          <w:tcPr>
            <w:tcW w:w="1210" w:type="dxa"/>
          </w:tcPr>
          <w:p w:rsidR="00381864" w:rsidRPr="004D013E" w:rsidRDefault="00381864" w:rsidP="00381864">
            <w:pPr>
              <w:spacing w:after="0" w:line="240" w:lineRule="auto"/>
              <w:rPr>
                <w:rFonts w:ascii="Times New Roman" w:hAnsi="Times New Roman"/>
                <w:sz w:val="24"/>
                <w:szCs w:val="24"/>
              </w:rPr>
            </w:pPr>
            <w:r>
              <w:rPr>
                <w:rFonts w:ascii="Times New Roman" w:hAnsi="Times New Roman"/>
                <w:sz w:val="24"/>
                <w:szCs w:val="24"/>
              </w:rPr>
              <w:t>1</w:t>
            </w:r>
          </w:p>
        </w:tc>
        <w:tc>
          <w:tcPr>
            <w:tcW w:w="1205" w:type="dxa"/>
          </w:tcPr>
          <w:p w:rsidR="00381864" w:rsidRDefault="00381864" w:rsidP="00381864">
            <w:pPr>
              <w:spacing w:after="0" w:line="240" w:lineRule="auto"/>
              <w:rPr>
                <w:rFonts w:ascii="Times New Roman" w:hAnsi="Times New Roman"/>
                <w:sz w:val="24"/>
                <w:szCs w:val="24"/>
              </w:rPr>
            </w:pPr>
            <w:r>
              <w:rPr>
                <w:rFonts w:ascii="Times New Roman" w:hAnsi="Times New Roman"/>
                <w:sz w:val="24"/>
                <w:szCs w:val="24"/>
              </w:rPr>
              <w:t>0</w:t>
            </w:r>
          </w:p>
        </w:tc>
        <w:tc>
          <w:tcPr>
            <w:tcW w:w="1205" w:type="dxa"/>
          </w:tcPr>
          <w:p w:rsidR="00381864" w:rsidRDefault="00381864" w:rsidP="00381864">
            <w:pPr>
              <w:spacing w:after="0" w:line="240" w:lineRule="auto"/>
              <w:rPr>
                <w:rFonts w:ascii="Times New Roman" w:hAnsi="Times New Roman"/>
                <w:sz w:val="24"/>
                <w:szCs w:val="24"/>
              </w:rPr>
            </w:pPr>
            <w:r>
              <w:rPr>
                <w:rFonts w:ascii="Times New Roman" w:hAnsi="Times New Roman"/>
                <w:sz w:val="24"/>
                <w:szCs w:val="24"/>
              </w:rPr>
              <w:t>2</w:t>
            </w:r>
          </w:p>
        </w:tc>
        <w:tc>
          <w:tcPr>
            <w:tcW w:w="1291" w:type="dxa"/>
          </w:tcPr>
          <w:p w:rsidR="00381864" w:rsidRDefault="00381864" w:rsidP="00381864">
            <w:pPr>
              <w:spacing w:after="0" w:line="240" w:lineRule="auto"/>
              <w:rPr>
                <w:rFonts w:ascii="Times New Roman" w:hAnsi="Times New Roman"/>
                <w:sz w:val="24"/>
                <w:szCs w:val="24"/>
              </w:rPr>
            </w:pPr>
            <w:r>
              <w:rPr>
                <w:rFonts w:ascii="Times New Roman" w:hAnsi="Times New Roman"/>
                <w:sz w:val="24"/>
                <w:szCs w:val="24"/>
              </w:rPr>
              <w:t>0</w:t>
            </w:r>
          </w:p>
        </w:tc>
        <w:tc>
          <w:tcPr>
            <w:tcW w:w="993" w:type="dxa"/>
          </w:tcPr>
          <w:p w:rsidR="00381864" w:rsidRPr="002B3A1F" w:rsidRDefault="00381864" w:rsidP="00381864">
            <w:pPr>
              <w:spacing w:after="0" w:line="240" w:lineRule="auto"/>
              <w:rPr>
                <w:rFonts w:ascii="Times New Roman" w:hAnsi="Times New Roman"/>
                <w:sz w:val="24"/>
                <w:szCs w:val="24"/>
              </w:rPr>
            </w:pPr>
            <w:r w:rsidRPr="002B3A1F">
              <w:rPr>
                <w:rFonts w:ascii="Times New Roman" w:hAnsi="Times New Roman"/>
                <w:sz w:val="24"/>
                <w:szCs w:val="24"/>
              </w:rPr>
              <w:t>1</w:t>
            </w:r>
          </w:p>
        </w:tc>
      </w:tr>
      <w:tr w:rsidR="00381864" w:rsidRPr="004D013E" w:rsidTr="00381864">
        <w:tc>
          <w:tcPr>
            <w:tcW w:w="2208"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Итого</w:t>
            </w:r>
          </w:p>
        </w:tc>
        <w:tc>
          <w:tcPr>
            <w:tcW w:w="2061" w:type="dxa"/>
          </w:tcPr>
          <w:p w:rsidR="00381864" w:rsidRPr="004D013E" w:rsidRDefault="00381864" w:rsidP="00381864">
            <w:pPr>
              <w:spacing w:after="0" w:line="240" w:lineRule="auto"/>
              <w:rPr>
                <w:rFonts w:ascii="Times New Roman" w:hAnsi="Times New Roman"/>
                <w:sz w:val="24"/>
                <w:szCs w:val="24"/>
              </w:rPr>
            </w:pPr>
          </w:p>
        </w:tc>
        <w:tc>
          <w:tcPr>
            <w:tcW w:w="1210" w:type="dxa"/>
          </w:tcPr>
          <w:p w:rsidR="00381864" w:rsidRPr="004D013E" w:rsidRDefault="00381864" w:rsidP="00381864">
            <w:pPr>
              <w:spacing w:after="0" w:line="240" w:lineRule="auto"/>
              <w:rPr>
                <w:rFonts w:ascii="Times New Roman" w:hAnsi="Times New Roman"/>
                <w:sz w:val="24"/>
                <w:szCs w:val="24"/>
              </w:rPr>
            </w:pPr>
            <w:r>
              <w:rPr>
                <w:rFonts w:ascii="Times New Roman" w:hAnsi="Times New Roman"/>
                <w:sz w:val="24"/>
                <w:szCs w:val="24"/>
              </w:rPr>
              <w:t>32</w:t>
            </w:r>
          </w:p>
        </w:tc>
        <w:tc>
          <w:tcPr>
            <w:tcW w:w="1205"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3</w:t>
            </w:r>
            <w:r>
              <w:rPr>
                <w:rFonts w:ascii="Times New Roman" w:hAnsi="Times New Roman"/>
                <w:sz w:val="24"/>
                <w:szCs w:val="24"/>
              </w:rPr>
              <w:t>3</w:t>
            </w:r>
          </w:p>
        </w:tc>
        <w:tc>
          <w:tcPr>
            <w:tcW w:w="1205" w:type="dxa"/>
          </w:tcPr>
          <w:p w:rsidR="00381864" w:rsidRPr="004D013E" w:rsidRDefault="00381864" w:rsidP="00381864">
            <w:pPr>
              <w:spacing w:after="0" w:line="240" w:lineRule="auto"/>
              <w:rPr>
                <w:rFonts w:ascii="Times New Roman" w:hAnsi="Times New Roman"/>
                <w:sz w:val="24"/>
                <w:szCs w:val="24"/>
              </w:rPr>
            </w:pPr>
            <w:r>
              <w:rPr>
                <w:rFonts w:ascii="Times New Roman" w:hAnsi="Times New Roman"/>
                <w:sz w:val="24"/>
                <w:szCs w:val="24"/>
              </w:rPr>
              <w:t>35</w:t>
            </w:r>
          </w:p>
        </w:tc>
        <w:tc>
          <w:tcPr>
            <w:tcW w:w="1291" w:type="dxa"/>
          </w:tcPr>
          <w:p w:rsidR="00381864" w:rsidRPr="004D013E" w:rsidRDefault="00381864" w:rsidP="00381864">
            <w:pPr>
              <w:spacing w:after="0" w:line="240" w:lineRule="auto"/>
              <w:rPr>
                <w:rFonts w:ascii="Times New Roman" w:hAnsi="Times New Roman"/>
                <w:sz w:val="24"/>
                <w:szCs w:val="24"/>
              </w:rPr>
            </w:pPr>
            <w:r>
              <w:rPr>
                <w:rFonts w:ascii="Times New Roman" w:hAnsi="Times New Roman"/>
                <w:sz w:val="24"/>
                <w:szCs w:val="24"/>
              </w:rPr>
              <w:t>36</w:t>
            </w:r>
          </w:p>
        </w:tc>
        <w:tc>
          <w:tcPr>
            <w:tcW w:w="993" w:type="dxa"/>
          </w:tcPr>
          <w:p w:rsidR="00381864" w:rsidRDefault="00381864" w:rsidP="00381864">
            <w:pPr>
              <w:spacing w:after="0" w:line="240" w:lineRule="auto"/>
              <w:rPr>
                <w:rFonts w:ascii="Times New Roman" w:hAnsi="Times New Roman"/>
                <w:sz w:val="24"/>
                <w:szCs w:val="24"/>
              </w:rPr>
            </w:pPr>
            <w:r>
              <w:rPr>
                <w:rFonts w:ascii="Times New Roman" w:hAnsi="Times New Roman"/>
                <w:sz w:val="24"/>
                <w:szCs w:val="24"/>
              </w:rPr>
              <w:t>36</w:t>
            </w:r>
          </w:p>
        </w:tc>
      </w:tr>
      <w:tr w:rsidR="00381864" w:rsidRPr="004D013E" w:rsidTr="00381864">
        <w:tc>
          <w:tcPr>
            <w:tcW w:w="2208" w:type="dxa"/>
          </w:tcPr>
          <w:p w:rsidR="00381864" w:rsidRPr="00381864" w:rsidRDefault="00381864" w:rsidP="00381864">
            <w:pPr>
              <w:spacing w:after="0" w:line="240" w:lineRule="auto"/>
              <w:rPr>
                <w:rFonts w:ascii="Times New Roman" w:hAnsi="Times New Roman"/>
              </w:rPr>
            </w:pPr>
            <w:r w:rsidRPr="00381864">
              <w:rPr>
                <w:rFonts w:ascii="Times New Roman" w:hAnsi="Times New Roman"/>
              </w:rPr>
              <w:t>Максимально допустимая недельная нагрузка</w:t>
            </w:r>
          </w:p>
        </w:tc>
        <w:tc>
          <w:tcPr>
            <w:tcW w:w="2061" w:type="dxa"/>
          </w:tcPr>
          <w:p w:rsidR="00381864" w:rsidRPr="004D013E" w:rsidRDefault="00381864" w:rsidP="00381864">
            <w:pPr>
              <w:spacing w:after="0" w:line="240" w:lineRule="auto"/>
              <w:rPr>
                <w:rFonts w:ascii="Times New Roman" w:hAnsi="Times New Roman"/>
                <w:sz w:val="24"/>
                <w:szCs w:val="24"/>
              </w:rPr>
            </w:pPr>
          </w:p>
        </w:tc>
        <w:tc>
          <w:tcPr>
            <w:tcW w:w="1210"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32</w:t>
            </w:r>
          </w:p>
        </w:tc>
        <w:tc>
          <w:tcPr>
            <w:tcW w:w="1205"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33</w:t>
            </w:r>
          </w:p>
        </w:tc>
        <w:tc>
          <w:tcPr>
            <w:tcW w:w="1205"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35</w:t>
            </w:r>
          </w:p>
        </w:tc>
        <w:tc>
          <w:tcPr>
            <w:tcW w:w="1291" w:type="dxa"/>
          </w:tcPr>
          <w:p w:rsidR="00381864" w:rsidRPr="004D013E" w:rsidRDefault="00381864" w:rsidP="00381864">
            <w:pPr>
              <w:spacing w:after="0" w:line="240" w:lineRule="auto"/>
              <w:rPr>
                <w:rFonts w:ascii="Times New Roman" w:hAnsi="Times New Roman"/>
                <w:sz w:val="24"/>
                <w:szCs w:val="24"/>
              </w:rPr>
            </w:pPr>
            <w:r w:rsidRPr="004D013E">
              <w:rPr>
                <w:rFonts w:ascii="Times New Roman" w:hAnsi="Times New Roman"/>
                <w:sz w:val="24"/>
                <w:szCs w:val="24"/>
              </w:rPr>
              <w:t>3</w:t>
            </w:r>
            <w:r>
              <w:rPr>
                <w:rFonts w:ascii="Times New Roman" w:hAnsi="Times New Roman"/>
                <w:sz w:val="24"/>
                <w:szCs w:val="24"/>
              </w:rPr>
              <w:t>6</w:t>
            </w:r>
          </w:p>
        </w:tc>
        <w:tc>
          <w:tcPr>
            <w:tcW w:w="993" w:type="dxa"/>
          </w:tcPr>
          <w:p w:rsidR="00381864" w:rsidRPr="004D013E" w:rsidRDefault="00381864" w:rsidP="00381864">
            <w:pPr>
              <w:spacing w:after="0" w:line="240" w:lineRule="auto"/>
              <w:rPr>
                <w:rFonts w:ascii="Times New Roman" w:hAnsi="Times New Roman"/>
                <w:sz w:val="24"/>
                <w:szCs w:val="24"/>
              </w:rPr>
            </w:pPr>
            <w:r>
              <w:rPr>
                <w:rFonts w:ascii="Times New Roman" w:hAnsi="Times New Roman"/>
                <w:sz w:val="24"/>
                <w:szCs w:val="24"/>
              </w:rPr>
              <w:t>36</w:t>
            </w:r>
          </w:p>
        </w:tc>
      </w:tr>
    </w:tbl>
    <w:p w:rsidR="00155C5F" w:rsidRPr="00B56735" w:rsidRDefault="00155C5F" w:rsidP="009737FB">
      <w:pPr>
        <w:rPr>
          <w:rFonts w:ascii="Times New Roman" w:hAnsi="Times New Roman" w:cs="Times New Roman"/>
          <w:b/>
          <w:sz w:val="24"/>
          <w:szCs w:val="24"/>
        </w:rPr>
      </w:pPr>
      <w:r w:rsidRPr="00B56735">
        <w:rPr>
          <w:rFonts w:ascii="Times New Roman" w:hAnsi="Times New Roman" w:cs="Times New Roman"/>
          <w:b/>
          <w:sz w:val="24"/>
          <w:szCs w:val="24"/>
        </w:rPr>
        <w:t xml:space="preserve">3.1.1. </w:t>
      </w:r>
      <w:r w:rsidR="007620B4" w:rsidRPr="00B56735">
        <w:rPr>
          <w:rFonts w:ascii="Times New Roman" w:hAnsi="Times New Roman" w:cs="Times New Roman"/>
          <w:b/>
          <w:sz w:val="24"/>
          <w:szCs w:val="24"/>
        </w:rPr>
        <w:t>К</w:t>
      </w:r>
      <w:r w:rsidRPr="00B56735">
        <w:rPr>
          <w:rFonts w:ascii="Times New Roman" w:hAnsi="Times New Roman" w:cs="Times New Roman"/>
          <w:b/>
          <w:sz w:val="24"/>
          <w:szCs w:val="24"/>
        </w:rPr>
        <w:t>алендарный учебный график</w:t>
      </w:r>
      <w:bookmarkEnd w:id="269"/>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155C5F" w:rsidRPr="00B56735" w:rsidRDefault="007620B4"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w:t>
      </w:r>
      <w:r w:rsidR="00155C5F" w:rsidRPr="00B56735">
        <w:rPr>
          <w:rFonts w:ascii="Times New Roman" w:hAnsi="Times New Roman" w:cs="Times New Roman"/>
          <w:sz w:val="24"/>
          <w:szCs w:val="24"/>
        </w:rPr>
        <w:t>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w:t>
      </w:r>
    </w:p>
    <w:p w:rsidR="00155C5F" w:rsidRPr="00B56735" w:rsidRDefault="007620B4"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w:t>
      </w:r>
      <w:r w:rsidR="00155C5F" w:rsidRPr="00B56735">
        <w:rPr>
          <w:rFonts w:ascii="Times New Roman" w:hAnsi="Times New Roman" w:cs="Times New Roman"/>
          <w:sz w:val="24"/>
          <w:szCs w:val="24"/>
        </w:rPr>
        <w:t>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507BD2" w:rsidRDefault="00507BD2" w:rsidP="00507BD2">
      <w:pPr>
        <w:spacing w:after="0" w:line="240" w:lineRule="auto"/>
        <w:jc w:val="center"/>
        <w:rPr>
          <w:rFonts w:ascii="Times New Roman" w:hAnsi="Times New Roman"/>
          <w:b/>
          <w:sz w:val="28"/>
          <w:szCs w:val="28"/>
        </w:rPr>
      </w:pPr>
      <w:bookmarkStart w:id="270" w:name="_Toc414553284"/>
      <w:r>
        <w:rPr>
          <w:rFonts w:ascii="Times New Roman" w:hAnsi="Times New Roman"/>
          <w:b/>
          <w:sz w:val="28"/>
          <w:szCs w:val="28"/>
        </w:rPr>
        <w:t>К</w:t>
      </w:r>
      <w:r w:rsidRPr="007B1821">
        <w:rPr>
          <w:rFonts w:ascii="Times New Roman" w:hAnsi="Times New Roman"/>
          <w:b/>
          <w:sz w:val="28"/>
          <w:szCs w:val="28"/>
        </w:rPr>
        <w:t xml:space="preserve">алендарный </w:t>
      </w:r>
      <w:r>
        <w:rPr>
          <w:rFonts w:ascii="Times New Roman" w:hAnsi="Times New Roman"/>
          <w:b/>
          <w:sz w:val="28"/>
          <w:szCs w:val="28"/>
        </w:rPr>
        <w:t xml:space="preserve">учебный </w:t>
      </w:r>
      <w:r w:rsidRPr="007B1821">
        <w:rPr>
          <w:rFonts w:ascii="Times New Roman" w:hAnsi="Times New Roman"/>
          <w:b/>
          <w:sz w:val="28"/>
          <w:szCs w:val="28"/>
        </w:rPr>
        <w:t>график</w:t>
      </w:r>
      <w:r>
        <w:rPr>
          <w:rFonts w:ascii="Times New Roman" w:hAnsi="Times New Roman"/>
          <w:b/>
          <w:sz w:val="28"/>
          <w:szCs w:val="28"/>
        </w:rPr>
        <w:t xml:space="preserve"> </w:t>
      </w:r>
      <w:r w:rsidRPr="00344847">
        <w:rPr>
          <w:rFonts w:ascii="Times New Roman" w:hAnsi="Times New Roman"/>
          <w:b/>
          <w:sz w:val="28"/>
          <w:szCs w:val="28"/>
        </w:rPr>
        <w:t xml:space="preserve">МБОУ </w:t>
      </w:r>
      <w:r>
        <w:rPr>
          <w:rFonts w:ascii="Times New Roman" w:hAnsi="Times New Roman"/>
          <w:b/>
          <w:sz w:val="28"/>
          <w:szCs w:val="28"/>
        </w:rPr>
        <w:t>Школы</w:t>
      </w:r>
      <w:r w:rsidRPr="00344847">
        <w:rPr>
          <w:rFonts w:ascii="Times New Roman" w:hAnsi="Times New Roman"/>
          <w:b/>
          <w:sz w:val="28"/>
          <w:szCs w:val="28"/>
        </w:rPr>
        <w:t xml:space="preserve"> №</w:t>
      </w:r>
      <w:r>
        <w:rPr>
          <w:rFonts w:ascii="Times New Roman" w:hAnsi="Times New Roman"/>
          <w:b/>
          <w:sz w:val="28"/>
          <w:szCs w:val="28"/>
        </w:rPr>
        <w:t>90</w:t>
      </w:r>
      <w:r w:rsidRPr="00344847">
        <w:rPr>
          <w:rFonts w:ascii="Times New Roman" w:hAnsi="Times New Roman"/>
          <w:b/>
          <w:sz w:val="28"/>
          <w:szCs w:val="28"/>
        </w:rPr>
        <w:t xml:space="preserve"> г.о. Самара </w:t>
      </w:r>
    </w:p>
    <w:p w:rsidR="00507BD2" w:rsidRDefault="00507BD2" w:rsidP="00507BD2">
      <w:pPr>
        <w:spacing w:after="0" w:line="240" w:lineRule="auto"/>
        <w:jc w:val="center"/>
        <w:rPr>
          <w:rFonts w:ascii="Times New Roman" w:hAnsi="Times New Roman"/>
          <w:b/>
          <w:sz w:val="28"/>
          <w:szCs w:val="28"/>
        </w:rPr>
      </w:pPr>
      <w:r w:rsidRPr="007B1821">
        <w:rPr>
          <w:rFonts w:ascii="Times New Roman" w:hAnsi="Times New Roman"/>
          <w:b/>
          <w:sz w:val="28"/>
          <w:szCs w:val="28"/>
        </w:rPr>
        <w:t>на 201</w:t>
      </w:r>
      <w:r>
        <w:rPr>
          <w:rFonts w:ascii="Times New Roman" w:hAnsi="Times New Roman"/>
          <w:b/>
          <w:sz w:val="28"/>
          <w:szCs w:val="28"/>
        </w:rPr>
        <w:t>8</w:t>
      </w:r>
      <w:r w:rsidRPr="007B1821">
        <w:rPr>
          <w:rFonts w:ascii="Times New Roman" w:hAnsi="Times New Roman"/>
          <w:b/>
          <w:sz w:val="28"/>
          <w:szCs w:val="28"/>
        </w:rPr>
        <w:t>-201</w:t>
      </w:r>
      <w:r>
        <w:rPr>
          <w:rFonts w:ascii="Times New Roman" w:hAnsi="Times New Roman"/>
          <w:b/>
          <w:sz w:val="28"/>
          <w:szCs w:val="28"/>
        </w:rPr>
        <w:t>9</w:t>
      </w:r>
      <w:r w:rsidRPr="007B1821">
        <w:rPr>
          <w:rFonts w:ascii="Times New Roman" w:hAnsi="Times New Roman"/>
          <w:b/>
          <w:sz w:val="28"/>
          <w:szCs w:val="28"/>
        </w:rPr>
        <w:t xml:space="preserve"> уч</w:t>
      </w:r>
      <w:r>
        <w:rPr>
          <w:rFonts w:ascii="Times New Roman" w:hAnsi="Times New Roman"/>
          <w:b/>
          <w:sz w:val="28"/>
          <w:szCs w:val="28"/>
        </w:rPr>
        <w:t>ебный год</w:t>
      </w:r>
    </w:p>
    <w:p w:rsidR="00507BD2" w:rsidRDefault="00507BD2" w:rsidP="00507BD2">
      <w:pPr>
        <w:spacing w:after="0" w:line="240" w:lineRule="auto"/>
        <w:jc w:val="center"/>
        <w:rPr>
          <w:rFonts w:ascii="Times New Roman" w:hAnsi="Times New Roman"/>
          <w:b/>
          <w:sz w:val="28"/>
          <w:szCs w:val="28"/>
        </w:rPr>
      </w:pPr>
    </w:p>
    <w:p w:rsidR="00507BD2" w:rsidRPr="00507BD2" w:rsidRDefault="00507BD2" w:rsidP="00507BD2">
      <w:pPr>
        <w:pStyle w:val="a6"/>
        <w:numPr>
          <w:ilvl w:val="0"/>
          <w:numId w:val="285"/>
        </w:numPr>
        <w:spacing w:after="0" w:line="240" w:lineRule="auto"/>
        <w:contextualSpacing w:val="0"/>
        <w:rPr>
          <w:rFonts w:ascii="Times New Roman" w:hAnsi="Times New Roman" w:cs="Times New Roman"/>
          <w:sz w:val="24"/>
          <w:szCs w:val="24"/>
        </w:rPr>
      </w:pPr>
      <w:r w:rsidRPr="00507BD2">
        <w:rPr>
          <w:rFonts w:ascii="Times New Roman" w:hAnsi="Times New Roman" w:cs="Times New Roman"/>
          <w:sz w:val="24"/>
          <w:szCs w:val="24"/>
        </w:rPr>
        <w:t>Даты начала и окончания учебного года в МБОУ Школе №9 г.о. Самара:</w:t>
      </w:r>
    </w:p>
    <w:p w:rsidR="00507BD2" w:rsidRPr="00507BD2" w:rsidRDefault="00507BD2" w:rsidP="00507BD2">
      <w:pPr>
        <w:pStyle w:val="a6"/>
        <w:numPr>
          <w:ilvl w:val="0"/>
          <w:numId w:val="290"/>
        </w:numPr>
        <w:spacing w:after="0" w:line="240" w:lineRule="auto"/>
        <w:contextualSpacing w:val="0"/>
        <w:jc w:val="both"/>
        <w:rPr>
          <w:rFonts w:ascii="Times New Roman" w:hAnsi="Times New Roman" w:cs="Times New Roman"/>
          <w:sz w:val="24"/>
          <w:szCs w:val="24"/>
        </w:rPr>
      </w:pPr>
      <w:r w:rsidRPr="00507BD2">
        <w:rPr>
          <w:rFonts w:ascii="Times New Roman" w:hAnsi="Times New Roman" w:cs="Times New Roman"/>
          <w:sz w:val="24"/>
          <w:szCs w:val="24"/>
        </w:rPr>
        <w:t>начало учебного года – 01.09.2018г.;</w:t>
      </w:r>
    </w:p>
    <w:p w:rsidR="00507BD2" w:rsidRPr="00507BD2" w:rsidRDefault="00507BD2" w:rsidP="00507BD2">
      <w:pPr>
        <w:pStyle w:val="a6"/>
        <w:numPr>
          <w:ilvl w:val="0"/>
          <w:numId w:val="290"/>
        </w:numPr>
        <w:spacing w:after="0" w:line="240" w:lineRule="auto"/>
        <w:contextualSpacing w:val="0"/>
        <w:jc w:val="both"/>
        <w:rPr>
          <w:rFonts w:ascii="Times New Roman" w:hAnsi="Times New Roman" w:cs="Times New Roman"/>
          <w:sz w:val="24"/>
          <w:szCs w:val="24"/>
        </w:rPr>
      </w:pPr>
      <w:r w:rsidRPr="00507BD2">
        <w:rPr>
          <w:rFonts w:ascii="Times New Roman" w:hAnsi="Times New Roman" w:cs="Times New Roman"/>
          <w:sz w:val="24"/>
          <w:szCs w:val="24"/>
        </w:rPr>
        <w:t>окончание учебного года – 31.08.2019г.</w:t>
      </w:r>
    </w:p>
    <w:p w:rsidR="00507BD2" w:rsidRPr="00507BD2" w:rsidRDefault="00507BD2" w:rsidP="00507BD2">
      <w:pPr>
        <w:pStyle w:val="a6"/>
        <w:numPr>
          <w:ilvl w:val="0"/>
          <w:numId w:val="285"/>
        </w:numPr>
        <w:spacing w:after="0" w:line="240" w:lineRule="auto"/>
        <w:contextualSpacing w:val="0"/>
        <w:rPr>
          <w:rFonts w:ascii="Times New Roman" w:hAnsi="Times New Roman" w:cs="Times New Roman"/>
          <w:sz w:val="24"/>
          <w:szCs w:val="24"/>
        </w:rPr>
      </w:pPr>
      <w:r w:rsidRPr="00507BD2">
        <w:rPr>
          <w:rFonts w:ascii="Times New Roman" w:hAnsi="Times New Roman" w:cs="Times New Roman"/>
          <w:sz w:val="24"/>
          <w:szCs w:val="24"/>
        </w:rPr>
        <w:t>Продолжительность учебного года, четвертей, (полугодий</w:t>
      </w:r>
      <w:r w:rsidRPr="00507BD2">
        <w:rPr>
          <w:rFonts w:ascii="Times New Roman" w:hAnsi="Times New Roman" w:cs="Times New Roman"/>
          <w:i/>
          <w:sz w:val="24"/>
          <w:szCs w:val="24"/>
        </w:rPr>
        <w:t>)</w:t>
      </w:r>
      <w:r w:rsidRPr="00507BD2">
        <w:rPr>
          <w:rFonts w:ascii="Times New Roman" w:hAnsi="Times New Roman" w:cs="Times New Roman"/>
          <w:sz w:val="24"/>
          <w:szCs w:val="24"/>
        </w:rPr>
        <w:t>:</w:t>
      </w:r>
    </w:p>
    <w:p w:rsidR="00507BD2" w:rsidRPr="00507BD2" w:rsidRDefault="00507BD2" w:rsidP="00507BD2">
      <w:pPr>
        <w:pStyle w:val="a6"/>
        <w:numPr>
          <w:ilvl w:val="1"/>
          <w:numId w:val="285"/>
        </w:numPr>
        <w:tabs>
          <w:tab w:val="clear" w:pos="1440"/>
        </w:tabs>
        <w:spacing w:after="0" w:line="240" w:lineRule="auto"/>
        <w:ind w:left="851" w:hanging="491"/>
        <w:contextualSpacing w:val="0"/>
        <w:jc w:val="both"/>
        <w:rPr>
          <w:rFonts w:ascii="Times New Roman" w:hAnsi="Times New Roman" w:cs="Times New Roman"/>
          <w:sz w:val="24"/>
          <w:szCs w:val="24"/>
        </w:rPr>
      </w:pPr>
      <w:r w:rsidRPr="00507BD2">
        <w:rPr>
          <w:rFonts w:ascii="Times New Roman" w:hAnsi="Times New Roman" w:cs="Times New Roman"/>
          <w:sz w:val="24"/>
          <w:szCs w:val="24"/>
        </w:rPr>
        <w:t>продолжительность учебной недели:</w:t>
      </w:r>
    </w:p>
    <w:p w:rsidR="00507BD2" w:rsidRPr="00507BD2" w:rsidRDefault="00507BD2" w:rsidP="00507BD2">
      <w:pPr>
        <w:spacing w:after="0" w:line="240" w:lineRule="auto"/>
        <w:ind w:left="708" w:firstLine="143"/>
        <w:rPr>
          <w:rFonts w:ascii="Times New Roman" w:hAnsi="Times New Roman"/>
          <w:sz w:val="24"/>
          <w:szCs w:val="24"/>
        </w:rPr>
      </w:pPr>
      <w:r w:rsidRPr="00507BD2">
        <w:rPr>
          <w:rFonts w:ascii="Times New Roman" w:hAnsi="Times New Roman"/>
          <w:sz w:val="24"/>
          <w:szCs w:val="24"/>
        </w:rPr>
        <w:t>5-ти дневная учебная неделя в 1-4 классах;</w:t>
      </w:r>
    </w:p>
    <w:p w:rsidR="00507BD2" w:rsidRPr="00507BD2" w:rsidRDefault="00507BD2" w:rsidP="00507BD2">
      <w:pPr>
        <w:spacing w:after="0" w:line="240" w:lineRule="auto"/>
        <w:ind w:left="708" w:firstLine="143"/>
        <w:rPr>
          <w:rFonts w:ascii="Times New Roman" w:hAnsi="Times New Roman"/>
          <w:sz w:val="24"/>
          <w:szCs w:val="24"/>
        </w:rPr>
      </w:pPr>
      <w:r w:rsidRPr="00507BD2">
        <w:rPr>
          <w:rFonts w:ascii="Times New Roman" w:hAnsi="Times New Roman"/>
          <w:sz w:val="24"/>
          <w:szCs w:val="24"/>
        </w:rPr>
        <w:t>6-ти дневная учебная неделя в 5-11 классах;</w:t>
      </w:r>
    </w:p>
    <w:p w:rsidR="00507BD2" w:rsidRPr="00507BD2" w:rsidRDefault="00507BD2" w:rsidP="00507BD2">
      <w:pPr>
        <w:pStyle w:val="a6"/>
        <w:numPr>
          <w:ilvl w:val="1"/>
          <w:numId w:val="285"/>
        </w:numPr>
        <w:tabs>
          <w:tab w:val="clear" w:pos="1440"/>
        </w:tabs>
        <w:spacing w:after="0" w:line="240" w:lineRule="auto"/>
        <w:ind w:left="851" w:hanging="491"/>
        <w:contextualSpacing w:val="0"/>
        <w:rPr>
          <w:rFonts w:ascii="Times New Roman" w:hAnsi="Times New Roman" w:cs="Times New Roman"/>
          <w:sz w:val="24"/>
          <w:szCs w:val="24"/>
        </w:rPr>
      </w:pPr>
      <w:r w:rsidRPr="00507BD2">
        <w:rPr>
          <w:rFonts w:ascii="Times New Roman" w:hAnsi="Times New Roman" w:cs="Times New Roman"/>
          <w:sz w:val="24"/>
          <w:szCs w:val="24"/>
        </w:rPr>
        <w:t>продолжительность образовательного процесса:</w:t>
      </w:r>
    </w:p>
    <w:p w:rsidR="00507BD2" w:rsidRPr="00507BD2" w:rsidRDefault="00507BD2" w:rsidP="00507BD2">
      <w:pPr>
        <w:pStyle w:val="a6"/>
        <w:numPr>
          <w:ilvl w:val="0"/>
          <w:numId w:val="286"/>
        </w:numPr>
        <w:spacing w:after="0" w:line="240" w:lineRule="auto"/>
        <w:ind w:left="1211"/>
        <w:contextualSpacing w:val="0"/>
        <w:rPr>
          <w:rFonts w:ascii="Times New Roman" w:hAnsi="Times New Roman" w:cs="Times New Roman"/>
          <w:sz w:val="24"/>
          <w:szCs w:val="24"/>
        </w:rPr>
      </w:pPr>
      <w:r w:rsidRPr="00507BD2">
        <w:rPr>
          <w:rFonts w:ascii="Times New Roman" w:hAnsi="Times New Roman" w:cs="Times New Roman"/>
          <w:sz w:val="24"/>
          <w:szCs w:val="24"/>
        </w:rPr>
        <w:t>в 1 классе – 33 недели  (расчет: 165 уч.дней : 5-дн. уч. нед. = 33 уч. недели);</w:t>
      </w:r>
    </w:p>
    <w:p w:rsidR="00507BD2" w:rsidRPr="00507BD2" w:rsidRDefault="00507BD2" w:rsidP="00507BD2">
      <w:pPr>
        <w:pStyle w:val="a6"/>
        <w:numPr>
          <w:ilvl w:val="0"/>
          <w:numId w:val="286"/>
        </w:numPr>
        <w:spacing w:after="0" w:line="240" w:lineRule="auto"/>
        <w:ind w:left="1211"/>
        <w:contextualSpacing w:val="0"/>
        <w:rPr>
          <w:rFonts w:ascii="Times New Roman" w:hAnsi="Times New Roman" w:cs="Times New Roman"/>
          <w:sz w:val="24"/>
          <w:szCs w:val="24"/>
        </w:rPr>
      </w:pPr>
      <w:r w:rsidRPr="00507BD2">
        <w:rPr>
          <w:rFonts w:ascii="Times New Roman" w:hAnsi="Times New Roman" w:cs="Times New Roman"/>
          <w:sz w:val="24"/>
          <w:szCs w:val="24"/>
        </w:rPr>
        <w:t>во 2-4 классах – 34 недели (расчет: 170 уч.дней : 5-дн. уч. нед. = 34 уч. недели);</w:t>
      </w:r>
    </w:p>
    <w:p w:rsidR="00507BD2" w:rsidRPr="00507BD2" w:rsidRDefault="00507BD2" w:rsidP="00507BD2">
      <w:pPr>
        <w:pStyle w:val="a6"/>
        <w:numPr>
          <w:ilvl w:val="0"/>
          <w:numId w:val="286"/>
        </w:numPr>
        <w:spacing w:after="0" w:line="240" w:lineRule="auto"/>
        <w:ind w:left="1211"/>
        <w:contextualSpacing w:val="0"/>
        <w:rPr>
          <w:rFonts w:ascii="Times New Roman" w:hAnsi="Times New Roman" w:cs="Times New Roman"/>
          <w:sz w:val="24"/>
          <w:szCs w:val="24"/>
        </w:rPr>
      </w:pPr>
      <w:r w:rsidRPr="00507BD2">
        <w:rPr>
          <w:rFonts w:ascii="Times New Roman" w:hAnsi="Times New Roman" w:cs="Times New Roman"/>
          <w:sz w:val="24"/>
          <w:szCs w:val="24"/>
        </w:rPr>
        <w:t>в 5-8, 10 классах – 34 недели (расчет: 203 уч.дней : 6-дн. уч. нед. = 33,8≈34   уч. недели).</w:t>
      </w:r>
    </w:p>
    <w:p w:rsidR="00507BD2" w:rsidRPr="00507BD2" w:rsidRDefault="00507BD2" w:rsidP="00507BD2">
      <w:pPr>
        <w:pStyle w:val="a6"/>
        <w:numPr>
          <w:ilvl w:val="0"/>
          <w:numId w:val="286"/>
        </w:numPr>
        <w:spacing w:after="0" w:line="240" w:lineRule="auto"/>
        <w:ind w:left="1211"/>
        <w:contextualSpacing w:val="0"/>
        <w:rPr>
          <w:rFonts w:ascii="Times New Roman" w:hAnsi="Times New Roman" w:cs="Times New Roman"/>
          <w:sz w:val="24"/>
          <w:szCs w:val="24"/>
        </w:rPr>
      </w:pPr>
      <w:r w:rsidRPr="00507BD2">
        <w:rPr>
          <w:rFonts w:ascii="Times New Roman" w:hAnsi="Times New Roman" w:cs="Times New Roman"/>
          <w:sz w:val="24"/>
          <w:szCs w:val="24"/>
        </w:rPr>
        <w:t>В 9, 11 классах - 33,7 недели (расчет: 202 уч.день : 6-дн. уч. нед. = 33,7≈34  уч. недели).</w:t>
      </w:r>
    </w:p>
    <w:p w:rsidR="00507BD2" w:rsidRPr="00507BD2" w:rsidRDefault="00507BD2" w:rsidP="00507BD2">
      <w:pPr>
        <w:pStyle w:val="a6"/>
        <w:numPr>
          <w:ilvl w:val="1"/>
          <w:numId w:val="285"/>
        </w:numPr>
        <w:tabs>
          <w:tab w:val="clear" w:pos="1440"/>
        </w:tabs>
        <w:spacing w:after="0" w:line="240" w:lineRule="auto"/>
        <w:ind w:left="851" w:hanging="473"/>
        <w:contextualSpacing w:val="0"/>
        <w:rPr>
          <w:rFonts w:ascii="Times New Roman" w:hAnsi="Times New Roman" w:cs="Times New Roman"/>
          <w:sz w:val="24"/>
          <w:szCs w:val="24"/>
        </w:rPr>
      </w:pPr>
      <w:r w:rsidRPr="00507BD2">
        <w:rPr>
          <w:rFonts w:ascii="Times New Roman" w:hAnsi="Times New Roman" w:cs="Times New Roman"/>
          <w:sz w:val="24"/>
          <w:szCs w:val="24"/>
        </w:rPr>
        <w:t>Учебный год делится на четверти   в  1-9 классах  и на полугодия в 10-11 классах</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80"/>
        <w:gridCol w:w="1800"/>
        <w:gridCol w:w="2239"/>
        <w:gridCol w:w="2927"/>
      </w:tblGrid>
      <w:tr w:rsidR="00507BD2" w:rsidRPr="00507BD2" w:rsidTr="00B25035">
        <w:tc>
          <w:tcPr>
            <w:tcW w:w="2880" w:type="dxa"/>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Четверти</w:t>
            </w:r>
          </w:p>
          <w:p w:rsidR="00507BD2" w:rsidRPr="00507BD2" w:rsidRDefault="00507BD2" w:rsidP="00B25035">
            <w:pPr>
              <w:spacing w:after="0" w:line="240" w:lineRule="auto"/>
              <w:jc w:val="center"/>
              <w:rPr>
                <w:rFonts w:ascii="Times New Roman" w:hAnsi="Times New Roman"/>
                <w:sz w:val="24"/>
                <w:szCs w:val="24"/>
              </w:rPr>
            </w:pPr>
          </w:p>
        </w:tc>
        <w:tc>
          <w:tcPr>
            <w:tcW w:w="1800" w:type="dxa"/>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начало четверти</w:t>
            </w:r>
          </w:p>
          <w:p w:rsidR="00507BD2" w:rsidRPr="00507BD2" w:rsidRDefault="00507BD2" w:rsidP="00B25035">
            <w:pPr>
              <w:spacing w:after="0" w:line="240" w:lineRule="auto"/>
              <w:jc w:val="center"/>
              <w:rPr>
                <w:rFonts w:ascii="Times New Roman" w:hAnsi="Times New Roman"/>
                <w:sz w:val="24"/>
                <w:szCs w:val="24"/>
              </w:rPr>
            </w:pPr>
          </w:p>
        </w:tc>
        <w:tc>
          <w:tcPr>
            <w:tcW w:w="2239" w:type="dxa"/>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 xml:space="preserve">окончание четверти </w:t>
            </w:r>
          </w:p>
        </w:tc>
        <w:tc>
          <w:tcPr>
            <w:tcW w:w="2927" w:type="dxa"/>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продолжительность</w:t>
            </w:r>
          </w:p>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(количество учебных дней)</w:t>
            </w:r>
          </w:p>
        </w:tc>
      </w:tr>
      <w:tr w:rsidR="00507BD2" w:rsidRPr="00507BD2" w:rsidTr="00B25035">
        <w:tc>
          <w:tcPr>
            <w:tcW w:w="2880" w:type="dxa"/>
          </w:tcPr>
          <w:p w:rsidR="00507BD2" w:rsidRPr="00507BD2" w:rsidRDefault="00507BD2" w:rsidP="00B25035">
            <w:pPr>
              <w:spacing w:after="0" w:line="240" w:lineRule="auto"/>
              <w:rPr>
                <w:rFonts w:ascii="Times New Roman" w:hAnsi="Times New Roman"/>
                <w:sz w:val="24"/>
                <w:szCs w:val="24"/>
              </w:rPr>
            </w:pPr>
            <w:r w:rsidRPr="00507BD2">
              <w:rPr>
                <w:rFonts w:ascii="Times New Roman" w:hAnsi="Times New Roman"/>
                <w:sz w:val="24"/>
                <w:szCs w:val="24"/>
              </w:rPr>
              <w:t>1 четверть</w:t>
            </w:r>
          </w:p>
          <w:p w:rsidR="00507BD2" w:rsidRPr="00507BD2" w:rsidRDefault="00507BD2" w:rsidP="00B25035">
            <w:pPr>
              <w:spacing w:after="0" w:line="240" w:lineRule="auto"/>
              <w:rPr>
                <w:rFonts w:ascii="Times New Roman" w:hAnsi="Times New Roman"/>
                <w:sz w:val="24"/>
                <w:szCs w:val="24"/>
              </w:rPr>
            </w:pPr>
          </w:p>
        </w:tc>
        <w:tc>
          <w:tcPr>
            <w:tcW w:w="1800" w:type="dxa"/>
          </w:tcPr>
          <w:p w:rsidR="00507BD2" w:rsidRPr="00507BD2" w:rsidRDefault="00507BD2" w:rsidP="00B25035">
            <w:pPr>
              <w:spacing w:after="0" w:line="240" w:lineRule="auto"/>
              <w:rPr>
                <w:rFonts w:ascii="Times New Roman" w:hAnsi="Times New Roman"/>
                <w:sz w:val="24"/>
                <w:szCs w:val="24"/>
              </w:rPr>
            </w:pPr>
            <w:r w:rsidRPr="00507BD2">
              <w:rPr>
                <w:rFonts w:ascii="Times New Roman" w:hAnsi="Times New Roman"/>
                <w:sz w:val="24"/>
                <w:szCs w:val="24"/>
              </w:rPr>
              <w:t>01.09.2018</w:t>
            </w:r>
          </w:p>
        </w:tc>
        <w:tc>
          <w:tcPr>
            <w:tcW w:w="2239" w:type="dxa"/>
          </w:tcPr>
          <w:p w:rsidR="00507BD2" w:rsidRPr="00507BD2" w:rsidRDefault="00507BD2" w:rsidP="00B25035">
            <w:pPr>
              <w:spacing w:after="0" w:line="240" w:lineRule="auto"/>
              <w:rPr>
                <w:rFonts w:ascii="Times New Roman" w:hAnsi="Times New Roman"/>
                <w:sz w:val="24"/>
                <w:szCs w:val="24"/>
              </w:rPr>
            </w:pPr>
            <w:r w:rsidRPr="00507BD2">
              <w:rPr>
                <w:rFonts w:ascii="Times New Roman" w:hAnsi="Times New Roman"/>
                <w:sz w:val="24"/>
                <w:szCs w:val="24"/>
              </w:rPr>
              <w:t>27.10.2018</w:t>
            </w:r>
          </w:p>
        </w:tc>
        <w:tc>
          <w:tcPr>
            <w:tcW w:w="2927" w:type="dxa"/>
          </w:tcPr>
          <w:p w:rsidR="00507BD2" w:rsidRPr="00507BD2" w:rsidRDefault="00507BD2" w:rsidP="00B25035">
            <w:pPr>
              <w:spacing w:after="0" w:line="240" w:lineRule="auto"/>
              <w:rPr>
                <w:rFonts w:ascii="Times New Roman" w:hAnsi="Times New Roman"/>
                <w:sz w:val="24"/>
                <w:szCs w:val="24"/>
              </w:rPr>
            </w:pPr>
            <w:r w:rsidRPr="00507BD2">
              <w:rPr>
                <w:rFonts w:ascii="Times New Roman" w:hAnsi="Times New Roman"/>
                <w:sz w:val="24"/>
                <w:szCs w:val="24"/>
              </w:rPr>
              <w:t>5-ти дн. уч. нед. = 40</w:t>
            </w:r>
          </w:p>
          <w:p w:rsidR="00507BD2" w:rsidRPr="00507BD2" w:rsidRDefault="00507BD2" w:rsidP="00B25035">
            <w:pPr>
              <w:spacing w:after="0" w:line="240" w:lineRule="auto"/>
              <w:rPr>
                <w:rFonts w:ascii="Times New Roman" w:hAnsi="Times New Roman"/>
                <w:sz w:val="24"/>
                <w:szCs w:val="24"/>
              </w:rPr>
            </w:pPr>
            <w:r w:rsidRPr="00507BD2">
              <w:rPr>
                <w:rFonts w:ascii="Times New Roman" w:hAnsi="Times New Roman"/>
                <w:sz w:val="24"/>
                <w:szCs w:val="24"/>
              </w:rPr>
              <w:t>6-ти дн. уч. нед. = 49</w:t>
            </w:r>
          </w:p>
        </w:tc>
      </w:tr>
      <w:tr w:rsidR="00507BD2" w:rsidRPr="00507BD2" w:rsidTr="00B25035">
        <w:tc>
          <w:tcPr>
            <w:tcW w:w="2880" w:type="dxa"/>
          </w:tcPr>
          <w:p w:rsidR="00507BD2" w:rsidRPr="00507BD2" w:rsidRDefault="00507BD2" w:rsidP="00B25035">
            <w:pPr>
              <w:spacing w:after="0" w:line="240" w:lineRule="auto"/>
              <w:rPr>
                <w:rFonts w:ascii="Times New Roman" w:hAnsi="Times New Roman"/>
                <w:sz w:val="24"/>
                <w:szCs w:val="24"/>
              </w:rPr>
            </w:pPr>
            <w:r w:rsidRPr="00507BD2">
              <w:rPr>
                <w:rFonts w:ascii="Times New Roman" w:hAnsi="Times New Roman"/>
                <w:sz w:val="24"/>
                <w:szCs w:val="24"/>
              </w:rPr>
              <w:t xml:space="preserve">2 четверть </w:t>
            </w:r>
          </w:p>
          <w:p w:rsidR="00507BD2" w:rsidRPr="00507BD2" w:rsidRDefault="00507BD2" w:rsidP="00B25035">
            <w:pPr>
              <w:spacing w:after="0" w:line="240" w:lineRule="auto"/>
              <w:rPr>
                <w:rFonts w:ascii="Times New Roman" w:hAnsi="Times New Roman"/>
                <w:sz w:val="24"/>
                <w:szCs w:val="24"/>
              </w:rPr>
            </w:pPr>
          </w:p>
        </w:tc>
        <w:tc>
          <w:tcPr>
            <w:tcW w:w="1800" w:type="dxa"/>
          </w:tcPr>
          <w:p w:rsidR="00507BD2" w:rsidRPr="00507BD2" w:rsidRDefault="00507BD2" w:rsidP="00B25035">
            <w:pPr>
              <w:spacing w:after="0" w:line="240" w:lineRule="auto"/>
              <w:rPr>
                <w:rFonts w:ascii="Times New Roman" w:hAnsi="Times New Roman"/>
                <w:sz w:val="24"/>
                <w:szCs w:val="24"/>
              </w:rPr>
            </w:pPr>
            <w:r w:rsidRPr="00507BD2">
              <w:rPr>
                <w:rFonts w:ascii="Times New Roman" w:hAnsi="Times New Roman"/>
                <w:sz w:val="24"/>
                <w:szCs w:val="24"/>
              </w:rPr>
              <w:t>06.11.2018</w:t>
            </w:r>
          </w:p>
        </w:tc>
        <w:tc>
          <w:tcPr>
            <w:tcW w:w="2239" w:type="dxa"/>
          </w:tcPr>
          <w:p w:rsidR="00507BD2" w:rsidRPr="00507BD2" w:rsidRDefault="00507BD2" w:rsidP="00B25035">
            <w:pPr>
              <w:spacing w:after="0" w:line="240" w:lineRule="auto"/>
              <w:rPr>
                <w:rFonts w:ascii="Times New Roman" w:hAnsi="Times New Roman"/>
                <w:sz w:val="24"/>
                <w:szCs w:val="24"/>
              </w:rPr>
            </w:pPr>
            <w:r w:rsidRPr="00507BD2">
              <w:rPr>
                <w:rFonts w:ascii="Times New Roman" w:hAnsi="Times New Roman"/>
                <w:sz w:val="24"/>
                <w:szCs w:val="24"/>
              </w:rPr>
              <w:t>28.12.2018</w:t>
            </w:r>
          </w:p>
        </w:tc>
        <w:tc>
          <w:tcPr>
            <w:tcW w:w="2927" w:type="dxa"/>
          </w:tcPr>
          <w:p w:rsidR="00507BD2" w:rsidRPr="00507BD2" w:rsidRDefault="00507BD2" w:rsidP="00B25035">
            <w:pPr>
              <w:spacing w:after="0" w:line="240" w:lineRule="auto"/>
              <w:rPr>
                <w:rFonts w:ascii="Times New Roman" w:hAnsi="Times New Roman"/>
                <w:sz w:val="24"/>
                <w:szCs w:val="24"/>
              </w:rPr>
            </w:pPr>
            <w:r w:rsidRPr="00507BD2">
              <w:rPr>
                <w:rFonts w:ascii="Times New Roman" w:hAnsi="Times New Roman"/>
                <w:sz w:val="24"/>
                <w:szCs w:val="24"/>
              </w:rPr>
              <w:t>5-ти дн. уч. нед. = 39</w:t>
            </w:r>
          </w:p>
          <w:p w:rsidR="00507BD2" w:rsidRPr="00507BD2" w:rsidRDefault="00507BD2" w:rsidP="00B25035">
            <w:pPr>
              <w:spacing w:after="0" w:line="240" w:lineRule="auto"/>
              <w:rPr>
                <w:rFonts w:ascii="Times New Roman" w:hAnsi="Times New Roman"/>
                <w:sz w:val="24"/>
                <w:szCs w:val="24"/>
              </w:rPr>
            </w:pPr>
            <w:r w:rsidRPr="00507BD2">
              <w:rPr>
                <w:rFonts w:ascii="Times New Roman" w:hAnsi="Times New Roman"/>
                <w:sz w:val="24"/>
                <w:szCs w:val="24"/>
              </w:rPr>
              <w:t>6-ти дн. уч. нед. = 46</w:t>
            </w:r>
          </w:p>
        </w:tc>
      </w:tr>
      <w:tr w:rsidR="00507BD2" w:rsidRPr="00507BD2" w:rsidTr="00B25035">
        <w:tc>
          <w:tcPr>
            <w:tcW w:w="2880" w:type="dxa"/>
          </w:tcPr>
          <w:p w:rsidR="00507BD2" w:rsidRPr="00507BD2" w:rsidRDefault="00507BD2" w:rsidP="00B25035">
            <w:pPr>
              <w:spacing w:after="0" w:line="240" w:lineRule="auto"/>
              <w:rPr>
                <w:rFonts w:ascii="Times New Roman" w:hAnsi="Times New Roman"/>
                <w:sz w:val="24"/>
                <w:szCs w:val="24"/>
              </w:rPr>
            </w:pPr>
            <w:r w:rsidRPr="00507BD2">
              <w:rPr>
                <w:rFonts w:ascii="Times New Roman" w:hAnsi="Times New Roman"/>
                <w:sz w:val="24"/>
                <w:szCs w:val="24"/>
              </w:rPr>
              <w:t>3 четверть</w:t>
            </w:r>
          </w:p>
          <w:p w:rsidR="00507BD2" w:rsidRPr="00507BD2" w:rsidRDefault="00507BD2" w:rsidP="00B25035">
            <w:pPr>
              <w:spacing w:after="0" w:line="240" w:lineRule="auto"/>
              <w:rPr>
                <w:rFonts w:ascii="Times New Roman" w:hAnsi="Times New Roman"/>
                <w:sz w:val="24"/>
                <w:szCs w:val="24"/>
              </w:rPr>
            </w:pPr>
          </w:p>
        </w:tc>
        <w:tc>
          <w:tcPr>
            <w:tcW w:w="1800" w:type="dxa"/>
          </w:tcPr>
          <w:p w:rsidR="00507BD2" w:rsidRPr="00507BD2" w:rsidRDefault="00507BD2" w:rsidP="00B25035">
            <w:pPr>
              <w:spacing w:after="0" w:line="240" w:lineRule="auto"/>
              <w:rPr>
                <w:rFonts w:ascii="Times New Roman" w:hAnsi="Times New Roman"/>
                <w:sz w:val="24"/>
                <w:szCs w:val="24"/>
              </w:rPr>
            </w:pPr>
            <w:r w:rsidRPr="00507BD2">
              <w:rPr>
                <w:rFonts w:ascii="Times New Roman" w:hAnsi="Times New Roman"/>
                <w:sz w:val="24"/>
                <w:szCs w:val="24"/>
              </w:rPr>
              <w:t>09.01.2019</w:t>
            </w:r>
          </w:p>
        </w:tc>
        <w:tc>
          <w:tcPr>
            <w:tcW w:w="2239" w:type="dxa"/>
          </w:tcPr>
          <w:p w:rsidR="00507BD2" w:rsidRPr="00507BD2" w:rsidRDefault="00507BD2" w:rsidP="00B25035">
            <w:pPr>
              <w:spacing w:after="0" w:line="240" w:lineRule="auto"/>
              <w:rPr>
                <w:rFonts w:ascii="Times New Roman" w:hAnsi="Times New Roman"/>
                <w:sz w:val="24"/>
                <w:szCs w:val="24"/>
              </w:rPr>
            </w:pPr>
            <w:r w:rsidRPr="00507BD2">
              <w:rPr>
                <w:rFonts w:ascii="Times New Roman" w:hAnsi="Times New Roman"/>
                <w:sz w:val="24"/>
                <w:szCs w:val="24"/>
              </w:rPr>
              <w:t>23.03.2019</w:t>
            </w:r>
          </w:p>
        </w:tc>
        <w:tc>
          <w:tcPr>
            <w:tcW w:w="2927" w:type="dxa"/>
          </w:tcPr>
          <w:p w:rsidR="00507BD2" w:rsidRPr="00507BD2" w:rsidRDefault="00507BD2" w:rsidP="00B25035">
            <w:pPr>
              <w:spacing w:after="0" w:line="240" w:lineRule="auto"/>
              <w:rPr>
                <w:rFonts w:ascii="Times New Roman" w:hAnsi="Times New Roman"/>
                <w:sz w:val="24"/>
                <w:szCs w:val="24"/>
              </w:rPr>
            </w:pPr>
            <w:r w:rsidRPr="00507BD2">
              <w:rPr>
                <w:rFonts w:ascii="Times New Roman" w:hAnsi="Times New Roman"/>
                <w:sz w:val="24"/>
                <w:szCs w:val="24"/>
              </w:rPr>
              <w:t>5-ти дн. уч. нед. = 52</w:t>
            </w:r>
          </w:p>
          <w:p w:rsidR="00507BD2" w:rsidRPr="00507BD2" w:rsidRDefault="00507BD2" w:rsidP="00B25035">
            <w:pPr>
              <w:spacing w:after="0" w:line="240" w:lineRule="auto"/>
              <w:rPr>
                <w:rFonts w:ascii="Times New Roman" w:hAnsi="Times New Roman"/>
                <w:sz w:val="24"/>
                <w:szCs w:val="24"/>
              </w:rPr>
            </w:pPr>
            <w:r w:rsidRPr="00507BD2">
              <w:rPr>
                <w:rFonts w:ascii="Times New Roman" w:hAnsi="Times New Roman"/>
                <w:sz w:val="24"/>
                <w:szCs w:val="24"/>
              </w:rPr>
              <w:t>6-ти дн. уч. нед. = 61</w:t>
            </w:r>
          </w:p>
        </w:tc>
      </w:tr>
      <w:tr w:rsidR="00507BD2" w:rsidRPr="00507BD2" w:rsidTr="00B25035">
        <w:trPr>
          <w:trHeight w:val="771"/>
        </w:trPr>
        <w:tc>
          <w:tcPr>
            <w:tcW w:w="2880" w:type="dxa"/>
          </w:tcPr>
          <w:p w:rsidR="00507BD2" w:rsidRPr="00507BD2" w:rsidRDefault="00507BD2" w:rsidP="00B25035">
            <w:pPr>
              <w:spacing w:after="0" w:line="240" w:lineRule="auto"/>
              <w:rPr>
                <w:rFonts w:ascii="Times New Roman" w:hAnsi="Times New Roman"/>
                <w:sz w:val="24"/>
                <w:szCs w:val="24"/>
              </w:rPr>
            </w:pPr>
            <w:r w:rsidRPr="00507BD2">
              <w:rPr>
                <w:rFonts w:ascii="Times New Roman" w:hAnsi="Times New Roman"/>
                <w:sz w:val="24"/>
                <w:szCs w:val="24"/>
              </w:rPr>
              <w:t>4 четверть       1-4 кл.</w:t>
            </w:r>
          </w:p>
          <w:p w:rsidR="00507BD2" w:rsidRPr="00507BD2" w:rsidRDefault="00507BD2" w:rsidP="00B25035">
            <w:pPr>
              <w:spacing w:after="0" w:line="240" w:lineRule="auto"/>
              <w:rPr>
                <w:rFonts w:ascii="Times New Roman" w:hAnsi="Times New Roman"/>
                <w:sz w:val="24"/>
                <w:szCs w:val="24"/>
              </w:rPr>
            </w:pPr>
            <w:r w:rsidRPr="00507BD2">
              <w:rPr>
                <w:rFonts w:ascii="Times New Roman" w:hAnsi="Times New Roman"/>
                <w:sz w:val="24"/>
                <w:szCs w:val="24"/>
              </w:rPr>
              <w:t xml:space="preserve">                         5-8 кл.</w:t>
            </w:r>
          </w:p>
          <w:p w:rsidR="00507BD2" w:rsidRPr="00507BD2" w:rsidRDefault="00507BD2" w:rsidP="00B25035">
            <w:pPr>
              <w:spacing w:after="0" w:line="240" w:lineRule="auto"/>
              <w:rPr>
                <w:rFonts w:ascii="Times New Roman" w:hAnsi="Times New Roman"/>
                <w:sz w:val="24"/>
                <w:szCs w:val="24"/>
              </w:rPr>
            </w:pPr>
            <w:r w:rsidRPr="00507BD2">
              <w:rPr>
                <w:rFonts w:ascii="Times New Roman" w:hAnsi="Times New Roman"/>
                <w:sz w:val="24"/>
                <w:szCs w:val="24"/>
              </w:rPr>
              <w:t xml:space="preserve">                         9 кл. </w:t>
            </w:r>
          </w:p>
        </w:tc>
        <w:tc>
          <w:tcPr>
            <w:tcW w:w="1800" w:type="dxa"/>
          </w:tcPr>
          <w:p w:rsidR="00507BD2" w:rsidRPr="00507BD2" w:rsidRDefault="00507BD2" w:rsidP="00B25035">
            <w:pPr>
              <w:spacing w:after="0" w:line="240" w:lineRule="auto"/>
              <w:rPr>
                <w:rFonts w:ascii="Times New Roman" w:hAnsi="Times New Roman"/>
                <w:sz w:val="24"/>
                <w:szCs w:val="24"/>
              </w:rPr>
            </w:pPr>
            <w:r w:rsidRPr="00507BD2">
              <w:rPr>
                <w:rFonts w:ascii="Times New Roman" w:hAnsi="Times New Roman"/>
                <w:sz w:val="24"/>
                <w:szCs w:val="24"/>
              </w:rPr>
              <w:t>01.04.2019</w:t>
            </w:r>
          </w:p>
          <w:p w:rsidR="00507BD2" w:rsidRPr="00507BD2" w:rsidRDefault="00507BD2" w:rsidP="00B25035">
            <w:pPr>
              <w:spacing w:after="0" w:line="240" w:lineRule="auto"/>
              <w:rPr>
                <w:rFonts w:ascii="Times New Roman" w:hAnsi="Times New Roman"/>
                <w:sz w:val="24"/>
                <w:szCs w:val="24"/>
              </w:rPr>
            </w:pPr>
            <w:r w:rsidRPr="00507BD2">
              <w:rPr>
                <w:rFonts w:ascii="Times New Roman" w:hAnsi="Times New Roman"/>
                <w:sz w:val="24"/>
                <w:szCs w:val="24"/>
              </w:rPr>
              <w:t>01.04.2019</w:t>
            </w:r>
          </w:p>
          <w:p w:rsidR="00507BD2" w:rsidRPr="00507BD2" w:rsidRDefault="00507BD2" w:rsidP="00B25035">
            <w:pPr>
              <w:spacing w:after="0" w:line="240" w:lineRule="auto"/>
              <w:rPr>
                <w:rFonts w:ascii="Times New Roman" w:hAnsi="Times New Roman"/>
                <w:sz w:val="24"/>
                <w:szCs w:val="24"/>
              </w:rPr>
            </w:pPr>
            <w:r w:rsidRPr="00507BD2">
              <w:rPr>
                <w:rFonts w:ascii="Times New Roman" w:hAnsi="Times New Roman"/>
                <w:sz w:val="24"/>
                <w:szCs w:val="24"/>
              </w:rPr>
              <w:t>01.04.2019</w:t>
            </w:r>
          </w:p>
        </w:tc>
        <w:tc>
          <w:tcPr>
            <w:tcW w:w="2239" w:type="dxa"/>
          </w:tcPr>
          <w:p w:rsidR="00507BD2" w:rsidRPr="00507BD2" w:rsidRDefault="00507BD2" w:rsidP="00B25035">
            <w:pPr>
              <w:spacing w:after="0" w:line="240" w:lineRule="auto"/>
              <w:rPr>
                <w:rFonts w:ascii="Times New Roman" w:hAnsi="Times New Roman"/>
                <w:sz w:val="24"/>
                <w:szCs w:val="24"/>
              </w:rPr>
            </w:pPr>
            <w:r w:rsidRPr="00507BD2">
              <w:rPr>
                <w:rFonts w:ascii="Times New Roman" w:hAnsi="Times New Roman"/>
                <w:sz w:val="24"/>
                <w:szCs w:val="24"/>
              </w:rPr>
              <w:t xml:space="preserve">30.05.2019      </w:t>
            </w:r>
          </w:p>
          <w:p w:rsidR="00507BD2" w:rsidRPr="00507BD2" w:rsidRDefault="00507BD2" w:rsidP="00B25035">
            <w:pPr>
              <w:spacing w:after="0" w:line="240" w:lineRule="auto"/>
              <w:rPr>
                <w:rFonts w:ascii="Times New Roman" w:hAnsi="Times New Roman"/>
                <w:sz w:val="24"/>
                <w:szCs w:val="24"/>
              </w:rPr>
            </w:pPr>
            <w:r w:rsidRPr="00507BD2">
              <w:rPr>
                <w:rFonts w:ascii="Times New Roman" w:hAnsi="Times New Roman"/>
                <w:sz w:val="24"/>
                <w:szCs w:val="24"/>
              </w:rPr>
              <w:t xml:space="preserve">31.05.2019 </w:t>
            </w:r>
          </w:p>
          <w:p w:rsidR="00507BD2" w:rsidRPr="00507BD2" w:rsidRDefault="00507BD2" w:rsidP="00B25035">
            <w:pPr>
              <w:spacing w:after="0" w:line="240" w:lineRule="auto"/>
              <w:rPr>
                <w:rFonts w:ascii="Times New Roman" w:hAnsi="Times New Roman"/>
                <w:sz w:val="24"/>
                <w:szCs w:val="24"/>
              </w:rPr>
            </w:pPr>
            <w:r w:rsidRPr="00507BD2">
              <w:rPr>
                <w:rFonts w:ascii="Times New Roman" w:hAnsi="Times New Roman"/>
                <w:sz w:val="24"/>
                <w:szCs w:val="24"/>
              </w:rPr>
              <w:t xml:space="preserve">24.05.2019     </w:t>
            </w:r>
          </w:p>
        </w:tc>
        <w:tc>
          <w:tcPr>
            <w:tcW w:w="2927" w:type="dxa"/>
          </w:tcPr>
          <w:p w:rsidR="00507BD2" w:rsidRPr="00507BD2" w:rsidRDefault="00507BD2" w:rsidP="00B25035">
            <w:pPr>
              <w:spacing w:after="0" w:line="240" w:lineRule="auto"/>
              <w:rPr>
                <w:rFonts w:ascii="Times New Roman" w:hAnsi="Times New Roman"/>
                <w:sz w:val="24"/>
                <w:szCs w:val="24"/>
              </w:rPr>
            </w:pPr>
            <w:r w:rsidRPr="00507BD2">
              <w:rPr>
                <w:rFonts w:ascii="Times New Roman" w:hAnsi="Times New Roman"/>
                <w:sz w:val="24"/>
                <w:szCs w:val="24"/>
              </w:rPr>
              <w:t>5-ти дн. уч. нед. = 39</w:t>
            </w:r>
          </w:p>
          <w:p w:rsidR="00507BD2" w:rsidRPr="00507BD2" w:rsidRDefault="00507BD2" w:rsidP="00B25035">
            <w:pPr>
              <w:spacing w:after="0" w:line="240" w:lineRule="auto"/>
              <w:rPr>
                <w:rFonts w:ascii="Times New Roman" w:hAnsi="Times New Roman"/>
                <w:sz w:val="24"/>
                <w:szCs w:val="24"/>
              </w:rPr>
            </w:pPr>
            <w:r w:rsidRPr="00507BD2">
              <w:rPr>
                <w:rFonts w:ascii="Times New Roman" w:hAnsi="Times New Roman"/>
                <w:sz w:val="24"/>
                <w:szCs w:val="24"/>
              </w:rPr>
              <w:t>6-ти дн. уч. нед. = 47</w:t>
            </w:r>
          </w:p>
          <w:p w:rsidR="00507BD2" w:rsidRPr="00507BD2" w:rsidRDefault="00507BD2" w:rsidP="00B25035">
            <w:pPr>
              <w:spacing w:after="0" w:line="240" w:lineRule="auto"/>
              <w:rPr>
                <w:rFonts w:ascii="Times New Roman" w:hAnsi="Times New Roman"/>
                <w:sz w:val="24"/>
                <w:szCs w:val="24"/>
              </w:rPr>
            </w:pPr>
            <w:r w:rsidRPr="00507BD2">
              <w:rPr>
                <w:rFonts w:ascii="Times New Roman" w:hAnsi="Times New Roman"/>
                <w:sz w:val="24"/>
                <w:szCs w:val="24"/>
              </w:rPr>
              <w:t xml:space="preserve">6-ти дн. уч. нед. = 45   </w:t>
            </w:r>
          </w:p>
        </w:tc>
      </w:tr>
      <w:tr w:rsidR="00507BD2" w:rsidRPr="00507BD2" w:rsidTr="00B25035">
        <w:trPr>
          <w:trHeight w:val="512"/>
        </w:trPr>
        <w:tc>
          <w:tcPr>
            <w:tcW w:w="2880" w:type="dxa"/>
            <w:tcBorders>
              <w:left w:val="nil"/>
              <w:bottom w:val="nil"/>
              <w:right w:val="nil"/>
            </w:tcBorders>
          </w:tcPr>
          <w:p w:rsidR="00507BD2" w:rsidRPr="00507BD2" w:rsidRDefault="00507BD2" w:rsidP="00B25035">
            <w:pPr>
              <w:spacing w:after="0" w:line="240" w:lineRule="auto"/>
              <w:rPr>
                <w:rFonts w:ascii="Times New Roman" w:hAnsi="Times New Roman"/>
                <w:sz w:val="24"/>
                <w:szCs w:val="24"/>
              </w:rPr>
            </w:pPr>
          </w:p>
        </w:tc>
        <w:tc>
          <w:tcPr>
            <w:tcW w:w="1800" w:type="dxa"/>
            <w:tcBorders>
              <w:left w:val="nil"/>
              <w:bottom w:val="nil"/>
            </w:tcBorders>
          </w:tcPr>
          <w:p w:rsidR="00507BD2" w:rsidRPr="00507BD2" w:rsidRDefault="00507BD2" w:rsidP="00B25035">
            <w:pPr>
              <w:spacing w:after="0" w:line="240" w:lineRule="auto"/>
              <w:rPr>
                <w:rFonts w:ascii="Times New Roman" w:hAnsi="Times New Roman"/>
                <w:sz w:val="24"/>
                <w:szCs w:val="24"/>
              </w:rPr>
            </w:pPr>
          </w:p>
        </w:tc>
        <w:tc>
          <w:tcPr>
            <w:tcW w:w="2239" w:type="dxa"/>
          </w:tcPr>
          <w:p w:rsidR="00507BD2" w:rsidRPr="00507BD2" w:rsidRDefault="00507BD2" w:rsidP="00B25035">
            <w:pPr>
              <w:spacing w:after="0" w:line="240" w:lineRule="auto"/>
              <w:rPr>
                <w:rFonts w:ascii="Times New Roman" w:hAnsi="Times New Roman"/>
                <w:sz w:val="24"/>
                <w:szCs w:val="24"/>
              </w:rPr>
            </w:pPr>
            <w:r w:rsidRPr="00507BD2">
              <w:rPr>
                <w:rFonts w:ascii="Times New Roman" w:hAnsi="Times New Roman"/>
                <w:sz w:val="24"/>
                <w:szCs w:val="24"/>
              </w:rPr>
              <w:t>Итого     1-4 кл.</w:t>
            </w:r>
          </w:p>
          <w:p w:rsidR="00507BD2" w:rsidRPr="00507BD2" w:rsidRDefault="00507BD2" w:rsidP="00B25035">
            <w:pPr>
              <w:spacing w:after="0" w:line="240" w:lineRule="auto"/>
              <w:rPr>
                <w:rFonts w:ascii="Times New Roman" w:hAnsi="Times New Roman"/>
                <w:sz w:val="24"/>
                <w:szCs w:val="24"/>
              </w:rPr>
            </w:pPr>
            <w:r w:rsidRPr="00507BD2">
              <w:rPr>
                <w:rFonts w:ascii="Times New Roman" w:hAnsi="Times New Roman"/>
                <w:sz w:val="24"/>
                <w:szCs w:val="24"/>
              </w:rPr>
              <w:t xml:space="preserve">                5-8 кл.</w:t>
            </w:r>
          </w:p>
          <w:p w:rsidR="00507BD2" w:rsidRPr="00507BD2" w:rsidRDefault="00507BD2" w:rsidP="00B25035">
            <w:pPr>
              <w:spacing w:after="0" w:line="240" w:lineRule="auto"/>
              <w:rPr>
                <w:rFonts w:ascii="Times New Roman" w:hAnsi="Times New Roman"/>
                <w:sz w:val="24"/>
                <w:szCs w:val="24"/>
              </w:rPr>
            </w:pPr>
            <w:r w:rsidRPr="00507BD2">
              <w:rPr>
                <w:rFonts w:ascii="Times New Roman" w:hAnsi="Times New Roman"/>
                <w:sz w:val="24"/>
                <w:szCs w:val="24"/>
              </w:rPr>
              <w:t xml:space="preserve">                9 кл.</w:t>
            </w:r>
          </w:p>
        </w:tc>
        <w:tc>
          <w:tcPr>
            <w:tcW w:w="2927" w:type="dxa"/>
          </w:tcPr>
          <w:p w:rsidR="00507BD2" w:rsidRPr="00507BD2" w:rsidRDefault="00507BD2" w:rsidP="00B25035">
            <w:pPr>
              <w:spacing w:after="0" w:line="240" w:lineRule="auto"/>
              <w:rPr>
                <w:rFonts w:ascii="Times New Roman" w:hAnsi="Times New Roman"/>
                <w:sz w:val="24"/>
                <w:szCs w:val="24"/>
              </w:rPr>
            </w:pPr>
            <w:r w:rsidRPr="00507BD2">
              <w:rPr>
                <w:rFonts w:ascii="Times New Roman" w:hAnsi="Times New Roman"/>
                <w:sz w:val="24"/>
                <w:szCs w:val="24"/>
              </w:rPr>
              <w:t>5-ти дн. уч. нед. = 170</w:t>
            </w:r>
          </w:p>
          <w:p w:rsidR="00507BD2" w:rsidRPr="00507BD2" w:rsidRDefault="00507BD2" w:rsidP="00B25035">
            <w:pPr>
              <w:spacing w:after="0" w:line="240" w:lineRule="auto"/>
              <w:rPr>
                <w:rFonts w:ascii="Times New Roman" w:hAnsi="Times New Roman"/>
                <w:sz w:val="24"/>
                <w:szCs w:val="24"/>
              </w:rPr>
            </w:pPr>
            <w:r w:rsidRPr="00507BD2">
              <w:rPr>
                <w:rFonts w:ascii="Times New Roman" w:hAnsi="Times New Roman"/>
                <w:sz w:val="24"/>
                <w:szCs w:val="24"/>
              </w:rPr>
              <w:t>6-ти дн. уч. нед. = 203</w:t>
            </w:r>
          </w:p>
          <w:p w:rsidR="00507BD2" w:rsidRPr="00507BD2" w:rsidRDefault="00507BD2" w:rsidP="00B25035">
            <w:pPr>
              <w:spacing w:after="0" w:line="240" w:lineRule="auto"/>
              <w:rPr>
                <w:rFonts w:ascii="Times New Roman" w:hAnsi="Times New Roman"/>
                <w:sz w:val="24"/>
                <w:szCs w:val="24"/>
              </w:rPr>
            </w:pPr>
            <w:r w:rsidRPr="00507BD2">
              <w:rPr>
                <w:rFonts w:ascii="Times New Roman" w:hAnsi="Times New Roman"/>
                <w:sz w:val="24"/>
                <w:szCs w:val="24"/>
              </w:rPr>
              <w:t xml:space="preserve">6-ти дн. уч. нед. = 202 </w:t>
            </w:r>
          </w:p>
        </w:tc>
      </w:tr>
    </w:tbl>
    <w:p w:rsidR="00507BD2" w:rsidRPr="00507BD2" w:rsidRDefault="00507BD2" w:rsidP="00507BD2">
      <w:pPr>
        <w:pStyle w:val="a6"/>
        <w:spacing w:after="0" w:line="240" w:lineRule="auto"/>
        <w:ind w:left="851"/>
        <w:rPr>
          <w:rFonts w:ascii="Times New Roman" w:hAnsi="Times New Roman" w:cs="Times New Roman"/>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6"/>
        <w:gridCol w:w="1607"/>
        <w:gridCol w:w="3163"/>
        <w:gridCol w:w="3215"/>
      </w:tblGrid>
      <w:tr w:rsidR="00507BD2" w:rsidRPr="00507BD2" w:rsidTr="00B25035">
        <w:tc>
          <w:tcPr>
            <w:tcW w:w="1597" w:type="dxa"/>
          </w:tcPr>
          <w:p w:rsidR="00507BD2" w:rsidRPr="00507BD2" w:rsidRDefault="00507BD2" w:rsidP="00B25035">
            <w:pPr>
              <w:pStyle w:val="a6"/>
              <w:spacing w:after="0" w:line="240" w:lineRule="auto"/>
              <w:ind w:left="0"/>
              <w:jc w:val="center"/>
              <w:rPr>
                <w:rFonts w:ascii="Times New Roman" w:hAnsi="Times New Roman" w:cs="Times New Roman"/>
                <w:sz w:val="24"/>
                <w:szCs w:val="24"/>
              </w:rPr>
            </w:pPr>
            <w:r w:rsidRPr="00507BD2">
              <w:rPr>
                <w:rFonts w:ascii="Times New Roman" w:hAnsi="Times New Roman" w:cs="Times New Roman"/>
                <w:sz w:val="24"/>
                <w:szCs w:val="24"/>
              </w:rPr>
              <w:lastRenderedPageBreak/>
              <w:t>Полугодия</w:t>
            </w:r>
          </w:p>
        </w:tc>
        <w:tc>
          <w:tcPr>
            <w:tcW w:w="1620" w:type="dxa"/>
          </w:tcPr>
          <w:p w:rsidR="00507BD2" w:rsidRPr="00507BD2" w:rsidRDefault="00507BD2" w:rsidP="00B25035">
            <w:pPr>
              <w:pStyle w:val="a6"/>
              <w:spacing w:after="0" w:line="240" w:lineRule="auto"/>
              <w:ind w:left="0"/>
              <w:jc w:val="center"/>
              <w:rPr>
                <w:rFonts w:ascii="Times New Roman" w:hAnsi="Times New Roman" w:cs="Times New Roman"/>
                <w:sz w:val="24"/>
                <w:szCs w:val="24"/>
              </w:rPr>
            </w:pPr>
            <w:r w:rsidRPr="00507BD2">
              <w:rPr>
                <w:rFonts w:ascii="Times New Roman" w:hAnsi="Times New Roman"/>
                <w:sz w:val="24"/>
                <w:szCs w:val="24"/>
              </w:rPr>
              <w:t>начало</w:t>
            </w:r>
          </w:p>
          <w:p w:rsidR="00507BD2" w:rsidRPr="00507BD2" w:rsidRDefault="00507BD2" w:rsidP="00B25035">
            <w:pPr>
              <w:pStyle w:val="a6"/>
              <w:spacing w:after="0" w:line="240" w:lineRule="auto"/>
              <w:ind w:left="0"/>
              <w:jc w:val="center"/>
              <w:rPr>
                <w:rFonts w:ascii="Times New Roman" w:hAnsi="Times New Roman" w:cs="Times New Roman"/>
                <w:sz w:val="24"/>
                <w:szCs w:val="24"/>
              </w:rPr>
            </w:pPr>
            <w:r w:rsidRPr="00507BD2">
              <w:rPr>
                <w:rFonts w:ascii="Times New Roman" w:hAnsi="Times New Roman" w:cs="Times New Roman"/>
                <w:sz w:val="24"/>
                <w:szCs w:val="24"/>
              </w:rPr>
              <w:t>полугодия</w:t>
            </w:r>
          </w:p>
        </w:tc>
        <w:tc>
          <w:tcPr>
            <w:tcW w:w="3240" w:type="dxa"/>
          </w:tcPr>
          <w:p w:rsidR="00507BD2" w:rsidRPr="00507BD2" w:rsidRDefault="00507BD2" w:rsidP="00B25035">
            <w:pPr>
              <w:pStyle w:val="a6"/>
              <w:spacing w:after="0" w:line="240" w:lineRule="auto"/>
              <w:ind w:left="0"/>
              <w:jc w:val="center"/>
              <w:rPr>
                <w:rFonts w:ascii="Times New Roman" w:hAnsi="Times New Roman"/>
                <w:sz w:val="24"/>
                <w:szCs w:val="24"/>
              </w:rPr>
            </w:pPr>
            <w:r w:rsidRPr="00507BD2">
              <w:rPr>
                <w:rFonts w:ascii="Times New Roman" w:hAnsi="Times New Roman"/>
                <w:sz w:val="24"/>
                <w:szCs w:val="24"/>
              </w:rPr>
              <w:t>окончание</w:t>
            </w:r>
          </w:p>
          <w:p w:rsidR="00507BD2" w:rsidRPr="00507BD2" w:rsidRDefault="00507BD2" w:rsidP="00B25035">
            <w:pPr>
              <w:pStyle w:val="a6"/>
              <w:spacing w:after="0" w:line="240" w:lineRule="auto"/>
              <w:ind w:left="0"/>
              <w:jc w:val="center"/>
              <w:rPr>
                <w:rFonts w:ascii="Times New Roman" w:hAnsi="Times New Roman" w:cs="Times New Roman"/>
                <w:sz w:val="24"/>
                <w:szCs w:val="24"/>
              </w:rPr>
            </w:pPr>
            <w:r w:rsidRPr="00507BD2">
              <w:rPr>
                <w:rFonts w:ascii="Times New Roman" w:hAnsi="Times New Roman" w:cs="Times New Roman"/>
                <w:sz w:val="24"/>
                <w:szCs w:val="24"/>
              </w:rPr>
              <w:t>полугодия</w:t>
            </w:r>
          </w:p>
        </w:tc>
        <w:tc>
          <w:tcPr>
            <w:tcW w:w="3255" w:type="dxa"/>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продолжительность</w:t>
            </w:r>
          </w:p>
          <w:p w:rsidR="00507BD2" w:rsidRPr="00507BD2" w:rsidRDefault="00507BD2" w:rsidP="00B25035">
            <w:pPr>
              <w:pStyle w:val="a6"/>
              <w:spacing w:after="0" w:line="240" w:lineRule="auto"/>
              <w:ind w:left="0"/>
              <w:jc w:val="center"/>
              <w:rPr>
                <w:rFonts w:ascii="Times New Roman" w:hAnsi="Times New Roman" w:cs="Times New Roman"/>
                <w:sz w:val="24"/>
                <w:szCs w:val="24"/>
              </w:rPr>
            </w:pPr>
            <w:r w:rsidRPr="00507BD2">
              <w:rPr>
                <w:rFonts w:ascii="Times New Roman" w:hAnsi="Times New Roman"/>
                <w:sz w:val="24"/>
                <w:szCs w:val="24"/>
              </w:rPr>
              <w:t>(количество учебных дней)</w:t>
            </w:r>
          </w:p>
        </w:tc>
      </w:tr>
      <w:tr w:rsidR="00507BD2" w:rsidRPr="00507BD2" w:rsidTr="00B25035">
        <w:tc>
          <w:tcPr>
            <w:tcW w:w="1597" w:type="dxa"/>
          </w:tcPr>
          <w:p w:rsidR="00507BD2" w:rsidRPr="00507BD2" w:rsidRDefault="00507BD2" w:rsidP="00B25035">
            <w:pPr>
              <w:pStyle w:val="a6"/>
              <w:spacing w:after="0" w:line="240" w:lineRule="auto"/>
              <w:ind w:left="0"/>
              <w:rPr>
                <w:rFonts w:ascii="Times New Roman" w:hAnsi="Times New Roman" w:cs="Times New Roman"/>
                <w:sz w:val="24"/>
                <w:szCs w:val="24"/>
              </w:rPr>
            </w:pPr>
            <w:r w:rsidRPr="00507BD2">
              <w:rPr>
                <w:rFonts w:ascii="Times New Roman" w:hAnsi="Times New Roman" w:cs="Times New Roman"/>
                <w:sz w:val="24"/>
                <w:szCs w:val="24"/>
              </w:rPr>
              <w:t xml:space="preserve">1 полугодие </w:t>
            </w:r>
          </w:p>
        </w:tc>
        <w:tc>
          <w:tcPr>
            <w:tcW w:w="1620" w:type="dxa"/>
          </w:tcPr>
          <w:p w:rsidR="00507BD2" w:rsidRPr="00507BD2" w:rsidRDefault="00507BD2" w:rsidP="00B25035">
            <w:pPr>
              <w:pStyle w:val="a6"/>
              <w:spacing w:after="0" w:line="240" w:lineRule="auto"/>
              <w:ind w:left="0"/>
              <w:rPr>
                <w:rFonts w:ascii="Times New Roman" w:hAnsi="Times New Roman" w:cs="Times New Roman"/>
                <w:sz w:val="24"/>
                <w:szCs w:val="24"/>
              </w:rPr>
            </w:pPr>
            <w:r w:rsidRPr="00507BD2">
              <w:rPr>
                <w:rFonts w:ascii="Times New Roman" w:hAnsi="Times New Roman"/>
                <w:sz w:val="24"/>
                <w:szCs w:val="24"/>
              </w:rPr>
              <w:t>01.09.2018</w:t>
            </w:r>
          </w:p>
        </w:tc>
        <w:tc>
          <w:tcPr>
            <w:tcW w:w="3240" w:type="dxa"/>
          </w:tcPr>
          <w:p w:rsidR="00507BD2" w:rsidRPr="00507BD2" w:rsidRDefault="00507BD2" w:rsidP="00B25035">
            <w:pPr>
              <w:pStyle w:val="a6"/>
              <w:spacing w:after="0" w:line="240" w:lineRule="auto"/>
              <w:ind w:left="0"/>
              <w:rPr>
                <w:rFonts w:ascii="Times New Roman" w:hAnsi="Times New Roman" w:cs="Times New Roman"/>
                <w:sz w:val="24"/>
                <w:szCs w:val="24"/>
              </w:rPr>
            </w:pPr>
            <w:r w:rsidRPr="00507BD2">
              <w:rPr>
                <w:rFonts w:ascii="Times New Roman" w:hAnsi="Times New Roman"/>
                <w:sz w:val="24"/>
                <w:szCs w:val="24"/>
              </w:rPr>
              <w:t>28.12.2019</w:t>
            </w:r>
          </w:p>
        </w:tc>
        <w:tc>
          <w:tcPr>
            <w:tcW w:w="3255" w:type="dxa"/>
          </w:tcPr>
          <w:p w:rsidR="00507BD2" w:rsidRPr="00507BD2" w:rsidRDefault="00507BD2" w:rsidP="00B25035">
            <w:pPr>
              <w:pStyle w:val="a6"/>
              <w:spacing w:after="0" w:line="240" w:lineRule="auto"/>
              <w:ind w:left="0"/>
              <w:rPr>
                <w:rFonts w:ascii="Times New Roman" w:hAnsi="Times New Roman" w:cs="Times New Roman"/>
                <w:sz w:val="24"/>
                <w:szCs w:val="24"/>
              </w:rPr>
            </w:pPr>
            <w:r w:rsidRPr="00507BD2">
              <w:rPr>
                <w:rFonts w:ascii="Times New Roman" w:hAnsi="Times New Roman"/>
                <w:sz w:val="24"/>
                <w:szCs w:val="24"/>
              </w:rPr>
              <w:t>6-ти дн. уч. нед. = 95</w:t>
            </w:r>
          </w:p>
        </w:tc>
      </w:tr>
      <w:tr w:rsidR="00507BD2" w:rsidRPr="00507BD2" w:rsidTr="00B25035">
        <w:tc>
          <w:tcPr>
            <w:tcW w:w="1597" w:type="dxa"/>
          </w:tcPr>
          <w:p w:rsidR="00507BD2" w:rsidRPr="00507BD2" w:rsidRDefault="00507BD2" w:rsidP="00B25035">
            <w:pPr>
              <w:pStyle w:val="a6"/>
              <w:spacing w:after="0" w:line="240" w:lineRule="auto"/>
              <w:ind w:left="0"/>
              <w:rPr>
                <w:rFonts w:ascii="Times New Roman" w:hAnsi="Times New Roman" w:cs="Times New Roman"/>
                <w:sz w:val="24"/>
                <w:szCs w:val="24"/>
              </w:rPr>
            </w:pPr>
            <w:r w:rsidRPr="00507BD2">
              <w:rPr>
                <w:rFonts w:ascii="Times New Roman" w:hAnsi="Times New Roman" w:cs="Times New Roman"/>
                <w:sz w:val="24"/>
                <w:szCs w:val="24"/>
              </w:rPr>
              <w:t>2 полугодие</w:t>
            </w:r>
          </w:p>
        </w:tc>
        <w:tc>
          <w:tcPr>
            <w:tcW w:w="1620" w:type="dxa"/>
          </w:tcPr>
          <w:p w:rsidR="00507BD2" w:rsidRPr="00507BD2" w:rsidRDefault="00507BD2" w:rsidP="00B25035">
            <w:pPr>
              <w:pStyle w:val="a6"/>
              <w:spacing w:after="0" w:line="240" w:lineRule="auto"/>
              <w:ind w:left="0"/>
              <w:rPr>
                <w:rFonts w:ascii="Times New Roman" w:hAnsi="Times New Roman" w:cs="Times New Roman"/>
                <w:sz w:val="24"/>
                <w:szCs w:val="24"/>
              </w:rPr>
            </w:pPr>
            <w:r w:rsidRPr="00507BD2">
              <w:rPr>
                <w:rFonts w:ascii="Times New Roman" w:hAnsi="Times New Roman"/>
                <w:sz w:val="24"/>
                <w:szCs w:val="24"/>
              </w:rPr>
              <w:t>09.01.2019</w:t>
            </w:r>
          </w:p>
        </w:tc>
        <w:tc>
          <w:tcPr>
            <w:tcW w:w="3240" w:type="dxa"/>
          </w:tcPr>
          <w:p w:rsidR="00507BD2" w:rsidRPr="00507BD2" w:rsidRDefault="00507BD2" w:rsidP="00B25035">
            <w:pPr>
              <w:pStyle w:val="a6"/>
              <w:spacing w:after="0" w:line="240" w:lineRule="auto"/>
              <w:ind w:left="0"/>
              <w:rPr>
                <w:rFonts w:ascii="Times New Roman" w:hAnsi="Times New Roman"/>
                <w:sz w:val="24"/>
                <w:szCs w:val="24"/>
              </w:rPr>
            </w:pPr>
            <w:r w:rsidRPr="00507BD2">
              <w:rPr>
                <w:rFonts w:ascii="Times New Roman" w:hAnsi="Times New Roman"/>
                <w:sz w:val="24"/>
                <w:szCs w:val="24"/>
              </w:rPr>
              <w:t xml:space="preserve">24.05.2019    11 классы  </w:t>
            </w:r>
          </w:p>
          <w:p w:rsidR="00507BD2" w:rsidRPr="00507BD2" w:rsidRDefault="00507BD2" w:rsidP="00B25035">
            <w:pPr>
              <w:pStyle w:val="a6"/>
              <w:spacing w:after="0" w:line="240" w:lineRule="auto"/>
              <w:ind w:left="0"/>
              <w:rPr>
                <w:rFonts w:ascii="Times New Roman" w:hAnsi="Times New Roman" w:cs="Times New Roman"/>
                <w:sz w:val="24"/>
                <w:szCs w:val="24"/>
              </w:rPr>
            </w:pPr>
            <w:r w:rsidRPr="00507BD2">
              <w:rPr>
                <w:rFonts w:ascii="Times New Roman" w:hAnsi="Times New Roman"/>
                <w:sz w:val="24"/>
                <w:szCs w:val="24"/>
              </w:rPr>
              <w:t xml:space="preserve">31.05.2019   10 классы  </w:t>
            </w:r>
          </w:p>
        </w:tc>
        <w:tc>
          <w:tcPr>
            <w:tcW w:w="3255" w:type="dxa"/>
          </w:tcPr>
          <w:p w:rsidR="00507BD2" w:rsidRPr="00507BD2" w:rsidRDefault="00507BD2" w:rsidP="00B25035">
            <w:pPr>
              <w:pStyle w:val="a6"/>
              <w:spacing w:after="0" w:line="240" w:lineRule="auto"/>
              <w:ind w:left="0"/>
              <w:rPr>
                <w:rFonts w:ascii="Times New Roman" w:hAnsi="Times New Roman"/>
                <w:sz w:val="24"/>
                <w:szCs w:val="24"/>
              </w:rPr>
            </w:pPr>
            <w:r w:rsidRPr="00507BD2">
              <w:rPr>
                <w:rFonts w:ascii="Times New Roman" w:hAnsi="Times New Roman"/>
                <w:sz w:val="24"/>
                <w:szCs w:val="24"/>
              </w:rPr>
              <w:t>6-ти дн. уч. нед. = 107</w:t>
            </w:r>
          </w:p>
          <w:p w:rsidR="00507BD2" w:rsidRPr="00507BD2" w:rsidRDefault="00507BD2" w:rsidP="00B25035">
            <w:pPr>
              <w:pStyle w:val="a6"/>
              <w:spacing w:after="0" w:line="240" w:lineRule="auto"/>
              <w:ind w:left="0"/>
              <w:rPr>
                <w:rFonts w:ascii="Times New Roman" w:hAnsi="Times New Roman" w:cs="Times New Roman"/>
                <w:sz w:val="24"/>
                <w:szCs w:val="24"/>
              </w:rPr>
            </w:pPr>
            <w:r w:rsidRPr="00507BD2">
              <w:rPr>
                <w:rFonts w:ascii="Times New Roman" w:hAnsi="Times New Roman"/>
                <w:sz w:val="24"/>
                <w:szCs w:val="24"/>
              </w:rPr>
              <w:t>6-ти дн. уч. нед. = 109</w:t>
            </w:r>
          </w:p>
        </w:tc>
      </w:tr>
      <w:tr w:rsidR="00507BD2" w:rsidRPr="00507BD2" w:rsidTr="00B25035">
        <w:tc>
          <w:tcPr>
            <w:tcW w:w="1597" w:type="dxa"/>
          </w:tcPr>
          <w:p w:rsidR="00507BD2" w:rsidRPr="00507BD2" w:rsidRDefault="00507BD2" w:rsidP="00B25035">
            <w:pPr>
              <w:pStyle w:val="a6"/>
              <w:spacing w:after="0" w:line="240" w:lineRule="auto"/>
              <w:ind w:left="0"/>
              <w:rPr>
                <w:rFonts w:ascii="Times New Roman" w:hAnsi="Times New Roman" w:cs="Times New Roman"/>
                <w:sz w:val="24"/>
                <w:szCs w:val="24"/>
              </w:rPr>
            </w:pPr>
          </w:p>
        </w:tc>
        <w:tc>
          <w:tcPr>
            <w:tcW w:w="1620" w:type="dxa"/>
          </w:tcPr>
          <w:p w:rsidR="00507BD2" w:rsidRPr="00507BD2" w:rsidRDefault="00507BD2" w:rsidP="00B25035">
            <w:pPr>
              <w:pStyle w:val="a6"/>
              <w:spacing w:after="0" w:line="240" w:lineRule="auto"/>
              <w:ind w:left="0"/>
              <w:rPr>
                <w:rFonts w:ascii="Times New Roman" w:hAnsi="Times New Roman" w:cs="Times New Roman"/>
                <w:sz w:val="24"/>
                <w:szCs w:val="24"/>
              </w:rPr>
            </w:pPr>
          </w:p>
        </w:tc>
        <w:tc>
          <w:tcPr>
            <w:tcW w:w="3240" w:type="dxa"/>
          </w:tcPr>
          <w:p w:rsidR="00507BD2" w:rsidRPr="00507BD2" w:rsidRDefault="00507BD2" w:rsidP="00B25035">
            <w:pPr>
              <w:pStyle w:val="a6"/>
              <w:spacing w:after="0" w:line="240" w:lineRule="auto"/>
              <w:ind w:left="0"/>
              <w:rPr>
                <w:rFonts w:ascii="Times New Roman" w:hAnsi="Times New Roman" w:cs="Times New Roman"/>
                <w:sz w:val="24"/>
                <w:szCs w:val="24"/>
              </w:rPr>
            </w:pPr>
            <w:r w:rsidRPr="00507BD2">
              <w:rPr>
                <w:rFonts w:ascii="Times New Roman" w:hAnsi="Times New Roman" w:cs="Times New Roman"/>
                <w:sz w:val="24"/>
                <w:szCs w:val="24"/>
              </w:rPr>
              <w:t>ИТОГО         11 классы</w:t>
            </w:r>
          </w:p>
          <w:p w:rsidR="00507BD2" w:rsidRPr="00507BD2" w:rsidRDefault="00507BD2" w:rsidP="00B25035">
            <w:pPr>
              <w:pStyle w:val="a6"/>
              <w:spacing w:after="0" w:line="240" w:lineRule="auto"/>
              <w:ind w:left="0"/>
              <w:rPr>
                <w:rFonts w:ascii="Times New Roman" w:hAnsi="Times New Roman" w:cs="Times New Roman"/>
                <w:sz w:val="24"/>
                <w:szCs w:val="24"/>
              </w:rPr>
            </w:pPr>
            <w:r w:rsidRPr="00507BD2">
              <w:rPr>
                <w:rFonts w:ascii="Times New Roman" w:hAnsi="Times New Roman" w:cs="Times New Roman"/>
                <w:sz w:val="24"/>
                <w:szCs w:val="24"/>
              </w:rPr>
              <w:t xml:space="preserve">                      10 классы</w:t>
            </w:r>
          </w:p>
        </w:tc>
        <w:tc>
          <w:tcPr>
            <w:tcW w:w="3255" w:type="dxa"/>
          </w:tcPr>
          <w:p w:rsidR="00507BD2" w:rsidRPr="00507BD2" w:rsidRDefault="00507BD2" w:rsidP="00B25035">
            <w:pPr>
              <w:pStyle w:val="a6"/>
              <w:spacing w:after="0" w:line="240" w:lineRule="auto"/>
              <w:ind w:left="0"/>
              <w:rPr>
                <w:rFonts w:ascii="Times New Roman" w:hAnsi="Times New Roman"/>
                <w:sz w:val="24"/>
                <w:szCs w:val="24"/>
              </w:rPr>
            </w:pPr>
            <w:r w:rsidRPr="00507BD2">
              <w:rPr>
                <w:rFonts w:ascii="Times New Roman" w:hAnsi="Times New Roman"/>
                <w:sz w:val="24"/>
                <w:szCs w:val="24"/>
              </w:rPr>
              <w:t>6-ти дн. уч. нед. = 202</w:t>
            </w:r>
          </w:p>
          <w:p w:rsidR="00507BD2" w:rsidRPr="00507BD2" w:rsidRDefault="00507BD2" w:rsidP="00B25035">
            <w:pPr>
              <w:pStyle w:val="a6"/>
              <w:spacing w:after="0" w:line="240" w:lineRule="auto"/>
              <w:ind w:left="0"/>
              <w:rPr>
                <w:rFonts w:ascii="Times New Roman" w:hAnsi="Times New Roman" w:cs="Times New Roman"/>
                <w:sz w:val="24"/>
                <w:szCs w:val="24"/>
              </w:rPr>
            </w:pPr>
            <w:r w:rsidRPr="00507BD2">
              <w:rPr>
                <w:rFonts w:ascii="Times New Roman" w:hAnsi="Times New Roman"/>
                <w:sz w:val="24"/>
                <w:szCs w:val="24"/>
              </w:rPr>
              <w:t>6-ти дн. уч. нед. = 204</w:t>
            </w:r>
          </w:p>
        </w:tc>
      </w:tr>
    </w:tbl>
    <w:p w:rsidR="00507BD2" w:rsidRPr="00507BD2" w:rsidRDefault="00507BD2" w:rsidP="00507BD2">
      <w:pPr>
        <w:pStyle w:val="a6"/>
        <w:spacing w:after="0" w:line="240" w:lineRule="auto"/>
        <w:ind w:left="851"/>
        <w:rPr>
          <w:rFonts w:ascii="Times New Roman" w:hAnsi="Times New Roman" w:cs="Times New Roman"/>
          <w:sz w:val="24"/>
          <w:szCs w:val="24"/>
        </w:rPr>
      </w:pPr>
    </w:p>
    <w:p w:rsidR="00507BD2" w:rsidRPr="00507BD2" w:rsidRDefault="00507BD2" w:rsidP="00507BD2">
      <w:pPr>
        <w:pStyle w:val="a6"/>
        <w:numPr>
          <w:ilvl w:val="1"/>
          <w:numId w:val="285"/>
        </w:numPr>
        <w:tabs>
          <w:tab w:val="clear" w:pos="1440"/>
        </w:tabs>
        <w:spacing w:after="0" w:line="240" w:lineRule="auto"/>
        <w:ind w:left="851" w:hanging="491"/>
        <w:contextualSpacing w:val="0"/>
        <w:rPr>
          <w:rFonts w:ascii="Times New Roman" w:hAnsi="Times New Roman" w:cs="Times New Roman"/>
          <w:sz w:val="24"/>
          <w:szCs w:val="24"/>
        </w:rPr>
      </w:pPr>
      <w:r w:rsidRPr="00507BD2">
        <w:rPr>
          <w:rFonts w:ascii="Times New Roman" w:hAnsi="Times New Roman" w:cs="Times New Roman"/>
          <w:sz w:val="24"/>
          <w:szCs w:val="24"/>
        </w:rPr>
        <w:t>Окончание образовательного процесса:</w:t>
      </w:r>
    </w:p>
    <w:p w:rsidR="00507BD2" w:rsidRPr="00507BD2" w:rsidRDefault="00507BD2" w:rsidP="00507BD2">
      <w:pPr>
        <w:pStyle w:val="a6"/>
        <w:numPr>
          <w:ilvl w:val="0"/>
          <w:numId w:val="287"/>
        </w:numPr>
        <w:spacing w:after="0" w:line="240" w:lineRule="auto"/>
        <w:ind w:left="1211"/>
        <w:contextualSpacing w:val="0"/>
        <w:rPr>
          <w:rFonts w:ascii="Times New Roman" w:hAnsi="Times New Roman" w:cs="Times New Roman"/>
          <w:sz w:val="24"/>
          <w:szCs w:val="24"/>
        </w:rPr>
      </w:pPr>
      <w:r w:rsidRPr="00507BD2">
        <w:rPr>
          <w:rFonts w:ascii="Times New Roman" w:hAnsi="Times New Roman" w:cs="Times New Roman"/>
          <w:sz w:val="24"/>
          <w:szCs w:val="24"/>
        </w:rPr>
        <w:t>в 1-4 классах       – 30 мая 2019г;</w:t>
      </w:r>
    </w:p>
    <w:p w:rsidR="00507BD2" w:rsidRPr="00507BD2" w:rsidRDefault="00507BD2" w:rsidP="00507BD2">
      <w:pPr>
        <w:pStyle w:val="a6"/>
        <w:numPr>
          <w:ilvl w:val="0"/>
          <w:numId w:val="287"/>
        </w:numPr>
        <w:spacing w:after="0" w:line="240" w:lineRule="auto"/>
        <w:ind w:left="1211"/>
        <w:contextualSpacing w:val="0"/>
        <w:rPr>
          <w:rFonts w:ascii="Times New Roman" w:hAnsi="Times New Roman" w:cs="Times New Roman"/>
          <w:sz w:val="24"/>
          <w:szCs w:val="24"/>
        </w:rPr>
      </w:pPr>
      <w:r w:rsidRPr="00507BD2">
        <w:rPr>
          <w:rFonts w:ascii="Times New Roman" w:hAnsi="Times New Roman" w:cs="Times New Roman"/>
          <w:sz w:val="24"/>
          <w:szCs w:val="24"/>
        </w:rPr>
        <w:t>в 5-8, 10 классах – 31 мая 2019г;</w:t>
      </w:r>
    </w:p>
    <w:p w:rsidR="00507BD2" w:rsidRPr="00507BD2" w:rsidRDefault="00507BD2" w:rsidP="00507BD2">
      <w:pPr>
        <w:pStyle w:val="a6"/>
        <w:numPr>
          <w:ilvl w:val="0"/>
          <w:numId w:val="287"/>
        </w:numPr>
        <w:spacing w:after="0" w:line="240" w:lineRule="auto"/>
        <w:ind w:left="1211"/>
        <w:contextualSpacing w:val="0"/>
        <w:rPr>
          <w:rFonts w:ascii="Times New Roman" w:hAnsi="Times New Roman" w:cs="Times New Roman"/>
          <w:sz w:val="24"/>
          <w:szCs w:val="24"/>
        </w:rPr>
      </w:pPr>
      <w:r w:rsidRPr="00507BD2">
        <w:rPr>
          <w:rFonts w:ascii="Times New Roman" w:hAnsi="Times New Roman" w:cs="Times New Roman"/>
          <w:sz w:val="24"/>
          <w:szCs w:val="24"/>
        </w:rPr>
        <w:t>в 9, 11 классах     – 24 мая 2019г.</w:t>
      </w:r>
    </w:p>
    <w:p w:rsidR="00507BD2" w:rsidRPr="00507BD2" w:rsidRDefault="00507BD2" w:rsidP="00507BD2">
      <w:pPr>
        <w:pStyle w:val="a6"/>
        <w:spacing w:after="0" w:line="240" w:lineRule="auto"/>
        <w:ind w:left="1211"/>
        <w:rPr>
          <w:rFonts w:ascii="Times New Roman" w:hAnsi="Times New Roman" w:cs="Times New Roman"/>
          <w:sz w:val="24"/>
          <w:szCs w:val="24"/>
        </w:rPr>
      </w:pPr>
    </w:p>
    <w:p w:rsidR="00507BD2" w:rsidRPr="00507BD2" w:rsidRDefault="00507BD2" w:rsidP="00507BD2">
      <w:pPr>
        <w:pStyle w:val="a6"/>
        <w:numPr>
          <w:ilvl w:val="0"/>
          <w:numId w:val="285"/>
        </w:numPr>
        <w:spacing w:after="0" w:line="240" w:lineRule="auto"/>
        <w:contextualSpacing w:val="0"/>
        <w:rPr>
          <w:rFonts w:ascii="Times New Roman" w:hAnsi="Times New Roman" w:cs="Times New Roman"/>
          <w:sz w:val="24"/>
          <w:szCs w:val="24"/>
        </w:rPr>
      </w:pPr>
      <w:r w:rsidRPr="00507BD2">
        <w:rPr>
          <w:rFonts w:ascii="Times New Roman" w:hAnsi="Times New Roman" w:cs="Times New Roman"/>
          <w:sz w:val="24"/>
          <w:szCs w:val="24"/>
        </w:rPr>
        <w:t>Сроки и продолжительность каникул на учебный год:</w:t>
      </w: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14"/>
        <w:gridCol w:w="3060"/>
        <w:gridCol w:w="1800"/>
        <w:gridCol w:w="3118"/>
      </w:tblGrid>
      <w:tr w:rsidR="00507BD2" w:rsidRPr="00507BD2" w:rsidTr="00B25035">
        <w:tc>
          <w:tcPr>
            <w:tcW w:w="0" w:type="auto"/>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каникулы</w:t>
            </w:r>
          </w:p>
        </w:tc>
        <w:tc>
          <w:tcPr>
            <w:tcW w:w="3060" w:type="dxa"/>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дата начала каникул</w:t>
            </w:r>
          </w:p>
        </w:tc>
        <w:tc>
          <w:tcPr>
            <w:tcW w:w="1800" w:type="dxa"/>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дата окончания каникул</w:t>
            </w:r>
          </w:p>
        </w:tc>
        <w:tc>
          <w:tcPr>
            <w:tcW w:w="3118" w:type="dxa"/>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продолжительность в днях</w:t>
            </w:r>
          </w:p>
        </w:tc>
      </w:tr>
      <w:tr w:rsidR="00507BD2" w:rsidRPr="00507BD2" w:rsidTr="00B25035">
        <w:tc>
          <w:tcPr>
            <w:tcW w:w="0" w:type="auto"/>
          </w:tcPr>
          <w:p w:rsidR="00507BD2" w:rsidRPr="00507BD2" w:rsidRDefault="00507BD2" w:rsidP="00B25035">
            <w:pPr>
              <w:spacing w:after="0" w:line="240" w:lineRule="auto"/>
              <w:rPr>
                <w:rFonts w:ascii="Times New Roman" w:hAnsi="Times New Roman"/>
                <w:sz w:val="24"/>
                <w:szCs w:val="24"/>
              </w:rPr>
            </w:pPr>
            <w:r w:rsidRPr="00507BD2">
              <w:rPr>
                <w:rFonts w:ascii="Times New Roman" w:hAnsi="Times New Roman"/>
                <w:sz w:val="24"/>
                <w:szCs w:val="24"/>
              </w:rPr>
              <w:t>осенние</w:t>
            </w:r>
          </w:p>
        </w:tc>
        <w:tc>
          <w:tcPr>
            <w:tcW w:w="3060" w:type="dxa"/>
          </w:tcPr>
          <w:p w:rsidR="00507BD2" w:rsidRPr="00507BD2" w:rsidRDefault="00507BD2" w:rsidP="00B25035">
            <w:pPr>
              <w:spacing w:after="0" w:line="240" w:lineRule="auto"/>
              <w:rPr>
                <w:rFonts w:ascii="Times New Roman" w:hAnsi="Times New Roman"/>
                <w:sz w:val="24"/>
                <w:szCs w:val="24"/>
              </w:rPr>
            </w:pPr>
            <w:r w:rsidRPr="00507BD2">
              <w:rPr>
                <w:rFonts w:ascii="Times New Roman" w:hAnsi="Times New Roman"/>
                <w:sz w:val="24"/>
                <w:szCs w:val="24"/>
              </w:rPr>
              <w:t>29.10.2018</w:t>
            </w:r>
          </w:p>
        </w:tc>
        <w:tc>
          <w:tcPr>
            <w:tcW w:w="1800" w:type="dxa"/>
          </w:tcPr>
          <w:p w:rsidR="00507BD2" w:rsidRPr="00507BD2" w:rsidRDefault="00507BD2" w:rsidP="00B25035">
            <w:pPr>
              <w:spacing w:after="0" w:line="240" w:lineRule="auto"/>
              <w:rPr>
                <w:rFonts w:ascii="Times New Roman" w:hAnsi="Times New Roman"/>
                <w:sz w:val="24"/>
                <w:szCs w:val="24"/>
              </w:rPr>
            </w:pPr>
            <w:r w:rsidRPr="00507BD2">
              <w:rPr>
                <w:rFonts w:ascii="Times New Roman" w:hAnsi="Times New Roman"/>
                <w:sz w:val="24"/>
                <w:szCs w:val="24"/>
              </w:rPr>
              <w:t>05.11.2018</w:t>
            </w:r>
          </w:p>
        </w:tc>
        <w:tc>
          <w:tcPr>
            <w:tcW w:w="3118" w:type="dxa"/>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8 дней</w:t>
            </w:r>
          </w:p>
        </w:tc>
      </w:tr>
      <w:tr w:rsidR="00507BD2" w:rsidRPr="00507BD2" w:rsidTr="00B25035">
        <w:tc>
          <w:tcPr>
            <w:tcW w:w="0" w:type="auto"/>
          </w:tcPr>
          <w:p w:rsidR="00507BD2" w:rsidRPr="00507BD2" w:rsidRDefault="00507BD2" w:rsidP="00B25035">
            <w:pPr>
              <w:spacing w:after="0" w:line="240" w:lineRule="auto"/>
              <w:rPr>
                <w:rFonts w:ascii="Times New Roman" w:hAnsi="Times New Roman"/>
                <w:sz w:val="24"/>
                <w:szCs w:val="24"/>
              </w:rPr>
            </w:pPr>
            <w:r w:rsidRPr="00507BD2">
              <w:rPr>
                <w:rFonts w:ascii="Times New Roman" w:hAnsi="Times New Roman"/>
                <w:sz w:val="24"/>
                <w:szCs w:val="24"/>
              </w:rPr>
              <w:t>зимние</w:t>
            </w:r>
          </w:p>
        </w:tc>
        <w:tc>
          <w:tcPr>
            <w:tcW w:w="3060" w:type="dxa"/>
          </w:tcPr>
          <w:p w:rsidR="00507BD2" w:rsidRPr="00507BD2" w:rsidRDefault="00507BD2" w:rsidP="00B25035">
            <w:pPr>
              <w:spacing w:after="0" w:line="240" w:lineRule="auto"/>
              <w:rPr>
                <w:rFonts w:ascii="Times New Roman" w:hAnsi="Times New Roman"/>
                <w:sz w:val="24"/>
                <w:szCs w:val="24"/>
              </w:rPr>
            </w:pPr>
            <w:r w:rsidRPr="00507BD2">
              <w:rPr>
                <w:rFonts w:ascii="Times New Roman" w:hAnsi="Times New Roman"/>
                <w:sz w:val="24"/>
                <w:szCs w:val="24"/>
              </w:rPr>
              <w:t>29.12.2018</w:t>
            </w:r>
          </w:p>
        </w:tc>
        <w:tc>
          <w:tcPr>
            <w:tcW w:w="1800" w:type="dxa"/>
          </w:tcPr>
          <w:p w:rsidR="00507BD2" w:rsidRPr="00507BD2" w:rsidRDefault="00507BD2" w:rsidP="00B25035">
            <w:pPr>
              <w:spacing w:after="0" w:line="240" w:lineRule="auto"/>
              <w:rPr>
                <w:rFonts w:ascii="Times New Roman" w:hAnsi="Times New Roman"/>
                <w:sz w:val="24"/>
                <w:szCs w:val="24"/>
              </w:rPr>
            </w:pPr>
            <w:r w:rsidRPr="00507BD2">
              <w:rPr>
                <w:rFonts w:ascii="Times New Roman" w:hAnsi="Times New Roman"/>
                <w:sz w:val="24"/>
                <w:szCs w:val="24"/>
              </w:rPr>
              <w:t>08.01.2019</w:t>
            </w:r>
          </w:p>
        </w:tc>
        <w:tc>
          <w:tcPr>
            <w:tcW w:w="3118" w:type="dxa"/>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11 дней</w:t>
            </w:r>
          </w:p>
        </w:tc>
      </w:tr>
      <w:tr w:rsidR="00507BD2" w:rsidRPr="00507BD2" w:rsidTr="00B25035">
        <w:tc>
          <w:tcPr>
            <w:tcW w:w="0" w:type="auto"/>
          </w:tcPr>
          <w:p w:rsidR="00507BD2" w:rsidRPr="00507BD2" w:rsidRDefault="00507BD2" w:rsidP="00B25035">
            <w:pPr>
              <w:spacing w:after="0" w:line="240" w:lineRule="auto"/>
              <w:rPr>
                <w:rFonts w:ascii="Times New Roman" w:hAnsi="Times New Roman"/>
                <w:sz w:val="24"/>
                <w:szCs w:val="24"/>
              </w:rPr>
            </w:pPr>
            <w:r w:rsidRPr="00507BD2">
              <w:rPr>
                <w:rFonts w:ascii="Times New Roman" w:hAnsi="Times New Roman"/>
                <w:sz w:val="24"/>
                <w:szCs w:val="24"/>
              </w:rPr>
              <w:t>весенние</w:t>
            </w:r>
          </w:p>
        </w:tc>
        <w:tc>
          <w:tcPr>
            <w:tcW w:w="3060" w:type="dxa"/>
          </w:tcPr>
          <w:p w:rsidR="00507BD2" w:rsidRPr="00507BD2" w:rsidRDefault="00507BD2" w:rsidP="00B25035">
            <w:pPr>
              <w:spacing w:after="0" w:line="240" w:lineRule="auto"/>
              <w:rPr>
                <w:rFonts w:ascii="Times New Roman" w:hAnsi="Times New Roman"/>
                <w:sz w:val="24"/>
                <w:szCs w:val="24"/>
              </w:rPr>
            </w:pPr>
            <w:r w:rsidRPr="00507BD2">
              <w:rPr>
                <w:rFonts w:ascii="Times New Roman" w:hAnsi="Times New Roman"/>
                <w:sz w:val="24"/>
                <w:szCs w:val="24"/>
              </w:rPr>
              <w:t xml:space="preserve">25.03.2019 </w:t>
            </w:r>
          </w:p>
        </w:tc>
        <w:tc>
          <w:tcPr>
            <w:tcW w:w="1800" w:type="dxa"/>
          </w:tcPr>
          <w:p w:rsidR="00507BD2" w:rsidRPr="00507BD2" w:rsidRDefault="00507BD2" w:rsidP="00B25035">
            <w:pPr>
              <w:spacing w:after="0" w:line="240" w:lineRule="auto"/>
              <w:rPr>
                <w:rFonts w:ascii="Times New Roman" w:hAnsi="Times New Roman"/>
                <w:sz w:val="24"/>
                <w:szCs w:val="24"/>
              </w:rPr>
            </w:pPr>
            <w:r w:rsidRPr="00507BD2">
              <w:rPr>
                <w:rFonts w:ascii="Times New Roman" w:hAnsi="Times New Roman"/>
                <w:sz w:val="24"/>
                <w:szCs w:val="24"/>
              </w:rPr>
              <w:t>31.03.2019</w:t>
            </w:r>
          </w:p>
        </w:tc>
        <w:tc>
          <w:tcPr>
            <w:tcW w:w="3118" w:type="dxa"/>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11, включая</w:t>
            </w:r>
          </w:p>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09.03.2019,03.05.2019, 04.05.2019,10.05.2019</w:t>
            </w:r>
          </w:p>
        </w:tc>
      </w:tr>
      <w:tr w:rsidR="00507BD2" w:rsidRPr="00507BD2" w:rsidTr="00B25035">
        <w:tc>
          <w:tcPr>
            <w:tcW w:w="0" w:type="auto"/>
            <w:tcBorders>
              <w:left w:val="nil"/>
              <w:bottom w:val="single" w:sz="4" w:space="0" w:color="auto"/>
              <w:right w:val="nil"/>
            </w:tcBorders>
          </w:tcPr>
          <w:p w:rsidR="00507BD2" w:rsidRPr="00507BD2" w:rsidRDefault="00507BD2" w:rsidP="00B25035">
            <w:pPr>
              <w:spacing w:after="0" w:line="240" w:lineRule="auto"/>
              <w:rPr>
                <w:rFonts w:ascii="Times New Roman" w:hAnsi="Times New Roman"/>
                <w:sz w:val="24"/>
                <w:szCs w:val="24"/>
              </w:rPr>
            </w:pPr>
          </w:p>
        </w:tc>
        <w:tc>
          <w:tcPr>
            <w:tcW w:w="3060" w:type="dxa"/>
            <w:tcBorders>
              <w:left w:val="nil"/>
              <w:bottom w:val="single" w:sz="4" w:space="0" w:color="auto"/>
            </w:tcBorders>
          </w:tcPr>
          <w:p w:rsidR="00507BD2" w:rsidRPr="00507BD2" w:rsidRDefault="00507BD2" w:rsidP="00B25035">
            <w:pPr>
              <w:spacing w:after="0" w:line="240" w:lineRule="auto"/>
              <w:rPr>
                <w:rFonts w:ascii="Times New Roman" w:hAnsi="Times New Roman"/>
                <w:sz w:val="24"/>
                <w:szCs w:val="24"/>
              </w:rPr>
            </w:pPr>
          </w:p>
        </w:tc>
        <w:tc>
          <w:tcPr>
            <w:tcW w:w="1800" w:type="dxa"/>
          </w:tcPr>
          <w:p w:rsidR="00507BD2" w:rsidRPr="00507BD2" w:rsidRDefault="00507BD2" w:rsidP="00B25035">
            <w:pPr>
              <w:spacing w:after="0" w:line="240" w:lineRule="auto"/>
              <w:jc w:val="right"/>
              <w:rPr>
                <w:rFonts w:ascii="Times New Roman" w:hAnsi="Times New Roman"/>
                <w:sz w:val="24"/>
                <w:szCs w:val="24"/>
              </w:rPr>
            </w:pPr>
            <w:r w:rsidRPr="00507BD2">
              <w:rPr>
                <w:rFonts w:ascii="Times New Roman" w:hAnsi="Times New Roman"/>
                <w:sz w:val="24"/>
                <w:szCs w:val="24"/>
              </w:rPr>
              <w:t>Итого</w:t>
            </w:r>
          </w:p>
        </w:tc>
        <w:tc>
          <w:tcPr>
            <w:tcW w:w="3118" w:type="dxa"/>
          </w:tcPr>
          <w:p w:rsidR="00507BD2" w:rsidRPr="00507BD2" w:rsidRDefault="00507BD2" w:rsidP="00B25035">
            <w:pPr>
              <w:spacing w:after="0" w:line="240" w:lineRule="auto"/>
              <w:jc w:val="center"/>
              <w:rPr>
                <w:rFonts w:ascii="Times New Roman" w:hAnsi="Times New Roman"/>
                <w:i/>
                <w:sz w:val="24"/>
                <w:szCs w:val="24"/>
              </w:rPr>
            </w:pPr>
            <w:r w:rsidRPr="00507BD2">
              <w:rPr>
                <w:rFonts w:ascii="Times New Roman" w:hAnsi="Times New Roman"/>
                <w:sz w:val="24"/>
                <w:szCs w:val="24"/>
              </w:rPr>
              <w:t xml:space="preserve">30 дней </w:t>
            </w:r>
          </w:p>
        </w:tc>
      </w:tr>
      <w:tr w:rsidR="00507BD2" w:rsidRPr="00507BD2" w:rsidTr="00B25035">
        <w:tc>
          <w:tcPr>
            <w:tcW w:w="0" w:type="auto"/>
            <w:tcBorders>
              <w:top w:val="single" w:sz="4" w:space="0" w:color="auto"/>
              <w:left w:val="single" w:sz="4" w:space="0" w:color="auto"/>
              <w:bottom w:val="single" w:sz="4" w:space="0" w:color="auto"/>
              <w:right w:val="single" w:sz="4" w:space="0" w:color="auto"/>
            </w:tcBorders>
          </w:tcPr>
          <w:p w:rsidR="00507BD2" w:rsidRPr="00507BD2" w:rsidRDefault="00507BD2" w:rsidP="00B25035">
            <w:pPr>
              <w:spacing w:after="0" w:line="240" w:lineRule="auto"/>
              <w:rPr>
                <w:rFonts w:ascii="Times New Roman" w:hAnsi="Times New Roman"/>
                <w:sz w:val="24"/>
                <w:szCs w:val="24"/>
              </w:rPr>
            </w:pPr>
            <w:r w:rsidRPr="00507BD2">
              <w:rPr>
                <w:rFonts w:ascii="Times New Roman" w:hAnsi="Times New Roman"/>
                <w:sz w:val="24"/>
                <w:szCs w:val="24"/>
              </w:rPr>
              <w:t>Летние</w:t>
            </w:r>
          </w:p>
          <w:p w:rsidR="00507BD2" w:rsidRPr="00507BD2" w:rsidRDefault="00507BD2" w:rsidP="00B25035">
            <w:pPr>
              <w:spacing w:after="0" w:line="240" w:lineRule="auto"/>
              <w:rPr>
                <w:rFonts w:ascii="Times New Roman" w:hAnsi="Times New Roman"/>
                <w:sz w:val="24"/>
                <w:szCs w:val="24"/>
              </w:rPr>
            </w:pPr>
            <w:r w:rsidRPr="00507BD2">
              <w:rPr>
                <w:rFonts w:ascii="Times New Roman" w:hAnsi="Times New Roman"/>
                <w:sz w:val="24"/>
                <w:szCs w:val="24"/>
              </w:rPr>
              <w:t>1-4 классы</w:t>
            </w:r>
          </w:p>
          <w:p w:rsidR="00507BD2" w:rsidRPr="00507BD2" w:rsidRDefault="00507BD2" w:rsidP="00B25035">
            <w:pPr>
              <w:spacing w:after="0" w:line="240" w:lineRule="auto"/>
              <w:rPr>
                <w:rFonts w:ascii="Times New Roman" w:hAnsi="Times New Roman"/>
                <w:sz w:val="24"/>
                <w:szCs w:val="24"/>
              </w:rPr>
            </w:pPr>
            <w:r w:rsidRPr="00507BD2">
              <w:rPr>
                <w:rFonts w:ascii="Times New Roman" w:hAnsi="Times New Roman"/>
                <w:sz w:val="24"/>
                <w:szCs w:val="24"/>
              </w:rPr>
              <w:t>5-9 классы</w:t>
            </w:r>
          </w:p>
          <w:p w:rsidR="00507BD2" w:rsidRPr="00507BD2" w:rsidRDefault="00507BD2" w:rsidP="00B25035">
            <w:pPr>
              <w:spacing w:after="0" w:line="240" w:lineRule="auto"/>
              <w:rPr>
                <w:rFonts w:ascii="Times New Roman" w:hAnsi="Times New Roman"/>
                <w:sz w:val="24"/>
                <w:szCs w:val="24"/>
              </w:rPr>
            </w:pPr>
            <w:r w:rsidRPr="00507BD2">
              <w:rPr>
                <w:rFonts w:ascii="Times New Roman" w:hAnsi="Times New Roman"/>
                <w:sz w:val="24"/>
                <w:szCs w:val="24"/>
              </w:rPr>
              <w:t>10 класс</w:t>
            </w:r>
          </w:p>
        </w:tc>
        <w:tc>
          <w:tcPr>
            <w:tcW w:w="3060" w:type="dxa"/>
            <w:tcBorders>
              <w:top w:val="single" w:sz="4" w:space="0" w:color="auto"/>
              <w:left w:val="single" w:sz="4" w:space="0" w:color="auto"/>
              <w:bottom w:val="single" w:sz="4" w:space="0" w:color="auto"/>
              <w:right w:val="single" w:sz="4" w:space="0" w:color="auto"/>
            </w:tcBorders>
          </w:tcPr>
          <w:p w:rsidR="00507BD2" w:rsidRPr="00507BD2" w:rsidRDefault="00507BD2" w:rsidP="00B25035">
            <w:pPr>
              <w:spacing w:after="0" w:line="240" w:lineRule="auto"/>
              <w:rPr>
                <w:rFonts w:ascii="Times New Roman" w:hAnsi="Times New Roman"/>
                <w:sz w:val="24"/>
                <w:szCs w:val="24"/>
              </w:rPr>
            </w:pPr>
          </w:p>
          <w:p w:rsidR="00507BD2" w:rsidRPr="00507BD2" w:rsidRDefault="00507BD2" w:rsidP="00B25035">
            <w:pPr>
              <w:spacing w:after="0" w:line="240" w:lineRule="auto"/>
              <w:rPr>
                <w:rFonts w:ascii="Times New Roman" w:hAnsi="Times New Roman"/>
                <w:sz w:val="24"/>
                <w:szCs w:val="24"/>
              </w:rPr>
            </w:pPr>
            <w:r w:rsidRPr="00507BD2">
              <w:rPr>
                <w:rFonts w:ascii="Times New Roman" w:hAnsi="Times New Roman"/>
                <w:sz w:val="24"/>
                <w:szCs w:val="24"/>
              </w:rPr>
              <w:t>31.05.2019</w:t>
            </w:r>
          </w:p>
          <w:p w:rsidR="00507BD2" w:rsidRPr="00507BD2" w:rsidRDefault="00507BD2" w:rsidP="00B25035">
            <w:pPr>
              <w:spacing w:after="0" w:line="240" w:lineRule="auto"/>
              <w:rPr>
                <w:rFonts w:ascii="Times New Roman" w:hAnsi="Times New Roman"/>
                <w:sz w:val="24"/>
                <w:szCs w:val="24"/>
              </w:rPr>
            </w:pPr>
            <w:r w:rsidRPr="00507BD2">
              <w:rPr>
                <w:rFonts w:ascii="Times New Roman" w:hAnsi="Times New Roman"/>
                <w:sz w:val="24"/>
                <w:szCs w:val="24"/>
              </w:rPr>
              <w:t>01.06.2019</w:t>
            </w:r>
          </w:p>
          <w:p w:rsidR="00507BD2" w:rsidRPr="00507BD2" w:rsidRDefault="00507BD2" w:rsidP="00B25035">
            <w:pPr>
              <w:spacing w:after="0" w:line="240" w:lineRule="auto"/>
              <w:rPr>
                <w:rFonts w:ascii="Times New Roman" w:hAnsi="Times New Roman"/>
                <w:sz w:val="24"/>
                <w:szCs w:val="24"/>
              </w:rPr>
            </w:pPr>
            <w:r w:rsidRPr="00507BD2">
              <w:rPr>
                <w:rFonts w:ascii="Times New Roman" w:hAnsi="Times New Roman"/>
                <w:sz w:val="24"/>
                <w:szCs w:val="24"/>
              </w:rPr>
              <w:t>01.06.2019</w:t>
            </w:r>
          </w:p>
        </w:tc>
        <w:tc>
          <w:tcPr>
            <w:tcW w:w="1800" w:type="dxa"/>
            <w:tcBorders>
              <w:left w:val="single" w:sz="4" w:space="0" w:color="auto"/>
            </w:tcBorders>
          </w:tcPr>
          <w:p w:rsidR="00507BD2" w:rsidRPr="00507BD2" w:rsidRDefault="00507BD2" w:rsidP="00B25035">
            <w:pPr>
              <w:spacing w:after="0" w:line="240" w:lineRule="auto"/>
              <w:jc w:val="right"/>
              <w:rPr>
                <w:rFonts w:ascii="Times New Roman" w:hAnsi="Times New Roman"/>
                <w:sz w:val="24"/>
                <w:szCs w:val="24"/>
              </w:rPr>
            </w:pPr>
          </w:p>
          <w:p w:rsidR="00507BD2" w:rsidRPr="00507BD2" w:rsidRDefault="00507BD2" w:rsidP="00B25035">
            <w:pPr>
              <w:spacing w:after="0" w:line="240" w:lineRule="auto"/>
              <w:jc w:val="right"/>
              <w:rPr>
                <w:rFonts w:ascii="Times New Roman" w:hAnsi="Times New Roman"/>
                <w:sz w:val="24"/>
                <w:szCs w:val="24"/>
              </w:rPr>
            </w:pPr>
            <w:r w:rsidRPr="00507BD2">
              <w:rPr>
                <w:rFonts w:ascii="Times New Roman" w:hAnsi="Times New Roman"/>
                <w:sz w:val="24"/>
                <w:szCs w:val="24"/>
              </w:rPr>
              <w:t>31.08.2019</w:t>
            </w:r>
          </w:p>
          <w:p w:rsidR="00507BD2" w:rsidRPr="00507BD2" w:rsidRDefault="00507BD2" w:rsidP="00B25035">
            <w:pPr>
              <w:spacing w:after="0" w:line="240" w:lineRule="auto"/>
              <w:jc w:val="right"/>
              <w:rPr>
                <w:rFonts w:ascii="Times New Roman" w:hAnsi="Times New Roman"/>
                <w:sz w:val="24"/>
                <w:szCs w:val="24"/>
              </w:rPr>
            </w:pPr>
            <w:r w:rsidRPr="00507BD2">
              <w:rPr>
                <w:rFonts w:ascii="Times New Roman" w:hAnsi="Times New Roman"/>
                <w:sz w:val="24"/>
                <w:szCs w:val="24"/>
              </w:rPr>
              <w:t>31.08.2019</w:t>
            </w:r>
          </w:p>
          <w:p w:rsidR="00507BD2" w:rsidRPr="00507BD2" w:rsidRDefault="00507BD2" w:rsidP="00B25035">
            <w:pPr>
              <w:spacing w:after="0" w:line="240" w:lineRule="auto"/>
              <w:jc w:val="right"/>
              <w:rPr>
                <w:rFonts w:ascii="Times New Roman" w:hAnsi="Times New Roman"/>
                <w:sz w:val="24"/>
                <w:szCs w:val="24"/>
              </w:rPr>
            </w:pPr>
            <w:r w:rsidRPr="00507BD2">
              <w:rPr>
                <w:rFonts w:ascii="Times New Roman" w:hAnsi="Times New Roman"/>
                <w:sz w:val="24"/>
                <w:szCs w:val="24"/>
              </w:rPr>
              <w:t>31.08.2019</w:t>
            </w:r>
          </w:p>
        </w:tc>
        <w:tc>
          <w:tcPr>
            <w:tcW w:w="3118" w:type="dxa"/>
          </w:tcPr>
          <w:p w:rsidR="00507BD2" w:rsidRPr="00507BD2" w:rsidRDefault="00507BD2" w:rsidP="00B25035">
            <w:pPr>
              <w:spacing w:after="0" w:line="240" w:lineRule="auto"/>
              <w:jc w:val="center"/>
              <w:rPr>
                <w:rFonts w:ascii="Times New Roman" w:hAnsi="Times New Roman"/>
                <w:sz w:val="24"/>
                <w:szCs w:val="24"/>
              </w:rPr>
            </w:pPr>
          </w:p>
        </w:tc>
      </w:tr>
    </w:tbl>
    <w:p w:rsidR="00507BD2" w:rsidRPr="00507BD2" w:rsidRDefault="00507BD2" w:rsidP="00507BD2">
      <w:pPr>
        <w:spacing w:after="0" w:line="240" w:lineRule="auto"/>
        <w:ind w:left="360"/>
        <w:jc w:val="both"/>
        <w:rPr>
          <w:rFonts w:ascii="Times New Roman" w:hAnsi="Times New Roman"/>
          <w:sz w:val="24"/>
          <w:szCs w:val="24"/>
        </w:rPr>
      </w:pPr>
    </w:p>
    <w:p w:rsidR="00507BD2" w:rsidRPr="00507BD2" w:rsidRDefault="00507BD2" w:rsidP="00507BD2">
      <w:pPr>
        <w:spacing w:after="0" w:line="240" w:lineRule="auto"/>
        <w:ind w:left="360"/>
        <w:jc w:val="both"/>
        <w:rPr>
          <w:rFonts w:ascii="Times New Roman" w:hAnsi="Times New Roman"/>
          <w:sz w:val="24"/>
          <w:szCs w:val="24"/>
        </w:rPr>
      </w:pPr>
      <w:r w:rsidRPr="00507BD2">
        <w:rPr>
          <w:rFonts w:ascii="Times New Roman" w:hAnsi="Times New Roman"/>
          <w:sz w:val="24"/>
          <w:szCs w:val="24"/>
        </w:rPr>
        <w:t xml:space="preserve"> Для обучающихся 1-го класса устанавливаются дополнительно каникулы с   04.02.2019 г. по 10.03.2019 г. </w:t>
      </w:r>
    </w:p>
    <w:p w:rsidR="00507BD2" w:rsidRPr="00507BD2" w:rsidRDefault="00507BD2" w:rsidP="00507BD2">
      <w:pPr>
        <w:spacing w:after="0" w:line="240" w:lineRule="auto"/>
        <w:ind w:left="360"/>
        <w:jc w:val="both"/>
        <w:rPr>
          <w:rFonts w:ascii="Times New Roman" w:hAnsi="Times New Roman"/>
          <w:sz w:val="24"/>
          <w:szCs w:val="24"/>
        </w:rPr>
      </w:pPr>
    </w:p>
    <w:p w:rsidR="00507BD2" w:rsidRPr="00507BD2" w:rsidRDefault="00507BD2" w:rsidP="00507BD2">
      <w:pPr>
        <w:pStyle w:val="a6"/>
        <w:numPr>
          <w:ilvl w:val="0"/>
          <w:numId w:val="285"/>
        </w:numPr>
        <w:spacing w:after="0" w:line="240" w:lineRule="auto"/>
        <w:contextualSpacing w:val="0"/>
        <w:jc w:val="both"/>
        <w:rPr>
          <w:rFonts w:ascii="Times New Roman" w:hAnsi="Times New Roman" w:cs="Times New Roman"/>
          <w:sz w:val="24"/>
          <w:szCs w:val="24"/>
        </w:rPr>
      </w:pPr>
      <w:r w:rsidRPr="00507BD2">
        <w:rPr>
          <w:rFonts w:ascii="Times New Roman" w:hAnsi="Times New Roman" w:cs="Times New Roman"/>
          <w:sz w:val="24"/>
          <w:szCs w:val="24"/>
        </w:rPr>
        <w:t>Сроки проведения промежуточных аттестаций:</w:t>
      </w:r>
    </w:p>
    <w:p w:rsidR="00507BD2" w:rsidRPr="00507BD2" w:rsidRDefault="00507BD2" w:rsidP="00507BD2">
      <w:pPr>
        <w:pStyle w:val="a6"/>
        <w:numPr>
          <w:ilvl w:val="0"/>
          <w:numId w:val="289"/>
        </w:numPr>
        <w:spacing w:after="0" w:line="240" w:lineRule="auto"/>
        <w:contextualSpacing w:val="0"/>
        <w:jc w:val="both"/>
        <w:rPr>
          <w:rFonts w:ascii="Times New Roman" w:hAnsi="Times New Roman" w:cs="Times New Roman"/>
          <w:sz w:val="24"/>
          <w:szCs w:val="24"/>
        </w:rPr>
      </w:pPr>
      <w:r w:rsidRPr="00507BD2">
        <w:rPr>
          <w:rFonts w:ascii="Times New Roman" w:hAnsi="Times New Roman" w:cs="Times New Roman"/>
          <w:sz w:val="24"/>
          <w:szCs w:val="24"/>
        </w:rPr>
        <w:t xml:space="preserve">промежуточная аттестация во 2-8, 10 классах проводится по четвертям (полугодиям) в соответствии с положением о промежуточной аттестации образовательной организации и Уставом МБОУ Школы №90 г.о. Самара </w:t>
      </w:r>
      <w:r w:rsidRPr="00507BD2">
        <w:rPr>
          <w:rFonts w:ascii="Times New Roman" w:hAnsi="Times New Roman" w:cs="Times New Roman"/>
          <w:bCs/>
          <w:sz w:val="24"/>
          <w:szCs w:val="24"/>
        </w:rPr>
        <w:t>в сроки с 10.04.2019 по 28.05.2019;</w:t>
      </w:r>
      <w:r w:rsidRPr="00507BD2">
        <w:rPr>
          <w:rFonts w:ascii="Times New Roman" w:hAnsi="Times New Roman" w:cs="Times New Roman"/>
          <w:sz w:val="24"/>
          <w:szCs w:val="24"/>
        </w:rPr>
        <w:t xml:space="preserve"> </w:t>
      </w:r>
    </w:p>
    <w:p w:rsidR="00507BD2" w:rsidRPr="00507BD2" w:rsidRDefault="00507BD2" w:rsidP="00507BD2">
      <w:pPr>
        <w:pStyle w:val="a6"/>
        <w:spacing w:after="0" w:line="240" w:lineRule="auto"/>
        <w:ind w:left="360"/>
        <w:jc w:val="both"/>
        <w:rPr>
          <w:rFonts w:ascii="Times New Roman" w:hAnsi="Times New Roman" w:cs="Times New Roman"/>
          <w:sz w:val="24"/>
          <w:szCs w:val="24"/>
        </w:rPr>
      </w:pPr>
    </w:p>
    <w:p w:rsidR="00507BD2" w:rsidRPr="00507BD2" w:rsidRDefault="00507BD2" w:rsidP="00507BD2">
      <w:pPr>
        <w:pStyle w:val="a6"/>
        <w:numPr>
          <w:ilvl w:val="0"/>
          <w:numId w:val="285"/>
        </w:numPr>
        <w:spacing w:after="0" w:line="240" w:lineRule="auto"/>
        <w:contextualSpacing w:val="0"/>
        <w:jc w:val="both"/>
        <w:rPr>
          <w:rFonts w:ascii="Times New Roman" w:hAnsi="Times New Roman" w:cs="Times New Roman"/>
          <w:sz w:val="24"/>
          <w:szCs w:val="24"/>
        </w:rPr>
      </w:pPr>
      <w:r w:rsidRPr="00507BD2">
        <w:rPr>
          <w:rFonts w:ascii="Times New Roman" w:hAnsi="Times New Roman" w:cs="Times New Roman"/>
          <w:sz w:val="24"/>
          <w:szCs w:val="24"/>
        </w:rPr>
        <w:t>Регламентирование образовательного процесса на день:</w:t>
      </w:r>
    </w:p>
    <w:p w:rsidR="00507BD2" w:rsidRPr="00507BD2" w:rsidRDefault="00507BD2" w:rsidP="00507BD2">
      <w:pPr>
        <w:pStyle w:val="a6"/>
        <w:numPr>
          <w:ilvl w:val="0"/>
          <w:numId w:val="288"/>
        </w:numPr>
        <w:spacing w:after="0" w:line="240" w:lineRule="auto"/>
        <w:contextualSpacing w:val="0"/>
        <w:jc w:val="both"/>
        <w:rPr>
          <w:rFonts w:ascii="Times New Roman" w:hAnsi="Times New Roman" w:cs="Times New Roman"/>
          <w:sz w:val="24"/>
          <w:szCs w:val="24"/>
        </w:rPr>
      </w:pPr>
      <w:r w:rsidRPr="00507BD2">
        <w:rPr>
          <w:rFonts w:ascii="Times New Roman" w:hAnsi="Times New Roman" w:cs="Times New Roman"/>
          <w:sz w:val="24"/>
          <w:szCs w:val="24"/>
        </w:rPr>
        <w:t>продолжительность урока:</w:t>
      </w:r>
    </w:p>
    <w:p w:rsidR="00507BD2" w:rsidRPr="00507BD2" w:rsidRDefault="00507BD2" w:rsidP="00507BD2">
      <w:pPr>
        <w:pStyle w:val="a6"/>
        <w:spacing w:after="0" w:line="240" w:lineRule="auto"/>
        <w:ind w:left="708"/>
        <w:jc w:val="both"/>
        <w:rPr>
          <w:rFonts w:ascii="Times New Roman" w:hAnsi="Times New Roman" w:cs="Times New Roman"/>
          <w:sz w:val="24"/>
          <w:szCs w:val="24"/>
        </w:rPr>
      </w:pPr>
      <w:r w:rsidRPr="00507BD2">
        <w:rPr>
          <w:rFonts w:ascii="Times New Roman" w:hAnsi="Times New Roman" w:cs="Times New Roman"/>
          <w:sz w:val="24"/>
          <w:szCs w:val="24"/>
        </w:rPr>
        <w:t xml:space="preserve">1 класс (1 полугодие): 3 урока по 35 минут (сентябрь - октябрь), </w:t>
      </w:r>
    </w:p>
    <w:p w:rsidR="00507BD2" w:rsidRPr="00507BD2" w:rsidRDefault="00507BD2" w:rsidP="00507BD2">
      <w:pPr>
        <w:pStyle w:val="a6"/>
        <w:spacing w:after="0" w:line="240" w:lineRule="auto"/>
        <w:ind w:left="708"/>
        <w:jc w:val="both"/>
        <w:rPr>
          <w:rFonts w:ascii="Times New Roman" w:hAnsi="Times New Roman" w:cs="Times New Roman"/>
          <w:sz w:val="24"/>
          <w:szCs w:val="24"/>
        </w:rPr>
      </w:pPr>
      <w:r w:rsidRPr="00507BD2">
        <w:rPr>
          <w:rFonts w:ascii="Times New Roman" w:hAnsi="Times New Roman" w:cs="Times New Roman"/>
          <w:sz w:val="24"/>
          <w:szCs w:val="24"/>
        </w:rPr>
        <w:t>4 урока по 35 минут (ноябрь - декабрь);</w:t>
      </w:r>
    </w:p>
    <w:p w:rsidR="00507BD2" w:rsidRPr="00507BD2" w:rsidRDefault="00507BD2" w:rsidP="00507BD2">
      <w:pPr>
        <w:pStyle w:val="a6"/>
        <w:spacing w:after="0" w:line="240" w:lineRule="auto"/>
        <w:ind w:left="708"/>
        <w:jc w:val="both"/>
        <w:rPr>
          <w:rFonts w:ascii="Times New Roman" w:hAnsi="Times New Roman" w:cs="Times New Roman"/>
          <w:sz w:val="24"/>
          <w:szCs w:val="24"/>
        </w:rPr>
      </w:pPr>
      <w:r w:rsidRPr="00507BD2">
        <w:rPr>
          <w:rFonts w:ascii="Times New Roman" w:hAnsi="Times New Roman" w:cs="Times New Roman"/>
          <w:sz w:val="24"/>
          <w:szCs w:val="24"/>
        </w:rPr>
        <w:t>1 класс (</w:t>
      </w:r>
      <w:r w:rsidRPr="00507BD2">
        <w:rPr>
          <w:rFonts w:ascii="Times New Roman" w:hAnsi="Times New Roman" w:cs="Times New Roman"/>
          <w:sz w:val="24"/>
          <w:szCs w:val="24"/>
          <w:lang w:val="en-US"/>
        </w:rPr>
        <w:t>II</w:t>
      </w:r>
      <w:r w:rsidRPr="00507BD2">
        <w:rPr>
          <w:rFonts w:ascii="Times New Roman" w:hAnsi="Times New Roman" w:cs="Times New Roman"/>
          <w:sz w:val="24"/>
          <w:szCs w:val="24"/>
        </w:rPr>
        <w:t xml:space="preserve"> полугодие): январь - май - по 4 урока в день по 40 минут каждый (СанПиН 2.4.2.2821.10, п.10.10)</w:t>
      </w:r>
    </w:p>
    <w:p w:rsidR="00507BD2" w:rsidRPr="00507BD2" w:rsidRDefault="00507BD2" w:rsidP="00507BD2">
      <w:pPr>
        <w:spacing w:after="0" w:line="240" w:lineRule="auto"/>
        <w:jc w:val="center"/>
        <w:rPr>
          <w:rFonts w:ascii="Times New Roman" w:hAnsi="Times New Roman"/>
          <w:sz w:val="24"/>
          <w:szCs w:val="24"/>
        </w:rPr>
      </w:pPr>
    </w:p>
    <w:p w:rsidR="00507BD2" w:rsidRPr="00507BD2" w:rsidRDefault="00507BD2" w:rsidP="00507BD2">
      <w:pPr>
        <w:spacing w:after="0" w:line="240" w:lineRule="auto"/>
        <w:jc w:val="center"/>
        <w:rPr>
          <w:rFonts w:ascii="Times New Roman" w:hAnsi="Times New Roman"/>
          <w:sz w:val="24"/>
          <w:szCs w:val="24"/>
        </w:rPr>
      </w:pPr>
      <w:r w:rsidRPr="00507BD2">
        <w:rPr>
          <w:rFonts w:ascii="Times New Roman" w:hAnsi="Times New Roman"/>
          <w:sz w:val="24"/>
          <w:szCs w:val="24"/>
        </w:rPr>
        <w:t>1 класс (1 полугодие)</w:t>
      </w:r>
    </w:p>
    <w:p w:rsidR="00507BD2" w:rsidRPr="00507BD2" w:rsidRDefault="00507BD2" w:rsidP="00507BD2">
      <w:pPr>
        <w:spacing w:after="0" w:line="240" w:lineRule="auto"/>
        <w:jc w:val="center"/>
        <w:rPr>
          <w:rFonts w:ascii="Times New Roman" w:hAnsi="Times New Roman"/>
          <w:sz w:val="24"/>
          <w:szCs w:val="24"/>
        </w:rPr>
      </w:pPr>
    </w:p>
    <w:tbl>
      <w:tblPr>
        <w:tblW w:w="0" w:type="auto"/>
        <w:jc w:val="center"/>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90"/>
        <w:gridCol w:w="3780"/>
        <w:gridCol w:w="2257"/>
      </w:tblGrid>
      <w:tr w:rsidR="00507BD2" w:rsidRPr="00507BD2" w:rsidTr="00B25035">
        <w:trPr>
          <w:jc w:val="center"/>
        </w:trPr>
        <w:tc>
          <w:tcPr>
            <w:tcW w:w="1790" w:type="dxa"/>
          </w:tcPr>
          <w:p w:rsidR="00507BD2" w:rsidRPr="00507BD2" w:rsidRDefault="00507BD2" w:rsidP="00B25035">
            <w:pPr>
              <w:spacing w:after="0" w:line="240" w:lineRule="auto"/>
              <w:rPr>
                <w:rFonts w:ascii="Times New Roman" w:hAnsi="Times New Roman"/>
                <w:sz w:val="24"/>
                <w:szCs w:val="24"/>
              </w:rPr>
            </w:pPr>
          </w:p>
        </w:tc>
        <w:tc>
          <w:tcPr>
            <w:tcW w:w="3780" w:type="dxa"/>
            <w:tcBorders>
              <w:right w:val="single" w:sz="4" w:space="0" w:color="auto"/>
            </w:tcBorders>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Расписание звонков</w:t>
            </w:r>
          </w:p>
        </w:tc>
        <w:tc>
          <w:tcPr>
            <w:tcW w:w="2257" w:type="dxa"/>
            <w:tcBorders>
              <w:left w:val="single" w:sz="4" w:space="0" w:color="auto"/>
            </w:tcBorders>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Перемена</w:t>
            </w:r>
          </w:p>
        </w:tc>
      </w:tr>
      <w:tr w:rsidR="00507BD2" w:rsidRPr="00507BD2" w:rsidTr="00B25035">
        <w:trPr>
          <w:jc w:val="center"/>
        </w:trPr>
        <w:tc>
          <w:tcPr>
            <w:tcW w:w="1790" w:type="dxa"/>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1 урок</w:t>
            </w:r>
          </w:p>
        </w:tc>
        <w:tc>
          <w:tcPr>
            <w:tcW w:w="3780" w:type="dxa"/>
            <w:tcBorders>
              <w:right w:val="single" w:sz="4" w:space="0" w:color="auto"/>
            </w:tcBorders>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8.30-9.05</w:t>
            </w:r>
          </w:p>
        </w:tc>
        <w:tc>
          <w:tcPr>
            <w:tcW w:w="2257" w:type="dxa"/>
            <w:tcBorders>
              <w:left w:val="single" w:sz="4" w:space="0" w:color="auto"/>
            </w:tcBorders>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15</w:t>
            </w:r>
          </w:p>
        </w:tc>
      </w:tr>
      <w:tr w:rsidR="00507BD2" w:rsidRPr="00507BD2" w:rsidTr="00B25035">
        <w:trPr>
          <w:jc w:val="center"/>
        </w:trPr>
        <w:tc>
          <w:tcPr>
            <w:tcW w:w="1790" w:type="dxa"/>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2 урок</w:t>
            </w:r>
          </w:p>
        </w:tc>
        <w:tc>
          <w:tcPr>
            <w:tcW w:w="3780" w:type="dxa"/>
            <w:tcBorders>
              <w:right w:val="single" w:sz="4" w:space="0" w:color="auto"/>
            </w:tcBorders>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9.20-9.55</w:t>
            </w:r>
          </w:p>
        </w:tc>
        <w:tc>
          <w:tcPr>
            <w:tcW w:w="2257" w:type="dxa"/>
            <w:tcBorders>
              <w:left w:val="single" w:sz="4" w:space="0" w:color="auto"/>
            </w:tcBorders>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25</w:t>
            </w:r>
          </w:p>
        </w:tc>
      </w:tr>
      <w:tr w:rsidR="00507BD2" w:rsidRPr="00507BD2" w:rsidTr="00B25035">
        <w:trPr>
          <w:jc w:val="center"/>
        </w:trPr>
        <w:tc>
          <w:tcPr>
            <w:tcW w:w="1790" w:type="dxa"/>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3 урок</w:t>
            </w:r>
          </w:p>
        </w:tc>
        <w:tc>
          <w:tcPr>
            <w:tcW w:w="3780" w:type="dxa"/>
            <w:tcBorders>
              <w:right w:val="single" w:sz="4" w:space="0" w:color="auto"/>
            </w:tcBorders>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Динамическая пауза или урок физ. культуры</w:t>
            </w:r>
          </w:p>
        </w:tc>
        <w:tc>
          <w:tcPr>
            <w:tcW w:w="2257" w:type="dxa"/>
            <w:tcBorders>
              <w:left w:val="single" w:sz="4" w:space="0" w:color="auto"/>
            </w:tcBorders>
          </w:tcPr>
          <w:p w:rsidR="00507BD2" w:rsidRPr="00507BD2" w:rsidRDefault="00507BD2" w:rsidP="00B25035">
            <w:pPr>
              <w:spacing w:after="0" w:line="240" w:lineRule="auto"/>
              <w:jc w:val="center"/>
              <w:rPr>
                <w:rFonts w:ascii="Times New Roman" w:hAnsi="Times New Roman"/>
                <w:sz w:val="24"/>
                <w:szCs w:val="24"/>
              </w:rPr>
            </w:pPr>
          </w:p>
        </w:tc>
      </w:tr>
      <w:tr w:rsidR="00507BD2" w:rsidRPr="00507BD2" w:rsidTr="00B25035">
        <w:trPr>
          <w:jc w:val="center"/>
        </w:trPr>
        <w:tc>
          <w:tcPr>
            <w:tcW w:w="1790" w:type="dxa"/>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4 урок</w:t>
            </w:r>
          </w:p>
        </w:tc>
        <w:tc>
          <w:tcPr>
            <w:tcW w:w="3780" w:type="dxa"/>
            <w:tcBorders>
              <w:right w:val="single" w:sz="4" w:space="0" w:color="auto"/>
            </w:tcBorders>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11.20- 11.55</w:t>
            </w:r>
          </w:p>
        </w:tc>
        <w:tc>
          <w:tcPr>
            <w:tcW w:w="2257" w:type="dxa"/>
            <w:tcBorders>
              <w:left w:val="single" w:sz="4" w:space="0" w:color="auto"/>
            </w:tcBorders>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20</w:t>
            </w:r>
          </w:p>
        </w:tc>
      </w:tr>
      <w:tr w:rsidR="00507BD2" w:rsidRPr="00507BD2" w:rsidTr="00B25035">
        <w:trPr>
          <w:jc w:val="center"/>
        </w:trPr>
        <w:tc>
          <w:tcPr>
            <w:tcW w:w="1790" w:type="dxa"/>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 xml:space="preserve">Внеурочная </w:t>
            </w:r>
          </w:p>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lastRenderedPageBreak/>
              <w:t>деятельность</w:t>
            </w:r>
          </w:p>
        </w:tc>
        <w:tc>
          <w:tcPr>
            <w:tcW w:w="3780" w:type="dxa"/>
            <w:tcBorders>
              <w:right w:val="single" w:sz="4" w:space="0" w:color="auto"/>
            </w:tcBorders>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lastRenderedPageBreak/>
              <w:t>12.15- 12.50</w:t>
            </w:r>
          </w:p>
        </w:tc>
        <w:tc>
          <w:tcPr>
            <w:tcW w:w="2257" w:type="dxa"/>
            <w:tcBorders>
              <w:left w:val="single" w:sz="4" w:space="0" w:color="auto"/>
            </w:tcBorders>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15</w:t>
            </w:r>
          </w:p>
        </w:tc>
      </w:tr>
      <w:tr w:rsidR="00507BD2" w:rsidRPr="00507BD2" w:rsidTr="00B25035">
        <w:trPr>
          <w:jc w:val="center"/>
        </w:trPr>
        <w:tc>
          <w:tcPr>
            <w:tcW w:w="1790" w:type="dxa"/>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lastRenderedPageBreak/>
              <w:t xml:space="preserve">Внеурочная </w:t>
            </w:r>
          </w:p>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деятельность</w:t>
            </w:r>
          </w:p>
        </w:tc>
        <w:tc>
          <w:tcPr>
            <w:tcW w:w="3780" w:type="dxa"/>
            <w:tcBorders>
              <w:right w:val="single" w:sz="4" w:space="0" w:color="auto"/>
            </w:tcBorders>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13.05 – 13.40</w:t>
            </w:r>
          </w:p>
        </w:tc>
        <w:tc>
          <w:tcPr>
            <w:tcW w:w="2257" w:type="dxa"/>
            <w:tcBorders>
              <w:left w:val="single" w:sz="4" w:space="0" w:color="auto"/>
            </w:tcBorders>
          </w:tcPr>
          <w:p w:rsidR="00507BD2" w:rsidRPr="00507BD2" w:rsidRDefault="00507BD2" w:rsidP="00B25035">
            <w:pPr>
              <w:spacing w:after="0" w:line="240" w:lineRule="auto"/>
              <w:jc w:val="center"/>
              <w:rPr>
                <w:rFonts w:ascii="Times New Roman" w:hAnsi="Times New Roman"/>
                <w:sz w:val="24"/>
                <w:szCs w:val="24"/>
              </w:rPr>
            </w:pPr>
          </w:p>
        </w:tc>
      </w:tr>
    </w:tbl>
    <w:p w:rsidR="00507BD2" w:rsidRPr="00507BD2" w:rsidRDefault="00507BD2" w:rsidP="00507BD2">
      <w:pPr>
        <w:spacing w:after="0" w:line="240" w:lineRule="auto"/>
        <w:jc w:val="center"/>
        <w:rPr>
          <w:rFonts w:ascii="Times New Roman" w:hAnsi="Times New Roman"/>
          <w:sz w:val="24"/>
          <w:szCs w:val="24"/>
        </w:rPr>
      </w:pPr>
    </w:p>
    <w:p w:rsidR="00507BD2" w:rsidRPr="00507BD2" w:rsidRDefault="00507BD2" w:rsidP="00507BD2">
      <w:pPr>
        <w:spacing w:after="0" w:line="240" w:lineRule="auto"/>
        <w:jc w:val="center"/>
        <w:rPr>
          <w:rFonts w:ascii="Times New Roman" w:hAnsi="Times New Roman"/>
          <w:sz w:val="24"/>
          <w:szCs w:val="24"/>
        </w:rPr>
      </w:pPr>
    </w:p>
    <w:p w:rsidR="00507BD2" w:rsidRPr="00507BD2" w:rsidRDefault="00507BD2" w:rsidP="00507BD2">
      <w:pPr>
        <w:spacing w:after="0" w:line="240" w:lineRule="auto"/>
        <w:jc w:val="center"/>
        <w:rPr>
          <w:rFonts w:ascii="Times New Roman" w:hAnsi="Times New Roman"/>
          <w:sz w:val="24"/>
          <w:szCs w:val="24"/>
        </w:rPr>
      </w:pPr>
      <w:r w:rsidRPr="00507BD2">
        <w:rPr>
          <w:rFonts w:ascii="Times New Roman" w:hAnsi="Times New Roman"/>
          <w:sz w:val="24"/>
          <w:szCs w:val="24"/>
        </w:rPr>
        <w:t>1 класс (2 полугодие)</w:t>
      </w:r>
    </w:p>
    <w:p w:rsidR="00507BD2" w:rsidRPr="00507BD2" w:rsidRDefault="00507BD2" w:rsidP="00507BD2">
      <w:pPr>
        <w:spacing w:after="0" w:line="240" w:lineRule="auto"/>
        <w:jc w:val="center"/>
        <w:rPr>
          <w:rFonts w:ascii="Times New Roman" w:hAnsi="Times New Roman"/>
          <w:sz w:val="24"/>
          <w:szCs w:val="24"/>
        </w:rPr>
      </w:pPr>
    </w:p>
    <w:tbl>
      <w:tblPr>
        <w:tblW w:w="0" w:type="auto"/>
        <w:jc w:val="center"/>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90"/>
        <w:gridCol w:w="3780"/>
        <w:gridCol w:w="2257"/>
      </w:tblGrid>
      <w:tr w:rsidR="00507BD2" w:rsidRPr="00507BD2" w:rsidTr="00B25035">
        <w:trPr>
          <w:jc w:val="center"/>
        </w:trPr>
        <w:tc>
          <w:tcPr>
            <w:tcW w:w="1790" w:type="dxa"/>
          </w:tcPr>
          <w:p w:rsidR="00507BD2" w:rsidRPr="00507BD2" w:rsidRDefault="00507BD2" w:rsidP="00B25035">
            <w:pPr>
              <w:spacing w:after="0" w:line="240" w:lineRule="auto"/>
              <w:rPr>
                <w:rFonts w:ascii="Times New Roman" w:hAnsi="Times New Roman"/>
                <w:sz w:val="24"/>
                <w:szCs w:val="24"/>
              </w:rPr>
            </w:pPr>
          </w:p>
        </w:tc>
        <w:tc>
          <w:tcPr>
            <w:tcW w:w="3780" w:type="dxa"/>
            <w:tcBorders>
              <w:right w:val="single" w:sz="4" w:space="0" w:color="auto"/>
            </w:tcBorders>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Расписание звонков</w:t>
            </w:r>
          </w:p>
        </w:tc>
        <w:tc>
          <w:tcPr>
            <w:tcW w:w="2257" w:type="dxa"/>
            <w:tcBorders>
              <w:left w:val="single" w:sz="4" w:space="0" w:color="auto"/>
            </w:tcBorders>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Перемена</w:t>
            </w:r>
          </w:p>
        </w:tc>
      </w:tr>
      <w:tr w:rsidR="00507BD2" w:rsidRPr="00507BD2" w:rsidTr="00B25035">
        <w:trPr>
          <w:jc w:val="center"/>
        </w:trPr>
        <w:tc>
          <w:tcPr>
            <w:tcW w:w="1790" w:type="dxa"/>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1 урок</w:t>
            </w:r>
          </w:p>
        </w:tc>
        <w:tc>
          <w:tcPr>
            <w:tcW w:w="3780" w:type="dxa"/>
            <w:tcBorders>
              <w:right w:val="single" w:sz="4" w:space="0" w:color="auto"/>
            </w:tcBorders>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8.30-9.10</w:t>
            </w:r>
          </w:p>
        </w:tc>
        <w:tc>
          <w:tcPr>
            <w:tcW w:w="2257" w:type="dxa"/>
            <w:tcBorders>
              <w:left w:val="single" w:sz="4" w:space="0" w:color="auto"/>
            </w:tcBorders>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10</w:t>
            </w:r>
          </w:p>
        </w:tc>
      </w:tr>
      <w:tr w:rsidR="00507BD2" w:rsidRPr="00507BD2" w:rsidTr="00B25035">
        <w:trPr>
          <w:jc w:val="center"/>
        </w:trPr>
        <w:tc>
          <w:tcPr>
            <w:tcW w:w="1790" w:type="dxa"/>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2 урок</w:t>
            </w:r>
          </w:p>
        </w:tc>
        <w:tc>
          <w:tcPr>
            <w:tcW w:w="3780" w:type="dxa"/>
            <w:tcBorders>
              <w:right w:val="single" w:sz="4" w:space="0" w:color="auto"/>
            </w:tcBorders>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9.20-10.00</w:t>
            </w:r>
          </w:p>
        </w:tc>
        <w:tc>
          <w:tcPr>
            <w:tcW w:w="2257" w:type="dxa"/>
            <w:tcBorders>
              <w:left w:val="single" w:sz="4" w:space="0" w:color="auto"/>
            </w:tcBorders>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20</w:t>
            </w:r>
          </w:p>
        </w:tc>
      </w:tr>
      <w:tr w:rsidR="00507BD2" w:rsidRPr="00507BD2" w:rsidTr="00B25035">
        <w:trPr>
          <w:jc w:val="center"/>
        </w:trPr>
        <w:tc>
          <w:tcPr>
            <w:tcW w:w="1790" w:type="dxa"/>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3 урок</w:t>
            </w:r>
          </w:p>
        </w:tc>
        <w:tc>
          <w:tcPr>
            <w:tcW w:w="3780" w:type="dxa"/>
            <w:tcBorders>
              <w:right w:val="single" w:sz="4" w:space="0" w:color="auto"/>
            </w:tcBorders>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Динамическая пауза или урок физ. культуры</w:t>
            </w:r>
          </w:p>
        </w:tc>
        <w:tc>
          <w:tcPr>
            <w:tcW w:w="2257" w:type="dxa"/>
            <w:tcBorders>
              <w:left w:val="single" w:sz="4" w:space="0" w:color="auto"/>
            </w:tcBorders>
          </w:tcPr>
          <w:p w:rsidR="00507BD2" w:rsidRPr="00507BD2" w:rsidRDefault="00507BD2" w:rsidP="00B25035">
            <w:pPr>
              <w:spacing w:after="0" w:line="240" w:lineRule="auto"/>
              <w:jc w:val="center"/>
              <w:rPr>
                <w:rFonts w:ascii="Times New Roman" w:hAnsi="Times New Roman"/>
                <w:sz w:val="24"/>
                <w:szCs w:val="24"/>
              </w:rPr>
            </w:pPr>
          </w:p>
        </w:tc>
      </w:tr>
      <w:tr w:rsidR="00507BD2" w:rsidRPr="00507BD2" w:rsidTr="00B25035">
        <w:trPr>
          <w:jc w:val="center"/>
        </w:trPr>
        <w:tc>
          <w:tcPr>
            <w:tcW w:w="1790" w:type="dxa"/>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4 урок</w:t>
            </w:r>
          </w:p>
        </w:tc>
        <w:tc>
          <w:tcPr>
            <w:tcW w:w="3780" w:type="dxa"/>
            <w:tcBorders>
              <w:right w:val="single" w:sz="4" w:space="0" w:color="auto"/>
            </w:tcBorders>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11.20- 12.00</w:t>
            </w:r>
          </w:p>
        </w:tc>
        <w:tc>
          <w:tcPr>
            <w:tcW w:w="2257" w:type="dxa"/>
            <w:tcBorders>
              <w:left w:val="single" w:sz="4" w:space="0" w:color="auto"/>
            </w:tcBorders>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15</w:t>
            </w:r>
          </w:p>
        </w:tc>
      </w:tr>
      <w:tr w:rsidR="00507BD2" w:rsidRPr="00507BD2" w:rsidTr="00B25035">
        <w:trPr>
          <w:jc w:val="center"/>
        </w:trPr>
        <w:tc>
          <w:tcPr>
            <w:tcW w:w="1790" w:type="dxa"/>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5 урок</w:t>
            </w:r>
          </w:p>
        </w:tc>
        <w:tc>
          <w:tcPr>
            <w:tcW w:w="3780" w:type="dxa"/>
            <w:tcBorders>
              <w:right w:val="single" w:sz="4" w:space="0" w:color="auto"/>
            </w:tcBorders>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12.15- 12.55</w:t>
            </w:r>
          </w:p>
        </w:tc>
        <w:tc>
          <w:tcPr>
            <w:tcW w:w="2257" w:type="dxa"/>
            <w:tcBorders>
              <w:left w:val="single" w:sz="4" w:space="0" w:color="auto"/>
            </w:tcBorders>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10</w:t>
            </w:r>
          </w:p>
        </w:tc>
      </w:tr>
      <w:tr w:rsidR="00507BD2" w:rsidRPr="00507BD2" w:rsidTr="00B25035">
        <w:trPr>
          <w:jc w:val="center"/>
        </w:trPr>
        <w:tc>
          <w:tcPr>
            <w:tcW w:w="1790" w:type="dxa"/>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 xml:space="preserve">Внеурочная </w:t>
            </w:r>
          </w:p>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деятельность</w:t>
            </w:r>
          </w:p>
        </w:tc>
        <w:tc>
          <w:tcPr>
            <w:tcW w:w="3780" w:type="dxa"/>
            <w:tcBorders>
              <w:right w:val="single" w:sz="4" w:space="0" w:color="auto"/>
            </w:tcBorders>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13.05 – 13.45</w:t>
            </w:r>
          </w:p>
        </w:tc>
        <w:tc>
          <w:tcPr>
            <w:tcW w:w="2257" w:type="dxa"/>
            <w:tcBorders>
              <w:left w:val="single" w:sz="4" w:space="0" w:color="auto"/>
            </w:tcBorders>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10</w:t>
            </w:r>
          </w:p>
        </w:tc>
      </w:tr>
      <w:tr w:rsidR="00507BD2" w:rsidRPr="00507BD2" w:rsidTr="00B25035">
        <w:trPr>
          <w:jc w:val="center"/>
        </w:trPr>
        <w:tc>
          <w:tcPr>
            <w:tcW w:w="1790" w:type="dxa"/>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 xml:space="preserve">Внеурочная </w:t>
            </w:r>
          </w:p>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деятельность</w:t>
            </w:r>
          </w:p>
        </w:tc>
        <w:tc>
          <w:tcPr>
            <w:tcW w:w="3780" w:type="dxa"/>
            <w:tcBorders>
              <w:right w:val="single" w:sz="4" w:space="0" w:color="auto"/>
            </w:tcBorders>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13.55- 14.35</w:t>
            </w:r>
          </w:p>
        </w:tc>
        <w:tc>
          <w:tcPr>
            <w:tcW w:w="2257" w:type="dxa"/>
            <w:tcBorders>
              <w:left w:val="single" w:sz="4" w:space="0" w:color="auto"/>
            </w:tcBorders>
          </w:tcPr>
          <w:p w:rsidR="00507BD2" w:rsidRPr="00507BD2" w:rsidRDefault="00507BD2" w:rsidP="00B25035">
            <w:pPr>
              <w:spacing w:after="0" w:line="240" w:lineRule="auto"/>
              <w:jc w:val="center"/>
              <w:rPr>
                <w:rFonts w:ascii="Times New Roman" w:hAnsi="Times New Roman"/>
                <w:sz w:val="24"/>
                <w:szCs w:val="24"/>
              </w:rPr>
            </w:pPr>
          </w:p>
        </w:tc>
      </w:tr>
    </w:tbl>
    <w:p w:rsidR="00507BD2" w:rsidRPr="00507BD2" w:rsidRDefault="00507BD2" w:rsidP="00507BD2">
      <w:pPr>
        <w:spacing w:after="0" w:line="240" w:lineRule="auto"/>
        <w:rPr>
          <w:rFonts w:ascii="Times New Roman" w:hAnsi="Times New Roman"/>
          <w:sz w:val="24"/>
          <w:szCs w:val="24"/>
        </w:rPr>
      </w:pPr>
    </w:p>
    <w:p w:rsidR="00507BD2" w:rsidRPr="00507BD2" w:rsidRDefault="00507BD2" w:rsidP="00507BD2">
      <w:pPr>
        <w:pStyle w:val="ConsPlusNormal"/>
        <w:numPr>
          <w:ilvl w:val="0"/>
          <w:numId w:val="288"/>
        </w:numPr>
        <w:ind w:left="1440" w:firstLine="0"/>
        <w:jc w:val="both"/>
        <w:rPr>
          <w:rFonts w:ascii="Times New Roman" w:hAnsi="Times New Roman" w:cs="Times New Roman"/>
          <w:sz w:val="24"/>
          <w:szCs w:val="24"/>
        </w:rPr>
      </w:pPr>
      <w:r w:rsidRPr="00507BD2">
        <w:rPr>
          <w:rFonts w:ascii="Times New Roman" w:hAnsi="Times New Roman" w:cs="Times New Roman"/>
          <w:sz w:val="24"/>
          <w:szCs w:val="24"/>
        </w:rPr>
        <w:t xml:space="preserve">     для обучающихся 2 - 11 классов – 40 минут :</w:t>
      </w:r>
    </w:p>
    <w:p w:rsidR="00507BD2" w:rsidRPr="00507BD2" w:rsidRDefault="00507BD2" w:rsidP="00507BD2">
      <w:pPr>
        <w:spacing w:after="0" w:line="240" w:lineRule="auto"/>
        <w:rPr>
          <w:rFonts w:ascii="Times New Roman" w:hAnsi="Times New Roman"/>
          <w:sz w:val="24"/>
          <w:szCs w:val="24"/>
        </w:rPr>
      </w:pPr>
    </w:p>
    <w:p w:rsidR="00507BD2" w:rsidRPr="00507BD2" w:rsidRDefault="00507BD2" w:rsidP="00507BD2">
      <w:pPr>
        <w:spacing w:after="0" w:line="240" w:lineRule="auto"/>
        <w:jc w:val="center"/>
        <w:rPr>
          <w:rFonts w:ascii="Times New Roman" w:hAnsi="Times New Roman"/>
          <w:sz w:val="24"/>
          <w:szCs w:val="24"/>
        </w:rPr>
      </w:pPr>
      <w:r w:rsidRPr="00507BD2">
        <w:rPr>
          <w:rFonts w:ascii="Times New Roman" w:hAnsi="Times New Roman"/>
          <w:sz w:val="24"/>
          <w:szCs w:val="24"/>
        </w:rPr>
        <w:t xml:space="preserve">1 смена </w:t>
      </w:r>
    </w:p>
    <w:p w:rsidR="00507BD2" w:rsidRPr="00507BD2" w:rsidRDefault="00507BD2" w:rsidP="00507BD2">
      <w:pPr>
        <w:spacing w:after="0" w:line="240" w:lineRule="auto"/>
        <w:jc w:val="center"/>
        <w:rPr>
          <w:rFonts w:ascii="Times New Roman" w:hAnsi="Times New Roman"/>
          <w:sz w:val="24"/>
          <w:szCs w:val="24"/>
        </w:rPr>
      </w:pPr>
    </w:p>
    <w:tbl>
      <w:tblPr>
        <w:tblW w:w="0" w:type="auto"/>
        <w:jc w:val="center"/>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90"/>
        <w:gridCol w:w="3780"/>
        <w:gridCol w:w="2257"/>
      </w:tblGrid>
      <w:tr w:rsidR="00507BD2" w:rsidRPr="00507BD2" w:rsidTr="00B25035">
        <w:trPr>
          <w:jc w:val="center"/>
        </w:trPr>
        <w:tc>
          <w:tcPr>
            <w:tcW w:w="1790" w:type="dxa"/>
          </w:tcPr>
          <w:p w:rsidR="00507BD2" w:rsidRPr="00507BD2" w:rsidRDefault="00507BD2" w:rsidP="00B25035">
            <w:pPr>
              <w:spacing w:after="0" w:line="240" w:lineRule="auto"/>
              <w:rPr>
                <w:rFonts w:ascii="Times New Roman" w:hAnsi="Times New Roman"/>
                <w:sz w:val="24"/>
                <w:szCs w:val="24"/>
              </w:rPr>
            </w:pPr>
          </w:p>
        </w:tc>
        <w:tc>
          <w:tcPr>
            <w:tcW w:w="3780" w:type="dxa"/>
            <w:tcBorders>
              <w:right w:val="single" w:sz="4" w:space="0" w:color="auto"/>
            </w:tcBorders>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Расписание звонков</w:t>
            </w:r>
          </w:p>
        </w:tc>
        <w:tc>
          <w:tcPr>
            <w:tcW w:w="2257" w:type="dxa"/>
            <w:tcBorders>
              <w:left w:val="single" w:sz="4" w:space="0" w:color="auto"/>
            </w:tcBorders>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Перемена</w:t>
            </w:r>
          </w:p>
        </w:tc>
      </w:tr>
      <w:tr w:rsidR="00507BD2" w:rsidRPr="00507BD2" w:rsidTr="00B25035">
        <w:trPr>
          <w:jc w:val="center"/>
        </w:trPr>
        <w:tc>
          <w:tcPr>
            <w:tcW w:w="1790" w:type="dxa"/>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1 урок</w:t>
            </w:r>
          </w:p>
        </w:tc>
        <w:tc>
          <w:tcPr>
            <w:tcW w:w="3780" w:type="dxa"/>
            <w:tcBorders>
              <w:right w:val="single" w:sz="4" w:space="0" w:color="auto"/>
            </w:tcBorders>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8.30-9.10</w:t>
            </w:r>
          </w:p>
        </w:tc>
        <w:tc>
          <w:tcPr>
            <w:tcW w:w="2257" w:type="dxa"/>
            <w:tcBorders>
              <w:left w:val="single" w:sz="4" w:space="0" w:color="auto"/>
            </w:tcBorders>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10</w:t>
            </w:r>
          </w:p>
        </w:tc>
      </w:tr>
      <w:tr w:rsidR="00507BD2" w:rsidRPr="00507BD2" w:rsidTr="00B25035">
        <w:trPr>
          <w:jc w:val="center"/>
        </w:trPr>
        <w:tc>
          <w:tcPr>
            <w:tcW w:w="1790" w:type="dxa"/>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2 урок</w:t>
            </w:r>
          </w:p>
        </w:tc>
        <w:tc>
          <w:tcPr>
            <w:tcW w:w="3780" w:type="dxa"/>
            <w:tcBorders>
              <w:right w:val="single" w:sz="4" w:space="0" w:color="auto"/>
            </w:tcBorders>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9.20-10.00</w:t>
            </w:r>
          </w:p>
        </w:tc>
        <w:tc>
          <w:tcPr>
            <w:tcW w:w="2257" w:type="dxa"/>
            <w:tcBorders>
              <w:left w:val="single" w:sz="4" w:space="0" w:color="auto"/>
            </w:tcBorders>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20</w:t>
            </w:r>
          </w:p>
        </w:tc>
      </w:tr>
      <w:tr w:rsidR="00507BD2" w:rsidRPr="00507BD2" w:rsidTr="00B25035">
        <w:trPr>
          <w:jc w:val="center"/>
        </w:trPr>
        <w:tc>
          <w:tcPr>
            <w:tcW w:w="1790" w:type="dxa"/>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3 урок</w:t>
            </w:r>
          </w:p>
        </w:tc>
        <w:tc>
          <w:tcPr>
            <w:tcW w:w="3780" w:type="dxa"/>
            <w:tcBorders>
              <w:right w:val="single" w:sz="4" w:space="0" w:color="auto"/>
            </w:tcBorders>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10.20-11.00</w:t>
            </w:r>
          </w:p>
        </w:tc>
        <w:tc>
          <w:tcPr>
            <w:tcW w:w="2257" w:type="dxa"/>
            <w:tcBorders>
              <w:left w:val="single" w:sz="4" w:space="0" w:color="auto"/>
            </w:tcBorders>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20</w:t>
            </w:r>
          </w:p>
        </w:tc>
      </w:tr>
      <w:tr w:rsidR="00507BD2" w:rsidRPr="00507BD2" w:rsidTr="00B25035">
        <w:trPr>
          <w:jc w:val="center"/>
        </w:trPr>
        <w:tc>
          <w:tcPr>
            <w:tcW w:w="1790" w:type="dxa"/>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4 урок</w:t>
            </w:r>
          </w:p>
        </w:tc>
        <w:tc>
          <w:tcPr>
            <w:tcW w:w="3780" w:type="dxa"/>
            <w:tcBorders>
              <w:right w:val="single" w:sz="4" w:space="0" w:color="auto"/>
            </w:tcBorders>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11.20- 12.00</w:t>
            </w:r>
          </w:p>
        </w:tc>
        <w:tc>
          <w:tcPr>
            <w:tcW w:w="2257" w:type="dxa"/>
            <w:tcBorders>
              <w:left w:val="single" w:sz="4" w:space="0" w:color="auto"/>
            </w:tcBorders>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15</w:t>
            </w:r>
          </w:p>
        </w:tc>
      </w:tr>
      <w:tr w:rsidR="00507BD2" w:rsidRPr="00507BD2" w:rsidTr="00B25035">
        <w:trPr>
          <w:jc w:val="center"/>
        </w:trPr>
        <w:tc>
          <w:tcPr>
            <w:tcW w:w="1790" w:type="dxa"/>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5 урок</w:t>
            </w:r>
          </w:p>
        </w:tc>
        <w:tc>
          <w:tcPr>
            <w:tcW w:w="3780" w:type="dxa"/>
            <w:tcBorders>
              <w:right w:val="single" w:sz="4" w:space="0" w:color="auto"/>
            </w:tcBorders>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12.15- 12.55</w:t>
            </w:r>
          </w:p>
        </w:tc>
        <w:tc>
          <w:tcPr>
            <w:tcW w:w="2257" w:type="dxa"/>
            <w:tcBorders>
              <w:left w:val="single" w:sz="4" w:space="0" w:color="auto"/>
            </w:tcBorders>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10</w:t>
            </w:r>
          </w:p>
        </w:tc>
      </w:tr>
      <w:tr w:rsidR="00507BD2" w:rsidRPr="00507BD2" w:rsidTr="00B25035">
        <w:trPr>
          <w:jc w:val="center"/>
        </w:trPr>
        <w:tc>
          <w:tcPr>
            <w:tcW w:w="1790" w:type="dxa"/>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6 урок</w:t>
            </w:r>
          </w:p>
        </w:tc>
        <w:tc>
          <w:tcPr>
            <w:tcW w:w="3780" w:type="dxa"/>
            <w:tcBorders>
              <w:right w:val="single" w:sz="4" w:space="0" w:color="auto"/>
            </w:tcBorders>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13.05 – 13.45</w:t>
            </w:r>
          </w:p>
        </w:tc>
        <w:tc>
          <w:tcPr>
            <w:tcW w:w="2257" w:type="dxa"/>
            <w:tcBorders>
              <w:left w:val="single" w:sz="4" w:space="0" w:color="auto"/>
            </w:tcBorders>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10</w:t>
            </w:r>
          </w:p>
        </w:tc>
      </w:tr>
      <w:tr w:rsidR="00507BD2" w:rsidRPr="00507BD2" w:rsidTr="00B25035">
        <w:trPr>
          <w:jc w:val="center"/>
        </w:trPr>
        <w:tc>
          <w:tcPr>
            <w:tcW w:w="1790" w:type="dxa"/>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7 урок</w:t>
            </w:r>
          </w:p>
        </w:tc>
        <w:tc>
          <w:tcPr>
            <w:tcW w:w="3780" w:type="dxa"/>
            <w:tcBorders>
              <w:right w:val="single" w:sz="4" w:space="0" w:color="auto"/>
            </w:tcBorders>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13.55- 14.35</w:t>
            </w:r>
          </w:p>
        </w:tc>
        <w:tc>
          <w:tcPr>
            <w:tcW w:w="2257" w:type="dxa"/>
            <w:tcBorders>
              <w:left w:val="single" w:sz="4" w:space="0" w:color="auto"/>
            </w:tcBorders>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10</w:t>
            </w:r>
          </w:p>
        </w:tc>
      </w:tr>
      <w:tr w:rsidR="00507BD2" w:rsidRPr="00507BD2" w:rsidTr="00B25035">
        <w:trPr>
          <w:jc w:val="center"/>
        </w:trPr>
        <w:tc>
          <w:tcPr>
            <w:tcW w:w="1790" w:type="dxa"/>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 xml:space="preserve">Внеурочная </w:t>
            </w:r>
          </w:p>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деятельность</w:t>
            </w:r>
          </w:p>
        </w:tc>
        <w:tc>
          <w:tcPr>
            <w:tcW w:w="3780" w:type="dxa"/>
            <w:tcBorders>
              <w:right w:val="single" w:sz="4" w:space="0" w:color="auto"/>
            </w:tcBorders>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14.45-15.25</w:t>
            </w:r>
          </w:p>
        </w:tc>
        <w:tc>
          <w:tcPr>
            <w:tcW w:w="2257" w:type="dxa"/>
            <w:tcBorders>
              <w:left w:val="single" w:sz="4" w:space="0" w:color="auto"/>
            </w:tcBorders>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10</w:t>
            </w:r>
          </w:p>
        </w:tc>
      </w:tr>
      <w:tr w:rsidR="00507BD2" w:rsidRPr="00507BD2" w:rsidTr="00B25035">
        <w:trPr>
          <w:jc w:val="center"/>
        </w:trPr>
        <w:tc>
          <w:tcPr>
            <w:tcW w:w="1790" w:type="dxa"/>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 xml:space="preserve">Внеурочная </w:t>
            </w:r>
          </w:p>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деятельность</w:t>
            </w:r>
          </w:p>
        </w:tc>
        <w:tc>
          <w:tcPr>
            <w:tcW w:w="3780" w:type="dxa"/>
            <w:tcBorders>
              <w:right w:val="single" w:sz="4" w:space="0" w:color="auto"/>
            </w:tcBorders>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15.35-16.15</w:t>
            </w:r>
          </w:p>
        </w:tc>
        <w:tc>
          <w:tcPr>
            <w:tcW w:w="2257" w:type="dxa"/>
            <w:tcBorders>
              <w:left w:val="single" w:sz="4" w:space="0" w:color="auto"/>
            </w:tcBorders>
          </w:tcPr>
          <w:p w:rsidR="00507BD2" w:rsidRPr="00507BD2" w:rsidRDefault="00507BD2" w:rsidP="00B25035">
            <w:pPr>
              <w:spacing w:after="0" w:line="240" w:lineRule="auto"/>
              <w:jc w:val="center"/>
              <w:rPr>
                <w:rFonts w:ascii="Times New Roman" w:hAnsi="Times New Roman"/>
                <w:sz w:val="24"/>
                <w:szCs w:val="24"/>
              </w:rPr>
            </w:pPr>
          </w:p>
        </w:tc>
      </w:tr>
    </w:tbl>
    <w:p w:rsidR="00507BD2" w:rsidRPr="00507BD2" w:rsidRDefault="00507BD2" w:rsidP="00507BD2">
      <w:pPr>
        <w:spacing w:after="0" w:line="240" w:lineRule="auto"/>
        <w:rPr>
          <w:rFonts w:ascii="Times New Roman" w:hAnsi="Times New Roman"/>
          <w:sz w:val="24"/>
          <w:szCs w:val="24"/>
        </w:rPr>
      </w:pPr>
    </w:p>
    <w:p w:rsidR="00507BD2" w:rsidRPr="00507BD2" w:rsidRDefault="00507BD2" w:rsidP="00507BD2">
      <w:pPr>
        <w:spacing w:after="0" w:line="240" w:lineRule="auto"/>
        <w:rPr>
          <w:rFonts w:ascii="Times New Roman" w:hAnsi="Times New Roman"/>
          <w:sz w:val="24"/>
          <w:szCs w:val="24"/>
        </w:rPr>
      </w:pPr>
    </w:p>
    <w:p w:rsidR="00507BD2" w:rsidRPr="00507BD2" w:rsidRDefault="00507BD2" w:rsidP="00507BD2">
      <w:pPr>
        <w:spacing w:after="0" w:line="240" w:lineRule="auto"/>
        <w:jc w:val="center"/>
        <w:rPr>
          <w:rFonts w:ascii="Times New Roman" w:hAnsi="Times New Roman"/>
          <w:sz w:val="24"/>
          <w:szCs w:val="24"/>
        </w:rPr>
      </w:pPr>
      <w:r w:rsidRPr="00507BD2">
        <w:rPr>
          <w:rFonts w:ascii="Times New Roman" w:hAnsi="Times New Roman"/>
          <w:sz w:val="24"/>
          <w:szCs w:val="24"/>
        </w:rPr>
        <w:t>1 смена (суббота)</w:t>
      </w:r>
    </w:p>
    <w:p w:rsidR="00507BD2" w:rsidRPr="00507BD2" w:rsidRDefault="00507BD2" w:rsidP="00507BD2">
      <w:pPr>
        <w:spacing w:after="0" w:line="240" w:lineRule="auto"/>
        <w:jc w:val="center"/>
        <w:rPr>
          <w:rFonts w:ascii="Times New Roman" w:hAnsi="Times New Roman"/>
          <w:sz w:val="24"/>
          <w:szCs w:val="24"/>
        </w:rPr>
      </w:pPr>
    </w:p>
    <w:tbl>
      <w:tblPr>
        <w:tblW w:w="0" w:type="auto"/>
        <w:jc w:val="center"/>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65"/>
        <w:gridCol w:w="3780"/>
        <w:gridCol w:w="2257"/>
      </w:tblGrid>
      <w:tr w:rsidR="00507BD2" w:rsidRPr="00507BD2" w:rsidTr="00B25035">
        <w:trPr>
          <w:jc w:val="center"/>
        </w:trPr>
        <w:tc>
          <w:tcPr>
            <w:tcW w:w="1411" w:type="dxa"/>
          </w:tcPr>
          <w:p w:rsidR="00507BD2" w:rsidRPr="00507BD2" w:rsidRDefault="00507BD2" w:rsidP="00B25035">
            <w:pPr>
              <w:spacing w:after="0" w:line="240" w:lineRule="auto"/>
              <w:rPr>
                <w:rFonts w:ascii="Times New Roman" w:hAnsi="Times New Roman"/>
                <w:sz w:val="24"/>
                <w:szCs w:val="24"/>
              </w:rPr>
            </w:pPr>
          </w:p>
        </w:tc>
        <w:tc>
          <w:tcPr>
            <w:tcW w:w="3780" w:type="dxa"/>
            <w:tcBorders>
              <w:right w:val="single" w:sz="4" w:space="0" w:color="auto"/>
            </w:tcBorders>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Расписание</w:t>
            </w:r>
          </w:p>
        </w:tc>
        <w:tc>
          <w:tcPr>
            <w:tcW w:w="2257" w:type="dxa"/>
            <w:tcBorders>
              <w:left w:val="single" w:sz="4" w:space="0" w:color="auto"/>
            </w:tcBorders>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Перемена</w:t>
            </w:r>
          </w:p>
        </w:tc>
      </w:tr>
      <w:tr w:rsidR="00507BD2" w:rsidRPr="00507BD2" w:rsidTr="00B25035">
        <w:trPr>
          <w:jc w:val="center"/>
        </w:trPr>
        <w:tc>
          <w:tcPr>
            <w:tcW w:w="1411" w:type="dxa"/>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1 урок</w:t>
            </w:r>
          </w:p>
        </w:tc>
        <w:tc>
          <w:tcPr>
            <w:tcW w:w="3780" w:type="dxa"/>
            <w:tcBorders>
              <w:right w:val="single" w:sz="4" w:space="0" w:color="auto"/>
            </w:tcBorders>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8.30-9.10</w:t>
            </w:r>
          </w:p>
        </w:tc>
        <w:tc>
          <w:tcPr>
            <w:tcW w:w="2257" w:type="dxa"/>
            <w:tcBorders>
              <w:left w:val="single" w:sz="4" w:space="0" w:color="auto"/>
            </w:tcBorders>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10</w:t>
            </w:r>
          </w:p>
        </w:tc>
      </w:tr>
      <w:tr w:rsidR="00507BD2" w:rsidRPr="00507BD2" w:rsidTr="00B25035">
        <w:trPr>
          <w:jc w:val="center"/>
        </w:trPr>
        <w:tc>
          <w:tcPr>
            <w:tcW w:w="1411" w:type="dxa"/>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2 урок</w:t>
            </w:r>
          </w:p>
        </w:tc>
        <w:tc>
          <w:tcPr>
            <w:tcW w:w="3780" w:type="dxa"/>
            <w:tcBorders>
              <w:right w:val="single" w:sz="4" w:space="0" w:color="auto"/>
            </w:tcBorders>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9.20-10.00</w:t>
            </w:r>
          </w:p>
        </w:tc>
        <w:tc>
          <w:tcPr>
            <w:tcW w:w="2257" w:type="dxa"/>
            <w:tcBorders>
              <w:left w:val="single" w:sz="4" w:space="0" w:color="auto"/>
            </w:tcBorders>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10</w:t>
            </w:r>
          </w:p>
        </w:tc>
      </w:tr>
      <w:tr w:rsidR="00507BD2" w:rsidRPr="00507BD2" w:rsidTr="00B25035">
        <w:trPr>
          <w:jc w:val="center"/>
        </w:trPr>
        <w:tc>
          <w:tcPr>
            <w:tcW w:w="1411" w:type="dxa"/>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3 урок</w:t>
            </w:r>
          </w:p>
        </w:tc>
        <w:tc>
          <w:tcPr>
            <w:tcW w:w="3780" w:type="dxa"/>
            <w:tcBorders>
              <w:right w:val="single" w:sz="4" w:space="0" w:color="auto"/>
            </w:tcBorders>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10.10-10.50</w:t>
            </w:r>
          </w:p>
        </w:tc>
        <w:tc>
          <w:tcPr>
            <w:tcW w:w="2257" w:type="dxa"/>
            <w:tcBorders>
              <w:left w:val="single" w:sz="4" w:space="0" w:color="auto"/>
            </w:tcBorders>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15</w:t>
            </w:r>
          </w:p>
        </w:tc>
      </w:tr>
      <w:tr w:rsidR="00507BD2" w:rsidRPr="00507BD2" w:rsidTr="00B25035">
        <w:trPr>
          <w:jc w:val="center"/>
        </w:trPr>
        <w:tc>
          <w:tcPr>
            <w:tcW w:w="1411" w:type="dxa"/>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4 урок</w:t>
            </w:r>
          </w:p>
        </w:tc>
        <w:tc>
          <w:tcPr>
            <w:tcW w:w="3780" w:type="dxa"/>
            <w:tcBorders>
              <w:right w:val="single" w:sz="4" w:space="0" w:color="auto"/>
            </w:tcBorders>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11.05-11.45</w:t>
            </w:r>
          </w:p>
        </w:tc>
        <w:tc>
          <w:tcPr>
            <w:tcW w:w="2257" w:type="dxa"/>
            <w:tcBorders>
              <w:left w:val="single" w:sz="4" w:space="0" w:color="auto"/>
            </w:tcBorders>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15</w:t>
            </w:r>
          </w:p>
        </w:tc>
      </w:tr>
      <w:tr w:rsidR="00507BD2" w:rsidRPr="00507BD2" w:rsidTr="00B25035">
        <w:trPr>
          <w:jc w:val="center"/>
        </w:trPr>
        <w:tc>
          <w:tcPr>
            <w:tcW w:w="1411" w:type="dxa"/>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5 урок</w:t>
            </w:r>
          </w:p>
        </w:tc>
        <w:tc>
          <w:tcPr>
            <w:tcW w:w="3780" w:type="dxa"/>
            <w:tcBorders>
              <w:right w:val="single" w:sz="4" w:space="0" w:color="auto"/>
            </w:tcBorders>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12.00-12.40</w:t>
            </w:r>
          </w:p>
        </w:tc>
        <w:tc>
          <w:tcPr>
            <w:tcW w:w="2257" w:type="dxa"/>
            <w:tcBorders>
              <w:left w:val="single" w:sz="4" w:space="0" w:color="auto"/>
            </w:tcBorders>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10</w:t>
            </w:r>
          </w:p>
        </w:tc>
      </w:tr>
      <w:tr w:rsidR="00507BD2" w:rsidRPr="00507BD2" w:rsidTr="00B25035">
        <w:trPr>
          <w:jc w:val="center"/>
        </w:trPr>
        <w:tc>
          <w:tcPr>
            <w:tcW w:w="1411" w:type="dxa"/>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6 урок</w:t>
            </w:r>
          </w:p>
        </w:tc>
        <w:tc>
          <w:tcPr>
            <w:tcW w:w="3780" w:type="dxa"/>
            <w:tcBorders>
              <w:right w:val="single" w:sz="4" w:space="0" w:color="auto"/>
            </w:tcBorders>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12.50-13.30</w:t>
            </w:r>
          </w:p>
        </w:tc>
        <w:tc>
          <w:tcPr>
            <w:tcW w:w="2257" w:type="dxa"/>
            <w:tcBorders>
              <w:left w:val="single" w:sz="4" w:space="0" w:color="auto"/>
            </w:tcBorders>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10</w:t>
            </w:r>
          </w:p>
        </w:tc>
      </w:tr>
      <w:tr w:rsidR="00507BD2" w:rsidRPr="00507BD2" w:rsidTr="00B25035">
        <w:trPr>
          <w:jc w:val="center"/>
        </w:trPr>
        <w:tc>
          <w:tcPr>
            <w:tcW w:w="1411" w:type="dxa"/>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 xml:space="preserve">Внеурочная </w:t>
            </w:r>
          </w:p>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деятельность</w:t>
            </w:r>
          </w:p>
        </w:tc>
        <w:tc>
          <w:tcPr>
            <w:tcW w:w="3780" w:type="dxa"/>
            <w:tcBorders>
              <w:right w:val="single" w:sz="4" w:space="0" w:color="auto"/>
            </w:tcBorders>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13.40-14.20</w:t>
            </w:r>
          </w:p>
        </w:tc>
        <w:tc>
          <w:tcPr>
            <w:tcW w:w="2257" w:type="dxa"/>
            <w:tcBorders>
              <w:left w:val="single" w:sz="4" w:space="0" w:color="auto"/>
            </w:tcBorders>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10</w:t>
            </w:r>
          </w:p>
        </w:tc>
      </w:tr>
      <w:tr w:rsidR="00507BD2" w:rsidRPr="00507BD2" w:rsidTr="00B25035">
        <w:trPr>
          <w:jc w:val="center"/>
        </w:trPr>
        <w:tc>
          <w:tcPr>
            <w:tcW w:w="1411" w:type="dxa"/>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 xml:space="preserve">Внеурочная </w:t>
            </w:r>
          </w:p>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деятельность</w:t>
            </w:r>
          </w:p>
        </w:tc>
        <w:tc>
          <w:tcPr>
            <w:tcW w:w="3780" w:type="dxa"/>
            <w:tcBorders>
              <w:right w:val="single" w:sz="4" w:space="0" w:color="auto"/>
            </w:tcBorders>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14.30-15.10</w:t>
            </w:r>
          </w:p>
        </w:tc>
        <w:tc>
          <w:tcPr>
            <w:tcW w:w="2257" w:type="dxa"/>
            <w:tcBorders>
              <w:left w:val="single" w:sz="4" w:space="0" w:color="auto"/>
            </w:tcBorders>
          </w:tcPr>
          <w:p w:rsidR="00507BD2" w:rsidRPr="00507BD2" w:rsidRDefault="00507BD2" w:rsidP="00B25035">
            <w:pPr>
              <w:spacing w:after="0" w:line="240" w:lineRule="auto"/>
              <w:jc w:val="center"/>
              <w:rPr>
                <w:rFonts w:ascii="Times New Roman" w:hAnsi="Times New Roman"/>
                <w:sz w:val="24"/>
                <w:szCs w:val="24"/>
              </w:rPr>
            </w:pPr>
          </w:p>
        </w:tc>
      </w:tr>
    </w:tbl>
    <w:p w:rsidR="00507BD2" w:rsidRPr="00507BD2" w:rsidRDefault="00507BD2" w:rsidP="00507BD2">
      <w:pPr>
        <w:spacing w:after="0" w:line="240" w:lineRule="auto"/>
        <w:jc w:val="center"/>
        <w:rPr>
          <w:rFonts w:ascii="Times New Roman" w:hAnsi="Times New Roman"/>
          <w:sz w:val="24"/>
          <w:szCs w:val="24"/>
        </w:rPr>
      </w:pPr>
    </w:p>
    <w:p w:rsidR="00507BD2" w:rsidRPr="00507BD2" w:rsidRDefault="00507BD2" w:rsidP="00507BD2">
      <w:pPr>
        <w:spacing w:after="0" w:line="240" w:lineRule="auto"/>
        <w:jc w:val="center"/>
        <w:rPr>
          <w:rFonts w:ascii="Times New Roman" w:hAnsi="Times New Roman"/>
          <w:sz w:val="24"/>
          <w:szCs w:val="24"/>
        </w:rPr>
      </w:pPr>
    </w:p>
    <w:p w:rsidR="00507BD2" w:rsidRPr="00507BD2" w:rsidRDefault="00507BD2" w:rsidP="00507BD2">
      <w:pPr>
        <w:spacing w:after="0" w:line="240" w:lineRule="auto"/>
        <w:jc w:val="center"/>
        <w:rPr>
          <w:rFonts w:ascii="Times New Roman" w:hAnsi="Times New Roman"/>
          <w:sz w:val="24"/>
          <w:szCs w:val="24"/>
        </w:rPr>
      </w:pPr>
      <w:r w:rsidRPr="00507BD2">
        <w:rPr>
          <w:rFonts w:ascii="Times New Roman" w:hAnsi="Times New Roman"/>
          <w:sz w:val="24"/>
          <w:szCs w:val="24"/>
        </w:rPr>
        <w:t xml:space="preserve">2 смена </w:t>
      </w:r>
    </w:p>
    <w:p w:rsidR="00507BD2" w:rsidRPr="00507BD2" w:rsidRDefault="00507BD2" w:rsidP="00507BD2">
      <w:pPr>
        <w:spacing w:after="0" w:line="240" w:lineRule="auto"/>
        <w:jc w:val="center"/>
        <w:rPr>
          <w:rFonts w:ascii="Times New Roman" w:hAnsi="Times New Roman"/>
          <w:sz w:val="24"/>
          <w:szCs w:val="24"/>
        </w:rPr>
      </w:pPr>
    </w:p>
    <w:tbl>
      <w:tblPr>
        <w:tblW w:w="0" w:type="auto"/>
        <w:jc w:val="center"/>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90"/>
        <w:gridCol w:w="3780"/>
        <w:gridCol w:w="2257"/>
      </w:tblGrid>
      <w:tr w:rsidR="00507BD2" w:rsidRPr="00507BD2" w:rsidTr="00B25035">
        <w:trPr>
          <w:jc w:val="center"/>
        </w:trPr>
        <w:tc>
          <w:tcPr>
            <w:tcW w:w="1790" w:type="dxa"/>
          </w:tcPr>
          <w:p w:rsidR="00507BD2" w:rsidRPr="00507BD2" w:rsidRDefault="00507BD2" w:rsidP="00B25035">
            <w:pPr>
              <w:spacing w:after="0" w:line="240" w:lineRule="auto"/>
              <w:rPr>
                <w:rFonts w:ascii="Times New Roman" w:hAnsi="Times New Roman"/>
                <w:sz w:val="24"/>
                <w:szCs w:val="24"/>
              </w:rPr>
            </w:pPr>
          </w:p>
        </w:tc>
        <w:tc>
          <w:tcPr>
            <w:tcW w:w="3780" w:type="dxa"/>
            <w:tcBorders>
              <w:right w:val="single" w:sz="4" w:space="0" w:color="auto"/>
            </w:tcBorders>
          </w:tcPr>
          <w:p w:rsidR="00507BD2" w:rsidRPr="00507BD2" w:rsidRDefault="00507BD2" w:rsidP="00B25035">
            <w:pPr>
              <w:spacing w:after="0" w:line="240" w:lineRule="auto"/>
              <w:jc w:val="center"/>
              <w:rPr>
                <w:rFonts w:ascii="Times New Roman" w:hAnsi="Times New Roman"/>
                <w:sz w:val="24"/>
                <w:szCs w:val="24"/>
                <w:highlight w:val="yellow"/>
              </w:rPr>
            </w:pPr>
            <w:r w:rsidRPr="00507BD2">
              <w:rPr>
                <w:rFonts w:ascii="Times New Roman" w:hAnsi="Times New Roman"/>
                <w:sz w:val="24"/>
                <w:szCs w:val="24"/>
              </w:rPr>
              <w:t>Расписание</w:t>
            </w:r>
          </w:p>
        </w:tc>
        <w:tc>
          <w:tcPr>
            <w:tcW w:w="2257" w:type="dxa"/>
            <w:tcBorders>
              <w:left w:val="single" w:sz="4" w:space="0" w:color="auto"/>
            </w:tcBorders>
          </w:tcPr>
          <w:p w:rsidR="00507BD2" w:rsidRPr="00507BD2" w:rsidRDefault="00507BD2" w:rsidP="00B25035">
            <w:pPr>
              <w:spacing w:after="0" w:line="240" w:lineRule="auto"/>
              <w:jc w:val="center"/>
              <w:rPr>
                <w:rFonts w:ascii="Times New Roman" w:hAnsi="Times New Roman"/>
                <w:sz w:val="24"/>
                <w:szCs w:val="24"/>
                <w:highlight w:val="yellow"/>
              </w:rPr>
            </w:pPr>
            <w:r w:rsidRPr="00507BD2">
              <w:rPr>
                <w:rFonts w:ascii="Times New Roman" w:hAnsi="Times New Roman"/>
                <w:sz w:val="24"/>
                <w:szCs w:val="24"/>
              </w:rPr>
              <w:t>Перемена</w:t>
            </w:r>
          </w:p>
        </w:tc>
      </w:tr>
      <w:tr w:rsidR="00507BD2" w:rsidRPr="00507BD2" w:rsidTr="00B25035">
        <w:trPr>
          <w:jc w:val="center"/>
        </w:trPr>
        <w:tc>
          <w:tcPr>
            <w:tcW w:w="1790" w:type="dxa"/>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 xml:space="preserve">Внеурочная </w:t>
            </w:r>
          </w:p>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деятельность</w:t>
            </w:r>
          </w:p>
        </w:tc>
        <w:tc>
          <w:tcPr>
            <w:tcW w:w="3780" w:type="dxa"/>
            <w:tcBorders>
              <w:right w:val="single" w:sz="4" w:space="0" w:color="auto"/>
            </w:tcBorders>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11.20- 12.00</w:t>
            </w:r>
          </w:p>
        </w:tc>
        <w:tc>
          <w:tcPr>
            <w:tcW w:w="2257" w:type="dxa"/>
            <w:tcBorders>
              <w:left w:val="single" w:sz="4" w:space="0" w:color="auto"/>
            </w:tcBorders>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15</w:t>
            </w:r>
          </w:p>
        </w:tc>
      </w:tr>
      <w:tr w:rsidR="00507BD2" w:rsidRPr="00507BD2" w:rsidTr="00B25035">
        <w:trPr>
          <w:jc w:val="center"/>
        </w:trPr>
        <w:tc>
          <w:tcPr>
            <w:tcW w:w="1790" w:type="dxa"/>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 xml:space="preserve">Внеурочная </w:t>
            </w:r>
          </w:p>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деятельность</w:t>
            </w:r>
          </w:p>
        </w:tc>
        <w:tc>
          <w:tcPr>
            <w:tcW w:w="3780" w:type="dxa"/>
            <w:tcBorders>
              <w:right w:val="single" w:sz="4" w:space="0" w:color="auto"/>
            </w:tcBorders>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12.15- 12.55</w:t>
            </w:r>
          </w:p>
        </w:tc>
        <w:tc>
          <w:tcPr>
            <w:tcW w:w="2257" w:type="dxa"/>
            <w:tcBorders>
              <w:left w:val="single" w:sz="4" w:space="0" w:color="auto"/>
            </w:tcBorders>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10</w:t>
            </w:r>
          </w:p>
        </w:tc>
      </w:tr>
      <w:tr w:rsidR="00507BD2" w:rsidRPr="00507BD2" w:rsidTr="00B25035">
        <w:trPr>
          <w:jc w:val="center"/>
        </w:trPr>
        <w:tc>
          <w:tcPr>
            <w:tcW w:w="1790" w:type="dxa"/>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1 урок</w:t>
            </w:r>
          </w:p>
        </w:tc>
        <w:tc>
          <w:tcPr>
            <w:tcW w:w="3780" w:type="dxa"/>
            <w:tcBorders>
              <w:right w:val="single" w:sz="4" w:space="0" w:color="auto"/>
            </w:tcBorders>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13.05-13.45</w:t>
            </w:r>
          </w:p>
        </w:tc>
        <w:tc>
          <w:tcPr>
            <w:tcW w:w="2257" w:type="dxa"/>
            <w:tcBorders>
              <w:left w:val="single" w:sz="4" w:space="0" w:color="auto"/>
            </w:tcBorders>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10</w:t>
            </w:r>
          </w:p>
        </w:tc>
      </w:tr>
      <w:tr w:rsidR="00507BD2" w:rsidRPr="00507BD2" w:rsidTr="00B25035">
        <w:trPr>
          <w:jc w:val="center"/>
        </w:trPr>
        <w:tc>
          <w:tcPr>
            <w:tcW w:w="1790" w:type="dxa"/>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2 урок</w:t>
            </w:r>
          </w:p>
        </w:tc>
        <w:tc>
          <w:tcPr>
            <w:tcW w:w="3780" w:type="dxa"/>
            <w:tcBorders>
              <w:right w:val="single" w:sz="4" w:space="0" w:color="auto"/>
            </w:tcBorders>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13.55-14.35</w:t>
            </w:r>
          </w:p>
        </w:tc>
        <w:tc>
          <w:tcPr>
            <w:tcW w:w="2257" w:type="dxa"/>
            <w:tcBorders>
              <w:left w:val="single" w:sz="4" w:space="0" w:color="auto"/>
            </w:tcBorders>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20</w:t>
            </w:r>
          </w:p>
        </w:tc>
      </w:tr>
      <w:tr w:rsidR="00507BD2" w:rsidRPr="00507BD2" w:rsidTr="00B25035">
        <w:trPr>
          <w:jc w:val="center"/>
        </w:trPr>
        <w:tc>
          <w:tcPr>
            <w:tcW w:w="1790" w:type="dxa"/>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3 урок</w:t>
            </w:r>
          </w:p>
        </w:tc>
        <w:tc>
          <w:tcPr>
            <w:tcW w:w="3780" w:type="dxa"/>
            <w:tcBorders>
              <w:right w:val="single" w:sz="4" w:space="0" w:color="auto"/>
            </w:tcBorders>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14.55-15.35</w:t>
            </w:r>
          </w:p>
        </w:tc>
        <w:tc>
          <w:tcPr>
            <w:tcW w:w="2257" w:type="dxa"/>
            <w:tcBorders>
              <w:left w:val="single" w:sz="4" w:space="0" w:color="auto"/>
            </w:tcBorders>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10</w:t>
            </w:r>
          </w:p>
        </w:tc>
      </w:tr>
      <w:tr w:rsidR="00507BD2" w:rsidRPr="00507BD2" w:rsidTr="00B25035">
        <w:trPr>
          <w:jc w:val="center"/>
        </w:trPr>
        <w:tc>
          <w:tcPr>
            <w:tcW w:w="1790" w:type="dxa"/>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4 урок</w:t>
            </w:r>
          </w:p>
        </w:tc>
        <w:tc>
          <w:tcPr>
            <w:tcW w:w="3780" w:type="dxa"/>
            <w:tcBorders>
              <w:right w:val="single" w:sz="4" w:space="0" w:color="auto"/>
            </w:tcBorders>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15.45-16.25</w:t>
            </w:r>
          </w:p>
        </w:tc>
        <w:tc>
          <w:tcPr>
            <w:tcW w:w="2257" w:type="dxa"/>
            <w:tcBorders>
              <w:left w:val="single" w:sz="4" w:space="0" w:color="auto"/>
            </w:tcBorders>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10</w:t>
            </w:r>
          </w:p>
        </w:tc>
      </w:tr>
      <w:tr w:rsidR="00507BD2" w:rsidRPr="00507BD2" w:rsidTr="00B25035">
        <w:trPr>
          <w:jc w:val="center"/>
        </w:trPr>
        <w:tc>
          <w:tcPr>
            <w:tcW w:w="1790" w:type="dxa"/>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5 урок</w:t>
            </w:r>
          </w:p>
        </w:tc>
        <w:tc>
          <w:tcPr>
            <w:tcW w:w="3780" w:type="dxa"/>
            <w:tcBorders>
              <w:right w:val="single" w:sz="4" w:space="0" w:color="auto"/>
            </w:tcBorders>
          </w:tcPr>
          <w:p w:rsidR="00507BD2" w:rsidRPr="00507BD2" w:rsidRDefault="00507BD2" w:rsidP="00B25035">
            <w:pPr>
              <w:spacing w:after="0" w:line="240" w:lineRule="auto"/>
              <w:jc w:val="center"/>
              <w:rPr>
                <w:rFonts w:ascii="Times New Roman" w:hAnsi="Times New Roman"/>
                <w:sz w:val="24"/>
                <w:szCs w:val="24"/>
              </w:rPr>
            </w:pPr>
            <w:r w:rsidRPr="00507BD2">
              <w:rPr>
                <w:rFonts w:ascii="Times New Roman" w:hAnsi="Times New Roman"/>
                <w:sz w:val="24"/>
                <w:szCs w:val="24"/>
              </w:rPr>
              <w:t>16.35-17.15</w:t>
            </w:r>
          </w:p>
        </w:tc>
        <w:tc>
          <w:tcPr>
            <w:tcW w:w="2257" w:type="dxa"/>
            <w:tcBorders>
              <w:left w:val="single" w:sz="4" w:space="0" w:color="auto"/>
            </w:tcBorders>
          </w:tcPr>
          <w:p w:rsidR="00507BD2" w:rsidRPr="00507BD2" w:rsidRDefault="00507BD2" w:rsidP="00B25035">
            <w:pPr>
              <w:spacing w:after="0" w:line="240" w:lineRule="auto"/>
              <w:jc w:val="center"/>
              <w:rPr>
                <w:rFonts w:ascii="Times New Roman" w:hAnsi="Times New Roman"/>
                <w:sz w:val="24"/>
                <w:szCs w:val="24"/>
              </w:rPr>
            </w:pPr>
          </w:p>
        </w:tc>
      </w:tr>
    </w:tbl>
    <w:p w:rsidR="00507BD2" w:rsidRPr="00507BD2" w:rsidRDefault="00507BD2" w:rsidP="00507BD2">
      <w:pPr>
        <w:pStyle w:val="2"/>
        <w:rPr>
          <w:sz w:val="24"/>
          <w:szCs w:val="24"/>
        </w:rPr>
      </w:pPr>
    </w:p>
    <w:p w:rsidR="007620B4" w:rsidRPr="00381864" w:rsidRDefault="007620B4" w:rsidP="0082432C">
      <w:pPr>
        <w:spacing w:after="0" w:line="240" w:lineRule="auto"/>
        <w:ind w:left="426"/>
        <w:jc w:val="both"/>
        <w:rPr>
          <w:rFonts w:ascii="Times New Roman" w:hAnsi="Times New Roman" w:cs="Times New Roman"/>
          <w:b/>
          <w:sz w:val="24"/>
          <w:szCs w:val="24"/>
        </w:rPr>
      </w:pPr>
    </w:p>
    <w:p w:rsidR="00155C5F" w:rsidRPr="00B56735" w:rsidRDefault="00155C5F" w:rsidP="0082432C">
      <w:pPr>
        <w:spacing w:after="0" w:line="240" w:lineRule="auto"/>
        <w:ind w:left="426"/>
        <w:jc w:val="both"/>
        <w:rPr>
          <w:rFonts w:ascii="Times New Roman" w:hAnsi="Times New Roman" w:cs="Times New Roman"/>
          <w:b/>
          <w:sz w:val="24"/>
          <w:szCs w:val="24"/>
        </w:rPr>
      </w:pPr>
      <w:r w:rsidRPr="00B56735">
        <w:rPr>
          <w:rFonts w:ascii="Times New Roman" w:hAnsi="Times New Roman" w:cs="Times New Roman"/>
          <w:b/>
          <w:sz w:val="24"/>
          <w:szCs w:val="24"/>
        </w:rPr>
        <w:t xml:space="preserve">3.1.2. </w:t>
      </w:r>
      <w:r w:rsidR="007620B4" w:rsidRPr="00B56735">
        <w:rPr>
          <w:rFonts w:ascii="Times New Roman" w:hAnsi="Times New Roman" w:cs="Times New Roman"/>
          <w:b/>
          <w:sz w:val="24"/>
          <w:szCs w:val="24"/>
        </w:rPr>
        <w:t xml:space="preserve"> П</w:t>
      </w:r>
      <w:r w:rsidRPr="00B56735">
        <w:rPr>
          <w:rFonts w:ascii="Times New Roman" w:hAnsi="Times New Roman" w:cs="Times New Roman"/>
          <w:b/>
          <w:sz w:val="24"/>
          <w:szCs w:val="24"/>
        </w:rPr>
        <w:t>лан внеурочной деятельности</w:t>
      </w:r>
      <w:bookmarkEnd w:id="270"/>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план воспитательных мероприятий.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Содержание плана внеурочной деятельности.Количество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 этом расходы времени на отдельные направления плана внеурочной деятельности могут отличаться: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w:t>
      </w:r>
      <w:r w:rsidRPr="00B56735">
        <w:rPr>
          <w:rFonts w:ascii="Times New Roman" w:hAnsi="Times New Roman" w:cs="Times New Roman"/>
          <w:sz w:val="24"/>
          <w:szCs w:val="24"/>
        </w:rPr>
        <w:lastRenderedPageBreak/>
        <w:t>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 внеурочную деятельность по учебным предметам еженедельно – от 1 до 2 часов,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 организационное обеспечение учебной деятельности еженедельно – до 1 часа,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 осуществление педагогической поддержки социализации обучающихся еженедельно – от 1 до 2 часов,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на обеспечение благополучия школьника еженедельно – от 1 до 2 часов.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Организация жизни ученических сообществявляется важной составляющей внеурочной деятельности, направлена на формирование у школьников российской гражданской идентичности и таких компетенций, как:</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компетенции в сфере общественной самоорганизации, участия в общественно значимой совместной деятельности.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Организация жизни ученических сообществ может происходить:</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634758" w:rsidRPr="00B56735" w:rsidRDefault="00634758" w:rsidP="00634758">
      <w:pPr>
        <w:spacing w:before="100" w:beforeAutospacing="1" w:after="0" w:line="240" w:lineRule="auto"/>
        <w:ind w:left="284"/>
        <w:rPr>
          <w:rFonts w:ascii="Times New Roman" w:hAnsi="Times New Roman" w:cs="Times New Roman"/>
          <w:sz w:val="24"/>
          <w:szCs w:val="24"/>
          <w:lang w:eastAsia="ru-RU"/>
        </w:rPr>
      </w:pPr>
      <w:r w:rsidRPr="00B56735">
        <w:rPr>
          <w:rFonts w:ascii="Times New Roman" w:hAnsi="Times New Roman" w:cs="Times New Roman"/>
          <w:sz w:val="24"/>
          <w:szCs w:val="24"/>
          <w:lang w:eastAsia="ru-RU"/>
        </w:rPr>
        <w:t>Внеурочная деятельность организуется с учетом рекомендаций следующих документов:</w:t>
      </w:r>
    </w:p>
    <w:p w:rsidR="00634758" w:rsidRPr="00B56735" w:rsidRDefault="00634758" w:rsidP="00BE4534">
      <w:pPr>
        <w:numPr>
          <w:ilvl w:val="0"/>
          <w:numId w:val="283"/>
        </w:numPr>
        <w:spacing w:before="100" w:beforeAutospacing="1" w:after="0" w:line="240"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№373 (с изменениями);</w:t>
      </w:r>
    </w:p>
    <w:p w:rsidR="00634758" w:rsidRPr="00B56735" w:rsidRDefault="00634758" w:rsidP="00BE4534">
      <w:pPr>
        <w:numPr>
          <w:ilvl w:val="0"/>
          <w:numId w:val="283"/>
        </w:numPr>
        <w:spacing w:before="100" w:beforeAutospacing="1" w:after="0" w:line="288" w:lineRule="auto"/>
        <w:rPr>
          <w:rFonts w:ascii="Times New Roman" w:hAnsi="Times New Roman" w:cs="Times New Roman"/>
          <w:sz w:val="24"/>
          <w:szCs w:val="24"/>
          <w:lang w:eastAsia="ru-RU"/>
        </w:rPr>
      </w:pPr>
      <w:r w:rsidRPr="00B56735">
        <w:rPr>
          <w:rFonts w:ascii="Times New Roman" w:hAnsi="Times New Roman" w:cs="Times New Roman"/>
          <w:sz w:val="24"/>
          <w:szCs w:val="24"/>
          <w:lang w:eastAsia="ru-RU"/>
        </w:rPr>
        <w:t>письмо Минобрнауки России от 12.05.2011 г. № 03 – 296 «Об организации внеурочной деятельности при введении федерального государственного образовательного стандарта общего образования»</w:t>
      </w:r>
    </w:p>
    <w:p w:rsidR="00634758" w:rsidRPr="00B56735" w:rsidRDefault="00634758" w:rsidP="00BE4534">
      <w:pPr>
        <w:numPr>
          <w:ilvl w:val="0"/>
          <w:numId w:val="283"/>
        </w:numPr>
        <w:shd w:val="clear" w:color="auto" w:fill="FFFFFF"/>
        <w:spacing w:after="0" w:line="240" w:lineRule="auto"/>
        <w:ind w:left="363" w:firstLine="63"/>
        <w:rPr>
          <w:rFonts w:ascii="Times New Roman" w:hAnsi="Times New Roman" w:cs="Times New Roman"/>
          <w:sz w:val="24"/>
          <w:szCs w:val="24"/>
          <w:lang w:eastAsia="ru-RU"/>
        </w:rPr>
      </w:pPr>
      <w:r w:rsidRPr="00B56735">
        <w:rPr>
          <w:rFonts w:ascii="Times New Roman" w:hAnsi="Times New Roman" w:cs="Times New Roman"/>
          <w:sz w:val="24"/>
          <w:szCs w:val="24"/>
          <w:shd w:val="clear" w:color="auto" w:fill="FFFFFF"/>
        </w:rPr>
        <w:t>Приказ МОиН  РФ от 31 декабря 2015 года №1577«О внесении изменений в ФГОС ООО»</w:t>
      </w:r>
    </w:p>
    <w:p w:rsidR="00634758" w:rsidRPr="00B56735" w:rsidRDefault="00634758" w:rsidP="00592D4B">
      <w:pPr>
        <w:shd w:val="clear" w:color="auto" w:fill="FFFFFF"/>
        <w:spacing w:after="0" w:line="240" w:lineRule="auto"/>
        <w:ind w:left="363" w:firstLine="63"/>
        <w:rPr>
          <w:rFonts w:ascii="Times New Roman" w:hAnsi="Times New Roman" w:cs="Times New Roman"/>
          <w:sz w:val="24"/>
          <w:szCs w:val="24"/>
          <w:lang w:eastAsia="ru-RU"/>
        </w:rPr>
      </w:pPr>
      <w:r w:rsidRPr="00B56735">
        <w:rPr>
          <w:rFonts w:ascii="Times New Roman" w:hAnsi="Times New Roman" w:cs="Times New Roman"/>
          <w:color w:val="000000"/>
          <w:sz w:val="24"/>
          <w:szCs w:val="24"/>
          <w:lang w:eastAsia="ru-RU"/>
        </w:rPr>
        <w:t>Согласно ФГОС внеурочная деятельность является неотъемлемой частью образовательного процесса, проводится по желанию учащихся и их родителей в формах отличных от форм урочной деятельности.  Обязательными условиями организации внеурочной деятельности в образовательном учреждении является родительский запрос, наличие необходимой учебно-материальной базы, наличие укомплектованных штатов и подготовленных кадров, соблюдение СанПин, в том числе требований к сменности занятий и составлению расписания.</w:t>
      </w:r>
    </w:p>
    <w:p w:rsidR="00634758" w:rsidRPr="00B56735" w:rsidRDefault="00634758" w:rsidP="00634758">
      <w:pPr>
        <w:shd w:val="clear" w:color="auto" w:fill="FFFFFF"/>
        <w:spacing w:before="100" w:beforeAutospacing="1" w:after="0" w:line="244" w:lineRule="atLeast"/>
        <w:ind w:left="363"/>
        <w:rPr>
          <w:rFonts w:ascii="Times New Roman" w:hAnsi="Times New Roman" w:cs="Times New Roman"/>
          <w:sz w:val="24"/>
          <w:szCs w:val="24"/>
          <w:lang w:eastAsia="ru-RU"/>
        </w:rPr>
      </w:pPr>
      <w:r w:rsidRPr="00B56735">
        <w:rPr>
          <w:rFonts w:ascii="Times New Roman" w:hAnsi="Times New Roman" w:cs="Times New Roman"/>
          <w:color w:val="000000"/>
          <w:sz w:val="24"/>
          <w:szCs w:val="24"/>
          <w:lang w:eastAsia="ru-RU"/>
        </w:rPr>
        <w:lastRenderedPageBreak/>
        <w:t>Создание групп внеурочной деятельности производится по инициативе образовательного учреждения и заявлениям родителей (законных представителей) учащихся. Количество групп определяется в зависимости от числа поданных заявлений родителей (законных представителей) учеников и условий, созданных для осуществления внеурочной деятельности, а также с учетом санитарных норм и контрольных нормативов, указанных в лицензии. Обучающиеся могут посещать не все занятия внеурочной деятельности, предлагаемые образовательным учреждением, или вообще отказаться от этих занятий. Вопросы участия учащихся во внеурочной деятельности в образовательных учреждениях дополнительного образования решаются по письменному заявлению родителей (законных представителей) обучающегося.</w:t>
      </w:r>
    </w:p>
    <w:p w:rsidR="00634758" w:rsidRPr="00B56735" w:rsidRDefault="00634758" w:rsidP="00634758">
      <w:pPr>
        <w:shd w:val="clear" w:color="auto" w:fill="FFFFFF"/>
        <w:spacing w:before="100" w:beforeAutospacing="1" w:after="0" w:line="244" w:lineRule="atLeast"/>
        <w:ind w:left="363"/>
        <w:rPr>
          <w:rFonts w:ascii="Times New Roman" w:hAnsi="Times New Roman" w:cs="Times New Roman"/>
          <w:sz w:val="24"/>
          <w:szCs w:val="24"/>
          <w:lang w:eastAsia="ru-RU"/>
        </w:rPr>
      </w:pPr>
      <w:r w:rsidRPr="00B56735">
        <w:rPr>
          <w:rFonts w:ascii="Times New Roman" w:hAnsi="Times New Roman" w:cs="Times New Roman"/>
          <w:color w:val="000000"/>
          <w:sz w:val="24"/>
          <w:szCs w:val="24"/>
          <w:lang w:eastAsia="ru-RU"/>
        </w:rPr>
        <w:t>Общеобразовательное учреждение самостоятельно выбирает формы, средства и методы организации внеурочной деятельности в соответствии со своим уставом и с Законом Российской Федерации «Об образовании».</w:t>
      </w:r>
    </w:p>
    <w:p w:rsidR="00634758" w:rsidRPr="00B56735" w:rsidRDefault="00634758" w:rsidP="00634758">
      <w:pPr>
        <w:shd w:val="clear" w:color="auto" w:fill="FFFFFF"/>
        <w:spacing w:before="100" w:beforeAutospacing="1" w:after="0" w:line="244" w:lineRule="atLeast"/>
        <w:ind w:left="363"/>
        <w:rPr>
          <w:rFonts w:ascii="Times New Roman" w:hAnsi="Times New Roman" w:cs="Times New Roman"/>
          <w:sz w:val="24"/>
          <w:szCs w:val="24"/>
          <w:lang w:eastAsia="ru-RU"/>
        </w:rPr>
      </w:pPr>
      <w:r w:rsidRPr="00B56735">
        <w:rPr>
          <w:rFonts w:ascii="Times New Roman" w:hAnsi="Times New Roman" w:cs="Times New Roman"/>
          <w:color w:val="000000"/>
          <w:sz w:val="24"/>
          <w:szCs w:val="24"/>
          <w:lang w:eastAsia="ru-RU"/>
        </w:rPr>
        <w:t>Программа внеурочной деятельности должна обеспечивать достижение планируемых результатов освоения основной образовательной программы начального общего образования.</w:t>
      </w:r>
    </w:p>
    <w:p w:rsidR="00634758" w:rsidRPr="00B56735" w:rsidRDefault="00634758" w:rsidP="00634758">
      <w:pPr>
        <w:shd w:val="clear" w:color="auto" w:fill="FFFFFF"/>
        <w:spacing w:before="100" w:beforeAutospacing="1" w:after="0" w:line="244" w:lineRule="atLeast"/>
        <w:ind w:left="363"/>
        <w:rPr>
          <w:rFonts w:ascii="Times New Roman" w:hAnsi="Times New Roman" w:cs="Times New Roman"/>
          <w:sz w:val="24"/>
          <w:szCs w:val="24"/>
          <w:lang w:eastAsia="ru-RU"/>
        </w:rPr>
      </w:pPr>
      <w:r w:rsidRPr="00B56735">
        <w:rPr>
          <w:rFonts w:ascii="Times New Roman" w:hAnsi="Times New Roman" w:cs="Times New Roman"/>
          <w:color w:val="000000"/>
          <w:sz w:val="24"/>
          <w:szCs w:val="24"/>
          <w:lang w:eastAsia="ru-RU"/>
        </w:rPr>
        <w:t>Программа внеурочной деятельности создана  на основе требований к результатам освоения основной образовательной программы основного общего образования и программы формирования универсальных учебных действий.</w:t>
      </w:r>
    </w:p>
    <w:p w:rsidR="00634758" w:rsidRPr="00B56735" w:rsidRDefault="00634758" w:rsidP="00634758">
      <w:pPr>
        <w:shd w:val="clear" w:color="auto" w:fill="FFFFFF"/>
        <w:spacing w:before="100" w:beforeAutospacing="1" w:after="0" w:line="244" w:lineRule="atLeast"/>
        <w:ind w:left="363"/>
        <w:rPr>
          <w:rFonts w:ascii="Times New Roman" w:hAnsi="Times New Roman" w:cs="Times New Roman"/>
          <w:sz w:val="24"/>
          <w:szCs w:val="24"/>
          <w:lang w:eastAsia="ru-RU"/>
        </w:rPr>
      </w:pPr>
      <w:r w:rsidRPr="00B56735">
        <w:rPr>
          <w:rFonts w:ascii="Times New Roman" w:hAnsi="Times New Roman" w:cs="Times New Roman"/>
          <w:color w:val="000000"/>
          <w:sz w:val="24"/>
          <w:szCs w:val="24"/>
          <w:lang w:eastAsia="ru-RU"/>
        </w:rPr>
        <w:t>Программа внеурочной деятельности, наряду с другими, отражает целостность и единство ООП образовательного учреждения, гармоничное сочетание и взаимосвязь ее компонентов, являясь неотъемлемой ее частью. </w:t>
      </w:r>
    </w:p>
    <w:p w:rsidR="00634758" w:rsidRPr="00B56735" w:rsidRDefault="00634758" w:rsidP="00634758">
      <w:pPr>
        <w:shd w:val="clear" w:color="auto" w:fill="FFFFFF"/>
        <w:spacing w:before="100" w:beforeAutospacing="1" w:after="0" w:line="244" w:lineRule="atLeast"/>
        <w:ind w:left="363"/>
        <w:rPr>
          <w:rFonts w:ascii="Times New Roman" w:hAnsi="Times New Roman" w:cs="Times New Roman"/>
          <w:sz w:val="24"/>
          <w:szCs w:val="24"/>
          <w:lang w:eastAsia="ru-RU"/>
        </w:rPr>
      </w:pPr>
      <w:r w:rsidRPr="00B56735">
        <w:rPr>
          <w:rFonts w:ascii="Times New Roman" w:hAnsi="Times New Roman" w:cs="Times New Roman"/>
          <w:color w:val="000000"/>
          <w:sz w:val="24"/>
          <w:szCs w:val="24"/>
          <w:lang w:eastAsia="ru-RU"/>
        </w:rPr>
        <w:t>Программа внеурочной деятельности направлена на реализацию различных направлений развития и воспитания учащихся: спортивно-оздоровительного, художественно-эстетического, научно-познавательного, военно-патриотического, общественно полезная деятельность.</w:t>
      </w:r>
    </w:p>
    <w:p w:rsidR="00634758" w:rsidRPr="00B56735" w:rsidRDefault="00634758" w:rsidP="00634758">
      <w:pPr>
        <w:shd w:val="clear" w:color="auto" w:fill="FFFFFF"/>
        <w:spacing w:before="100" w:beforeAutospacing="1" w:after="0" w:line="244" w:lineRule="atLeast"/>
        <w:ind w:left="363"/>
        <w:rPr>
          <w:rFonts w:ascii="Times New Roman" w:hAnsi="Times New Roman" w:cs="Times New Roman"/>
          <w:sz w:val="24"/>
          <w:szCs w:val="24"/>
          <w:lang w:eastAsia="ru-RU"/>
        </w:rPr>
      </w:pPr>
      <w:r w:rsidRPr="00B56735">
        <w:rPr>
          <w:rFonts w:ascii="Times New Roman" w:hAnsi="Times New Roman" w:cs="Times New Roman"/>
          <w:color w:val="000000"/>
          <w:sz w:val="24"/>
          <w:szCs w:val="24"/>
          <w:lang w:eastAsia="ru-RU"/>
        </w:rPr>
        <w:t xml:space="preserve">Внеурочная деятельность может быть </w:t>
      </w:r>
      <w:r w:rsidRPr="00B56735">
        <w:rPr>
          <w:rFonts w:ascii="Times New Roman" w:hAnsi="Times New Roman" w:cs="Times New Roman"/>
          <w:color w:val="000000"/>
          <w:sz w:val="24"/>
          <w:szCs w:val="24"/>
          <w:u w:val="single"/>
          <w:lang w:eastAsia="ru-RU"/>
        </w:rPr>
        <w:t>реализована в таких формах</w:t>
      </w:r>
      <w:r w:rsidRPr="00B56735">
        <w:rPr>
          <w:rFonts w:ascii="Times New Roman" w:hAnsi="Times New Roman" w:cs="Times New Roman"/>
          <w:color w:val="000000"/>
          <w:sz w:val="24"/>
          <w:szCs w:val="24"/>
          <w:lang w:eastAsia="ru-RU"/>
        </w:rPr>
        <w:t xml:space="preserve">, как: экскурсии, кружки, секции, студии, театры, мастерские, конференции, диспуты, круглые столы, школьные научные общества, олимпиады, соревнования, поисковые и научные исследования, общественно полезные практики. Важно, чтобы она не сводилась к набору мероприятий, а была целенаправленно выстроена и обеспечивала достижение планируемых результатов. </w:t>
      </w:r>
    </w:p>
    <w:p w:rsidR="00634758" w:rsidRPr="00B56735" w:rsidRDefault="00634758" w:rsidP="00634758">
      <w:pPr>
        <w:shd w:val="clear" w:color="auto" w:fill="FFFFFF"/>
        <w:spacing w:after="0" w:line="240" w:lineRule="auto"/>
        <w:ind w:left="363"/>
        <w:rPr>
          <w:rFonts w:ascii="Times New Roman" w:hAnsi="Times New Roman" w:cs="Times New Roman"/>
          <w:sz w:val="24"/>
          <w:szCs w:val="24"/>
          <w:lang w:eastAsia="ru-RU"/>
        </w:rPr>
      </w:pPr>
      <w:r w:rsidRPr="00B56735">
        <w:rPr>
          <w:rFonts w:ascii="Times New Roman" w:hAnsi="Times New Roman" w:cs="Times New Roman"/>
          <w:color w:val="000000"/>
          <w:sz w:val="24"/>
          <w:szCs w:val="24"/>
          <w:lang w:eastAsia="ru-RU"/>
        </w:rPr>
        <w:t>Система воспитательной работы во внеурочной деятельности образовательного учреждения должна строиться на следующих принципах:</w:t>
      </w:r>
    </w:p>
    <w:p w:rsidR="00634758" w:rsidRPr="00B56735" w:rsidRDefault="00634758" w:rsidP="00634758">
      <w:pPr>
        <w:shd w:val="clear" w:color="auto" w:fill="FFFFFF"/>
        <w:spacing w:after="0" w:line="240" w:lineRule="auto"/>
        <w:ind w:left="363"/>
        <w:rPr>
          <w:rFonts w:ascii="Times New Roman" w:hAnsi="Times New Roman" w:cs="Times New Roman"/>
          <w:sz w:val="24"/>
          <w:szCs w:val="24"/>
          <w:lang w:eastAsia="ru-RU"/>
        </w:rPr>
      </w:pPr>
      <w:r w:rsidRPr="00B56735">
        <w:rPr>
          <w:rFonts w:ascii="Times New Roman" w:hAnsi="Times New Roman" w:cs="Times New Roman"/>
          <w:color w:val="000000"/>
          <w:sz w:val="24"/>
          <w:szCs w:val="24"/>
          <w:lang w:eastAsia="ru-RU"/>
        </w:rPr>
        <w:t>·         неразрывная связь воспитания и обучения в начальных классах;</w:t>
      </w:r>
    </w:p>
    <w:p w:rsidR="00634758" w:rsidRPr="00B56735" w:rsidRDefault="00634758" w:rsidP="00634758">
      <w:pPr>
        <w:shd w:val="clear" w:color="auto" w:fill="FFFFFF"/>
        <w:spacing w:after="0" w:line="240" w:lineRule="auto"/>
        <w:ind w:left="363"/>
        <w:rPr>
          <w:rFonts w:ascii="Times New Roman" w:hAnsi="Times New Roman" w:cs="Times New Roman"/>
          <w:sz w:val="24"/>
          <w:szCs w:val="24"/>
          <w:lang w:eastAsia="ru-RU"/>
        </w:rPr>
      </w:pPr>
      <w:r w:rsidRPr="00B56735">
        <w:rPr>
          <w:rFonts w:ascii="Times New Roman" w:hAnsi="Times New Roman" w:cs="Times New Roman"/>
          <w:color w:val="000000"/>
          <w:sz w:val="24"/>
          <w:szCs w:val="24"/>
          <w:lang w:eastAsia="ru-RU"/>
        </w:rPr>
        <w:t>·         признание ученика субъектом собственного воспитания наравне с другими субъектами: родителями и педагогами;</w:t>
      </w:r>
    </w:p>
    <w:p w:rsidR="00634758" w:rsidRPr="00B56735" w:rsidRDefault="00634758" w:rsidP="00634758">
      <w:pPr>
        <w:shd w:val="clear" w:color="auto" w:fill="FFFFFF"/>
        <w:spacing w:after="0" w:line="240" w:lineRule="auto"/>
        <w:ind w:left="363"/>
        <w:rPr>
          <w:rFonts w:ascii="Times New Roman" w:hAnsi="Times New Roman" w:cs="Times New Roman"/>
          <w:sz w:val="24"/>
          <w:szCs w:val="24"/>
          <w:lang w:eastAsia="ru-RU"/>
        </w:rPr>
      </w:pPr>
      <w:r w:rsidRPr="00B56735">
        <w:rPr>
          <w:rFonts w:ascii="Times New Roman" w:hAnsi="Times New Roman" w:cs="Times New Roman"/>
          <w:color w:val="000000"/>
          <w:sz w:val="24"/>
          <w:szCs w:val="24"/>
          <w:lang w:eastAsia="ru-RU"/>
        </w:rPr>
        <w:t>·         согласованное распределение полномочий всех субъектов воспитания в начальной школе.</w:t>
      </w:r>
    </w:p>
    <w:p w:rsidR="00634758" w:rsidRPr="00B56735" w:rsidRDefault="00634758" w:rsidP="00634758">
      <w:pPr>
        <w:shd w:val="clear" w:color="auto" w:fill="FFFFFF"/>
        <w:spacing w:before="100" w:beforeAutospacing="1" w:after="0" w:line="244" w:lineRule="atLeast"/>
        <w:ind w:left="425"/>
        <w:rPr>
          <w:rFonts w:ascii="Times New Roman" w:hAnsi="Times New Roman" w:cs="Times New Roman"/>
          <w:sz w:val="24"/>
          <w:szCs w:val="24"/>
          <w:lang w:eastAsia="ru-RU"/>
        </w:rPr>
      </w:pPr>
      <w:r w:rsidRPr="00B56735">
        <w:rPr>
          <w:rFonts w:ascii="Times New Roman" w:hAnsi="Times New Roman" w:cs="Times New Roman"/>
          <w:color w:val="000000"/>
          <w:sz w:val="24"/>
          <w:szCs w:val="24"/>
          <w:lang w:eastAsia="ru-RU"/>
        </w:rPr>
        <w:t>Учителями, занятыми в системе внеурочной деятельности,  созданы  рабочие  программы   по  всем  заявленным  направлениям. Рабочие  программы  прилагаются.</w:t>
      </w:r>
    </w:p>
    <w:p w:rsidR="00634758" w:rsidRPr="00B56735" w:rsidRDefault="00634758" w:rsidP="00634758">
      <w:pPr>
        <w:shd w:val="clear" w:color="auto" w:fill="FFFFFF"/>
        <w:spacing w:after="0" w:line="240" w:lineRule="auto"/>
        <w:ind w:left="425"/>
        <w:rPr>
          <w:rFonts w:ascii="Times New Roman" w:hAnsi="Times New Roman" w:cs="Times New Roman"/>
          <w:sz w:val="24"/>
          <w:szCs w:val="24"/>
          <w:lang w:eastAsia="ru-RU"/>
        </w:rPr>
      </w:pPr>
      <w:r w:rsidRPr="00B56735">
        <w:rPr>
          <w:rFonts w:ascii="Times New Roman" w:hAnsi="Times New Roman" w:cs="Times New Roman"/>
          <w:color w:val="000000"/>
          <w:sz w:val="24"/>
          <w:szCs w:val="24"/>
          <w:lang w:eastAsia="ru-RU"/>
        </w:rPr>
        <w:t>Нормативное  обеспечение  реализации  внеурочной  деятельности :</w:t>
      </w:r>
    </w:p>
    <w:p w:rsidR="00634758" w:rsidRPr="00B56735" w:rsidRDefault="00634758" w:rsidP="00BE4534">
      <w:pPr>
        <w:numPr>
          <w:ilvl w:val="0"/>
          <w:numId w:val="284"/>
        </w:numPr>
        <w:shd w:val="clear" w:color="auto" w:fill="FFFFFF"/>
        <w:spacing w:after="0" w:line="240" w:lineRule="auto"/>
        <w:rPr>
          <w:rFonts w:ascii="Times New Roman" w:hAnsi="Times New Roman" w:cs="Times New Roman"/>
          <w:sz w:val="24"/>
          <w:szCs w:val="24"/>
          <w:lang w:eastAsia="ru-RU"/>
        </w:rPr>
      </w:pPr>
      <w:r w:rsidRPr="00B56735">
        <w:rPr>
          <w:rFonts w:ascii="Times New Roman" w:hAnsi="Times New Roman" w:cs="Times New Roman"/>
          <w:color w:val="000000"/>
          <w:sz w:val="24"/>
          <w:szCs w:val="24"/>
          <w:lang w:eastAsia="ru-RU"/>
        </w:rPr>
        <w:t>Закон  РФ «Об  образовании»</w:t>
      </w:r>
    </w:p>
    <w:p w:rsidR="00634758" w:rsidRPr="00B56735" w:rsidRDefault="00634758" w:rsidP="00BE4534">
      <w:pPr>
        <w:numPr>
          <w:ilvl w:val="0"/>
          <w:numId w:val="284"/>
        </w:numPr>
        <w:shd w:val="clear" w:color="auto" w:fill="FFFFFF"/>
        <w:spacing w:after="0" w:line="240" w:lineRule="auto"/>
        <w:rPr>
          <w:rFonts w:ascii="Times New Roman" w:hAnsi="Times New Roman" w:cs="Times New Roman"/>
          <w:sz w:val="24"/>
          <w:szCs w:val="24"/>
          <w:lang w:eastAsia="ru-RU"/>
        </w:rPr>
      </w:pPr>
      <w:r w:rsidRPr="00B56735">
        <w:rPr>
          <w:rFonts w:ascii="Times New Roman" w:hAnsi="Times New Roman" w:cs="Times New Roman"/>
          <w:color w:val="000000"/>
          <w:sz w:val="24"/>
          <w:szCs w:val="24"/>
          <w:lang w:eastAsia="ru-RU"/>
        </w:rPr>
        <w:t>ФГОС  НОО.</w:t>
      </w:r>
    </w:p>
    <w:p w:rsidR="00634758" w:rsidRPr="00B56735" w:rsidRDefault="00634758" w:rsidP="00BE4534">
      <w:pPr>
        <w:numPr>
          <w:ilvl w:val="0"/>
          <w:numId w:val="284"/>
        </w:numPr>
        <w:shd w:val="clear" w:color="auto" w:fill="FFFFFF"/>
        <w:spacing w:after="0" w:line="240" w:lineRule="auto"/>
        <w:rPr>
          <w:rFonts w:ascii="Times New Roman" w:hAnsi="Times New Roman" w:cs="Times New Roman"/>
          <w:sz w:val="24"/>
          <w:szCs w:val="24"/>
          <w:lang w:eastAsia="ru-RU"/>
        </w:rPr>
      </w:pPr>
      <w:r w:rsidRPr="00B56735">
        <w:rPr>
          <w:rFonts w:ascii="Times New Roman" w:hAnsi="Times New Roman" w:cs="Times New Roman"/>
          <w:color w:val="000000"/>
          <w:sz w:val="24"/>
          <w:szCs w:val="24"/>
          <w:lang w:eastAsia="ru-RU"/>
        </w:rPr>
        <w:t>СанПин</w:t>
      </w:r>
    </w:p>
    <w:p w:rsidR="00634758" w:rsidRPr="00B56735" w:rsidRDefault="00634758" w:rsidP="00BE4534">
      <w:pPr>
        <w:numPr>
          <w:ilvl w:val="0"/>
          <w:numId w:val="284"/>
        </w:numPr>
        <w:shd w:val="clear" w:color="auto" w:fill="FFFFFF"/>
        <w:spacing w:after="0" w:line="240" w:lineRule="auto"/>
        <w:rPr>
          <w:rFonts w:ascii="Times New Roman" w:hAnsi="Times New Roman" w:cs="Times New Roman"/>
          <w:sz w:val="24"/>
          <w:szCs w:val="24"/>
          <w:lang w:eastAsia="ru-RU"/>
        </w:rPr>
      </w:pPr>
      <w:r w:rsidRPr="00B56735">
        <w:rPr>
          <w:rFonts w:ascii="Times New Roman" w:hAnsi="Times New Roman" w:cs="Times New Roman"/>
          <w:color w:val="000000"/>
          <w:sz w:val="24"/>
          <w:szCs w:val="24"/>
          <w:lang w:eastAsia="ru-RU"/>
        </w:rPr>
        <w:t>Федеральные  требования  к  ОУ  в  части оснащённости и оборудования,  в  части  охраны  здоровья  обучающихся.</w:t>
      </w:r>
    </w:p>
    <w:p w:rsidR="00634758" w:rsidRPr="00B56735" w:rsidRDefault="00634758" w:rsidP="00634758">
      <w:pPr>
        <w:shd w:val="clear" w:color="auto" w:fill="FFFFFF"/>
        <w:spacing w:before="100" w:beforeAutospacing="1" w:after="0" w:line="244" w:lineRule="atLeast"/>
        <w:ind w:left="425"/>
        <w:rPr>
          <w:rFonts w:ascii="Times New Roman" w:hAnsi="Times New Roman" w:cs="Times New Roman"/>
          <w:sz w:val="24"/>
          <w:szCs w:val="24"/>
          <w:lang w:eastAsia="ru-RU"/>
        </w:rPr>
      </w:pPr>
      <w:r w:rsidRPr="00B56735">
        <w:rPr>
          <w:rFonts w:ascii="Times New Roman" w:hAnsi="Times New Roman" w:cs="Times New Roman"/>
          <w:color w:val="000000"/>
          <w:sz w:val="24"/>
          <w:szCs w:val="24"/>
          <w:u w:val="single"/>
          <w:lang w:eastAsia="ru-RU"/>
        </w:rPr>
        <w:lastRenderedPageBreak/>
        <w:t>Кадровые  условия</w:t>
      </w:r>
      <w:r w:rsidRPr="00B56735">
        <w:rPr>
          <w:rFonts w:ascii="Times New Roman" w:hAnsi="Times New Roman" w:cs="Times New Roman"/>
          <w:color w:val="000000"/>
          <w:sz w:val="24"/>
          <w:szCs w:val="24"/>
          <w:lang w:eastAsia="ru-RU"/>
        </w:rPr>
        <w:t>.   школа  укомплектована  необходимыми  педагогическими  и  иными  работниками  соответствующей  квалификации.</w:t>
      </w:r>
    </w:p>
    <w:p w:rsidR="00634758" w:rsidRPr="00B56735" w:rsidRDefault="00634758" w:rsidP="00634758">
      <w:pPr>
        <w:shd w:val="clear" w:color="auto" w:fill="FFFFFF"/>
        <w:spacing w:after="0" w:line="240" w:lineRule="auto"/>
        <w:ind w:left="425"/>
        <w:rPr>
          <w:rFonts w:ascii="Times New Roman" w:hAnsi="Times New Roman" w:cs="Times New Roman"/>
          <w:sz w:val="24"/>
          <w:szCs w:val="24"/>
          <w:lang w:eastAsia="ru-RU"/>
        </w:rPr>
      </w:pPr>
      <w:r w:rsidRPr="00B56735">
        <w:rPr>
          <w:rFonts w:ascii="Times New Roman" w:hAnsi="Times New Roman" w:cs="Times New Roman"/>
          <w:b/>
          <w:bCs/>
          <w:color w:val="000000"/>
          <w:sz w:val="24"/>
          <w:szCs w:val="24"/>
          <w:lang w:eastAsia="ru-RU"/>
        </w:rPr>
        <w:t>Результаты внеурочной деятельности</w:t>
      </w:r>
    </w:p>
    <w:p w:rsidR="00634758" w:rsidRPr="00B56735" w:rsidRDefault="00634758" w:rsidP="00634758">
      <w:pPr>
        <w:shd w:val="clear" w:color="auto" w:fill="FFFFFF"/>
        <w:spacing w:after="0" w:line="240" w:lineRule="auto"/>
        <w:ind w:left="425"/>
        <w:rPr>
          <w:rFonts w:ascii="Times New Roman" w:hAnsi="Times New Roman" w:cs="Times New Roman"/>
          <w:sz w:val="24"/>
          <w:szCs w:val="24"/>
          <w:lang w:eastAsia="ru-RU"/>
        </w:rPr>
      </w:pPr>
      <w:r w:rsidRPr="00B56735">
        <w:rPr>
          <w:rFonts w:ascii="Times New Roman" w:hAnsi="Times New Roman" w:cs="Times New Roman"/>
          <w:color w:val="000000"/>
          <w:sz w:val="24"/>
          <w:szCs w:val="24"/>
          <w:lang w:eastAsia="ru-RU"/>
        </w:rPr>
        <w:t>Для успеха в организации внеучебной деятельности школьников принципиальное значение имеет различение </w:t>
      </w:r>
      <w:r w:rsidRPr="00B56735">
        <w:rPr>
          <w:rFonts w:ascii="Times New Roman" w:hAnsi="Times New Roman" w:cs="Times New Roman"/>
          <w:i/>
          <w:iCs/>
          <w:color w:val="000000"/>
          <w:sz w:val="24"/>
          <w:szCs w:val="24"/>
          <w:lang w:eastAsia="ru-RU"/>
        </w:rPr>
        <w:t> результатов</w:t>
      </w:r>
      <w:r w:rsidRPr="00B56735">
        <w:rPr>
          <w:rFonts w:ascii="Times New Roman" w:hAnsi="Times New Roman" w:cs="Times New Roman"/>
          <w:color w:val="000000"/>
          <w:sz w:val="24"/>
          <w:szCs w:val="24"/>
          <w:lang w:eastAsia="ru-RU"/>
        </w:rPr>
        <w:t> и </w:t>
      </w:r>
      <w:r w:rsidRPr="00B56735">
        <w:rPr>
          <w:rFonts w:ascii="Times New Roman" w:hAnsi="Times New Roman" w:cs="Times New Roman"/>
          <w:i/>
          <w:iCs/>
          <w:color w:val="000000"/>
          <w:sz w:val="24"/>
          <w:szCs w:val="24"/>
          <w:lang w:eastAsia="ru-RU"/>
        </w:rPr>
        <w:t>эффектов</w:t>
      </w:r>
      <w:r w:rsidRPr="00B56735">
        <w:rPr>
          <w:rFonts w:ascii="Times New Roman" w:hAnsi="Times New Roman" w:cs="Times New Roman"/>
          <w:color w:val="000000"/>
          <w:sz w:val="24"/>
          <w:szCs w:val="24"/>
          <w:lang w:eastAsia="ru-RU"/>
        </w:rPr>
        <w:t> этой деятельности.</w:t>
      </w:r>
    </w:p>
    <w:p w:rsidR="00634758" w:rsidRPr="00B56735" w:rsidRDefault="00634758" w:rsidP="00634758">
      <w:pPr>
        <w:shd w:val="clear" w:color="auto" w:fill="FFFFFF"/>
        <w:spacing w:after="0" w:line="240" w:lineRule="auto"/>
        <w:ind w:left="425"/>
        <w:rPr>
          <w:rFonts w:ascii="Times New Roman" w:hAnsi="Times New Roman" w:cs="Times New Roman"/>
          <w:sz w:val="24"/>
          <w:szCs w:val="24"/>
          <w:lang w:eastAsia="ru-RU"/>
        </w:rPr>
      </w:pPr>
      <w:r w:rsidRPr="00B56735">
        <w:rPr>
          <w:rFonts w:ascii="Times New Roman" w:hAnsi="Times New Roman" w:cs="Times New Roman"/>
          <w:b/>
          <w:bCs/>
          <w:color w:val="000000"/>
          <w:sz w:val="24"/>
          <w:szCs w:val="24"/>
          <w:lang w:eastAsia="ru-RU"/>
        </w:rPr>
        <w:t>Воспитательный результат</w:t>
      </w:r>
      <w:r w:rsidRPr="00B56735">
        <w:rPr>
          <w:rFonts w:ascii="Times New Roman" w:hAnsi="Times New Roman" w:cs="Times New Roman"/>
          <w:color w:val="000000"/>
          <w:sz w:val="24"/>
          <w:szCs w:val="24"/>
          <w:lang w:eastAsia="ru-RU"/>
        </w:rPr>
        <w:t>– это то, что стало непосредственным итогом участия школьника в деятельности, это духовно-нравственное приобретение ребенка, благодаря его участию в любом виде деятельности (приобрел нечто, как ценность, опыт самостоятельного действия).</w:t>
      </w:r>
    </w:p>
    <w:p w:rsidR="00634758" w:rsidRPr="00B56735" w:rsidRDefault="00634758" w:rsidP="00634758">
      <w:pPr>
        <w:shd w:val="clear" w:color="auto" w:fill="FFFFFF"/>
        <w:spacing w:after="0" w:line="240" w:lineRule="auto"/>
        <w:ind w:left="425"/>
        <w:rPr>
          <w:rFonts w:ascii="Times New Roman" w:hAnsi="Times New Roman" w:cs="Times New Roman"/>
          <w:sz w:val="24"/>
          <w:szCs w:val="24"/>
          <w:lang w:eastAsia="ru-RU"/>
        </w:rPr>
      </w:pPr>
      <w:r w:rsidRPr="00B56735">
        <w:rPr>
          <w:rFonts w:ascii="Times New Roman" w:hAnsi="Times New Roman" w:cs="Times New Roman"/>
          <w:b/>
          <w:bCs/>
          <w:color w:val="000000"/>
          <w:sz w:val="24"/>
          <w:szCs w:val="24"/>
          <w:lang w:eastAsia="ru-RU"/>
        </w:rPr>
        <w:t> Эффект внеурочной деятельности</w:t>
      </w:r>
      <w:r w:rsidRPr="00B56735">
        <w:rPr>
          <w:rFonts w:ascii="Times New Roman" w:hAnsi="Times New Roman" w:cs="Times New Roman"/>
          <w:color w:val="000000"/>
          <w:sz w:val="24"/>
          <w:szCs w:val="24"/>
          <w:lang w:eastAsia="ru-RU"/>
        </w:rPr>
        <w:t>- это последствие результата, то, к чему привело достижение результата: приобретенные знания, пережитые чувства и отношения, совершенные действия развили ребенка как личность, способствовали развитию его компетентности, идентичности.</w:t>
      </w:r>
    </w:p>
    <w:p w:rsidR="00634758" w:rsidRPr="00B56735" w:rsidRDefault="00634758" w:rsidP="00634758">
      <w:pPr>
        <w:shd w:val="clear" w:color="auto" w:fill="FFFFFF"/>
        <w:spacing w:before="100" w:beforeAutospacing="1" w:after="0" w:line="244" w:lineRule="atLeast"/>
        <w:ind w:left="425"/>
        <w:rPr>
          <w:rFonts w:ascii="Times New Roman" w:hAnsi="Times New Roman" w:cs="Times New Roman"/>
          <w:sz w:val="24"/>
          <w:szCs w:val="24"/>
          <w:lang w:eastAsia="ru-RU"/>
        </w:rPr>
      </w:pPr>
      <w:r w:rsidRPr="00B56735">
        <w:rPr>
          <w:rFonts w:ascii="Times New Roman" w:hAnsi="Times New Roman" w:cs="Times New Roman"/>
          <w:b/>
          <w:bCs/>
          <w:color w:val="000000"/>
          <w:sz w:val="24"/>
          <w:szCs w:val="24"/>
          <w:lang w:eastAsia="ru-RU"/>
        </w:rPr>
        <w:t>Первый уровень результатов – </w:t>
      </w:r>
      <w:r w:rsidRPr="00B56735">
        <w:rPr>
          <w:rFonts w:ascii="Times New Roman" w:hAnsi="Times New Roman" w:cs="Times New Roman"/>
          <w:color w:val="000000"/>
          <w:sz w:val="24"/>
          <w:szCs w:val="24"/>
          <w:lang w:eastAsia="ru-RU"/>
        </w:rPr>
        <w:t>приобретение социальных знаний, понимание социальной реальности и повседневной жизни.</w:t>
      </w:r>
    </w:p>
    <w:p w:rsidR="00634758" w:rsidRPr="00B56735" w:rsidRDefault="00634758" w:rsidP="00634758">
      <w:pPr>
        <w:shd w:val="clear" w:color="auto" w:fill="FFFFFF"/>
        <w:spacing w:before="100" w:beforeAutospacing="1" w:after="0" w:line="244" w:lineRule="atLeast"/>
        <w:ind w:left="425"/>
        <w:rPr>
          <w:rFonts w:ascii="Times New Roman" w:hAnsi="Times New Roman" w:cs="Times New Roman"/>
          <w:sz w:val="24"/>
          <w:szCs w:val="24"/>
          <w:lang w:eastAsia="ru-RU"/>
        </w:rPr>
      </w:pPr>
      <w:r w:rsidRPr="00B56735">
        <w:rPr>
          <w:rFonts w:ascii="Times New Roman" w:hAnsi="Times New Roman" w:cs="Times New Roman"/>
          <w:b/>
          <w:bCs/>
          <w:color w:val="000000"/>
          <w:sz w:val="24"/>
          <w:szCs w:val="24"/>
          <w:lang w:eastAsia="ru-RU"/>
        </w:rPr>
        <w:t>Второй уровень результатов – </w:t>
      </w:r>
      <w:r w:rsidRPr="00B56735">
        <w:rPr>
          <w:rFonts w:ascii="Times New Roman" w:hAnsi="Times New Roman" w:cs="Times New Roman"/>
          <w:color w:val="000000"/>
          <w:sz w:val="24"/>
          <w:szCs w:val="24"/>
          <w:lang w:eastAsia="ru-RU"/>
        </w:rPr>
        <w:t>формирование позитивных отношений школьника к базовым ценностям общества (человек, семья, Отечество, природа, мир, знание, труд, культура), ценностного отношения к социальной реальности.</w:t>
      </w:r>
    </w:p>
    <w:p w:rsidR="00634758" w:rsidRDefault="00634758" w:rsidP="00634758">
      <w:pPr>
        <w:shd w:val="clear" w:color="auto" w:fill="FFFFFF"/>
        <w:spacing w:before="100" w:beforeAutospacing="1" w:after="0" w:line="244" w:lineRule="atLeast"/>
        <w:ind w:left="425"/>
        <w:rPr>
          <w:rFonts w:ascii="Times New Roman" w:hAnsi="Times New Roman" w:cs="Times New Roman"/>
          <w:color w:val="000000"/>
          <w:sz w:val="24"/>
          <w:szCs w:val="24"/>
          <w:lang w:eastAsia="ru-RU"/>
        </w:rPr>
      </w:pPr>
      <w:r w:rsidRPr="00B56735">
        <w:rPr>
          <w:rFonts w:ascii="Times New Roman" w:hAnsi="Times New Roman" w:cs="Times New Roman"/>
          <w:b/>
          <w:bCs/>
          <w:color w:val="000000"/>
          <w:sz w:val="24"/>
          <w:szCs w:val="24"/>
          <w:lang w:eastAsia="ru-RU"/>
        </w:rPr>
        <w:t>Третий уровень результатов – </w:t>
      </w:r>
      <w:r w:rsidRPr="00B56735">
        <w:rPr>
          <w:rFonts w:ascii="Times New Roman" w:hAnsi="Times New Roman" w:cs="Times New Roman"/>
          <w:color w:val="000000"/>
          <w:sz w:val="24"/>
          <w:szCs w:val="24"/>
          <w:lang w:eastAsia="ru-RU"/>
        </w:rPr>
        <w:t>получение опыта самостоятельного общественного действия. Взаимодействие школьника с социальными субъектами за пределами школы, в открытой общественной среде.</w:t>
      </w:r>
    </w:p>
    <w:p w:rsidR="00381864" w:rsidRPr="00B56735" w:rsidRDefault="00381864" w:rsidP="00634758">
      <w:pPr>
        <w:shd w:val="clear" w:color="auto" w:fill="FFFFFF"/>
        <w:spacing w:before="100" w:beforeAutospacing="1" w:after="0" w:line="244" w:lineRule="atLeast"/>
        <w:ind w:left="425"/>
        <w:rPr>
          <w:rFonts w:ascii="Times New Roman" w:hAnsi="Times New Roman" w:cs="Times New Roman"/>
          <w:sz w:val="24"/>
          <w:szCs w:val="24"/>
          <w:lang w:eastAsia="ru-RU"/>
        </w:rPr>
      </w:pPr>
    </w:p>
    <w:p w:rsidR="00381864" w:rsidRPr="004278C2" w:rsidRDefault="00381864" w:rsidP="004278C2">
      <w:pPr>
        <w:spacing w:after="0" w:line="240" w:lineRule="auto"/>
        <w:jc w:val="center"/>
        <w:rPr>
          <w:rFonts w:ascii="Times New Roman" w:hAnsi="Times New Roman" w:cs="Times New Roman"/>
          <w:sz w:val="24"/>
          <w:szCs w:val="24"/>
        </w:rPr>
      </w:pPr>
      <w:r w:rsidRPr="004278C2">
        <w:rPr>
          <w:rFonts w:ascii="Times New Roman" w:hAnsi="Times New Roman" w:cs="Times New Roman"/>
          <w:sz w:val="24"/>
          <w:szCs w:val="24"/>
        </w:rPr>
        <w:t>Внеурочная деятельность учащихся 5 классов в 2017/2018 учебном году.</w:t>
      </w:r>
    </w:p>
    <w:tbl>
      <w:tblPr>
        <w:tblW w:w="0" w:type="auto"/>
        <w:jc w:val="center"/>
        <w:tblLayout w:type="fixed"/>
        <w:tblCellMar>
          <w:left w:w="40" w:type="dxa"/>
          <w:right w:w="40" w:type="dxa"/>
        </w:tblCellMar>
        <w:tblLook w:val="0000"/>
      </w:tblPr>
      <w:tblGrid>
        <w:gridCol w:w="7663"/>
        <w:gridCol w:w="709"/>
        <w:gridCol w:w="709"/>
        <w:gridCol w:w="716"/>
      </w:tblGrid>
      <w:tr w:rsidR="00381864" w:rsidRPr="004278C2" w:rsidTr="00381864">
        <w:trPr>
          <w:jc w:val="center"/>
        </w:trPr>
        <w:tc>
          <w:tcPr>
            <w:tcW w:w="7663" w:type="dxa"/>
            <w:tcBorders>
              <w:top w:val="single" w:sz="6" w:space="0" w:color="auto"/>
              <w:left w:val="single" w:sz="6" w:space="0" w:color="auto"/>
              <w:bottom w:val="nil"/>
              <w:right w:val="single" w:sz="6" w:space="0" w:color="auto"/>
            </w:tcBorders>
          </w:tcPr>
          <w:p w:rsidR="00381864" w:rsidRPr="004278C2" w:rsidRDefault="00381864" w:rsidP="004278C2">
            <w:pPr>
              <w:pStyle w:val="Style27"/>
              <w:widowControl/>
              <w:spacing w:line="240" w:lineRule="auto"/>
              <w:ind w:left="1776"/>
              <w:rPr>
                <w:rStyle w:val="FontStyle44"/>
                <w:rFonts w:ascii="Times New Roman" w:hAnsi="Times New Roman" w:cs="Times New Roman"/>
                <w:sz w:val="24"/>
                <w:szCs w:val="24"/>
              </w:rPr>
            </w:pPr>
            <w:r w:rsidRPr="004278C2">
              <w:rPr>
                <w:rStyle w:val="FontStyle44"/>
                <w:rFonts w:ascii="Times New Roman" w:hAnsi="Times New Roman" w:cs="Times New Roman"/>
                <w:sz w:val="24"/>
                <w:szCs w:val="24"/>
              </w:rPr>
              <w:t>Направления внеурочной деятельности</w:t>
            </w:r>
          </w:p>
        </w:tc>
        <w:tc>
          <w:tcPr>
            <w:tcW w:w="2134" w:type="dxa"/>
            <w:gridSpan w:val="3"/>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7"/>
              <w:widowControl/>
              <w:spacing w:line="240" w:lineRule="auto"/>
              <w:jc w:val="center"/>
              <w:rPr>
                <w:rStyle w:val="FontStyle44"/>
                <w:rFonts w:ascii="Times New Roman" w:hAnsi="Times New Roman" w:cs="Times New Roman"/>
                <w:sz w:val="24"/>
                <w:szCs w:val="24"/>
              </w:rPr>
            </w:pPr>
            <w:r w:rsidRPr="004278C2">
              <w:rPr>
                <w:rStyle w:val="FontStyle44"/>
                <w:rFonts w:ascii="Times New Roman" w:hAnsi="Times New Roman" w:cs="Times New Roman"/>
                <w:sz w:val="24"/>
                <w:szCs w:val="24"/>
              </w:rPr>
              <w:t xml:space="preserve">Количество часов </w:t>
            </w:r>
          </w:p>
          <w:p w:rsidR="00381864" w:rsidRPr="004278C2" w:rsidRDefault="00381864" w:rsidP="004278C2">
            <w:pPr>
              <w:pStyle w:val="Style27"/>
              <w:widowControl/>
              <w:spacing w:line="240" w:lineRule="auto"/>
              <w:jc w:val="center"/>
              <w:rPr>
                <w:rStyle w:val="FontStyle44"/>
                <w:rFonts w:ascii="Times New Roman" w:hAnsi="Times New Roman" w:cs="Times New Roman"/>
                <w:sz w:val="24"/>
                <w:szCs w:val="24"/>
              </w:rPr>
            </w:pPr>
            <w:r w:rsidRPr="004278C2">
              <w:rPr>
                <w:rStyle w:val="FontStyle44"/>
                <w:rFonts w:ascii="Times New Roman" w:hAnsi="Times New Roman" w:cs="Times New Roman"/>
                <w:sz w:val="24"/>
                <w:szCs w:val="24"/>
              </w:rPr>
              <w:t>в неделю</w:t>
            </w:r>
          </w:p>
        </w:tc>
      </w:tr>
      <w:tr w:rsidR="00381864" w:rsidRPr="004278C2" w:rsidTr="00381864">
        <w:trPr>
          <w:trHeight w:val="276"/>
          <w:jc w:val="center"/>
        </w:trPr>
        <w:tc>
          <w:tcPr>
            <w:tcW w:w="7663" w:type="dxa"/>
            <w:tcBorders>
              <w:top w:val="nil"/>
              <w:left w:val="single" w:sz="6" w:space="0" w:color="auto"/>
              <w:bottom w:val="single" w:sz="6" w:space="0" w:color="auto"/>
              <w:right w:val="single" w:sz="6" w:space="0" w:color="auto"/>
            </w:tcBorders>
          </w:tcPr>
          <w:p w:rsidR="00381864" w:rsidRPr="004278C2" w:rsidRDefault="00381864" w:rsidP="004278C2">
            <w:pPr>
              <w:spacing w:after="0" w:line="240" w:lineRule="auto"/>
              <w:rPr>
                <w:rStyle w:val="FontStyle44"/>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ind w:left="202"/>
              <w:rPr>
                <w:rStyle w:val="FontStyle43"/>
                <w:rFonts w:ascii="Times New Roman" w:hAnsi="Times New Roman" w:cs="Times New Roman"/>
              </w:rPr>
            </w:pPr>
            <w:r w:rsidRPr="004278C2">
              <w:rPr>
                <w:rStyle w:val="FontStyle43"/>
                <w:rFonts w:ascii="Times New Roman" w:hAnsi="Times New Roman" w:cs="Times New Roman"/>
              </w:rPr>
              <w:t>5 А</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rPr>
                <w:rStyle w:val="FontStyle43"/>
                <w:rFonts w:ascii="Times New Roman" w:hAnsi="Times New Roman" w:cs="Times New Roman"/>
                <w:lang w:eastAsia="en-US"/>
              </w:rPr>
            </w:pPr>
            <w:r w:rsidRPr="004278C2">
              <w:rPr>
                <w:rStyle w:val="FontStyle43"/>
                <w:rFonts w:ascii="Times New Roman" w:hAnsi="Times New Roman" w:cs="Times New Roman"/>
                <w:lang w:eastAsia="en-US"/>
              </w:rPr>
              <w:t xml:space="preserve">5 </w:t>
            </w:r>
            <w:r w:rsidRPr="004278C2">
              <w:rPr>
                <w:rStyle w:val="FontStyle43"/>
                <w:rFonts w:ascii="Times New Roman" w:hAnsi="Times New Roman" w:cs="Times New Roman"/>
                <w:lang w:val="en-US" w:eastAsia="en-US"/>
              </w:rPr>
              <w:t>Б</w:t>
            </w: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rPr>
                <w:rStyle w:val="FontStyle43"/>
                <w:rFonts w:ascii="Times New Roman" w:hAnsi="Times New Roman" w:cs="Times New Roman"/>
              </w:rPr>
            </w:pPr>
            <w:r w:rsidRPr="004278C2">
              <w:rPr>
                <w:rStyle w:val="FontStyle43"/>
                <w:rFonts w:ascii="Times New Roman" w:hAnsi="Times New Roman" w:cs="Times New Roman"/>
              </w:rPr>
              <w:t>5В</w:t>
            </w:r>
          </w:p>
        </w:tc>
      </w:tr>
      <w:tr w:rsidR="00381864" w:rsidRPr="004278C2" w:rsidTr="00381864">
        <w:trPr>
          <w:trHeight w:val="421"/>
          <w:jc w:val="center"/>
        </w:trPr>
        <w:tc>
          <w:tcPr>
            <w:tcW w:w="7663" w:type="dxa"/>
            <w:tcBorders>
              <w:top w:val="nil"/>
              <w:left w:val="single" w:sz="6" w:space="0" w:color="auto"/>
              <w:bottom w:val="single" w:sz="6" w:space="0" w:color="auto"/>
              <w:right w:val="single" w:sz="6" w:space="0" w:color="auto"/>
            </w:tcBorders>
          </w:tcPr>
          <w:p w:rsidR="00381864" w:rsidRPr="004278C2" w:rsidRDefault="00381864" w:rsidP="004278C2">
            <w:pPr>
              <w:spacing w:after="0" w:line="240" w:lineRule="auto"/>
              <w:rPr>
                <w:rStyle w:val="FontStyle44"/>
                <w:rFonts w:ascii="Times New Roman" w:hAnsi="Times New Roman" w:cs="Times New Roman"/>
                <w:sz w:val="24"/>
                <w:szCs w:val="24"/>
              </w:rPr>
            </w:pPr>
            <w:r w:rsidRPr="004278C2">
              <w:rPr>
                <w:rStyle w:val="FontStyle44"/>
                <w:rFonts w:ascii="Times New Roman" w:hAnsi="Times New Roman" w:cs="Times New Roman"/>
                <w:sz w:val="24"/>
                <w:szCs w:val="24"/>
              </w:rPr>
              <w:t>Вариативная часть (компонент образовательного учреждения)</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ind w:left="202"/>
              <w:jc w:val="center"/>
              <w:rPr>
                <w:rStyle w:val="FontStyle43"/>
                <w:rFonts w:ascii="Times New Roman" w:hAnsi="Times New Roman" w:cs="Times New Roman"/>
              </w:rPr>
            </w:pPr>
            <w:r w:rsidRPr="004278C2">
              <w:rPr>
                <w:rStyle w:val="FontStyle43"/>
                <w:rFonts w:ascii="Times New Roman" w:hAnsi="Times New Roman" w:cs="Times New Roman"/>
              </w:rPr>
              <w:t>6</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jc w:val="center"/>
              <w:rPr>
                <w:rStyle w:val="FontStyle43"/>
                <w:rFonts w:ascii="Times New Roman" w:hAnsi="Times New Roman" w:cs="Times New Roman"/>
                <w:lang w:eastAsia="en-US"/>
              </w:rPr>
            </w:pPr>
            <w:r w:rsidRPr="004278C2">
              <w:rPr>
                <w:rStyle w:val="FontStyle43"/>
                <w:rFonts w:ascii="Times New Roman" w:hAnsi="Times New Roman" w:cs="Times New Roman"/>
                <w:lang w:eastAsia="en-US"/>
              </w:rPr>
              <w:t>6</w:t>
            </w: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jc w:val="center"/>
              <w:rPr>
                <w:rStyle w:val="FontStyle43"/>
                <w:rFonts w:ascii="Times New Roman" w:hAnsi="Times New Roman" w:cs="Times New Roman"/>
              </w:rPr>
            </w:pPr>
            <w:r w:rsidRPr="004278C2">
              <w:rPr>
                <w:rStyle w:val="FontStyle43"/>
                <w:rFonts w:ascii="Times New Roman" w:hAnsi="Times New Roman" w:cs="Times New Roman"/>
              </w:rPr>
              <w:t>6</w:t>
            </w:r>
          </w:p>
        </w:tc>
      </w:tr>
      <w:tr w:rsidR="00381864" w:rsidRPr="004278C2" w:rsidTr="00381864">
        <w:trPr>
          <w:jc w:val="center"/>
        </w:trPr>
        <w:tc>
          <w:tcPr>
            <w:tcW w:w="7663"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jc w:val="center"/>
              <w:rPr>
                <w:rStyle w:val="FontStyle44"/>
                <w:rFonts w:ascii="Times New Roman" w:hAnsi="Times New Roman" w:cs="Times New Roman"/>
                <w:sz w:val="24"/>
                <w:szCs w:val="24"/>
              </w:rPr>
            </w:pPr>
            <w:r w:rsidRPr="004278C2">
              <w:rPr>
                <w:rStyle w:val="FontStyle43"/>
                <w:rFonts w:ascii="Times New Roman" w:hAnsi="Times New Roman" w:cs="Times New Roman"/>
              </w:rPr>
              <w:t>Внеурочная деятельность</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jc w:val="center"/>
              <w:rPr>
                <w:rStyle w:val="FontStyle43"/>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jc w:val="center"/>
              <w:rPr>
                <w:rStyle w:val="FontStyle43"/>
                <w:rFonts w:ascii="Times New Roman" w:hAnsi="Times New Roman" w:cs="Times New Roman"/>
              </w:rPr>
            </w:pP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jc w:val="center"/>
              <w:rPr>
                <w:rStyle w:val="FontStyle43"/>
                <w:rFonts w:ascii="Times New Roman" w:hAnsi="Times New Roman" w:cs="Times New Roman"/>
              </w:rPr>
            </w:pPr>
          </w:p>
        </w:tc>
      </w:tr>
      <w:tr w:rsidR="00381864" w:rsidRPr="004278C2" w:rsidTr="00381864">
        <w:trPr>
          <w:jc w:val="center"/>
        </w:trPr>
        <w:tc>
          <w:tcPr>
            <w:tcW w:w="7663"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spacing w:after="0" w:line="240" w:lineRule="auto"/>
              <w:rPr>
                <w:rStyle w:val="FontStyle85"/>
                <w:sz w:val="24"/>
                <w:szCs w:val="24"/>
              </w:rPr>
            </w:pPr>
            <w:r w:rsidRPr="004278C2">
              <w:rPr>
                <w:rStyle w:val="FontStyle85"/>
                <w:sz w:val="24"/>
                <w:szCs w:val="24"/>
              </w:rPr>
              <w:t>Спортивно-оздоровительное  направление:  Спортивные игры, «Удивительные шахматы»</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r>
      <w:tr w:rsidR="00381864" w:rsidRPr="004278C2" w:rsidTr="00381864">
        <w:trPr>
          <w:jc w:val="center"/>
        </w:trPr>
        <w:tc>
          <w:tcPr>
            <w:tcW w:w="7663"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spacing w:after="0" w:line="240" w:lineRule="auto"/>
              <w:rPr>
                <w:rStyle w:val="FontStyle85"/>
                <w:sz w:val="24"/>
                <w:szCs w:val="24"/>
              </w:rPr>
            </w:pPr>
            <w:r w:rsidRPr="004278C2">
              <w:rPr>
                <w:rFonts w:ascii="Times New Roman" w:hAnsi="Times New Roman" w:cs="Times New Roman"/>
                <w:sz w:val="24"/>
                <w:szCs w:val="24"/>
              </w:rPr>
              <w:t>Общеинтеллектуальное направление: кружок «К тайнам слова», «Занимательная математика», «Занимательная информатика»</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2</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r>
      <w:tr w:rsidR="00381864" w:rsidRPr="004278C2" w:rsidTr="00381864">
        <w:trPr>
          <w:jc w:val="center"/>
        </w:trPr>
        <w:tc>
          <w:tcPr>
            <w:tcW w:w="7663"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spacing w:after="0" w:line="240" w:lineRule="auto"/>
              <w:rPr>
                <w:rStyle w:val="FontStyle85"/>
                <w:sz w:val="24"/>
                <w:szCs w:val="24"/>
              </w:rPr>
            </w:pPr>
            <w:r w:rsidRPr="004278C2">
              <w:rPr>
                <w:rStyle w:val="FontStyle85"/>
                <w:sz w:val="24"/>
                <w:szCs w:val="24"/>
              </w:rPr>
              <w:t>Общекультурное направление: кружок «Декоративно-прикладное творчество», Клуб</w:t>
            </w:r>
            <w:r w:rsidRPr="004278C2">
              <w:rPr>
                <w:rFonts w:ascii="Times New Roman" w:hAnsi="Times New Roman" w:cs="Times New Roman"/>
                <w:sz w:val="24"/>
                <w:szCs w:val="24"/>
              </w:rPr>
              <w:t xml:space="preserve"> «Англичонок», «Театр»</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r>
      <w:tr w:rsidR="00381864" w:rsidRPr="004278C2" w:rsidTr="00381864">
        <w:trPr>
          <w:jc w:val="center"/>
        </w:trPr>
        <w:tc>
          <w:tcPr>
            <w:tcW w:w="7663"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spacing w:after="0" w:line="240" w:lineRule="auto"/>
              <w:rPr>
                <w:rStyle w:val="FontStyle85"/>
                <w:sz w:val="24"/>
                <w:szCs w:val="24"/>
              </w:rPr>
            </w:pPr>
            <w:r w:rsidRPr="004278C2">
              <w:rPr>
                <w:rStyle w:val="FontStyle85"/>
                <w:sz w:val="24"/>
                <w:szCs w:val="24"/>
              </w:rPr>
              <w:t>Духовно-нравственное направление: кружок «Юный экскурсовод»</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p>
        </w:tc>
      </w:tr>
      <w:tr w:rsidR="00381864" w:rsidRPr="004278C2" w:rsidTr="00381864">
        <w:trPr>
          <w:trHeight w:val="365"/>
          <w:jc w:val="center"/>
        </w:trPr>
        <w:tc>
          <w:tcPr>
            <w:tcW w:w="7663"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spacing w:after="0" w:line="240" w:lineRule="auto"/>
              <w:rPr>
                <w:rStyle w:val="FontStyle85"/>
                <w:sz w:val="24"/>
                <w:szCs w:val="24"/>
              </w:rPr>
            </w:pPr>
            <w:r w:rsidRPr="004278C2">
              <w:rPr>
                <w:rStyle w:val="FontStyle85"/>
                <w:sz w:val="24"/>
                <w:szCs w:val="24"/>
              </w:rPr>
              <w:t xml:space="preserve">Социальное направление: «Юный исследователь», </w:t>
            </w:r>
            <w:r w:rsidRPr="004278C2">
              <w:rPr>
                <w:rFonts w:ascii="Times New Roman" w:hAnsi="Times New Roman" w:cs="Times New Roman"/>
                <w:sz w:val="24"/>
                <w:szCs w:val="24"/>
              </w:rPr>
              <w:t>«Дом, в котором мы живем: человек и окружающая среда»</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2</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2</w:t>
            </w: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3</w:t>
            </w:r>
          </w:p>
        </w:tc>
      </w:tr>
      <w:tr w:rsidR="00381864" w:rsidRPr="004278C2" w:rsidTr="00381864">
        <w:trPr>
          <w:trHeight w:val="365"/>
          <w:jc w:val="center"/>
        </w:trPr>
        <w:tc>
          <w:tcPr>
            <w:tcW w:w="7663"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spacing w:after="0" w:line="240" w:lineRule="auto"/>
              <w:rPr>
                <w:rStyle w:val="FontStyle85"/>
                <w:sz w:val="24"/>
                <w:szCs w:val="24"/>
              </w:rPr>
            </w:pPr>
            <w:r w:rsidRPr="004278C2">
              <w:rPr>
                <w:rStyle w:val="FontStyle85"/>
                <w:sz w:val="24"/>
                <w:szCs w:val="24"/>
              </w:rPr>
              <w:t>Итого к финансированию</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6</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6</w:t>
            </w: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6</w:t>
            </w:r>
          </w:p>
        </w:tc>
      </w:tr>
    </w:tbl>
    <w:p w:rsidR="00381864" w:rsidRPr="004278C2" w:rsidRDefault="00381864" w:rsidP="004278C2">
      <w:pPr>
        <w:spacing w:after="0" w:line="240" w:lineRule="auto"/>
        <w:jc w:val="center"/>
        <w:rPr>
          <w:rFonts w:ascii="Times New Roman" w:hAnsi="Times New Roman" w:cs="Times New Roman"/>
          <w:sz w:val="24"/>
          <w:szCs w:val="24"/>
        </w:rPr>
      </w:pPr>
    </w:p>
    <w:p w:rsidR="00381864" w:rsidRPr="004278C2" w:rsidRDefault="00381864" w:rsidP="004278C2">
      <w:pPr>
        <w:spacing w:after="0" w:line="240" w:lineRule="auto"/>
        <w:jc w:val="center"/>
        <w:rPr>
          <w:rFonts w:ascii="Times New Roman" w:hAnsi="Times New Roman" w:cs="Times New Roman"/>
          <w:sz w:val="24"/>
          <w:szCs w:val="24"/>
        </w:rPr>
      </w:pPr>
    </w:p>
    <w:p w:rsidR="00381864" w:rsidRPr="004278C2" w:rsidRDefault="00381864" w:rsidP="004278C2">
      <w:pPr>
        <w:spacing w:after="0" w:line="240" w:lineRule="auto"/>
        <w:jc w:val="center"/>
        <w:rPr>
          <w:rFonts w:ascii="Times New Roman" w:hAnsi="Times New Roman" w:cs="Times New Roman"/>
          <w:sz w:val="24"/>
          <w:szCs w:val="24"/>
        </w:rPr>
      </w:pPr>
      <w:r w:rsidRPr="004278C2">
        <w:rPr>
          <w:rFonts w:ascii="Times New Roman" w:hAnsi="Times New Roman" w:cs="Times New Roman"/>
          <w:sz w:val="24"/>
          <w:szCs w:val="24"/>
        </w:rPr>
        <w:t>Внеурочная деятельность учащихся 6 классов в 2017/2018 учебном году.</w:t>
      </w:r>
    </w:p>
    <w:tbl>
      <w:tblPr>
        <w:tblW w:w="0" w:type="auto"/>
        <w:jc w:val="center"/>
        <w:tblLayout w:type="fixed"/>
        <w:tblCellMar>
          <w:left w:w="40" w:type="dxa"/>
          <w:right w:w="40" w:type="dxa"/>
        </w:tblCellMar>
        <w:tblLook w:val="0000"/>
      </w:tblPr>
      <w:tblGrid>
        <w:gridCol w:w="7663"/>
        <w:gridCol w:w="709"/>
        <w:gridCol w:w="709"/>
        <w:gridCol w:w="716"/>
      </w:tblGrid>
      <w:tr w:rsidR="00381864" w:rsidRPr="004278C2" w:rsidTr="00381864">
        <w:trPr>
          <w:jc w:val="center"/>
        </w:trPr>
        <w:tc>
          <w:tcPr>
            <w:tcW w:w="7663" w:type="dxa"/>
            <w:tcBorders>
              <w:top w:val="single" w:sz="6" w:space="0" w:color="auto"/>
              <w:left w:val="single" w:sz="6" w:space="0" w:color="auto"/>
              <w:bottom w:val="nil"/>
              <w:right w:val="single" w:sz="6" w:space="0" w:color="auto"/>
            </w:tcBorders>
          </w:tcPr>
          <w:p w:rsidR="00381864" w:rsidRPr="004278C2" w:rsidRDefault="00381864" w:rsidP="004278C2">
            <w:pPr>
              <w:pStyle w:val="Style27"/>
              <w:widowControl/>
              <w:spacing w:line="240" w:lineRule="auto"/>
              <w:ind w:left="1776"/>
              <w:rPr>
                <w:rStyle w:val="FontStyle44"/>
                <w:rFonts w:ascii="Times New Roman" w:hAnsi="Times New Roman" w:cs="Times New Roman"/>
                <w:sz w:val="24"/>
                <w:szCs w:val="24"/>
              </w:rPr>
            </w:pPr>
            <w:r w:rsidRPr="004278C2">
              <w:rPr>
                <w:rStyle w:val="FontStyle44"/>
                <w:rFonts w:ascii="Times New Roman" w:hAnsi="Times New Roman" w:cs="Times New Roman"/>
                <w:sz w:val="24"/>
                <w:szCs w:val="24"/>
              </w:rPr>
              <w:t>Направления внеурочной деятельности</w:t>
            </w:r>
          </w:p>
        </w:tc>
        <w:tc>
          <w:tcPr>
            <w:tcW w:w="2134" w:type="dxa"/>
            <w:gridSpan w:val="3"/>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7"/>
              <w:widowControl/>
              <w:spacing w:line="240" w:lineRule="auto"/>
              <w:jc w:val="center"/>
              <w:rPr>
                <w:rStyle w:val="FontStyle44"/>
                <w:rFonts w:ascii="Times New Roman" w:hAnsi="Times New Roman" w:cs="Times New Roman"/>
                <w:sz w:val="24"/>
                <w:szCs w:val="24"/>
              </w:rPr>
            </w:pPr>
            <w:r w:rsidRPr="004278C2">
              <w:rPr>
                <w:rStyle w:val="FontStyle44"/>
                <w:rFonts w:ascii="Times New Roman" w:hAnsi="Times New Roman" w:cs="Times New Roman"/>
                <w:sz w:val="24"/>
                <w:szCs w:val="24"/>
              </w:rPr>
              <w:t xml:space="preserve">Количество часов </w:t>
            </w:r>
          </w:p>
          <w:p w:rsidR="00381864" w:rsidRPr="004278C2" w:rsidRDefault="00381864" w:rsidP="004278C2">
            <w:pPr>
              <w:pStyle w:val="Style27"/>
              <w:widowControl/>
              <w:spacing w:line="240" w:lineRule="auto"/>
              <w:jc w:val="center"/>
              <w:rPr>
                <w:rStyle w:val="FontStyle44"/>
                <w:rFonts w:ascii="Times New Roman" w:hAnsi="Times New Roman" w:cs="Times New Roman"/>
                <w:sz w:val="24"/>
                <w:szCs w:val="24"/>
              </w:rPr>
            </w:pPr>
            <w:r w:rsidRPr="004278C2">
              <w:rPr>
                <w:rStyle w:val="FontStyle44"/>
                <w:rFonts w:ascii="Times New Roman" w:hAnsi="Times New Roman" w:cs="Times New Roman"/>
                <w:sz w:val="24"/>
                <w:szCs w:val="24"/>
              </w:rPr>
              <w:t>в неделю</w:t>
            </w:r>
          </w:p>
        </w:tc>
      </w:tr>
      <w:tr w:rsidR="00381864" w:rsidRPr="004278C2" w:rsidTr="00381864">
        <w:trPr>
          <w:trHeight w:val="176"/>
          <w:jc w:val="center"/>
        </w:trPr>
        <w:tc>
          <w:tcPr>
            <w:tcW w:w="7663" w:type="dxa"/>
            <w:tcBorders>
              <w:top w:val="nil"/>
              <w:left w:val="single" w:sz="6" w:space="0" w:color="auto"/>
              <w:bottom w:val="single" w:sz="6" w:space="0" w:color="auto"/>
              <w:right w:val="single" w:sz="6" w:space="0" w:color="auto"/>
            </w:tcBorders>
          </w:tcPr>
          <w:p w:rsidR="00381864" w:rsidRPr="004278C2" w:rsidRDefault="00381864" w:rsidP="004278C2">
            <w:pPr>
              <w:spacing w:after="0" w:line="240" w:lineRule="auto"/>
              <w:rPr>
                <w:rStyle w:val="FontStyle44"/>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ind w:left="202"/>
              <w:rPr>
                <w:rStyle w:val="FontStyle43"/>
                <w:rFonts w:ascii="Times New Roman" w:hAnsi="Times New Roman" w:cs="Times New Roman"/>
              </w:rPr>
            </w:pPr>
            <w:r w:rsidRPr="004278C2">
              <w:rPr>
                <w:rStyle w:val="FontStyle43"/>
                <w:rFonts w:ascii="Times New Roman" w:hAnsi="Times New Roman" w:cs="Times New Roman"/>
              </w:rPr>
              <w:t>6 А</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rPr>
                <w:rStyle w:val="FontStyle43"/>
                <w:rFonts w:ascii="Times New Roman" w:hAnsi="Times New Roman" w:cs="Times New Roman"/>
                <w:lang w:eastAsia="en-US"/>
              </w:rPr>
            </w:pPr>
            <w:r w:rsidRPr="004278C2">
              <w:rPr>
                <w:rStyle w:val="FontStyle43"/>
                <w:rFonts w:ascii="Times New Roman" w:hAnsi="Times New Roman" w:cs="Times New Roman"/>
                <w:lang w:eastAsia="en-US"/>
              </w:rPr>
              <w:t>6</w:t>
            </w:r>
            <w:r w:rsidRPr="004278C2">
              <w:rPr>
                <w:rStyle w:val="FontStyle43"/>
                <w:rFonts w:ascii="Times New Roman" w:hAnsi="Times New Roman" w:cs="Times New Roman"/>
                <w:lang w:val="en-US" w:eastAsia="en-US"/>
              </w:rPr>
              <w:t>Б</w:t>
            </w: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rPr>
                <w:rStyle w:val="FontStyle43"/>
                <w:rFonts w:ascii="Times New Roman" w:hAnsi="Times New Roman" w:cs="Times New Roman"/>
              </w:rPr>
            </w:pPr>
            <w:r w:rsidRPr="004278C2">
              <w:rPr>
                <w:rStyle w:val="FontStyle43"/>
                <w:rFonts w:ascii="Times New Roman" w:hAnsi="Times New Roman" w:cs="Times New Roman"/>
              </w:rPr>
              <w:t>6В</w:t>
            </w:r>
          </w:p>
        </w:tc>
      </w:tr>
      <w:tr w:rsidR="00381864" w:rsidRPr="004278C2" w:rsidTr="00381864">
        <w:trPr>
          <w:trHeight w:val="421"/>
          <w:jc w:val="center"/>
        </w:trPr>
        <w:tc>
          <w:tcPr>
            <w:tcW w:w="7663" w:type="dxa"/>
            <w:tcBorders>
              <w:top w:val="nil"/>
              <w:left w:val="single" w:sz="6" w:space="0" w:color="auto"/>
              <w:bottom w:val="single" w:sz="6" w:space="0" w:color="auto"/>
              <w:right w:val="single" w:sz="6" w:space="0" w:color="auto"/>
            </w:tcBorders>
          </w:tcPr>
          <w:p w:rsidR="00381864" w:rsidRPr="004278C2" w:rsidRDefault="00381864" w:rsidP="004278C2">
            <w:pPr>
              <w:spacing w:after="0" w:line="240" w:lineRule="auto"/>
              <w:rPr>
                <w:rStyle w:val="FontStyle44"/>
                <w:rFonts w:ascii="Times New Roman" w:hAnsi="Times New Roman" w:cs="Times New Roman"/>
                <w:sz w:val="24"/>
                <w:szCs w:val="24"/>
              </w:rPr>
            </w:pPr>
            <w:r w:rsidRPr="004278C2">
              <w:rPr>
                <w:rStyle w:val="FontStyle44"/>
                <w:rFonts w:ascii="Times New Roman" w:hAnsi="Times New Roman" w:cs="Times New Roman"/>
                <w:sz w:val="24"/>
                <w:szCs w:val="24"/>
              </w:rPr>
              <w:t>Вариативная часть (компонент образовательного учреждения)</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ind w:left="202"/>
              <w:jc w:val="center"/>
              <w:rPr>
                <w:rStyle w:val="FontStyle43"/>
                <w:rFonts w:ascii="Times New Roman" w:hAnsi="Times New Roman" w:cs="Times New Roman"/>
              </w:rPr>
            </w:pPr>
            <w:r w:rsidRPr="004278C2">
              <w:rPr>
                <w:rStyle w:val="FontStyle43"/>
                <w:rFonts w:ascii="Times New Roman" w:hAnsi="Times New Roman" w:cs="Times New Roman"/>
              </w:rPr>
              <w:t>6</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jc w:val="center"/>
              <w:rPr>
                <w:rStyle w:val="FontStyle43"/>
                <w:rFonts w:ascii="Times New Roman" w:hAnsi="Times New Roman" w:cs="Times New Roman"/>
                <w:lang w:eastAsia="en-US"/>
              </w:rPr>
            </w:pPr>
            <w:r w:rsidRPr="004278C2">
              <w:rPr>
                <w:rStyle w:val="FontStyle43"/>
                <w:rFonts w:ascii="Times New Roman" w:hAnsi="Times New Roman" w:cs="Times New Roman"/>
                <w:lang w:eastAsia="en-US"/>
              </w:rPr>
              <w:t>6</w:t>
            </w: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jc w:val="center"/>
              <w:rPr>
                <w:rStyle w:val="FontStyle43"/>
                <w:rFonts w:ascii="Times New Roman" w:hAnsi="Times New Roman" w:cs="Times New Roman"/>
              </w:rPr>
            </w:pPr>
            <w:r w:rsidRPr="004278C2">
              <w:rPr>
                <w:rStyle w:val="FontStyle43"/>
                <w:rFonts w:ascii="Times New Roman" w:hAnsi="Times New Roman" w:cs="Times New Roman"/>
              </w:rPr>
              <w:t>6</w:t>
            </w:r>
          </w:p>
        </w:tc>
      </w:tr>
      <w:tr w:rsidR="00381864" w:rsidRPr="004278C2" w:rsidTr="00381864">
        <w:trPr>
          <w:jc w:val="center"/>
        </w:trPr>
        <w:tc>
          <w:tcPr>
            <w:tcW w:w="7663"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jc w:val="center"/>
              <w:rPr>
                <w:rStyle w:val="FontStyle44"/>
                <w:rFonts w:ascii="Times New Roman" w:hAnsi="Times New Roman" w:cs="Times New Roman"/>
                <w:sz w:val="24"/>
                <w:szCs w:val="24"/>
              </w:rPr>
            </w:pPr>
            <w:r w:rsidRPr="004278C2">
              <w:rPr>
                <w:rStyle w:val="FontStyle43"/>
                <w:rFonts w:ascii="Times New Roman" w:hAnsi="Times New Roman" w:cs="Times New Roman"/>
              </w:rPr>
              <w:t>Внеурочная деятельность</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jc w:val="center"/>
              <w:rPr>
                <w:rStyle w:val="FontStyle43"/>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jc w:val="center"/>
              <w:rPr>
                <w:rStyle w:val="FontStyle43"/>
                <w:rFonts w:ascii="Times New Roman" w:hAnsi="Times New Roman" w:cs="Times New Roman"/>
              </w:rPr>
            </w:pP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jc w:val="center"/>
              <w:rPr>
                <w:rStyle w:val="FontStyle43"/>
                <w:rFonts w:ascii="Times New Roman" w:hAnsi="Times New Roman" w:cs="Times New Roman"/>
              </w:rPr>
            </w:pPr>
          </w:p>
        </w:tc>
      </w:tr>
      <w:tr w:rsidR="00381864" w:rsidRPr="004278C2" w:rsidTr="00381864">
        <w:trPr>
          <w:jc w:val="center"/>
        </w:trPr>
        <w:tc>
          <w:tcPr>
            <w:tcW w:w="7663"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spacing w:after="0" w:line="240" w:lineRule="auto"/>
              <w:rPr>
                <w:rStyle w:val="FontStyle85"/>
                <w:sz w:val="24"/>
                <w:szCs w:val="24"/>
              </w:rPr>
            </w:pPr>
            <w:r w:rsidRPr="004278C2">
              <w:rPr>
                <w:rStyle w:val="FontStyle85"/>
                <w:sz w:val="24"/>
                <w:szCs w:val="24"/>
              </w:rPr>
              <w:t xml:space="preserve">Спортивно-оздоровительное направление:  Спортивные игры, </w:t>
            </w:r>
            <w:r w:rsidRPr="004278C2">
              <w:rPr>
                <w:rStyle w:val="FontStyle85"/>
                <w:sz w:val="24"/>
                <w:szCs w:val="24"/>
              </w:rPr>
              <w:lastRenderedPageBreak/>
              <w:t>«Удивительные шахматы»</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lastRenderedPageBreak/>
              <w:t>2</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r>
      <w:tr w:rsidR="00381864" w:rsidRPr="004278C2" w:rsidTr="00381864">
        <w:trPr>
          <w:jc w:val="center"/>
        </w:trPr>
        <w:tc>
          <w:tcPr>
            <w:tcW w:w="7663"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spacing w:after="0" w:line="240" w:lineRule="auto"/>
              <w:rPr>
                <w:rStyle w:val="FontStyle85"/>
                <w:sz w:val="24"/>
                <w:szCs w:val="24"/>
              </w:rPr>
            </w:pPr>
            <w:r w:rsidRPr="004278C2">
              <w:rPr>
                <w:rFonts w:ascii="Times New Roman" w:hAnsi="Times New Roman" w:cs="Times New Roman"/>
                <w:sz w:val="24"/>
                <w:szCs w:val="24"/>
              </w:rPr>
              <w:lastRenderedPageBreak/>
              <w:t>Общеинтеллектуальное направление: кружок «Занимательная математика»,  «К тайнам слова», «Занимательная информатика»</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2</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3</w:t>
            </w: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2</w:t>
            </w:r>
          </w:p>
        </w:tc>
      </w:tr>
      <w:tr w:rsidR="00381864" w:rsidRPr="004278C2" w:rsidTr="00381864">
        <w:trPr>
          <w:jc w:val="center"/>
        </w:trPr>
        <w:tc>
          <w:tcPr>
            <w:tcW w:w="7663"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spacing w:after="0" w:line="240" w:lineRule="auto"/>
              <w:rPr>
                <w:rStyle w:val="FontStyle85"/>
                <w:sz w:val="24"/>
                <w:szCs w:val="24"/>
              </w:rPr>
            </w:pPr>
            <w:r w:rsidRPr="004278C2">
              <w:rPr>
                <w:rStyle w:val="FontStyle85"/>
                <w:sz w:val="24"/>
                <w:szCs w:val="24"/>
              </w:rPr>
              <w:t>Общекультурное направление: кружок «Декоративно-прикладное творчество», Клуб</w:t>
            </w:r>
            <w:r w:rsidRPr="004278C2">
              <w:rPr>
                <w:rFonts w:ascii="Times New Roman" w:hAnsi="Times New Roman" w:cs="Times New Roman"/>
                <w:sz w:val="24"/>
                <w:szCs w:val="24"/>
              </w:rPr>
              <w:t xml:space="preserve"> «Англичонок», «Театр»</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r>
      <w:tr w:rsidR="00381864" w:rsidRPr="004278C2" w:rsidTr="00381864">
        <w:trPr>
          <w:jc w:val="center"/>
        </w:trPr>
        <w:tc>
          <w:tcPr>
            <w:tcW w:w="7663"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spacing w:after="0" w:line="240" w:lineRule="auto"/>
              <w:rPr>
                <w:rStyle w:val="FontStyle85"/>
                <w:sz w:val="24"/>
                <w:szCs w:val="24"/>
              </w:rPr>
            </w:pPr>
            <w:r w:rsidRPr="004278C2">
              <w:rPr>
                <w:rStyle w:val="FontStyle85"/>
                <w:sz w:val="24"/>
                <w:szCs w:val="24"/>
              </w:rPr>
              <w:t>Духовно-нравственное направление: кружок «Юный экскурсовод»</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r>
      <w:tr w:rsidR="00381864" w:rsidRPr="004278C2" w:rsidTr="00381864">
        <w:trPr>
          <w:trHeight w:val="365"/>
          <w:jc w:val="center"/>
        </w:trPr>
        <w:tc>
          <w:tcPr>
            <w:tcW w:w="7663"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spacing w:after="0" w:line="240" w:lineRule="auto"/>
              <w:rPr>
                <w:rStyle w:val="FontStyle85"/>
                <w:sz w:val="24"/>
                <w:szCs w:val="24"/>
              </w:rPr>
            </w:pPr>
            <w:r w:rsidRPr="004278C2">
              <w:rPr>
                <w:rStyle w:val="FontStyle85"/>
                <w:sz w:val="24"/>
                <w:szCs w:val="24"/>
              </w:rPr>
              <w:t>Социальное направление: «Я  исследователь»</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r>
      <w:tr w:rsidR="00381864" w:rsidRPr="004278C2" w:rsidTr="00381864">
        <w:trPr>
          <w:trHeight w:val="365"/>
          <w:jc w:val="center"/>
        </w:trPr>
        <w:tc>
          <w:tcPr>
            <w:tcW w:w="7663"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spacing w:after="0" w:line="240" w:lineRule="auto"/>
              <w:rPr>
                <w:rStyle w:val="FontStyle85"/>
                <w:sz w:val="24"/>
                <w:szCs w:val="24"/>
              </w:rPr>
            </w:pPr>
            <w:r w:rsidRPr="004278C2">
              <w:rPr>
                <w:rStyle w:val="FontStyle85"/>
                <w:sz w:val="24"/>
                <w:szCs w:val="24"/>
              </w:rPr>
              <w:t>Итого к финансированию</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6</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6</w:t>
            </w: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6</w:t>
            </w:r>
          </w:p>
        </w:tc>
      </w:tr>
    </w:tbl>
    <w:p w:rsidR="00381864" w:rsidRPr="004278C2" w:rsidRDefault="00381864" w:rsidP="004278C2">
      <w:pPr>
        <w:spacing w:after="0" w:line="240" w:lineRule="auto"/>
        <w:jc w:val="center"/>
        <w:rPr>
          <w:rFonts w:ascii="Times New Roman" w:hAnsi="Times New Roman" w:cs="Times New Roman"/>
          <w:sz w:val="24"/>
          <w:szCs w:val="24"/>
        </w:rPr>
      </w:pPr>
    </w:p>
    <w:p w:rsidR="00381864" w:rsidRPr="004278C2" w:rsidRDefault="00381864" w:rsidP="004278C2">
      <w:pPr>
        <w:spacing w:after="0" w:line="240" w:lineRule="auto"/>
        <w:jc w:val="center"/>
        <w:rPr>
          <w:rFonts w:ascii="Times New Roman" w:hAnsi="Times New Roman" w:cs="Times New Roman"/>
          <w:sz w:val="24"/>
          <w:szCs w:val="24"/>
        </w:rPr>
      </w:pPr>
    </w:p>
    <w:p w:rsidR="00381864" w:rsidRPr="004278C2" w:rsidRDefault="00381864" w:rsidP="004278C2">
      <w:pPr>
        <w:spacing w:after="0" w:line="240" w:lineRule="auto"/>
        <w:jc w:val="center"/>
        <w:rPr>
          <w:rFonts w:ascii="Times New Roman" w:hAnsi="Times New Roman" w:cs="Times New Roman"/>
          <w:sz w:val="24"/>
          <w:szCs w:val="24"/>
        </w:rPr>
      </w:pPr>
      <w:r w:rsidRPr="004278C2">
        <w:rPr>
          <w:rFonts w:ascii="Times New Roman" w:hAnsi="Times New Roman" w:cs="Times New Roman"/>
          <w:sz w:val="24"/>
          <w:szCs w:val="24"/>
        </w:rPr>
        <w:t>Внеурочная деятельность учащихся 7 классов в 2017/2018 учебном году.</w:t>
      </w:r>
    </w:p>
    <w:tbl>
      <w:tblPr>
        <w:tblW w:w="0" w:type="auto"/>
        <w:jc w:val="center"/>
        <w:tblLayout w:type="fixed"/>
        <w:tblCellMar>
          <w:left w:w="40" w:type="dxa"/>
          <w:right w:w="40" w:type="dxa"/>
        </w:tblCellMar>
        <w:tblLook w:val="0000"/>
      </w:tblPr>
      <w:tblGrid>
        <w:gridCol w:w="7663"/>
        <w:gridCol w:w="709"/>
        <w:gridCol w:w="709"/>
        <w:gridCol w:w="716"/>
      </w:tblGrid>
      <w:tr w:rsidR="00381864" w:rsidRPr="004278C2" w:rsidTr="00381864">
        <w:trPr>
          <w:jc w:val="center"/>
        </w:trPr>
        <w:tc>
          <w:tcPr>
            <w:tcW w:w="7663" w:type="dxa"/>
            <w:tcBorders>
              <w:top w:val="single" w:sz="6" w:space="0" w:color="auto"/>
              <w:left w:val="single" w:sz="6" w:space="0" w:color="auto"/>
              <w:bottom w:val="nil"/>
              <w:right w:val="single" w:sz="6" w:space="0" w:color="auto"/>
            </w:tcBorders>
          </w:tcPr>
          <w:p w:rsidR="00381864" w:rsidRPr="004278C2" w:rsidRDefault="00381864" w:rsidP="004278C2">
            <w:pPr>
              <w:pStyle w:val="Style27"/>
              <w:widowControl/>
              <w:spacing w:line="240" w:lineRule="auto"/>
              <w:ind w:left="1776"/>
              <w:rPr>
                <w:rStyle w:val="FontStyle44"/>
                <w:rFonts w:ascii="Times New Roman" w:hAnsi="Times New Roman" w:cs="Times New Roman"/>
                <w:sz w:val="24"/>
                <w:szCs w:val="24"/>
              </w:rPr>
            </w:pPr>
            <w:r w:rsidRPr="004278C2">
              <w:rPr>
                <w:rStyle w:val="FontStyle44"/>
                <w:rFonts w:ascii="Times New Roman" w:hAnsi="Times New Roman" w:cs="Times New Roman"/>
                <w:sz w:val="24"/>
                <w:szCs w:val="24"/>
              </w:rPr>
              <w:t>Направления внеурочной деятельности</w:t>
            </w:r>
          </w:p>
        </w:tc>
        <w:tc>
          <w:tcPr>
            <w:tcW w:w="2134" w:type="dxa"/>
            <w:gridSpan w:val="3"/>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7"/>
              <w:widowControl/>
              <w:spacing w:line="240" w:lineRule="auto"/>
              <w:jc w:val="center"/>
              <w:rPr>
                <w:rStyle w:val="FontStyle44"/>
                <w:rFonts w:ascii="Times New Roman" w:hAnsi="Times New Roman" w:cs="Times New Roman"/>
                <w:sz w:val="24"/>
                <w:szCs w:val="24"/>
              </w:rPr>
            </w:pPr>
            <w:r w:rsidRPr="004278C2">
              <w:rPr>
                <w:rStyle w:val="FontStyle44"/>
                <w:rFonts w:ascii="Times New Roman" w:hAnsi="Times New Roman" w:cs="Times New Roman"/>
                <w:sz w:val="24"/>
                <w:szCs w:val="24"/>
              </w:rPr>
              <w:t xml:space="preserve">Количество часов </w:t>
            </w:r>
          </w:p>
          <w:p w:rsidR="00381864" w:rsidRPr="004278C2" w:rsidRDefault="00381864" w:rsidP="004278C2">
            <w:pPr>
              <w:pStyle w:val="Style27"/>
              <w:widowControl/>
              <w:spacing w:line="240" w:lineRule="auto"/>
              <w:jc w:val="center"/>
              <w:rPr>
                <w:rStyle w:val="FontStyle44"/>
                <w:rFonts w:ascii="Times New Roman" w:hAnsi="Times New Roman" w:cs="Times New Roman"/>
                <w:sz w:val="24"/>
                <w:szCs w:val="24"/>
              </w:rPr>
            </w:pPr>
            <w:r w:rsidRPr="004278C2">
              <w:rPr>
                <w:rStyle w:val="FontStyle44"/>
                <w:rFonts w:ascii="Times New Roman" w:hAnsi="Times New Roman" w:cs="Times New Roman"/>
                <w:sz w:val="24"/>
                <w:szCs w:val="24"/>
              </w:rPr>
              <w:t>в неделю</w:t>
            </w:r>
          </w:p>
        </w:tc>
      </w:tr>
      <w:tr w:rsidR="00381864" w:rsidRPr="004278C2" w:rsidTr="00381864">
        <w:trPr>
          <w:trHeight w:val="176"/>
          <w:jc w:val="center"/>
        </w:trPr>
        <w:tc>
          <w:tcPr>
            <w:tcW w:w="7663" w:type="dxa"/>
            <w:tcBorders>
              <w:top w:val="nil"/>
              <w:left w:val="single" w:sz="6" w:space="0" w:color="auto"/>
              <w:bottom w:val="single" w:sz="6" w:space="0" w:color="auto"/>
              <w:right w:val="single" w:sz="6" w:space="0" w:color="auto"/>
            </w:tcBorders>
          </w:tcPr>
          <w:p w:rsidR="00381864" w:rsidRPr="004278C2" w:rsidRDefault="00381864" w:rsidP="004278C2">
            <w:pPr>
              <w:spacing w:after="0" w:line="240" w:lineRule="auto"/>
              <w:rPr>
                <w:rStyle w:val="FontStyle44"/>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ind w:left="202"/>
              <w:rPr>
                <w:rStyle w:val="FontStyle43"/>
                <w:rFonts w:ascii="Times New Roman" w:hAnsi="Times New Roman" w:cs="Times New Roman"/>
              </w:rPr>
            </w:pPr>
            <w:r w:rsidRPr="004278C2">
              <w:rPr>
                <w:rStyle w:val="FontStyle43"/>
                <w:rFonts w:ascii="Times New Roman" w:hAnsi="Times New Roman" w:cs="Times New Roman"/>
              </w:rPr>
              <w:t>7 А</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rPr>
                <w:rStyle w:val="FontStyle43"/>
                <w:rFonts w:ascii="Times New Roman" w:hAnsi="Times New Roman" w:cs="Times New Roman"/>
                <w:lang w:eastAsia="en-US"/>
              </w:rPr>
            </w:pPr>
            <w:r w:rsidRPr="004278C2">
              <w:rPr>
                <w:rStyle w:val="FontStyle43"/>
                <w:rFonts w:ascii="Times New Roman" w:hAnsi="Times New Roman" w:cs="Times New Roman"/>
                <w:lang w:eastAsia="en-US"/>
              </w:rPr>
              <w:t xml:space="preserve"> 7</w:t>
            </w:r>
            <w:r w:rsidRPr="004278C2">
              <w:rPr>
                <w:rStyle w:val="FontStyle43"/>
                <w:rFonts w:ascii="Times New Roman" w:hAnsi="Times New Roman" w:cs="Times New Roman"/>
                <w:lang w:val="en-US" w:eastAsia="en-US"/>
              </w:rPr>
              <w:t>Б</w:t>
            </w: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rPr>
                <w:rStyle w:val="FontStyle43"/>
                <w:rFonts w:ascii="Times New Roman" w:hAnsi="Times New Roman" w:cs="Times New Roman"/>
              </w:rPr>
            </w:pPr>
            <w:r w:rsidRPr="004278C2">
              <w:rPr>
                <w:rStyle w:val="FontStyle43"/>
                <w:rFonts w:ascii="Times New Roman" w:hAnsi="Times New Roman" w:cs="Times New Roman"/>
              </w:rPr>
              <w:t>7В</w:t>
            </w:r>
          </w:p>
        </w:tc>
      </w:tr>
      <w:tr w:rsidR="00381864" w:rsidRPr="004278C2" w:rsidTr="00381864">
        <w:trPr>
          <w:trHeight w:val="421"/>
          <w:jc w:val="center"/>
        </w:trPr>
        <w:tc>
          <w:tcPr>
            <w:tcW w:w="7663" w:type="dxa"/>
            <w:tcBorders>
              <w:top w:val="nil"/>
              <w:left w:val="single" w:sz="6" w:space="0" w:color="auto"/>
              <w:bottom w:val="single" w:sz="6" w:space="0" w:color="auto"/>
              <w:right w:val="single" w:sz="6" w:space="0" w:color="auto"/>
            </w:tcBorders>
          </w:tcPr>
          <w:p w:rsidR="00381864" w:rsidRPr="004278C2" w:rsidRDefault="00381864" w:rsidP="004278C2">
            <w:pPr>
              <w:spacing w:after="0" w:line="240" w:lineRule="auto"/>
              <w:rPr>
                <w:rStyle w:val="FontStyle44"/>
                <w:rFonts w:ascii="Times New Roman" w:hAnsi="Times New Roman" w:cs="Times New Roman"/>
                <w:sz w:val="24"/>
                <w:szCs w:val="24"/>
              </w:rPr>
            </w:pPr>
            <w:r w:rsidRPr="004278C2">
              <w:rPr>
                <w:rStyle w:val="FontStyle44"/>
                <w:rFonts w:ascii="Times New Roman" w:hAnsi="Times New Roman" w:cs="Times New Roman"/>
                <w:sz w:val="24"/>
                <w:szCs w:val="24"/>
              </w:rPr>
              <w:t>Вариативная часть (компонент образовательного учреждения)</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ind w:left="202"/>
              <w:jc w:val="center"/>
              <w:rPr>
                <w:rStyle w:val="FontStyle43"/>
                <w:rFonts w:ascii="Times New Roman" w:hAnsi="Times New Roman" w:cs="Times New Roman"/>
              </w:rPr>
            </w:pPr>
            <w:r w:rsidRPr="004278C2">
              <w:rPr>
                <w:rStyle w:val="FontStyle43"/>
                <w:rFonts w:ascii="Times New Roman" w:hAnsi="Times New Roman" w:cs="Times New Roman"/>
              </w:rPr>
              <w:t>6</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jc w:val="center"/>
              <w:rPr>
                <w:rStyle w:val="FontStyle43"/>
                <w:rFonts w:ascii="Times New Roman" w:hAnsi="Times New Roman" w:cs="Times New Roman"/>
                <w:lang w:eastAsia="en-US"/>
              </w:rPr>
            </w:pPr>
            <w:r w:rsidRPr="004278C2">
              <w:rPr>
                <w:rStyle w:val="FontStyle43"/>
                <w:rFonts w:ascii="Times New Roman" w:hAnsi="Times New Roman" w:cs="Times New Roman"/>
                <w:lang w:eastAsia="en-US"/>
              </w:rPr>
              <w:t>6</w:t>
            </w: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jc w:val="center"/>
              <w:rPr>
                <w:rStyle w:val="FontStyle43"/>
                <w:rFonts w:ascii="Times New Roman" w:hAnsi="Times New Roman" w:cs="Times New Roman"/>
              </w:rPr>
            </w:pPr>
            <w:r w:rsidRPr="004278C2">
              <w:rPr>
                <w:rStyle w:val="FontStyle43"/>
                <w:rFonts w:ascii="Times New Roman" w:hAnsi="Times New Roman" w:cs="Times New Roman"/>
              </w:rPr>
              <w:t>6</w:t>
            </w:r>
          </w:p>
        </w:tc>
      </w:tr>
      <w:tr w:rsidR="00381864" w:rsidRPr="004278C2" w:rsidTr="00381864">
        <w:trPr>
          <w:jc w:val="center"/>
        </w:trPr>
        <w:tc>
          <w:tcPr>
            <w:tcW w:w="7663"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jc w:val="center"/>
              <w:rPr>
                <w:rStyle w:val="FontStyle44"/>
                <w:rFonts w:ascii="Times New Roman" w:hAnsi="Times New Roman" w:cs="Times New Roman"/>
                <w:sz w:val="24"/>
                <w:szCs w:val="24"/>
              </w:rPr>
            </w:pPr>
            <w:r w:rsidRPr="004278C2">
              <w:rPr>
                <w:rStyle w:val="FontStyle43"/>
                <w:rFonts w:ascii="Times New Roman" w:hAnsi="Times New Roman" w:cs="Times New Roman"/>
              </w:rPr>
              <w:t>Внеурочная деятельность</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jc w:val="center"/>
              <w:rPr>
                <w:rStyle w:val="FontStyle43"/>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jc w:val="center"/>
              <w:rPr>
                <w:rStyle w:val="FontStyle43"/>
                <w:rFonts w:ascii="Times New Roman" w:hAnsi="Times New Roman" w:cs="Times New Roman"/>
              </w:rPr>
            </w:pP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jc w:val="center"/>
              <w:rPr>
                <w:rStyle w:val="FontStyle43"/>
                <w:rFonts w:ascii="Times New Roman" w:hAnsi="Times New Roman" w:cs="Times New Roman"/>
              </w:rPr>
            </w:pPr>
          </w:p>
        </w:tc>
      </w:tr>
      <w:tr w:rsidR="00381864" w:rsidRPr="004278C2" w:rsidTr="00381864">
        <w:trPr>
          <w:jc w:val="center"/>
        </w:trPr>
        <w:tc>
          <w:tcPr>
            <w:tcW w:w="7663"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spacing w:after="0" w:line="240" w:lineRule="auto"/>
              <w:rPr>
                <w:rStyle w:val="FontStyle85"/>
                <w:sz w:val="24"/>
                <w:szCs w:val="24"/>
              </w:rPr>
            </w:pPr>
            <w:r w:rsidRPr="004278C2">
              <w:rPr>
                <w:rStyle w:val="FontStyle85"/>
                <w:sz w:val="24"/>
                <w:szCs w:val="24"/>
              </w:rPr>
              <w:t>Спортивно-оздоровительное направление:  Спортивные игры</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r>
      <w:tr w:rsidR="00381864" w:rsidRPr="004278C2" w:rsidTr="00381864">
        <w:trPr>
          <w:jc w:val="center"/>
        </w:trPr>
        <w:tc>
          <w:tcPr>
            <w:tcW w:w="7663"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spacing w:after="0" w:line="240" w:lineRule="auto"/>
              <w:rPr>
                <w:rStyle w:val="FontStyle85"/>
                <w:sz w:val="24"/>
                <w:szCs w:val="24"/>
              </w:rPr>
            </w:pPr>
            <w:r w:rsidRPr="004278C2">
              <w:rPr>
                <w:rFonts w:ascii="Times New Roman" w:hAnsi="Times New Roman" w:cs="Times New Roman"/>
                <w:sz w:val="24"/>
                <w:szCs w:val="24"/>
              </w:rPr>
              <w:t>Общеинтеллектуальное направление: кружок  «Занимательная математика», «Занимательная информатика»</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2</w:t>
            </w: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r>
      <w:tr w:rsidR="00381864" w:rsidRPr="004278C2" w:rsidTr="00381864">
        <w:trPr>
          <w:jc w:val="center"/>
        </w:trPr>
        <w:tc>
          <w:tcPr>
            <w:tcW w:w="7663"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spacing w:after="0" w:line="240" w:lineRule="auto"/>
              <w:rPr>
                <w:rStyle w:val="FontStyle85"/>
                <w:sz w:val="24"/>
                <w:szCs w:val="24"/>
              </w:rPr>
            </w:pPr>
            <w:r w:rsidRPr="004278C2">
              <w:rPr>
                <w:rStyle w:val="FontStyle85"/>
                <w:sz w:val="24"/>
                <w:szCs w:val="24"/>
              </w:rPr>
              <w:t>Общекультурное направление: кружок «Мастерица», Клуб</w:t>
            </w:r>
            <w:r w:rsidRPr="004278C2">
              <w:rPr>
                <w:rFonts w:ascii="Times New Roman" w:hAnsi="Times New Roman" w:cs="Times New Roman"/>
                <w:sz w:val="24"/>
                <w:szCs w:val="24"/>
              </w:rPr>
              <w:t xml:space="preserve"> «Англичонок», «История мирового кинематографа», «Литература и историческое краеведение»,</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3</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2</w:t>
            </w: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2</w:t>
            </w:r>
          </w:p>
        </w:tc>
      </w:tr>
      <w:tr w:rsidR="00381864" w:rsidRPr="004278C2" w:rsidTr="00381864">
        <w:trPr>
          <w:jc w:val="center"/>
        </w:trPr>
        <w:tc>
          <w:tcPr>
            <w:tcW w:w="7663"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spacing w:after="0" w:line="240" w:lineRule="auto"/>
              <w:rPr>
                <w:rStyle w:val="FontStyle85"/>
                <w:sz w:val="24"/>
                <w:szCs w:val="24"/>
              </w:rPr>
            </w:pPr>
            <w:r w:rsidRPr="004278C2">
              <w:rPr>
                <w:rStyle w:val="FontStyle85"/>
                <w:sz w:val="24"/>
                <w:szCs w:val="24"/>
              </w:rPr>
              <w:t>Духовно-нравственное направление: кружок «Юный экскурсовод»</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r>
      <w:tr w:rsidR="00381864" w:rsidRPr="004278C2" w:rsidTr="00381864">
        <w:trPr>
          <w:trHeight w:val="365"/>
          <w:jc w:val="center"/>
        </w:trPr>
        <w:tc>
          <w:tcPr>
            <w:tcW w:w="7663"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spacing w:after="0" w:line="240" w:lineRule="auto"/>
              <w:rPr>
                <w:rStyle w:val="FontStyle85"/>
                <w:sz w:val="24"/>
                <w:szCs w:val="24"/>
              </w:rPr>
            </w:pPr>
            <w:r w:rsidRPr="004278C2">
              <w:rPr>
                <w:rStyle w:val="FontStyle85"/>
                <w:sz w:val="24"/>
                <w:szCs w:val="24"/>
              </w:rPr>
              <w:t>Социальное направление: «Я исследователь»</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r>
      <w:tr w:rsidR="00381864" w:rsidRPr="004278C2" w:rsidTr="00381864">
        <w:trPr>
          <w:trHeight w:val="365"/>
          <w:jc w:val="center"/>
        </w:trPr>
        <w:tc>
          <w:tcPr>
            <w:tcW w:w="7663"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spacing w:after="0" w:line="240" w:lineRule="auto"/>
              <w:rPr>
                <w:rStyle w:val="FontStyle85"/>
                <w:sz w:val="24"/>
                <w:szCs w:val="24"/>
              </w:rPr>
            </w:pPr>
            <w:r w:rsidRPr="004278C2">
              <w:rPr>
                <w:rStyle w:val="FontStyle85"/>
                <w:sz w:val="24"/>
                <w:szCs w:val="24"/>
              </w:rPr>
              <w:t>Итого к финансированию</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6</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6</w:t>
            </w: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6</w:t>
            </w:r>
          </w:p>
        </w:tc>
      </w:tr>
    </w:tbl>
    <w:p w:rsidR="00381864" w:rsidRPr="004278C2" w:rsidRDefault="00381864" w:rsidP="004278C2">
      <w:pPr>
        <w:spacing w:after="0" w:line="240" w:lineRule="auto"/>
        <w:jc w:val="center"/>
        <w:rPr>
          <w:rFonts w:ascii="Times New Roman" w:hAnsi="Times New Roman" w:cs="Times New Roman"/>
          <w:sz w:val="24"/>
          <w:szCs w:val="24"/>
        </w:rPr>
      </w:pPr>
    </w:p>
    <w:p w:rsidR="00381864" w:rsidRPr="004278C2" w:rsidRDefault="00381864" w:rsidP="004278C2">
      <w:pPr>
        <w:spacing w:after="0" w:line="240" w:lineRule="auto"/>
        <w:jc w:val="center"/>
        <w:rPr>
          <w:rFonts w:ascii="Times New Roman" w:hAnsi="Times New Roman" w:cs="Times New Roman"/>
          <w:sz w:val="24"/>
          <w:szCs w:val="24"/>
        </w:rPr>
      </w:pPr>
      <w:r w:rsidRPr="004278C2">
        <w:rPr>
          <w:rFonts w:ascii="Times New Roman" w:hAnsi="Times New Roman" w:cs="Times New Roman"/>
          <w:sz w:val="24"/>
          <w:szCs w:val="24"/>
        </w:rPr>
        <w:t>Внеурочная деятельность учащихся 8 классов в 2017/2018 учебном году.</w:t>
      </w:r>
    </w:p>
    <w:tbl>
      <w:tblPr>
        <w:tblW w:w="0" w:type="auto"/>
        <w:jc w:val="center"/>
        <w:tblLayout w:type="fixed"/>
        <w:tblCellMar>
          <w:left w:w="40" w:type="dxa"/>
          <w:right w:w="40" w:type="dxa"/>
        </w:tblCellMar>
        <w:tblLook w:val="0000"/>
      </w:tblPr>
      <w:tblGrid>
        <w:gridCol w:w="7663"/>
        <w:gridCol w:w="709"/>
        <w:gridCol w:w="709"/>
        <w:gridCol w:w="716"/>
      </w:tblGrid>
      <w:tr w:rsidR="00381864" w:rsidRPr="004278C2" w:rsidTr="00381864">
        <w:trPr>
          <w:jc w:val="center"/>
        </w:trPr>
        <w:tc>
          <w:tcPr>
            <w:tcW w:w="7663" w:type="dxa"/>
            <w:tcBorders>
              <w:top w:val="single" w:sz="6" w:space="0" w:color="auto"/>
              <w:left w:val="single" w:sz="6" w:space="0" w:color="auto"/>
              <w:bottom w:val="nil"/>
              <w:right w:val="single" w:sz="6" w:space="0" w:color="auto"/>
            </w:tcBorders>
          </w:tcPr>
          <w:p w:rsidR="00381864" w:rsidRPr="004278C2" w:rsidRDefault="00381864" w:rsidP="004278C2">
            <w:pPr>
              <w:pStyle w:val="Style27"/>
              <w:widowControl/>
              <w:spacing w:line="240" w:lineRule="auto"/>
              <w:ind w:left="1776"/>
              <w:rPr>
                <w:rStyle w:val="FontStyle44"/>
                <w:rFonts w:ascii="Times New Roman" w:hAnsi="Times New Roman" w:cs="Times New Roman"/>
                <w:sz w:val="24"/>
                <w:szCs w:val="24"/>
              </w:rPr>
            </w:pPr>
            <w:r w:rsidRPr="004278C2">
              <w:rPr>
                <w:rStyle w:val="FontStyle44"/>
                <w:rFonts w:ascii="Times New Roman" w:hAnsi="Times New Roman" w:cs="Times New Roman"/>
                <w:sz w:val="24"/>
                <w:szCs w:val="24"/>
              </w:rPr>
              <w:t>Направления внеурочной деятельности</w:t>
            </w:r>
          </w:p>
        </w:tc>
        <w:tc>
          <w:tcPr>
            <w:tcW w:w="2134" w:type="dxa"/>
            <w:gridSpan w:val="3"/>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7"/>
              <w:widowControl/>
              <w:spacing w:line="240" w:lineRule="auto"/>
              <w:jc w:val="center"/>
              <w:rPr>
                <w:rStyle w:val="FontStyle44"/>
                <w:rFonts w:ascii="Times New Roman" w:hAnsi="Times New Roman" w:cs="Times New Roman"/>
                <w:sz w:val="24"/>
                <w:szCs w:val="24"/>
              </w:rPr>
            </w:pPr>
            <w:r w:rsidRPr="004278C2">
              <w:rPr>
                <w:rStyle w:val="FontStyle44"/>
                <w:rFonts w:ascii="Times New Roman" w:hAnsi="Times New Roman" w:cs="Times New Roman"/>
                <w:sz w:val="24"/>
                <w:szCs w:val="24"/>
              </w:rPr>
              <w:t xml:space="preserve">Количество часов </w:t>
            </w:r>
          </w:p>
          <w:p w:rsidR="00381864" w:rsidRPr="004278C2" w:rsidRDefault="00381864" w:rsidP="004278C2">
            <w:pPr>
              <w:pStyle w:val="Style27"/>
              <w:widowControl/>
              <w:spacing w:line="240" w:lineRule="auto"/>
              <w:jc w:val="center"/>
              <w:rPr>
                <w:rStyle w:val="FontStyle44"/>
                <w:rFonts w:ascii="Times New Roman" w:hAnsi="Times New Roman" w:cs="Times New Roman"/>
                <w:sz w:val="24"/>
                <w:szCs w:val="24"/>
              </w:rPr>
            </w:pPr>
            <w:r w:rsidRPr="004278C2">
              <w:rPr>
                <w:rStyle w:val="FontStyle44"/>
                <w:rFonts w:ascii="Times New Roman" w:hAnsi="Times New Roman" w:cs="Times New Roman"/>
                <w:sz w:val="24"/>
                <w:szCs w:val="24"/>
              </w:rPr>
              <w:t>в неделю</w:t>
            </w:r>
          </w:p>
        </w:tc>
      </w:tr>
      <w:tr w:rsidR="00381864" w:rsidRPr="004278C2" w:rsidTr="00381864">
        <w:trPr>
          <w:trHeight w:val="176"/>
          <w:jc w:val="center"/>
        </w:trPr>
        <w:tc>
          <w:tcPr>
            <w:tcW w:w="7663" w:type="dxa"/>
            <w:tcBorders>
              <w:top w:val="nil"/>
              <w:left w:val="single" w:sz="6" w:space="0" w:color="auto"/>
              <w:bottom w:val="single" w:sz="6" w:space="0" w:color="auto"/>
              <w:right w:val="single" w:sz="6" w:space="0" w:color="auto"/>
            </w:tcBorders>
          </w:tcPr>
          <w:p w:rsidR="00381864" w:rsidRPr="004278C2" w:rsidRDefault="00381864" w:rsidP="004278C2">
            <w:pPr>
              <w:spacing w:after="0" w:line="240" w:lineRule="auto"/>
              <w:rPr>
                <w:rStyle w:val="FontStyle44"/>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ind w:left="202"/>
              <w:rPr>
                <w:rStyle w:val="FontStyle43"/>
                <w:rFonts w:ascii="Times New Roman" w:hAnsi="Times New Roman" w:cs="Times New Roman"/>
              </w:rPr>
            </w:pPr>
            <w:r w:rsidRPr="004278C2">
              <w:rPr>
                <w:rStyle w:val="FontStyle43"/>
                <w:rFonts w:ascii="Times New Roman" w:hAnsi="Times New Roman" w:cs="Times New Roman"/>
              </w:rPr>
              <w:t>8 А</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rPr>
                <w:rStyle w:val="FontStyle43"/>
                <w:rFonts w:ascii="Times New Roman" w:hAnsi="Times New Roman" w:cs="Times New Roman"/>
                <w:lang w:eastAsia="en-US"/>
              </w:rPr>
            </w:pPr>
            <w:r w:rsidRPr="004278C2">
              <w:rPr>
                <w:rStyle w:val="FontStyle43"/>
                <w:rFonts w:ascii="Times New Roman" w:hAnsi="Times New Roman" w:cs="Times New Roman"/>
                <w:lang w:eastAsia="en-US"/>
              </w:rPr>
              <w:t xml:space="preserve"> 8Б</w:t>
            </w: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rPr>
                <w:rStyle w:val="FontStyle43"/>
                <w:rFonts w:ascii="Times New Roman" w:hAnsi="Times New Roman" w:cs="Times New Roman"/>
              </w:rPr>
            </w:pPr>
            <w:r w:rsidRPr="004278C2">
              <w:rPr>
                <w:rStyle w:val="FontStyle43"/>
                <w:rFonts w:ascii="Times New Roman" w:hAnsi="Times New Roman" w:cs="Times New Roman"/>
              </w:rPr>
              <w:t>8В</w:t>
            </w:r>
          </w:p>
        </w:tc>
      </w:tr>
      <w:tr w:rsidR="00381864" w:rsidRPr="004278C2" w:rsidTr="00381864">
        <w:trPr>
          <w:trHeight w:val="421"/>
          <w:jc w:val="center"/>
        </w:trPr>
        <w:tc>
          <w:tcPr>
            <w:tcW w:w="7663" w:type="dxa"/>
            <w:tcBorders>
              <w:top w:val="nil"/>
              <w:left w:val="single" w:sz="6" w:space="0" w:color="auto"/>
              <w:bottom w:val="single" w:sz="6" w:space="0" w:color="auto"/>
              <w:right w:val="single" w:sz="6" w:space="0" w:color="auto"/>
            </w:tcBorders>
          </w:tcPr>
          <w:p w:rsidR="00381864" w:rsidRPr="004278C2" w:rsidRDefault="00381864" w:rsidP="004278C2">
            <w:pPr>
              <w:spacing w:after="0" w:line="240" w:lineRule="auto"/>
              <w:rPr>
                <w:rStyle w:val="FontStyle44"/>
                <w:rFonts w:ascii="Times New Roman" w:hAnsi="Times New Roman" w:cs="Times New Roman"/>
                <w:sz w:val="24"/>
                <w:szCs w:val="24"/>
              </w:rPr>
            </w:pPr>
            <w:r w:rsidRPr="004278C2">
              <w:rPr>
                <w:rStyle w:val="FontStyle44"/>
                <w:rFonts w:ascii="Times New Roman" w:hAnsi="Times New Roman" w:cs="Times New Roman"/>
                <w:sz w:val="24"/>
                <w:szCs w:val="24"/>
              </w:rPr>
              <w:t>Вариативная часть (компонент образовательного учреждения)</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ind w:left="202"/>
              <w:jc w:val="center"/>
              <w:rPr>
                <w:rStyle w:val="FontStyle43"/>
                <w:rFonts w:ascii="Times New Roman" w:hAnsi="Times New Roman" w:cs="Times New Roman"/>
              </w:rPr>
            </w:pPr>
            <w:r w:rsidRPr="004278C2">
              <w:rPr>
                <w:rStyle w:val="FontStyle43"/>
                <w:rFonts w:ascii="Times New Roman" w:hAnsi="Times New Roman" w:cs="Times New Roman"/>
              </w:rPr>
              <w:t>6</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jc w:val="center"/>
              <w:rPr>
                <w:rStyle w:val="FontStyle43"/>
                <w:rFonts w:ascii="Times New Roman" w:hAnsi="Times New Roman" w:cs="Times New Roman"/>
                <w:lang w:eastAsia="en-US"/>
              </w:rPr>
            </w:pPr>
            <w:r w:rsidRPr="004278C2">
              <w:rPr>
                <w:rStyle w:val="FontStyle43"/>
                <w:rFonts w:ascii="Times New Roman" w:hAnsi="Times New Roman" w:cs="Times New Roman"/>
                <w:lang w:eastAsia="en-US"/>
              </w:rPr>
              <w:t>6</w:t>
            </w: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jc w:val="center"/>
              <w:rPr>
                <w:rStyle w:val="FontStyle43"/>
                <w:rFonts w:ascii="Times New Roman" w:hAnsi="Times New Roman" w:cs="Times New Roman"/>
              </w:rPr>
            </w:pPr>
            <w:r w:rsidRPr="004278C2">
              <w:rPr>
                <w:rStyle w:val="FontStyle43"/>
                <w:rFonts w:ascii="Times New Roman" w:hAnsi="Times New Roman" w:cs="Times New Roman"/>
              </w:rPr>
              <w:t>6</w:t>
            </w:r>
          </w:p>
        </w:tc>
      </w:tr>
      <w:tr w:rsidR="00381864" w:rsidRPr="004278C2" w:rsidTr="00381864">
        <w:trPr>
          <w:jc w:val="center"/>
        </w:trPr>
        <w:tc>
          <w:tcPr>
            <w:tcW w:w="7663"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jc w:val="center"/>
              <w:rPr>
                <w:rStyle w:val="FontStyle44"/>
                <w:rFonts w:ascii="Times New Roman" w:hAnsi="Times New Roman" w:cs="Times New Roman"/>
                <w:sz w:val="24"/>
                <w:szCs w:val="24"/>
              </w:rPr>
            </w:pPr>
            <w:r w:rsidRPr="004278C2">
              <w:rPr>
                <w:rStyle w:val="FontStyle43"/>
                <w:rFonts w:ascii="Times New Roman" w:hAnsi="Times New Roman" w:cs="Times New Roman"/>
              </w:rPr>
              <w:t>Внеурочная деятельность</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jc w:val="center"/>
              <w:rPr>
                <w:rStyle w:val="FontStyle43"/>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jc w:val="center"/>
              <w:rPr>
                <w:rStyle w:val="FontStyle43"/>
                <w:rFonts w:ascii="Times New Roman" w:hAnsi="Times New Roman" w:cs="Times New Roman"/>
              </w:rPr>
            </w:pP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jc w:val="center"/>
              <w:rPr>
                <w:rStyle w:val="FontStyle43"/>
                <w:rFonts w:ascii="Times New Roman" w:hAnsi="Times New Roman" w:cs="Times New Roman"/>
              </w:rPr>
            </w:pPr>
          </w:p>
        </w:tc>
      </w:tr>
      <w:tr w:rsidR="00381864" w:rsidRPr="004278C2" w:rsidTr="00381864">
        <w:trPr>
          <w:jc w:val="center"/>
        </w:trPr>
        <w:tc>
          <w:tcPr>
            <w:tcW w:w="7663"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spacing w:after="0" w:line="240" w:lineRule="auto"/>
              <w:rPr>
                <w:rStyle w:val="FontStyle85"/>
                <w:sz w:val="24"/>
                <w:szCs w:val="24"/>
              </w:rPr>
            </w:pPr>
            <w:r w:rsidRPr="004278C2">
              <w:rPr>
                <w:rStyle w:val="FontStyle85"/>
                <w:sz w:val="24"/>
                <w:szCs w:val="24"/>
              </w:rPr>
              <w:t>Спортивно-оздоровительное направление:  Спортивные игры</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r>
      <w:tr w:rsidR="00381864" w:rsidRPr="004278C2" w:rsidTr="00381864">
        <w:trPr>
          <w:jc w:val="center"/>
        </w:trPr>
        <w:tc>
          <w:tcPr>
            <w:tcW w:w="7663"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spacing w:after="0" w:line="240" w:lineRule="auto"/>
              <w:rPr>
                <w:rStyle w:val="FontStyle85"/>
                <w:sz w:val="24"/>
                <w:szCs w:val="24"/>
              </w:rPr>
            </w:pPr>
            <w:r w:rsidRPr="004278C2">
              <w:rPr>
                <w:rFonts w:ascii="Times New Roman" w:hAnsi="Times New Roman" w:cs="Times New Roman"/>
                <w:sz w:val="24"/>
                <w:szCs w:val="24"/>
              </w:rPr>
              <w:t>Общеинтеллектуальное направление: кружок «Занимательная экология», «Занимательная математика», «Умники и умницы»</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2</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2</w:t>
            </w: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3</w:t>
            </w:r>
          </w:p>
        </w:tc>
      </w:tr>
      <w:tr w:rsidR="00381864" w:rsidRPr="004278C2" w:rsidTr="00381864">
        <w:trPr>
          <w:jc w:val="center"/>
        </w:trPr>
        <w:tc>
          <w:tcPr>
            <w:tcW w:w="7663"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spacing w:after="0" w:line="240" w:lineRule="auto"/>
              <w:rPr>
                <w:rStyle w:val="FontStyle85"/>
                <w:sz w:val="24"/>
                <w:szCs w:val="24"/>
              </w:rPr>
            </w:pPr>
            <w:r w:rsidRPr="004278C2">
              <w:rPr>
                <w:rStyle w:val="FontStyle85"/>
                <w:sz w:val="24"/>
                <w:szCs w:val="24"/>
              </w:rPr>
              <w:t>Общекультурное направление: кружок «Моя малая Родина», «Удивительный английский язык», «Мастерица»</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2</w:t>
            </w: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r>
      <w:tr w:rsidR="00381864" w:rsidRPr="004278C2" w:rsidTr="00381864">
        <w:trPr>
          <w:jc w:val="center"/>
        </w:trPr>
        <w:tc>
          <w:tcPr>
            <w:tcW w:w="7663"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spacing w:after="0" w:line="240" w:lineRule="auto"/>
              <w:rPr>
                <w:rStyle w:val="FontStyle85"/>
                <w:sz w:val="24"/>
                <w:szCs w:val="24"/>
              </w:rPr>
            </w:pPr>
            <w:r w:rsidRPr="004278C2">
              <w:rPr>
                <w:rStyle w:val="FontStyle85"/>
                <w:sz w:val="24"/>
                <w:szCs w:val="24"/>
              </w:rPr>
              <w:t>Духовно-нравственное направление: кружок «Познай себя»</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p>
        </w:tc>
      </w:tr>
      <w:tr w:rsidR="00381864" w:rsidRPr="004278C2" w:rsidTr="00381864">
        <w:trPr>
          <w:trHeight w:val="365"/>
          <w:jc w:val="center"/>
        </w:trPr>
        <w:tc>
          <w:tcPr>
            <w:tcW w:w="7663"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spacing w:after="0" w:line="240" w:lineRule="auto"/>
              <w:rPr>
                <w:rStyle w:val="FontStyle85"/>
                <w:sz w:val="24"/>
                <w:szCs w:val="24"/>
              </w:rPr>
            </w:pPr>
            <w:r w:rsidRPr="004278C2">
              <w:rPr>
                <w:rStyle w:val="FontStyle85"/>
                <w:sz w:val="24"/>
                <w:szCs w:val="24"/>
              </w:rPr>
              <w:t>Социальное направление: «Я - исследователь»</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r>
      <w:tr w:rsidR="00381864" w:rsidRPr="004278C2" w:rsidTr="00381864">
        <w:trPr>
          <w:trHeight w:val="365"/>
          <w:jc w:val="center"/>
        </w:trPr>
        <w:tc>
          <w:tcPr>
            <w:tcW w:w="7663"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spacing w:after="0" w:line="240" w:lineRule="auto"/>
              <w:rPr>
                <w:rStyle w:val="FontStyle85"/>
                <w:sz w:val="24"/>
                <w:szCs w:val="24"/>
              </w:rPr>
            </w:pPr>
            <w:r w:rsidRPr="004278C2">
              <w:rPr>
                <w:rStyle w:val="FontStyle85"/>
                <w:sz w:val="24"/>
                <w:szCs w:val="24"/>
              </w:rPr>
              <w:t>Итого к финансированию</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6</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6</w:t>
            </w: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6</w:t>
            </w:r>
          </w:p>
        </w:tc>
      </w:tr>
    </w:tbl>
    <w:p w:rsidR="00381864" w:rsidRPr="004278C2" w:rsidRDefault="00381864" w:rsidP="004278C2">
      <w:pPr>
        <w:spacing w:after="0" w:line="240" w:lineRule="auto"/>
        <w:jc w:val="center"/>
        <w:rPr>
          <w:rFonts w:ascii="Times New Roman" w:hAnsi="Times New Roman" w:cs="Times New Roman"/>
          <w:sz w:val="24"/>
          <w:szCs w:val="24"/>
        </w:rPr>
      </w:pPr>
    </w:p>
    <w:p w:rsidR="00381864" w:rsidRPr="004278C2" w:rsidRDefault="00381864" w:rsidP="004278C2">
      <w:pPr>
        <w:spacing w:after="0" w:line="240" w:lineRule="auto"/>
        <w:jc w:val="center"/>
        <w:rPr>
          <w:rFonts w:ascii="Times New Roman" w:hAnsi="Times New Roman" w:cs="Times New Roman"/>
          <w:sz w:val="24"/>
          <w:szCs w:val="24"/>
        </w:rPr>
      </w:pPr>
      <w:r w:rsidRPr="004278C2">
        <w:rPr>
          <w:rFonts w:ascii="Times New Roman" w:hAnsi="Times New Roman" w:cs="Times New Roman"/>
          <w:sz w:val="24"/>
          <w:szCs w:val="24"/>
        </w:rPr>
        <w:t>Внеурочная деятельность учащихся 9 классов в 2017/2018 учебном году.</w:t>
      </w:r>
    </w:p>
    <w:tbl>
      <w:tblPr>
        <w:tblW w:w="9797" w:type="dxa"/>
        <w:jc w:val="center"/>
        <w:tblLayout w:type="fixed"/>
        <w:tblCellMar>
          <w:left w:w="40" w:type="dxa"/>
          <w:right w:w="40" w:type="dxa"/>
        </w:tblCellMar>
        <w:tblLook w:val="0000"/>
      </w:tblPr>
      <w:tblGrid>
        <w:gridCol w:w="7663"/>
        <w:gridCol w:w="709"/>
        <w:gridCol w:w="709"/>
        <w:gridCol w:w="716"/>
      </w:tblGrid>
      <w:tr w:rsidR="00381864" w:rsidRPr="004278C2" w:rsidTr="00381864">
        <w:trPr>
          <w:jc w:val="center"/>
        </w:trPr>
        <w:tc>
          <w:tcPr>
            <w:tcW w:w="7663" w:type="dxa"/>
            <w:tcBorders>
              <w:top w:val="single" w:sz="6" w:space="0" w:color="auto"/>
              <w:left w:val="single" w:sz="6" w:space="0" w:color="auto"/>
              <w:bottom w:val="nil"/>
              <w:right w:val="single" w:sz="6" w:space="0" w:color="auto"/>
            </w:tcBorders>
          </w:tcPr>
          <w:p w:rsidR="00381864" w:rsidRPr="004278C2" w:rsidRDefault="00381864" w:rsidP="004278C2">
            <w:pPr>
              <w:pStyle w:val="Style27"/>
              <w:widowControl/>
              <w:spacing w:line="240" w:lineRule="auto"/>
              <w:ind w:left="1776"/>
              <w:rPr>
                <w:rStyle w:val="FontStyle44"/>
                <w:rFonts w:ascii="Times New Roman" w:hAnsi="Times New Roman" w:cs="Times New Roman"/>
                <w:sz w:val="24"/>
                <w:szCs w:val="24"/>
              </w:rPr>
            </w:pPr>
            <w:r w:rsidRPr="004278C2">
              <w:rPr>
                <w:rStyle w:val="FontStyle44"/>
                <w:rFonts w:ascii="Times New Roman" w:hAnsi="Times New Roman" w:cs="Times New Roman"/>
                <w:sz w:val="24"/>
                <w:szCs w:val="24"/>
              </w:rPr>
              <w:t>Направления внеурочной деятельности</w:t>
            </w:r>
          </w:p>
        </w:tc>
        <w:tc>
          <w:tcPr>
            <w:tcW w:w="2134" w:type="dxa"/>
            <w:gridSpan w:val="3"/>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7"/>
              <w:widowControl/>
              <w:spacing w:line="240" w:lineRule="auto"/>
              <w:jc w:val="center"/>
              <w:rPr>
                <w:rStyle w:val="FontStyle44"/>
                <w:rFonts w:ascii="Times New Roman" w:hAnsi="Times New Roman" w:cs="Times New Roman"/>
                <w:sz w:val="24"/>
                <w:szCs w:val="24"/>
              </w:rPr>
            </w:pPr>
            <w:r w:rsidRPr="004278C2">
              <w:rPr>
                <w:rStyle w:val="FontStyle44"/>
                <w:rFonts w:ascii="Times New Roman" w:hAnsi="Times New Roman" w:cs="Times New Roman"/>
                <w:sz w:val="24"/>
                <w:szCs w:val="24"/>
              </w:rPr>
              <w:t xml:space="preserve">Количество часов </w:t>
            </w:r>
          </w:p>
          <w:p w:rsidR="00381864" w:rsidRPr="004278C2" w:rsidRDefault="00381864" w:rsidP="004278C2">
            <w:pPr>
              <w:pStyle w:val="Style27"/>
              <w:widowControl/>
              <w:spacing w:line="240" w:lineRule="auto"/>
              <w:jc w:val="center"/>
              <w:rPr>
                <w:rStyle w:val="FontStyle44"/>
                <w:rFonts w:ascii="Times New Roman" w:hAnsi="Times New Roman" w:cs="Times New Roman"/>
                <w:sz w:val="24"/>
                <w:szCs w:val="24"/>
              </w:rPr>
            </w:pPr>
            <w:r w:rsidRPr="004278C2">
              <w:rPr>
                <w:rStyle w:val="FontStyle44"/>
                <w:rFonts w:ascii="Times New Roman" w:hAnsi="Times New Roman" w:cs="Times New Roman"/>
                <w:sz w:val="24"/>
                <w:szCs w:val="24"/>
              </w:rPr>
              <w:t>в неделю</w:t>
            </w:r>
          </w:p>
        </w:tc>
      </w:tr>
      <w:tr w:rsidR="00381864" w:rsidRPr="004278C2" w:rsidTr="00381864">
        <w:trPr>
          <w:trHeight w:val="176"/>
          <w:jc w:val="center"/>
        </w:trPr>
        <w:tc>
          <w:tcPr>
            <w:tcW w:w="7663" w:type="dxa"/>
            <w:tcBorders>
              <w:top w:val="nil"/>
              <w:left w:val="single" w:sz="6" w:space="0" w:color="auto"/>
              <w:bottom w:val="single" w:sz="6" w:space="0" w:color="auto"/>
              <w:right w:val="single" w:sz="6" w:space="0" w:color="auto"/>
            </w:tcBorders>
          </w:tcPr>
          <w:p w:rsidR="00381864" w:rsidRPr="004278C2" w:rsidRDefault="00381864" w:rsidP="004278C2">
            <w:pPr>
              <w:spacing w:after="0" w:line="240" w:lineRule="auto"/>
              <w:rPr>
                <w:rStyle w:val="FontStyle44"/>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ind w:left="202"/>
              <w:rPr>
                <w:rStyle w:val="FontStyle43"/>
                <w:rFonts w:ascii="Times New Roman" w:hAnsi="Times New Roman" w:cs="Times New Roman"/>
              </w:rPr>
            </w:pPr>
            <w:r w:rsidRPr="004278C2">
              <w:rPr>
                <w:rStyle w:val="FontStyle43"/>
                <w:rFonts w:ascii="Times New Roman" w:hAnsi="Times New Roman" w:cs="Times New Roman"/>
              </w:rPr>
              <w:t>9 А</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rPr>
                <w:rStyle w:val="FontStyle43"/>
                <w:rFonts w:ascii="Times New Roman" w:hAnsi="Times New Roman" w:cs="Times New Roman"/>
                <w:lang w:eastAsia="en-US"/>
              </w:rPr>
            </w:pPr>
            <w:r w:rsidRPr="004278C2">
              <w:rPr>
                <w:rStyle w:val="FontStyle43"/>
                <w:rFonts w:ascii="Times New Roman" w:hAnsi="Times New Roman" w:cs="Times New Roman"/>
                <w:lang w:eastAsia="en-US"/>
              </w:rPr>
              <w:t xml:space="preserve"> 9Б</w:t>
            </w: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rPr>
                <w:rStyle w:val="FontStyle43"/>
                <w:rFonts w:ascii="Times New Roman" w:hAnsi="Times New Roman" w:cs="Times New Roman"/>
              </w:rPr>
            </w:pPr>
            <w:r w:rsidRPr="004278C2">
              <w:rPr>
                <w:rStyle w:val="FontStyle43"/>
                <w:rFonts w:ascii="Times New Roman" w:hAnsi="Times New Roman" w:cs="Times New Roman"/>
              </w:rPr>
              <w:t>9В</w:t>
            </w:r>
          </w:p>
        </w:tc>
      </w:tr>
      <w:tr w:rsidR="00381864" w:rsidRPr="004278C2" w:rsidTr="00381864">
        <w:trPr>
          <w:trHeight w:val="421"/>
          <w:jc w:val="center"/>
        </w:trPr>
        <w:tc>
          <w:tcPr>
            <w:tcW w:w="7663" w:type="dxa"/>
            <w:tcBorders>
              <w:top w:val="nil"/>
              <w:left w:val="single" w:sz="6" w:space="0" w:color="auto"/>
              <w:bottom w:val="single" w:sz="6" w:space="0" w:color="auto"/>
              <w:right w:val="single" w:sz="6" w:space="0" w:color="auto"/>
            </w:tcBorders>
          </w:tcPr>
          <w:p w:rsidR="00381864" w:rsidRPr="004278C2" w:rsidRDefault="00381864" w:rsidP="004278C2">
            <w:pPr>
              <w:spacing w:after="0" w:line="240" w:lineRule="auto"/>
              <w:rPr>
                <w:rStyle w:val="FontStyle44"/>
                <w:rFonts w:ascii="Times New Roman" w:hAnsi="Times New Roman" w:cs="Times New Roman"/>
                <w:sz w:val="24"/>
                <w:szCs w:val="24"/>
              </w:rPr>
            </w:pPr>
            <w:r w:rsidRPr="004278C2">
              <w:rPr>
                <w:rStyle w:val="FontStyle44"/>
                <w:rFonts w:ascii="Times New Roman" w:hAnsi="Times New Roman" w:cs="Times New Roman"/>
                <w:sz w:val="24"/>
                <w:szCs w:val="24"/>
              </w:rPr>
              <w:t>Вариативная часть (компонент образовательного учреждения)</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ind w:left="202"/>
              <w:jc w:val="center"/>
              <w:rPr>
                <w:rStyle w:val="FontStyle43"/>
                <w:rFonts w:ascii="Times New Roman" w:hAnsi="Times New Roman" w:cs="Times New Roman"/>
              </w:rPr>
            </w:pPr>
            <w:r w:rsidRPr="004278C2">
              <w:rPr>
                <w:rStyle w:val="FontStyle43"/>
                <w:rFonts w:ascii="Times New Roman" w:hAnsi="Times New Roman" w:cs="Times New Roman"/>
              </w:rPr>
              <w:t>6</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jc w:val="center"/>
              <w:rPr>
                <w:rStyle w:val="FontStyle43"/>
                <w:rFonts w:ascii="Times New Roman" w:hAnsi="Times New Roman" w:cs="Times New Roman"/>
                <w:lang w:eastAsia="en-US"/>
              </w:rPr>
            </w:pPr>
            <w:r w:rsidRPr="004278C2">
              <w:rPr>
                <w:rStyle w:val="FontStyle43"/>
                <w:rFonts w:ascii="Times New Roman" w:hAnsi="Times New Roman" w:cs="Times New Roman"/>
                <w:lang w:eastAsia="en-US"/>
              </w:rPr>
              <w:t>6</w:t>
            </w: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jc w:val="center"/>
              <w:rPr>
                <w:rStyle w:val="FontStyle43"/>
                <w:rFonts w:ascii="Times New Roman" w:hAnsi="Times New Roman" w:cs="Times New Roman"/>
              </w:rPr>
            </w:pPr>
            <w:r w:rsidRPr="004278C2">
              <w:rPr>
                <w:rStyle w:val="FontStyle43"/>
                <w:rFonts w:ascii="Times New Roman" w:hAnsi="Times New Roman" w:cs="Times New Roman"/>
              </w:rPr>
              <w:t>6</w:t>
            </w:r>
          </w:p>
        </w:tc>
      </w:tr>
      <w:tr w:rsidR="00381864" w:rsidRPr="004278C2" w:rsidTr="00381864">
        <w:trPr>
          <w:jc w:val="center"/>
        </w:trPr>
        <w:tc>
          <w:tcPr>
            <w:tcW w:w="7663"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jc w:val="center"/>
              <w:rPr>
                <w:rStyle w:val="FontStyle44"/>
                <w:rFonts w:ascii="Times New Roman" w:hAnsi="Times New Roman" w:cs="Times New Roman"/>
                <w:sz w:val="24"/>
                <w:szCs w:val="24"/>
              </w:rPr>
            </w:pPr>
            <w:r w:rsidRPr="004278C2">
              <w:rPr>
                <w:rStyle w:val="FontStyle43"/>
                <w:rFonts w:ascii="Times New Roman" w:hAnsi="Times New Roman" w:cs="Times New Roman"/>
              </w:rPr>
              <w:t>Внеурочная деятельность</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jc w:val="center"/>
              <w:rPr>
                <w:rStyle w:val="FontStyle43"/>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jc w:val="center"/>
              <w:rPr>
                <w:rStyle w:val="FontStyle43"/>
                <w:rFonts w:ascii="Times New Roman" w:hAnsi="Times New Roman" w:cs="Times New Roman"/>
              </w:rPr>
            </w:pP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2"/>
              <w:widowControl/>
              <w:jc w:val="center"/>
              <w:rPr>
                <w:rStyle w:val="FontStyle43"/>
                <w:rFonts w:ascii="Times New Roman" w:hAnsi="Times New Roman" w:cs="Times New Roman"/>
              </w:rPr>
            </w:pPr>
          </w:p>
        </w:tc>
      </w:tr>
      <w:tr w:rsidR="00381864" w:rsidRPr="004278C2" w:rsidTr="00381864">
        <w:trPr>
          <w:jc w:val="center"/>
        </w:trPr>
        <w:tc>
          <w:tcPr>
            <w:tcW w:w="7663"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spacing w:after="0" w:line="240" w:lineRule="auto"/>
              <w:rPr>
                <w:rStyle w:val="FontStyle85"/>
                <w:sz w:val="24"/>
                <w:szCs w:val="24"/>
              </w:rPr>
            </w:pPr>
            <w:r w:rsidRPr="004278C2">
              <w:rPr>
                <w:rStyle w:val="FontStyle85"/>
                <w:sz w:val="24"/>
                <w:szCs w:val="24"/>
              </w:rPr>
              <w:lastRenderedPageBreak/>
              <w:t>Спортивно-оздоровительное направление:  Спортивные игры</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r>
      <w:tr w:rsidR="00381864" w:rsidRPr="004278C2" w:rsidTr="00381864">
        <w:trPr>
          <w:jc w:val="center"/>
        </w:trPr>
        <w:tc>
          <w:tcPr>
            <w:tcW w:w="7663"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spacing w:after="0" w:line="240" w:lineRule="auto"/>
              <w:rPr>
                <w:rStyle w:val="FontStyle85"/>
                <w:b/>
                <w:sz w:val="24"/>
                <w:szCs w:val="24"/>
              </w:rPr>
            </w:pP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b/>
              </w:rPr>
            </w:pP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b/>
              </w:rPr>
            </w:pP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b/>
              </w:rPr>
            </w:pPr>
          </w:p>
        </w:tc>
      </w:tr>
      <w:tr w:rsidR="00381864" w:rsidRPr="004278C2" w:rsidTr="00381864">
        <w:trPr>
          <w:jc w:val="center"/>
        </w:trPr>
        <w:tc>
          <w:tcPr>
            <w:tcW w:w="7663"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spacing w:after="0" w:line="240" w:lineRule="auto"/>
              <w:rPr>
                <w:rFonts w:ascii="Times New Roman" w:hAnsi="Times New Roman" w:cs="Times New Roman"/>
                <w:b/>
                <w:sz w:val="24"/>
                <w:szCs w:val="24"/>
              </w:rPr>
            </w:pPr>
            <w:r w:rsidRPr="004278C2">
              <w:rPr>
                <w:rFonts w:ascii="Times New Roman" w:hAnsi="Times New Roman" w:cs="Times New Roman"/>
                <w:sz w:val="24"/>
                <w:szCs w:val="24"/>
              </w:rPr>
              <w:t xml:space="preserve">Общеинтеллектуальное направление: «Химия для любознательных» </w:t>
            </w:r>
            <w:r w:rsidRPr="004278C2">
              <w:rPr>
                <w:rFonts w:ascii="Times New Roman" w:hAnsi="Times New Roman" w:cs="Times New Roman"/>
                <w:color w:val="FF0000"/>
                <w:sz w:val="24"/>
                <w:szCs w:val="24"/>
              </w:rPr>
              <w:t>предпрофильный курс</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b/>
              </w:rPr>
            </w:pP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b/>
              </w:rPr>
            </w:pPr>
          </w:p>
        </w:tc>
      </w:tr>
      <w:tr w:rsidR="00381864" w:rsidRPr="004278C2" w:rsidTr="00381864">
        <w:trPr>
          <w:jc w:val="center"/>
        </w:trPr>
        <w:tc>
          <w:tcPr>
            <w:tcW w:w="7663"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spacing w:after="0" w:line="240" w:lineRule="auto"/>
              <w:rPr>
                <w:rFonts w:ascii="Times New Roman" w:hAnsi="Times New Roman" w:cs="Times New Roman"/>
                <w:sz w:val="24"/>
                <w:szCs w:val="24"/>
              </w:rPr>
            </w:pPr>
            <w:r w:rsidRPr="004278C2">
              <w:rPr>
                <w:rFonts w:ascii="Times New Roman" w:hAnsi="Times New Roman" w:cs="Times New Roman"/>
                <w:sz w:val="24"/>
                <w:szCs w:val="24"/>
              </w:rPr>
              <w:t xml:space="preserve">«Занимательная математика», </w:t>
            </w:r>
            <w:r w:rsidRPr="004278C2">
              <w:rPr>
                <w:rFonts w:ascii="Times New Roman" w:hAnsi="Times New Roman" w:cs="Times New Roman"/>
                <w:color w:val="FF0000"/>
                <w:sz w:val="24"/>
                <w:szCs w:val="24"/>
              </w:rPr>
              <w:t>предпрофильный курс</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r>
      <w:tr w:rsidR="00381864" w:rsidRPr="004278C2" w:rsidTr="00381864">
        <w:trPr>
          <w:jc w:val="center"/>
        </w:trPr>
        <w:tc>
          <w:tcPr>
            <w:tcW w:w="7663"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spacing w:after="0" w:line="240" w:lineRule="auto"/>
              <w:rPr>
                <w:rFonts w:ascii="Times New Roman" w:hAnsi="Times New Roman" w:cs="Times New Roman"/>
                <w:sz w:val="24"/>
                <w:szCs w:val="24"/>
              </w:rPr>
            </w:pPr>
            <w:r w:rsidRPr="004278C2">
              <w:rPr>
                <w:rFonts w:ascii="Times New Roman" w:hAnsi="Times New Roman" w:cs="Times New Roman"/>
                <w:sz w:val="24"/>
                <w:szCs w:val="24"/>
              </w:rPr>
              <w:t>«Стилистика. Культура речи»,</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r>
      <w:tr w:rsidR="00381864" w:rsidRPr="004278C2" w:rsidTr="00381864">
        <w:trPr>
          <w:jc w:val="center"/>
        </w:trPr>
        <w:tc>
          <w:tcPr>
            <w:tcW w:w="7663"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spacing w:after="0" w:line="240" w:lineRule="auto"/>
              <w:rPr>
                <w:rFonts w:ascii="Times New Roman" w:hAnsi="Times New Roman" w:cs="Times New Roman"/>
                <w:sz w:val="24"/>
                <w:szCs w:val="24"/>
              </w:rPr>
            </w:pPr>
            <w:r w:rsidRPr="004278C2">
              <w:rPr>
                <w:rFonts w:ascii="Times New Roman" w:hAnsi="Times New Roman" w:cs="Times New Roman"/>
                <w:sz w:val="24"/>
                <w:szCs w:val="24"/>
              </w:rPr>
              <w:t xml:space="preserve">«Современные профессии и география» </w:t>
            </w:r>
            <w:r w:rsidRPr="004278C2">
              <w:rPr>
                <w:rFonts w:ascii="Times New Roman" w:hAnsi="Times New Roman" w:cs="Times New Roman"/>
                <w:color w:val="FF0000"/>
                <w:sz w:val="24"/>
                <w:szCs w:val="24"/>
              </w:rPr>
              <w:t>предпрофильный курс</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p>
        </w:tc>
      </w:tr>
      <w:tr w:rsidR="00381864" w:rsidRPr="004278C2" w:rsidTr="00381864">
        <w:trPr>
          <w:jc w:val="center"/>
        </w:trPr>
        <w:tc>
          <w:tcPr>
            <w:tcW w:w="7663"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spacing w:after="0" w:line="240" w:lineRule="auto"/>
              <w:rPr>
                <w:rFonts w:ascii="Times New Roman" w:hAnsi="Times New Roman" w:cs="Times New Roman"/>
                <w:sz w:val="24"/>
                <w:szCs w:val="24"/>
              </w:rPr>
            </w:pPr>
            <w:r w:rsidRPr="004278C2">
              <w:rPr>
                <w:rStyle w:val="FontStyle85"/>
                <w:sz w:val="24"/>
                <w:szCs w:val="24"/>
              </w:rPr>
              <w:t>Общекультурное направление: кружок «Основы журналистики»</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r>
      <w:tr w:rsidR="00381864" w:rsidRPr="004278C2" w:rsidTr="00381864">
        <w:trPr>
          <w:jc w:val="center"/>
        </w:trPr>
        <w:tc>
          <w:tcPr>
            <w:tcW w:w="7663"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spacing w:after="0" w:line="240" w:lineRule="auto"/>
              <w:rPr>
                <w:rStyle w:val="FontStyle85"/>
                <w:sz w:val="24"/>
                <w:szCs w:val="24"/>
              </w:rPr>
            </w:pPr>
            <w:r w:rsidRPr="004278C2">
              <w:rPr>
                <w:rStyle w:val="FontStyle85"/>
                <w:sz w:val="24"/>
                <w:szCs w:val="24"/>
              </w:rPr>
              <w:t>Духовно-нравственное направление: кружок «Я- гражданин России»</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r>
      <w:tr w:rsidR="00381864" w:rsidRPr="004278C2" w:rsidTr="00381864">
        <w:trPr>
          <w:jc w:val="center"/>
        </w:trPr>
        <w:tc>
          <w:tcPr>
            <w:tcW w:w="7663"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spacing w:after="0" w:line="240" w:lineRule="auto"/>
              <w:rPr>
                <w:rStyle w:val="FontStyle85"/>
                <w:sz w:val="24"/>
                <w:szCs w:val="24"/>
              </w:rPr>
            </w:pPr>
            <w:r w:rsidRPr="004278C2">
              <w:rPr>
                <w:rStyle w:val="FontStyle85"/>
                <w:sz w:val="24"/>
                <w:szCs w:val="24"/>
              </w:rPr>
              <w:t>Социальное направление: «Экологическая безопасность человека»</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p>
        </w:tc>
      </w:tr>
      <w:tr w:rsidR="00381864" w:rsidRPr="004278C2" w:rsidTr="00381864">
        <w:trPr>
          <w:trHeight w:val="365"/>
          <w:jc w:val="center"/>
        </w:trPr>
        <w:tc>
          <w:tcPr>
            <w:tcW w:w="7663"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spacing w:after="0" w:line="240" w:lineRule="auto"/>
              <w:rPr>
                <w:rStyle w:val="FontStyle85"/>
                <w:sz w:val="24"/>
                <w:szCs w:val="24"/>
              </w:rPr>
            </w:pPr>
            <w:r w:rsidRPr="004278C2">
              <w:rPr>
                <w:rStyle w:val="FontStyle85"/>
                <w:sz w:val="24"/>
                <w:szCs w:val="24"/>
              </w:rPr>
              <w:t xml:space="preserve">«Мир профессий» </w:t>
            </w:r>
            <w:r w:rsidRPr="004278C2">
              <w:rPr>
                <w:rStyle w:val="FontStyle85"/>
                <w:color w:val="FF0000"/>
                <w:sz w:val="24"/>
                <w:szCs w:val="24"/>
              </w:rPr>
              <w:t>предпрофильный курс</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1</w:t>
            </w:r>
          </w:p>
        </w:tc>
      </w:tr>
      <w:tr w:rsidR="00381864" w:rsidRPr="004278C2" w:rsidTr="00381864">
        <w:trPr>
          <w:trHeight w:val="365"/>
          <w:jc w:val="center"/>
        </w:trPr>
        <w:tc>
          <w:tcPr>
            <w:tcW w:w="7663"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spacing w:after="0" w:line="240" w:lineRule="auto"/>
              <w:rPr>
                <w:rStyle w:val="FontStyle85"/>
                <w:sz w:val="24"/>
                <w:szCs w:val="24"/>
              </w:rPr>
            </w:pPr>
            <w:r w:rsidRPr="004278C2">
              <w:rPr>
                <w:rStyle w:val="FontStyle85"/>
                <w:sz w:val="24"/>
                <w:szCs w:val="24"/>
              </w:rPr>
              <w:t>Итого к финансированию</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6</w:t>
            </w:r>
          </w:p>
        </w:tc>
        <w:tc>
          <w:tcPr>
            <w:tcW w:w="709"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6</w:t>
            </w:r>
          </w:p>
        </w:tc>
        <w:tc>
          <w:tcPr>
            <w:tcW w:w="716" w:type="dxa"/>
            <w:tcBorders>
              <w:top w:val="single" w:sz="6" w:space="0" w:color="auto"/>
              <w:left w:val="single" w:sz="6" w:space="0" w:color="auto"/>
              <w:bottom w:val="single" w:sz="6" w:space="0" w:color="auto"/>
              <w:right w:val="single" w:sz="6" w:space="0" w:color="auto"/>
            </w:tcBorders>
          </w:tcPr>
          <w:p w:rsidR="00381864" w:rsidRPr="004278C2" w:rsidRDefault="00381864" w:rsidP="004278C2">
            <w:pPr>
              <w:pStyle w:val="Style34"/>
              <w:widowControl/>
              <w:jc w:val="center"/>
              <w:rPr>
                <w:rFonts w:ascii="Times New Roman" w:hAnsi="Times New Roman"/>
              </w:rPr>
            </w:pPr>
            <w:r w:rsidRPr="004278C2">
              <w:rPr>
                <w:rFonts w:ascii="Times New Roman" w:hAnsi="Times New Roman"/>
              </w:rPr>
              <w:t>6</w:t>
            </w:r>
          </w:p>
        </w:tc>
      </w:tr>
    </w:tbl>
    <w:p w:rsidR="004278C2" w:rsidRDefault="004278C2" w:rsidP="004278C2">
      <w:pPr>
        <w:spacing w:after="0" w:line="240" w:lineRule="auto"/>
        <w:rPr>
          <w:rFonts w:ascii="Times New Roman" w:hAnsi="Times New Roman" w:cs="Times New Roman"/>
          <w:sz w:val="24"/>
          <w:szCs w:val="24"/>
        </w:rPr>
      </w:pPr>
      <w:r w:rsidRPr="004278C2">
        <w:rPr>
          <w:rFonts w:ascii="Times New Roman" w:hAnsi="Times New Roman" w:cs="Times New Roman"/>
          <w:sz w:val="24"/>
          <w:szCs w:val="24"/>
        </w:rPr>
        <w:t xml:space="preserve">         </w:t>
      </w:r>
      <w:r w:rsidR="00381864" w:rsidRPr="004278C2">
        <w:rPr>
          <w:rFonts w:ascii="Times New Roman" w:hAnsi="Times New Roman" w:cs="Times New Roman"/>
          <w:sz w:val="24"/>
          <w:szCs w:val="24"/>
        </w:rPr>
        <w:t xml:space="preserve">Предпрофильная подготовка в 9-х классах реализуется в рамках внеурочной деятельности и </w:t>
      </w:r>
      <w:r>
        <w:rPr>
          <w:rFonts w:ascii="Times New Roman" w:hAnsi="Times New Roman" w:cs="Times New Roman"/>
          <w:sz w:val="24"/>
          <w:szCs w:val="24"/>
        </w:rPr>
        <w:t xml:space="preserve"> </w:t>
      </w:r>
    </w:p>
    <w:p w:rsidR="004278C2" w:rsidRDefault="004278C2" w:rsidP="004278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81864" w:rsidRPr="004278C2">
        <w:rPr>
          <w:rFonts w:ascii="Times New Roman" w:hAnsi="Times New Roman" w:cs="Times New Roman"/>
          <w:sz w:val="24"/>
          <w:szCs w:val="24"/>
        </w:rPr>
        <w:t>представлена спецкурсами «Мир профессий»-3 часа, «Современные профессии и география»-1</w:t>
      </w:r>
      <w:r>
        <w:rPr>
          <w:rFonts w:ascii="Times New Roman" w:hAnsi="Times New Roman" w:cs="Times New Roman"/>
          <w:sz w:val="24"/>
          <w:szCs w:val="24"/>
        </w:rPr>
        <w:t xml:space="preserve">ч, </w:t>
      </w:r>
      <w:r w:rsidR="00381864" w:rsidRPr="004278C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81864" w:rsidRPr="004278C2" w:rsidRDefault="004278C2" w:rsidP="004278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81864" w:rsidRPr="004278C2">
        <w:rPr>
          <w:rFonts w:ascii="Times New Roman" w:hAnsi="Times New Roman" w:cs="Times New Roman"/>
          <w:sz w:val="24"/>
          <w:szCs w:val="24"/>
        </w:rPr>
        <w:t>«Химия для любознательных»- 1 час, «Занимательная математика»-1 час.</w:t>
      </w:r>
    </w:p>
    <w:p w:rsidR="004578AF" w:rsidRPr="004278C2" w:rsidRDefault="004578AF" w:rsidP="004278C2">
      <w:pPr>
        <w:spacing w:after="0" w:line="240" w:lineRule="auto"/>
        <w:ind w:left="142"/>
        <w:jc w:val="both"/>
        <w:rPr>
          <w:rFonts w:ascii="Times New Roman" w:eastAsia="Times New Roman" w:hAnsi="Times New Roman" w:cs="Times New Roman"/>
          <w:color w:val="000000"/>
          <w:sz w:val="24"/>
          <w:szCs w:val="24"/>
          <w:lang w:eastAsia="ru-RU"/>
        </w:rPr>
      </w:pPr>
      <w:r w:rsidRPr="004278C2">
        <w:rPr>
          <w:rFonts w:ascii="Times New Roman" w:eastAsia="Times New Roman" w:hAnsi="Times New Roman" w:cs="Times New Roman"/>
          <w:color w:val="000000"/>
          <w:sz w:val="24"/>
          <w:szCs w:val="24"/>
          <w:lang w:eastAsia="ru-RU"/>
        </w:rPr>
        <w:t>Особенностью</w:t>
      </w:r>
      <w:r w:rsidR="00634758" w:rsidRPr="004278C2">
        <w:rPr>
          <w:rFonts w:ascii="Times New Roman" w:eastAsia="Times New Roman" w:hAnsi="Times New Roman" w:cs="Times New Roman"/>
          <w:color w:val="000000"/>
          <w:sz w:val="24"/>
          <w:szCs w:val="24"/>
          <w:lang w:eastAsia="ru-RU"/>
        </w:rPr>
        <w:t xml:space="preserve"> внеурочной деятельности МБОУ </w:t>
      </w:r>
      <w:r w:rsidRPr="004278C2">
        <w:rPr>
          <w:rFonts w:ascii="Times New Roman" w:eastAsia="Times New Roman" w:hAnsi="Times New Roman" w:cs="Times New Roman"/>
          <w:color w:val="000000"/>
          <w:sz w:val="24"/>
          <w:szCs w:val="24"/>
          <w:lang w:eastAsia="ru-RU"/>
        </w:rPr>
        <w:t>Ш</w:t>
      </w:r>
      <w:r w:rsidR="00634758" w:rsidRPr="004278C2">
        <w:rPr>
          <w:rFonts w:ascii="Times New Roman" w:eastAsia="Times New Roman" w:hAnsi="Times New Roman" w:cs="Times New Roman"/>
          <w:color w:val="000000"/>
          <w:sz w:val="24"/>
          <w:szCs w:val="24"/>
          <w:lang w:eastAsia="ru-RU"/>
        </w:rPr>
        <w:t>колы</w:t>
      </w:r>
      <w:r w:rsidRPr="004278C2">
        <w:rPr>
          <w:rFonts w:ascii="Times New Roman" w:eastAsia="Times New Roman" w:hAnsi="Times New Roman" w:cs="Times New Roman"/>
          <w:color w:val="000000"/>
          <w:sz w:val="24"/>
          <w:szCs w:val="24"/>
          <w:lang w:eastAsia="ru-RU"/>
        </w:rPr>
        <w:t xml:space="preserve"> № 90 г.о. Самара является то, что она направлена на достижение обучающимися личностных и метапредметных результатов. Организационным механизмом реализации внеурочной деятельности является план внеурочной деятельности, ежегодно разрабатываемый школой с учетом пожеланий обучающихся и их родителей (законных представителей). Реализация плана внеурочной деятельности осуществляется на основе программ внеурочной деятельности, разрабатываемых педагогами школы и адаптированных программ.</w:t>
      </w:r>
    </w:p>
    <w:p w:rsidR="004578AF" w:rsidRPr="004278C2" w:rsidRDefault="004578AF" w:rsidP="004278C2">
      <w:pPr>
        <w:spacing w:after="0" w:line="240" w:lineRule="auto"/>
        <w:ind w:left="142"/>
        <w:jc w:val="both"/>
        <w:rPr>
          <w:rFonts w:ascii="Times New Roman" w:eastAsia="Times New Roman" w:hAnsi="Times New Roman" w:cs="Times New Roman"/>
          <w:color w:val="000000"/>
          <w:sz w:val="24"/>
          <w:szCs w:val="24"/>
          <w:lang w:eastAsia="ru-RU"/>
        </w:rPr>
      </w:pPr>
    </w:p>
    <w:p w:rsidR="004578AF" w:rsidRPr="004278C2" w:rsidRDefault="004578AF" w:rsidP="004278C2">
      <w:pPr>
        <w:spacing w:after="0" w:line="240" w:lineRule="auto"/>
        <w:ind w:left="142"/>
        <w:jc w:val="both"/>
        <w:rPr>
          <w:rFonts w:ascii="Times New Roman" w:eastAsia="Times New Roman" w:hAnsi="Times New Roman" w:cs="Times New Roman"/>
          <w:color w:val="000000"/>
          <w:sz w:val="24"/>
          <w:szCs w:val="24"/>
          <w:lang w:eastAsia="ru-RU"/>
        </w:rPr>
      </w:pPr>
      <w:r w:rsidRPr="004278C2">
        <w:rPr>
          <w:rFonts w:ascii="Times New Roman" w:eastAsia="Times New Roman" w:hAnsi="Times New Roman" w:cs="Times New Roman"/>
          <w:color w:val="000000"/>
          <w:sz w:val="24"/>
          <w:szCs w:val="24"/>
          <w:lang w:eastAsia="ru-RU"/>
        </w:rPr>
        <w:t>Организация занятий по направлениям раздела «Внеурочная деятельность» является неотъемлемой частью образовательного процесса в школе, которая предоставляет обучающимся возможность выбора  широкого спектра занятий,   направленных на их развитие.</w:t>
      </w:r>
    </w:p>
    <w:p w:rsidR="004578AF" w:rsidRPr="004278C2" w:rsidRDefault="004578AF" w:rsidP="004278C2">
      <w:pPr>
        <w:spacing w:after="0" w:line="240" w:lineRule="auto"/>
        <w:ind w:left="426" w:firstLine="851"/>
        <w:jc w:val="both"/>
        <w:rPr>
          <w:rFonts w:ascii="Times New Roman" w:eastAsia="Times New Roman" w:hAnsi="Times New Roman" w:cs="Times New Roman"/>
          <w:color w:val="000000"/>
          <w:sz w:val="24"/>
          <w:szCs w:val="24"/>
          <w:lang w:eastAsia="ru-RU"/>
        </w:rPr>
      </w:pPr>
      <w:r w:rsidRPr="004278C2">
        <w:rPr>
          <w:rFonts w:ascii="Times New Roman" w:eastAsia="Times New Roman" w:hAnsi="Times New Roman" w:cs="Times New Roman"/>
          <w:color w:val="000000"/>
          <w:sz w:val="24"/>
          <w:szCs w:val="24"/>
          <w:lang w:eastAsia="ru-RU"/>
        </w:rPr>
        <w:t>Занятия проводятся в  различных творческих формах, отличных от урочной системы обучения. Занятия проводятся в форме экскурсий, кружков,  олимпиад, соревнований, поисковых  исследований  учителями школы и не сводится к набору мероприятий, а целенаправленно выстроена и обеспечивает  достижение планируемых результатов.</w:t>
      </w:r>
    </w:p>
    <w:p w:rsidR="004578AF" w:rsidRPr="00B56735" w:rsidRDefault="004578AF" w:rsidP="004278C2">
      <w:pPr>
        <w:spacing w:after="0" w:line="240" w:lineRule="auto"/>
        <w:ind w:left="426" w:firstLine="851"/>
        <w:jc w:val="both"/>
        <w:rPr>
          <w:rFonts w:ascii="Times New Roman" w:eastAsia="Times New Roman" w:hAnsi="Times New Roman" w:cs="Times New Roman"/>
          <w:color w:val="000000"/>
          <w:sz w:val="24"/>
          <w:szCs w:val="24"/>
          <w:lang w:eastAsia="ru-RU"/>
        </w:rPr>
      </w:pPr>
      <w:r w:rsidRPr="004278C2">
        <w:rPr>
          <w:rFonts w:ascii="Times New Roman" w:eastAsia="Times New Roman" w:hAnsi="Times New Roman" w:cs="Times New Roman"/>
          <w:color w:val="000000"/>
          <w:sz w:val="24"/>
          <w:szCs w:val="24"/>
          <w:lang w:eastAsia="ru-RU"/>
        </w:rPr>
        <w:t>Часы, отведенные на внеурочную деятельность, не учитываются при определении обязательной допустимой нагрузки учащихся, но являются обязательными</w:t>
      </w:r>
      <w:r w:rsidRPr="00B56735">
        <w:rPr>
          <w:rFonts w:ascii="Times New Roman" w:eastAsia="Times New Roman" w:hAnsi="Times New Roman" w:cs="Times New Roman"/>
          <w:color w:val="000000"/>
          <w:sz w:val="24"/>
          <w:szCs w:val="24"/>
          <w:lang w:eastAsia="ru-RU"/>
        </w:rPr>
        <w:t xml:space="preserve"> для финансирования. Часы, отводимые на внеурочную</w:t>
      </w:r>
      <w:r w:rsidR="00634758" w:rsidRPr="00B56735">
        <w:rPr>
          <w:rFonts w:ascii="Times New Roman" w:eastAsia="Times New Roman" w:hAnsi="Times New Roman" w:cs="Times New Roman"/>
          <w:color w:val="000000"/>
          <w:sz w:val="24"/>
          <w:szCs w:val="24"/>
          <w:lang w:eastAsia="ru-RU"/>
        </w:rPr>
        <w:t xml:space="preserve"> деятельность, </w:t>
      </w:r>
      <w:r w:rsidR="004278C2">
        <w:rPr>
          <w:rFonts w:ascii="Times New Roman" w:eastAsia="Times New Roman" w:hAnsi="Times New Roman" w:cs="Times New Roman"/>
          <w:color w:val="000000"/>
          <w:sz w:val="24"/>
          <w:szCs w:val="24"/>
          <w:lang w:eastAsia="ru-RU"/>
        </w:rPr>
        <w:t>составляют  в 5-9</w:t>
      </w:r>
      <w:r w:rsidRPr="00B56735">
        <w:rPr>
          <w:rFonts w:ascii="Times New Roman" w:eastAsia="Times New Roman" w:hAnsi="Times New Roman" w:cs="Times New Roman"/>
          <w:color w:val="000000"/>
          <w:sz w:val="24"/>
          <w:szCs w:val="24"/>
          <w:lang w:eastAsia="ru-RU"/>
        </w:rPr>
        <w:t xml:space="preserve"> классах – 6 часов в неделю.</w:t>
      </w:r>
    </w:p>
    <w:p w:rsidR="004578AF" w:rsidRPr="00B56735" w:rsidRDefault="004578AF" w:rsidP="0082432C">
      <w:pPr>
        <w:shd w:val="clear" w:color="auto" w:fill="FFFFFF"/>
        <w:spacing w:before="100" w:beforeAutospacing="1" w:after="0" w:line="244" w:lineRule="atLeast"/>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color w:val="000000"/>
          <w:sz w:val="24"/>
          <w:szCs w:val="24"/>
          <w:lang w:eastAsia="ru-RU"/>
        </w:rPr>
        <w:t>Создание групп внеурочной деятельности производится по инициативе образовательного учреждения и заявлениям родителей (законных представителей) обучающихся. Количество групп определяется в зависимости от числа поданных заявлений родителей (законных представителей) обучающихся и условий, созданных для осуществления внеурочной деятельности, а также с учетом санитарных норм и контрольных нормативов, указанных в лицензии. Обучающиеся могут посещать не все занятия внеурочной деятельности, предлагаемые образовательным учреждением, или вообще отказаться от этих занятий. Вопросы участия обучающихся во внеурочной деятельности в образовательных учреждениях дополнительного образования решаются по письменному заявлению родителей (законных представителей) обучающегося.</w:t>
      </w:r>
    </w:p>
    <w:p w:rsidR="004578AF" w:rsidRPr="00B56735" w:rsidRDefault="004578AF" w:rsidP="0082432C">
      <w:pPr>
        <w:spacing w:before="100" w:beforeAutospacing="1" w:after="100" w:afterAutospacing="1"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При организации внеурочной деятельности используются возможности школы (два спортивных зала, актовый зал, учебные кабинеты, пришкольная территория, кабинет Боевой славы, музей «Блокадный Ленинград»), школьной и районной библиотек. Внеурочная деятельность организована во вторую смену, после учебных занятий. </w:t>
      </w:r>
    </w:p>
    <w:p w:rsidR="004578AF" w:rsidRPr="00B56735" w:rsidRDefault="004578AF" w:rsidP="0082432C">
      <w:pPr>
        <w:spacing w:before="100" w:beforeAutospacing="1" w:after="100" w:afterAutospacing="1" w:line="240" w:lineRule="auto"/>
        <w:ind w:left="426" w:firstLine="708"/>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В соответствии с требованиями ФГОС  внеурочная деятельность в школе предоставляет обучающимся возможность выбора широкого спектра занятий и организуется по следующим направлениям развития личности: социальное, общеинтеллектуальное, общекультурное, спортивно-оздоровительное, духовно-нравственное.</w:t>
      </w:r>
    </w:p>
    <w:p w:rsidR="004578AF" w:rsidRPr="00B56735" w:rsidRDefault="004578AF" w:rsidP="0082432C">
      <w:pPr>
        <w:spacing w:before="30" w:after="30" w:line="240" w:lineRule="auto"/>
        <w:ind w:left="426" w:firstLine="851"/>
        <w:jc w:val="both"/>
        <w:rPr>
          <w:rFonts w:ascii="Times New Roman" w:eastAsia="Times New Roman" w:hAnsi="Times New Roman" w:cs="Times New Roman"/>
          <w:color w:val="000000"/>
          <w:sz w:val="24"/>
          <w:szCs w:val="24"/>
          <w:lang w:eastAsia="ru-RU"/>
        </w:rPr>
      </w:pPr>
      <w:r w:rsidRPr="00B56735">
        <w:rPr>
          <w:rFonts w:ascii="Times New Roman" w:eastAsia="Times New Roman" w:hAnsi="Times New Roman" w:cs="Times New Roman"/>
          <w:b/>
          <w:i/>
          <w:color w:val="000000"/>
          <w:sz w:val="24"/>
          <w:szCs w:val="24"/>
          <w:lang w:eastAsia="ru-RU"/>
        </w:rPr>
        <w:t xml:space="preserve">Цель внеурочной деятельности: </w:t>
      </w:r>
      <w:r w:rsidRPr="00B56735">
        <w:rPr>
          <w:rFonts w:ascii="Times New Roman" w:eastAsia="Times New Roman" w:hAnsi="Times New Roman" w:cs="Times New Roman"/>
          <w:color w:val="000000"/>
          <w:sz w:val="24"/>
          <w:szCs w:val="24"/>
          <w:lang w:eastAsia="ru-RU"/>
        </w:rPr>
        <w:t>создание условий для позитивного общения обучающихся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r w:rsidRPr="00B56735">
        <w:rPr>
          <w:rFonts w:ascii="Times New Roman" w:eastAsia="Times New Roman" w:hAnsi="Times New Roman" w:cs="Times New Roman"/>
          <w:color w:val="000000"/>
          <w:sz w:val="24"/>
          <w:szCs w:val="24"/>
          <w:lang w:eastAsia="ru-RU"/>
        </w:rPr>
        <w:tab/>
      </w:r>
      <w:r w:rsidRPr="00B56735">
        <w:rPr>
          <w:rFonts w:ascii="Times New Roman" w:eastAsia="Times New Roman" w:hAnsi="Times New Roman" w:cs="Times New Roman"/>
          <w:color w:val="000000"/>
          <w:sz w:val="24"/>
          <w:szCs w:val="24"/>
          <w:lang w:eastAsia="ru-RU"/>
        </w:rPr>
        <w:tab/>
      </w:r>
    </w:p>
    <w:p w:rsidR="004578AF" w:rsidRPr="00B56735" w:rsidRDefault="004578AF" w:rsidP="0082432C">
      <w:pPr>
        <w:spacing w:before="30" w:after="30" w:line="240" w:lineRule="auto"/>
        <w:ind w:left="426" w:firstLine="851"/>
        <w:jc w:val="both"/>
        <w:rPr>
          <w:rFonts w:ascii="Times New Roman" w:eastAsia="Times New Roman" w:hAnsi="Times New Roman" w:cs="Times New Roman"/>
          <w:b/>
          <w:i/>
          <w:color w:val="000000"/>
          <w:sz w:val="24"/>
          <w:szCs w:val="24"/>
          <w:lang w:eastAsia="ru-RU"/>
        </w:rPr>
      </w:pPr>
    </w:p>
    <w:p w:rsidR="004578AF" w:rsidRPr="00B56735" w:rsidRDefault="004578AF" w:rsidP="0082432C">
      <w:pPr>
        <w:spacing w:before="30" w:after="30" w:line="240" w:lineRule="auto"/>
        <w:ind w:left="426" w:firstLine="851"/>
        <w:jc w:val="both"/>
        <w:rPr>
          <w:rFonts w:ascii="Times New Roman" w:eastAsia="Times New Roman" w:hAnsi="Times New Roman" w:cs="Times New Roman"/>
          <w:color w:val="000000"/>
          <w:sz w:val="24"/>
          <w:szCs w:val="24"/>
          <w:lang w:eastAsia="ru-RU"/>
        </w:rPr>
      </w:pPr>
      <w:r w:rsidRPr="00B56735">
        <w:rPr>
          <w:rFonts w:ascii="Times New Roman" w:eastAsia="Times New Roman" w:hAnsi="Times New Roman" w:cs="Times New Roman"/>
          <w:b/>
          <w:i/>
          <w:color w:val="000000"/>
          <w:sz w:val="24"/>
          <w:szCs w:val="24"/>
          <w:lang w:eastAsia="ru-RU"/>
        </w:rPr>
        <w:t>Задачи:</w:t>
      </w:r>
    </w:p>
    <w:p w:rsidR="004578AF" w:rsidRPr="00B56735" w:rsidRDefault="004578AF" w:rsidP="0082432C">
      <w:pPr>
        <w:spacing w:before="30" w:after="30" w:line="240" w:lineRule="auto"/>
        <w:ind w:left="426" w:firstLine="851"/>
        <w:jc w:val="both"/>
        <w:rPr>
          <w:rFonts w:ascii="Times New Roman" w:eastAsia="Times New Roman" w:hAnsi="Times New Roman" w:cs="Times New Roman"/>
          <w:color w:val="000000"/>
          <w:sz w:val="24"/>
          <w:szCs w:val="24"/>
          <w:lang w:eastAsia="ru-RU"/>
        </w:rPr>
      </w:pPr>
      <w:r w:rsidRPr="00B56735">
        <w:rPr>
          <w:rFonts w:ascii="Times New Roman" w:eastAsia="Times New Roman" w:hAnsi="Times New Roman" w:cs="Times New Roman"/>
          <w:color w:val="000000"/>
          <w:sz w:val="24"/>
          <w:szCs w:val="24"/>
          <w:lang w:eastAsia="ru-RU"/>
        </w:rPr>
        <w:t>- формирование системы знаний, умений, навыков в избранном направлении деятельности;</w:t>
      </w:r>
    </w:p>
    <w:p w:rsidR="004578AF" w:rsidRPr="00B56735" w:rsidRDefault="004578AF" w:rsidP="0082432C">
      <w:pPr>
        <w:spacing w:before="30" w:after="30" w:line="240" w:lineRule="auto"/>
        <w:ind w:left="426" w:firstLine="851"/>
        <w:jc w:val="both"/>
        <w:rPr>
          <w:rFonts w:ascii="Times New Roman" w:eastAsia="Times New Roman" w:hAnsi="Times New Roman" w:cs="Times New Roman"/>
          <w:color w:val="000000"/>
          <w:sz w:val="24"/>
          <w:szCs w:val="24"/>
          <w:lang w:eastAsia="ru-RU"/>
        </w:rPr>
      </w:pPr>
      <w:r w:rsidRPr="00B56735">
        <w:rPr>
          <w:rFonts w:ascii="Times New Roman" w:eastAsia="Times New Roman" w:hAnsi="Times New Roman" w:cs="Times New Roman"/>
          <w:color w:val="000000"/>
          <w:sz w:val="24"/>
          <w:szCs w:val="24"/>
          <w:lang w:eastAsia="ru-RU"/>
        </w:rPr>
        <w:t>- развитие опыта творческой деятельности, творческих способностей;</w:t>
      </w:r>
    </w:p>
    <w:p w:rsidR="004578AF" w:rsidRPr="00B56735" w:rsidRDefault="004578AF" w:rsidP="0082432C">
      <w:pPr>
        <w:spacing w:before="30" w:after="30" w:line="240" w:lineRule="auto"/>
        <w:ind w:left="426" w:firstLine="851"/>
        <w:jc w:val="both"/>
        <w:rPr>
          <w:rFonts w:ascii="Times New Roman" w:eastAsia="Times New Roman" w:hAnsi="Times New Roman" w:cs="Times New Roman"/>
          <w:color w:val="000000"/>
          <w:sz w:val="24"/>
          <w:szCs w:val="24"/>
          <w:lang w:eastAsia="ru-RU"/>
        </w:rPr>
      </w:pPr>
      <w:r w:rsidRPr="00B56735">
        <w:rPr>
          <w:rFonts w:ascii="Times New Roman" w:eastAsia="Times New Roman" w:hAnsi="Times New Roman" w:cs="Times New Roman"/>
          <w:color w:val="000000"/>
          <w:sz w:val="24"/>
          <w:szCs w:val="24"/>
          <w:lang w:eastAsia="ru-RU"/>
        </w:rPr>
        <w:t>- создание условий для реализации приобретенных знаний, умений и навыков;</w:t>
      </w:r>
    </w:p>
    <w:p w:rsidR="004578AF" w:rsidRPr="00B56735" w:rsidRDefault="004578AF" w:rsidP="0082432C">
      <w:pPr>
        <w:spacing w:before="30" w:after="30" w:line="240" w:lineRule="auto"/>
        <w:ind w:left="426" w:firstLine="851"/>
        <w:jc w:val="both"/>
        <w:rPr>
          <w:rFonts w:ascii="Times New Roman" w:eastAsia="Times New Roman" w:hAnsi="Times New Roman" w:cs="Times New Roman"/>
          <w:color w:val="000000"/>
          <w:sz w:val="24"/>
          <w:szCs w:val="24"/>
          <w:lang w:eastAsia="ru-RU"/>
        </w:rPr>
      </w:pPr>
      <w:r w:rsidRPr="00B56735">
        <w:rPr>
          <w:rFonts w:ascii="Times New Roman" w:eastAsia="Times New Roman" w:hAnsi="Times New Roman" w:cs="Times New Roman"/>
          <w:color w:val="000000"/>
          <w:sz w:val="24"/>
          <w:szCs w:val="24"/>
          <w:lang w:eastAsia="ru-RU"/>
        </w:rPr>
        <w:t xml:space="preserve">           - формирование культуры общения учащихся, осознания ими необходимости позитивного общения  со взрослыми и  сверстниками;</w:t>
      </w:r>
    </w:p>
    <w:p w:rsidR="004578AF" w:rsidRPr="00B56735" w:rsidRDefault="004578AF" w:rsidP="0082432C">
      <w:pPr>
        <w:spacing w:before="30" w:after="30" w:line="240" w:lineRule="auto"/>
        <w:ind w:left="426" w:firstLine="851"/>
        <w:jc w:val="both"/>
        <w:rPr>
          <w:rFonts w:ascii="Times New Roman" w:eastAsia="Times New Roman" w:hAnsi="Times New Roman" w:cs="Times New Roman"/>
          <w:color w:val="000000"/>
          <w:sz w:val="24"/>
          <w:szCs w:val="24"/>
          <w:lang w:eastAsia="ru-RU"/>
        </w:rPr>
      </w:pPr>
      <w:r w:rsidRPr="00B56735">
        <w:rPr>
          <w:rFonts w:ascii="Times New Roman" w:eastAsia="Times New Roman" w:hAnsi="Times New Roman" w:cs="Times New Roman"/>
          <w:color w:val="000000"/>
          <w:sz w:val="24"/>
          <w:szCs w:val="24"/>
          <w:lang w:eastAsia="ru-RU"/>
        </w:rPr>
        <w:t>- передача учащимся знаний, умений, навыков социального общения людей, опыта поколений;</w:t>
      </w:r>
    </w:p>
    <w:p w:rsidR="004578AF" w:rsidRPr="00B56735" w:rsidRDefault="004578AF" w:rsidP="0082432C">
      <w:pPr>
        <w:spacing w:before="30" w:after="30" w:line="240" w:lineRule="auto"/>
        <w:ind w:left="426" w:firstLine="851"/>
        <w:jc w:val="both"/>
        <w:rPr>
          <w:rFonts w:ascii="Times New Roman" w:eastAsia="Times New Roman" w:hAnsi="Times New Roman" w:cs="Times New Roman"/>
          <w:color w:val="000000"/>
          <w:sz w:val="24"/>
          <w:szCs w:val="24"/>
          <w:lang w:eastAsia="ru-RU"/>
        </w:rPr>
      </w:pPr>
      <w:r w:rsidRPr="00B56735">
        <w:rPr>
          <w:rFonts w:ascii="Times New Roman" w:eastAsia="Times New Roman" w:hAnsi="Times New Roman" w:cs="Times New Roman"/>
          <w:color w:val="000000"/>
          <w:sz w:val="24"/>
          <w:szCs w:val="24"/>
          <w:lang w:eastAsia="ru-RU"/>
        </w:rPr>
        <w:t>- знакомство с традициями и обычаями общения и досуга различных поколений;</w:t>
      </w:r>
    </w:p>
    <w:p w:rsidR="004578AF" w:rsidRPr="00B56735" w:rsidRDefault="004578AF" w:rsidP="0082432C">
      <w:pPr>
        <w:spacing w:before="30" w:after="30" w:line="240" w:lineRule="auto"/>
        <w:ind w:left="426" w:firstLine="851"/>
        <w:jc w:val="both"/>
        <w:rPr>
          <w:rFonts w:ascii="Times New Roman" w:eastAsia="Times New Roman" w:hAnsi="Times New Roman" w:cs="Times New Roman"/>
          <w:color w:val="000000"/>
          <w:sz w:val="24"/>
          <w:szCs w:val="24"/>
          <w:lang w:eastAsia="ru-RU"/>
        </w:rPr>
      </w:pPr>
      <w:r w:rsidRPr="00B56735">
        <w:rPr>
          <w:rFonts w:ascii="Times New Roman" w:eastAsia="Times New Roman" w:hAnsi="Times New Roman" w:cs="Times New Roman"/>
          <w:color w:val="000000"/>
          <w:sz w:val="24"/>
          <w:szCs w:val="24"/>
          <w:lang w:eastAsia="ru-RU"/>
        </w:rPr>
        <w:t>- воспитание силы воли, терпения при достижении поставленной цели.</w:t>
      </w:r>
    </w:p>
    <w:p w:rsidR="004578AF" w:rsidRPr="00B56735" w:rsidRDefault="004578AF" w:rsidP="0082432C">
      <w:pPr>
        <w:spacing w:before="30" w:after="30" w:line="240" w:lineRule="auto"/>
        <w:ind w:left="426" w:firstLine="851"/>
        <w:jc w:val="both"/>
        <w:rPr>
          <w:rFonts w:ascii="Times New Roman" w:eastAsia="Times New Roman" w:hAnsi="Times New Roman" w:cs="Times New Roman"/>
          <w:color w:val="000000"/>
          <w:sz w:val="24"/>
          <w:szCs w:val="24"/>
          <w:lang w:eastAsia="ru-RU"/>
        </w:rPr>
      </w:pPr>
      <w:r w:rsidRPr="00B56735">
        <w:rPr>
          <w:rFonts w:ascii="Times New Roman" w:eastAsia="Times New Roman" w:hAnsi="Times New Roman" w:cs="Times New Roman"/>
          <w:color w:val="000000"/>
          <w:sz w:val="24"/>
          <w:szCs w:val="24"/>
          <w:lang w:eastAsia="ru-RU"/>
        </w:rPr>
        <w:t xml:space="preserve"> Система внеурочной воспитательной работы представляет собой единство целей, принципов, содержания, форм и методов деятельности. </w:t>
      </w:r>
    </w:p>
    <w:p w:rsidR="004578AF" w:rsidRPr="00B56735" w:rsidRDefault="004578AF" w:rsidP="0082432C">
      <w:pPr>
        <w:spacing w:before="30" w:after="30" w:line="240" w:lineRule="auto"/>
        <w:ind w:left="426" w:firstLine="851"/>
        <w:jc w:val="both"/>
        <w:rPr>
          <w:rFonts w:ascii="Times New Roman" w:eastAsia="Times New Roman" w:hAnsi="Times New Roman" w:cs="Times New Roman"/>
          <w:color w:val="000000"/>
          <w:sz w:val="24"/>
          <w:szCs w:val="24"/>
          <w:lang w:eastAsia="ru-RU"/>
        </w:rPr>
      </w:pPr>
    </w:p>
    <w:p w:rsidR="004578AF" w:rsidRPr="00B56735" w:rsidRDefault="004578AF" w:rsidP="0082432C">
      <w:pPr>
        <w:spacing w:before="30" w:after="30" w:line="240" w:lineRule="auto"/>
        <w:ind w:left="426" w:firstLine="851"/>
        <w:jc w:val="both"/>
        <w:rPr>
          <w:rFonts w:ascii="Times New Roman" w:eastAsia="Times New Roman" w:hAnsi="Times New Roman" w:cs="Times New Roman"/>
          <w:color w:val="000000"/>
          <w:sz w:val="24"/>
          <w:szCs w:val="24"/>
          <w:lang w:eastAsia="ru-RU"/>
        </w:rPr>
      </w:pPr>
      <w:r w:rsidRPr="00B56735">
        <w:rPr>
          <w:rFonts w:ascii="Times New Roman" w:eastAsia="Times New Roman" w:hAnsi="Times New Roman" w:cs="Times New Roman"/>
          <w:color w:val="000000"/>
          <w:sz w:val="24"/>
          <w:szCs w:val="24"/>
          <w:lang w:eastAsia="ru-RU"/>
        </w:rPr>
        <w:t xml:space="preserve">Основные </w:t>
      </w:r>
      <w:r w:rsidRPr="00B56735">
        <w:rPr>
          <w:rFonts w:ascii="Times New Roman" w:eastAsia="Times New Roman" w:hAnsi="Times New Roman" w:cs="Times New Roman"/>
          <w:b/>
          <w:i/>
          <w:color w:val="000000"/>
          <w:sz w:val="24"/>
          <w:szCs w:val="24"/>
          <w:lang w:eastAsia="ru-RU"/>
        </w:rPr>
        <w:t>принципы</w:t>
      </w:r>
      <w:r w:rsidRPr="00B56735">
        <w:rPr>
          <w:rFonts w:ascii="Times New Roman" w:eastAsia="Times New Roman" w:hAnsi="Times New Roman" w:cs="Times New Roman"/>
          <w:color w:val="000000"/>
          <w:sz w:val="24"/>
          <w:szCs w:val="24"/>
          <w:lang w:eastAsia="ru-RU"/>
        </w:rPr>
        <w:t xml:space="preserve"> организации внеурочной деятельности обучающихся:</w:t>
      </w:r>
    </w:p>
    <w:p w:rsidR="004578AF" w:rsidRPr="00B56735" w:rsidRDefault="004578AF" w:rsidP="0082432C">
      <w:pPr>
        <w:spacing w:before="30" w:after="30" w:line="240" w:lineRule="auto"/>
        <w:ind w:left="426" w:firstLine="851"/>
        <w:jc w:val="both"/>
        <w:rPr>
          <w:rFonts w:ascii="Times New Roman" w:eastAsia="Times New Roman" w:hAnsi="Times New Roman" w:cs="Times New Roman"/>
          <w:color w:val="000000"/>
          <w:sz w:val="24"/>
          <w:szCs w:val="24"/>
          <w:lang w:eastAsia="ru-RU"/>
        </w:rPr>
      </w:pPr>
      <w:r w:rsidRPr="00B56735">
        <w:rPr>
          <w:rFonts w:ascii="Times New Roman" w:eastAsia="Times New Roman" w:hAnsi="Times New Roman" w:cs="Times New Roman"/>
          <w:color w:val="000000"/>
          <w:sz w:val="24"/>
          <w:szCs w:val="24"/>
          <w:lang w:eastAsia="ru-RU"/>
        </w:rPr>
        <w:t>1.</w:t>
      </w:r>
      <w:r w:rsidRPr="00B56735">
        <w:rPr>
          <w:rFonts w:ascii="Times New Roman" w:eastAsia="Times New Roman" w:hAnsi="Times New Roman" w:cs="Times New Roman"/>
          <w:color w:val="000000"/>
          <w:sz w:val="24"/>
          <w:szCs w:val="24"/>
          <w:lang w:eastAsia="ru-RU"/>
        </w:rPr>
        <w:tab/>
        <w:t>Принцип гуманизации образовательного процесса, предполагающий очеловечивание взаимоотношений в совместной творческой деятельности педагогов, учителей, обучающихся и их родителей.</w:t>
      </w:r>
    </w:p>
    <w:p w:rsidR="004578AF" w:rsidRPr="00B56735" w:rsidRDefault="004578AF" w:rsidP="0082432C">
      <w:pPr>
        <w:spacing w:before="30" w:after="30" w:line="240" w:lineRule="auto"/>
        <w:ind w:left="426" w:firstLine="851"/>
        <w:jc w:val="both"/>
        <w:rPr>
          <w:rFonts w:ascii="Times New Roman" w:eastAsia="Times New Roman" w:hAnsi="Times New Roman" w:cs="Times New Roman"/>
          <w:color w:val="000000"/>
          <w:sz w:val="24"/>
          <w:szCs w:val="24"/>
          <w:lang w:eastAsia="ru-RU"/>
        </w:rPr>
      </w:pPr>
      <w:r w:rsidRPr="00B56735">
        <w:rPr>
          <w:rFonts w:ascii="Times New Roman" w:eastAsia="Times New Roman" w:hAnsi="Times New Roman" w:cs="Times New Roman"/>
          <w:color w:val="000000"/>
          <w:sz w:val="24"/>
          <w:szCs w:val="24"/>
          <w:lang w:eastAsia="ru-RU"/>
        </w:rPr>
        <w:t>2.</w:t>
      </w:r>
      <w:r w:rsidRPr="00B56735">
        <w:rPr>
          <w:rFonts w:ascii="Times New Roman" w:eastAsia="Times New Roman" w:hAnsi="Times New Roman" w:cs="Times New Roman"/>
          <w:color w:val="000000"/>
          <w:sz w:val="24"/>
          <w:szCs w:val="24"/>
          <w:lang w:eastAsia="ru-RU"/>
        </w:rPr>
        <w:tab/>
        <w:t>Принцип добровольности и заинтересованности обучающихся.</w:t>
      </w:r>
    </w:p>
    <w:p w:rsidR="004578AF" w:rsidRPr="00B56735" w:rsidRDefault="004578AF" w:rsidP="0082432C">
      <w:pPr>
        <w:spacing w:before="30" w:after="30" w:line="240" w:lineRule="auto"/>
        <w:ind w:left="426" w:firstLine="851"/>
        <w:jc w:val="both"/>
        <w:rPr>
          <w:rFonts w:ascii="Times New Roman" w:eastAsia="Times New Roman" w:hAnsi="Times New Roman" w:cs="Times New Roman"/>
          <w:color w:val="000000"/>
          <w:sz w:val="24"/>
          <w:szCs w:val="24"/>
          <w:lang w:eastAsia="ru-RU"/>
        </w:rPr>
      </w:pPr>
      <w:r w:rsidRPr="00B56735">
        <w:rPr>
          <w:rFonts w:ascii="Times New Roman" w:eastAsia="Times New Roman" w:hAnsi="Times New Roman" w:cs="Times New Roman"/>
          <w:color w:val="000000"/>
          <w:sz w:val="24"/>
          <w:szCs w:val="24"/>
          <w:lang w:eastAsia="ru-RU"/>
        </w:rPr>
        <w:t>4.</w:t>
      </w:r>
      <w:r w:rsidRPr="00B56735">
        <w:rPr>
          <w:rFonts w:ascii="Times New Roman" w:eastAsia="Times New Roman" w:hAnsi="Times New Roman" w:cs="Times New Roman"/>
          <w:color w:val="000000"/>
          <w:sz w:val="24"/>
          <w:szCs w:val="24"/>
          <w:lang w:eastAsia="ru-RU"/>
        </w:rPr>
        <w:tab/>
        <w:t>Принцип системности во взаимодействии общего и дополнительного образования.</w:t>
      </w:r>
    </w:p>
    <w:p w:rsidR="004578AF" w:rsidRPr="00B56735" w:rsidRDefault="004578AF" w:rsidP="0082432C">
      <w:pPr>
        <w:spacing w:before="30" w:after="30" w:line="240" w:lineRule="auto"/>
        <w:ind w:left="426" w:firstLine="851"/>
        <w:jc w:val="both"/>
        <w:rPr>
          <w:rFonts w:ascii="Times New Roman" w:eastAsia="Times New Roman" w:hAnsi="Times New Roman" w:cs="Times New Roman"/>
          <w:color w:val="000000"/>
          <w:sz w:val="24"/>
          <w:szCs w:val="24"/>
          <w:lang w:eastAsia="ru-RU"/>
        </w:rPr>
      </w:pPr>
      <w:r w:rsidRPr="00B56735">
        <w:rPr>
          <w:rFonts w:ascii="Times New Roman" w:eastAsia="Times New Roman" w:hAnsi="Times New Roman" w:cs="Times New Roman"/>
          <w:color w:val="000000"/>
          <w:sz w:val="24"/>
          <w:szCs w:val="24"/>
          <w:lang w:eastAsia="ru-RU"/>
        </w:rPr>
        <w:t>5.</w:t>
      </w:r>
      <w:r w:rsidRPr="00B56735">
        <w:rPr>
          <w:rFonts w:ascii="Times New Roman" w:eastAsia="Times New Roman" w:hAnsi="Times New Roman" w:cs="Times New Roman"/>
          <w:color w:val="000000"/>
          <w:sz w:val="24"/>
          <w:szCs w:val="24"/>
          <w:lang w:eastAsia="ru-RU"/>
        </w:rPr>
        <w:tab/>
        <w:t>Принцип целостности.</w:t>
      </w:r>
    </w:p>
    <w:p w:rsidR="004578AF" w:rsidRPr="00B56735" w:rsidRDefault="004578AF" w:rsidP="0082432C">
      <w:pPr>
        <w:spacing w:before="30" w:after="30" w:line="240" w:lineRule="auto"/>
        <w:ind w:left="426" w:firstLine="851"/>
        <w:jc w:val="both"/>
        <w:rPr>
          <w:rFonts w:ascii="Times New Roman" w:eastAsia="Times New Roman" w:hAnsi="Times New Roman" w:cs="Times New Roman"/>
          <w:color w:val="000000"/>
          <w:sz w:val="24"/>
          <w:szCs w:val="24"/>
          <w:lang w:eastAsia="ru-RU"/>
        </w:rPr>
      </w:pPr>
      <w:r w:rsidRPr="00B56735">
        <w:rPr>
          <w:rFonts w:ascii="Times New Roman" w:eastAsia="Times New Roman" w:hAnsi="Times New Roman" w:cs="Times New Roman"/>
          <w:color w:val="000000"/>
          <w:sz w:val="24"/>
          <w:szCs w:val="24"/>
          <w:lang w:eastAsia="ru-RU"/>
        </w:rPr>
        <w:t>6.</w:t>
      </w:r>
      <w:r w:rsidRPr="00B56735">
        <w:rPr>
          <w:rFonts w:ascii="Times New Roman" w:eastAsia="Times New Roman" w:hAnsi="Times New Roman" w:cs="Times New Roman"/>
          <w:color w:val="000000"/>
          <w:sz w:val="24"/>
          <w:szCs w:val="24"/>
          <w:lang w:eastAsia="ru-RU"/>
        </w:rPr>
        <w:tab/>
        <w:t>Принцип непрерывности и преемственности процесса образования.</w:t>
      </w:r>
    </w:p>
    <w:p w:rsidR="004578AF" w:rsidRPr="00B56735" w:rsidRDefault="004578AF" w:rsidP="0082432C">
      <w:pPr>
        <w:spacing w:before="30" w:after="30" w:line="240" w:lineRule="auto"/>
        <w:ind w:left="426" w:firstLine="851"/>
        <w:jc w:val="both"/>
        <w:rPr>
          <w:rFonts w:ascii="Times New Roman" w:eastAsia="Times New Roman" w:hAnsi="Times New Roman" w:cs="Times New Roman"/>
          <w:color w:val="000000"/>
          <w:sz w:val="24"/>
          <w:szCs w:val="24"/>
          <w:lang w:eastAsia="ru-RU"/>
        </w:rPr>
      </w:pPr>
      <w:r w:rsidRPr="00B56735">
        <w:rPr>
          <w:rFonts w:ascii="Times New Roman" w:eastAsia="Times New Roman" w:hAnsi="Times New Roman" w:cs="Times New Roman"/>
          <w:color w:val="000000"/>
          <w:sz w:val="24"/>
          <w:szCs w:val="24"/>
          <w:lang w:eastAsia="ru-RU"/>
        </w:rPr>
        <w:t>7.</w:t>
      </w:r>
      <w:r w:rsidRPr="00B56735">
        <w:rPr>
          <w:rFonts w:ascii="Times New Roman" w:eastAsia="Times New Roman" w:hAnsi="Times New Roman" w:cs="Times New Roman"/>
          <w:color w:val="000000"/>
          <w:sz w:val="24"/>
          <w:szCs w:val="24"/>
          <w:lang w:eastAsia="ru-RU"/>
        </w:rPr>
        <w:tab/>
        <w:t>Принцип личностно - деятельностного подхода.</w:t>
      </w:r>
    </w:p>
    <w:p w:rsidR="004578AF" w:rsidRPr="00B56735" w:rsidRDefault="004578AF" w:rsidP="0082432C">
      <w:pPr>
        <w:spacing w:before="30" w:after="30" w:line="240" w:lineRule="auto"/>
        <w:ind w:left="426" w:firstLine="851"/>
        <w:jc w:val="both"/>
        <w:rPr>
          <w:rFonts w:ascii="Times New Roman" w:eastAsia="Times New Roman" w:hAnsi="Times New Roman" w:cs="Times New Roman"/>
          <w:color w:val="000000"/>
          <w:sz w:val="24"/>
          <w:szCs w:val="24"/>
          <w:lang w:eastAsia="ru-RU"/>
        </w:rPr>
      </w:pPr>
      <w:r w:rsidRPr="00B56735">
        <w:rPr>
          <w:rFonts w:ascii="Times New Roman" w:eastAsia="Times New Roman" w:hAnsi="Times New Roman" w:cs="Times New Roman"/>
          <w:color w:val="000000"/>
          <w:sz w:val="24"/>
          <w:szCs w:val="24"/>
          <w:lang w:eastAsia="ru-RU"/>
        </w:rPr>
        <w:t>8.</w:t>
      </w:r>
      <w:r w:rsidRPr="00B56735">
        <w:rPr>
          <w:rFonts w:ascii="Times New Roman" w:eastAsia="Times New Roman" w:hAnsi="Times New Roman" w:cs="Times New Roman"/>
          <w:color w:val="000000"/>
          <w:sz w:val="24"/>
          <w:szCs w:val="24"/>
          <w:lang w:eastAsia="ru-RU"/>
        </w:rPr>
        <w:tab/>
        <w:t>Принцип культуросообразности, предполагающий воспитание личности ребенка не только природосообразно, но и в соответствии с требованиями мировой, отечественной, региональной культур.</w:t>
      </w:r>
    </w:p>
    <w:p w:rsidR="004578AF" w:rsidRPr="00B56735" w:rsidRDefault="004578AF" w:rsidP="0082432C">
      <w:pPr>
        <w:spacing w:before="30" w:after="30" w:line="240" w:lineRule="auto"/>
        <w:ind w:left="426" w:firstLine="851"/>
        <w:jc w:val="both"/>
        <w:rPr>
          <w:rFonts w:ascii="Times New Roman" w:eastAsia="Times New Roman" w:hAnsi="Times New Roman" w:cs="Times New Roman"/>
          <w:color w:val="000000"/>
          <w:sz w:val="24"/>
          <w:szCs w:val="24"/>
          <w:lang w:eastAsia="ru-RU"/>
        </w:rPr>
      </w:pPr>
      <w:r w:rsidRPr="00B56735">
        <w:rPr>
          <w:rFonts w:ascii="Times New Roman" w:eastAsia="Times New Roman" w:hAnsi="Times New Roman" w:cs="Times New Roman"/>
          <w:color w:val="000000"/>
          <w:sz w:val="24"/>
          <w:szCs w:val="24"/>
          <w:lang w:eastAsia="ru-RU"/>
        </w:rPr>
        <w:t>10.</w:t>
      </w:r>
      <w:r w:rsidRPr="00B56735">
        <w:rPr>
          <w:rFonts w:ascii="Times New Roman" w:eastAsia="Times New Roman" w:hAnsi="Times New Roman" w:cs="Times New Roman"/>
          <w:color w:val="000000"/>
          <w:sz w:val="24"/>
          <w:szCs w:val="24"/>
          <w:lang w:eastAsia="ru-RU"/>
        </w:rPr>
        <w:tab/>
        <w:t>Принцип взаимодействия, предполагающий координацию всех образовательных социокультурных институтов в оказании педагогической помощи и поддержки детям разного уровня социализации</w:t>
      </w:r>
    </w:p>
    <w:p w:rsidR="004578AF" w:rsidRPr="00B56735" w:rsidRDefault="004578AF" w:rsidP="0082432C">
      <w:pPr>
        <w:spacing w:before="30" w:after="30" w:line="240" w:lineRule="auto"/>
        <w:ind w:left="426" w:firstLine="851"/>
        <w:jc w:val="both"/>
        <w:rPr>
          <w:rFonts w:ascii="Times New Roman" w:eastAsia="Times New Roman" w:hAnsi="Times New Roman" w:cs="Times New Roman"/>
          <w:color w:val="000000"/>
          <w:sz w:val="24"/>
          <w:szCs w:val="24"/>
          <w:lang w:eastAsia="ru-RU"/>
        </w:rPr>
      </w:pPr>
      <w:r w:rsidRPr="00B56735">
        <w:rPr>
          <w:rFonts w:ascii="Times New Roman" w:eastAsia="Times New Roman" w:hAnsi="Times New Roman" w:cs="Times New Roman"/>
          <w:color w:val="000000"/>
          <w:sz w:val="24"/>
          <w:szCs w:val="24"/>
          <w:lang w:eastAsia="ru-RU"/>
        </w:rPr>
        <w:t>12.</w:t>
      </w:r>
      <w:r w:rsidRPr="00B56735">
        <w:rPr>
          <w:rFonts w:ascii="Times New Roman" w:eastAsia="Times New Roman" w:hAnsi="Times New Roman" w:cs="Times New Roman"/>
          <w:color w:val="000000"/>
          <w:sz w:val="24"/>
          <w:szCs w:val="24"/>
          <w:lang w:eastAsia="ru-RU"/>
        </w:rPr>
        <w:tab/>
        <w:t>Принцип вариативности, предусматривающий учет интересов детей, свободно выбирающих вариативные образовательные программы и время на их усвоение.</w:t>
      </w:r>
    </w:p>
    <w:p w:rsidR="00155C5F" w:rsidRPr="00B56735" w:rsidRDefault="00155C5F" w:rsidP="0082432C">
      <w:pPr>
        <w:spacing w:after="0" w:line="240" w:lineRule="auto"/>
        <w:ind w:left="426"/>
        <w:jc w:val="both"/>
        <w:rPr>
          <w:rFonts w:ascii="Times New Roman" w:hAnsi="Times New Roman" w:cs="Times New Roman"/>
          <w:b/>
          <w:sz w:val="24"/>
          <w:szCs w:val="24"/>
        </w:rPr>
      </w:pPr>
      <w:bookmarkStart w:id="271" w:name="_Toc406059071"/>
      <w:bookmarkStart w:id="272" w:name="_Toc409691735"/>
      <w:bookmarkStart w:id="273" w:name="_Toc410654075"/>
      <w:bookmarkStart w:id="274" w:name="_Toc414553285"/>
      <w:r w:rsidRPr="00B56735">
        <w:rPr>
          <w:rFonts w:ascii="Times New Roman" w:hAnsi="Times New Roman" w:cs="Times New Roman"/>
          <w:b/>
          <w:sz w:val="24"/>
          <w:szCs w:val="24"/>
        </w:rPr>
        <w:t>Система условий</w:t>
      </w:r>
      <w:bookmarkEnd w:id="271"/>
      <w:r w:rsidRPr="00B56735">
        <w:rPr>
          <w:rFonts w:ascii="Times New Roman" w:hAnsi="Times New Roman" w:cs="Times New Roman"/>
          <w:b/>
          <w:sz w:val="24"/>
          <w:szCs w:val="24"/>
        </w:rPr>
        <w:t>реализации основной образовательной программы</w:t>
      </w:r>
      <w:bookmarkEnd w:id="272"/>
      <w:bookmarkEnd w:id="273"/>
      <w:bookmarkEnd w:id="274"/>
    </w:p>
    <w:p w:rsidR="00155C5F" w:rsidRPr="00B56735" w:rsidRDefault="00155C5F" w:rsidP="0082432C">
      <w:pPr>
        <w:spacing w:after="0" w:line="240" w:lineRule="auto"/>
        <w:ind w:left="426"/>
        <w:jc w:val="both"/>
        <w:rPr>
          <w:rFonts w:ascii="Times New Roman" w:hAnsi="Times New Roman" w:cs="Times New Roman"/>
          <w:sz w:val="24"/>
          <w:szCs w:val="24"/>
        </w:rPr>
      </w:pPr>
      <w:bookmarkStart w:id="275" w:name="_Toc409691736"/>
    </w:p>
    <w:p w:rsidR="00155C5F" w:rsidRPr="00B56735" w:rsidRDefault="00155C5F" w:rsidP="0082432C">
      <w:pPr>
        <w:spacing w:after="0" w:line="240" w:lineRule="auto"/>
        <w:ind w:left="426"/>
        <w:jc w:val="both"/>
        <w:rPr>
          <w:rFonts w:ascii="Times New Roman" w:hAnsi="Times New Roman" w:cs="Times New Roman"/>
          <w:sz w:val="24"/>
          <w:szCs w:val="24"/>
        </w:rPr>
      </w:pPr>
      <w:bookmarkStart w:id="276" w:name="_Toc414553286"/>
      <w:bookmarkEnd w:id="275"/>
      <w:r w:rsidRPr="00B56735">
        <w:rPr>
          <w:rFonts w:ascii="Times New Roman" w:hAnsi="Times New Roman" w:cs="Times New Roman"/>
          <w:sz w:val="24"/>
          <w:szCs w:val="24"/>
        </w:rPr>
        <w:t xml:space="preserve">3.2.1. Описание кадровых условий реализации основной образовательной программы основного общего образования </w:t>
      </w:r>
      <w:bookmarkEnd w:id="276"/>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Требования к кадровым условиям включают:</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укомплектованность образовательной организации педагогическими, руководящими и иными работниками;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уровень квалификации педагогических и иных работников образовательной организации;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основу должностных обязанностей могут быть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учитель)"обобщенные трудовые функции, которые могут быть поручены работнику, занимающему данную должность.</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Аттестация педагогических работников в соответствии с Федеральным законом«Об образовании в Российской</w:t>
      </w:r>
      <w:r w:rsidRPr="00B56735">
        <w:rPr>
          <w:rFonts w:ascii="Times New Roman" w:hAnsi="Times New Roman" w:cs="Times New Roman"/>
          <w:sz w:val="24"/>
          <w:szCs w:val="24"/>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образовательными организациями.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 в соответствии с профессиональным стандартом "Педагог (педагогическая деятельность в сфере дошкольного, начального общего, основного общего, среднего общего образования) (воспитатель, учитель)",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Кадровое обеспечение реализации основной образовательной программы о</w:t>
      </w:r>
      <w:r w:rsidR="00592D4B" w:rsidRPr="00B56735">
        <w:rPr>
          <w:rFonts w:ascii="Times New Roman" w:hAnsi="Times New Roman" w:cs="Times New Roman"/>
          <w:sz w:val="24"/>
          <w:szCs w:val="24"/>
        </w:rPr>
        <w:t>сновного общего образования</w:t>
      </w:r>
      <w:r w:rsidRPr="00B56735">
        <w:rPr>
          <w:rFonts w:ascii="Times New Roman" w:hAnsi="Times New Roman" w:cs="Times New Roman"/>
          <w:sz w:val="24"/>
          <w:szCs w:val="24"/>
        </w:rPr>
        <w:t xml:space="preserve"> строиться по схеме:</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должность;</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должностные обязанности;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количество работников в образовательной организации (требуется/имеется);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уровень работников образовательной организации: требования к уровню квалификации, фактический уровень.</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ЕКС и требованиями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Профессиональное развитие и повышение квалификации педагогических работников. 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 ООП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 этом могут быть использованы различные образовательные организации, имеющие соответствующую лицензию.</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Примерные критерии оценки результативности деятельности педагогических работников. Результативность деятельности может оцениваться по схеме: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критерии оценки,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содержание критерия,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показатели/индикаторы.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Ожидаемый результат повышения квалификации – профессиональная готовность работников образования к реализации ФГОС ООО:</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обеспечение оптимального вхождения работников образования в систему ценностей современного образования;</w:t>
      </w:r>
    </w:p>
    <w:p w:rsidR="00155C5F" w:rsidRPr="00B56735" w:rsidRDefault="00155C5F" w:rsidP="0082432C">
      <w:pPr>
        <w:spacing w:after="0" w:line="240" w:lineRule="auto"/>
        <w:ind w:left="426"/>
        <w:jc w:val="both"/>
        <w:rPr>
          <w:rFonts w:ascii="Times New Roman" w:hAnsi="Times New Roman" w:cs="Times New Roman"/>
          <w:sz w:val="24"/>
          <w:szCs w:val="24"/>
        </w:rPr>
      </w:pP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овладение учебно-методическими и информационно-методическими ресурсами, необходимыми для успешного решения задач ФГОС ООО.</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Одним из условий готовности образовательной организации к введению ФГОС ООО является создание системы методической работы, обеспечивающей сопровождение деятельности педагогов на всех этапах реализации требований ФГОС ООО.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 этом могут быть использованы мероприятия: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 Семинары, посвященные содержанию и ключевым особенностям ФГОС ООО.</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 Тренинги для педагогов с целью выявления и соотнесения собственной профессиональной позиции с целями и задачами ФГОС ООО.</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 Заседания методических объединений учителей, воспитателей по проблемам введения ФГОС ООО.</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ООО.</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 Участие педагогов в разработке разделов и компонентов основной образовательной программы образовательной организации.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 Участие педагогов в разработке и апробации оценки эффективности работы в условиях внедрения ФГОС ООО и новой системы оплаты труда.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592D4B" w:rsidRPr="00B56735" w:rsidRDefault="00592D4B" w:rsidP="0082432C">
      <w:pPr>
        <w:spacing w:after="0" w:line="240" w:lineRule="auto"/>
        <w:ind w:left="426"/>
        <w:jc w:val="both"/>
        <w:rPr>
          <w:rFonts w:ascii="Times New Roman" w:hAnsi="Times New Roman" w:cs="Times New Roman"/>
          <w:sz w:val="24"/>
          <w:szCs w:val="24"/>
        </w:rPr>
      </w:pPr>
      <w:bookmarkStart w:id="277" w:name="_Toc410654077"/>
      <w:bookmarkStart w:id="278" w:name="_Toc409691737"/>
      <w:bookmarkStart w:id="279" w:name="_Toc414553287"/>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3.2.2. Психолого-педагогические условия реализации основной</w:t>
      </w:r>
      <w:bookmarkStart w:id="280" w:name="_Toc410654078"/>
      <w:bookmarkEnd w:id="277"/>
      <w:r w:rsidRPr="00B56735">
        <w:rPr>
          <w:rFonts w:ascii="Times New Roman" w:hAnsi="Times New Roman" w:cs="Times New Roman"/>
          <w:sz w:val="24"/>
          <w:szCs w:val="24"/>
        </w:rPr>
        <w:t>образовательной программы основного общего образования</w:t>
      </w:r>
      <w:bookmarkEnd w:id="278"/>
      <w:bookmarkEnd w:id="279"/>
      <w:bookmarkEnd w:id="280"/>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формирование и развитие психолого-педагогической компетентности участников образовательного процесса.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Преемственность содержания и форм организации образовательного процесса по отношению к  уровнюначального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w:t>
      </w:r>
      <w:r w:rsidRPr="00B56735">
        <w:rPr>
          <w:rFonts w:ascii="Times New Roman" w:hAnsi="Times New Roman" w:cs="Times New Roman"/>
          <w:sz w:val="24"/>
          <w:szCs w:val="24"/>
        </w:rPr>
        <w:lastRenderedPageBreak/>
        <w:t>аргументации, рефлексию, педагогическое общение, а также информационно-методическое обеспечение образовательно-воспитательного процесса.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Основными формами психолого-педагогического сопровождения могут выступать:</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диагностика, направленная на определение особенностей статуса обучающегося, которая может проводиться на этапе перехода ученика на следующийуровень образования и в конце каждого учебного года;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 основным направлениям психолого-педагогического сопровождения можно отнести: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сохранение и укрепление психологического здоровья;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мониторинг возможностей и способностей обучающихся;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психолого-педагогическую поддержку участников олимпиадного движения;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формирование у обучающихся понимания ценности здоровья и безопасного образа жизни;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развитие экологической культуры;</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выявление и поддержку детей с особыми образовательными потребностями и особыми возможностями здоровья;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формирование коммуникативных навыков в разновозрастной среде и среде сверстников;</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поддержку детских объединений и ученического самоуправления;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выявление и поддержку детей, проявивших выдающиеся способности.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155C5F" w:rsidRPr="00B56735" w:rsidRDefault="00155C5F" w:rsidP="0082432C">
      <w:pPr>
        <w:spacing w:after="0" w:line="240" w:lineRule="auto"/>
        <w:ind w:left="426"/>
        <w:jc w:val="both"/>
        <w:rPr>
          <w:rFonts w:ascii="Times New Roman" w:hAnsi="Times New Roman" w:cs="Times New Roman"/>
          <w:sz w:val="24"/>
          <w:szCs w:val="24"/>
        </w:rPr>
      </w:pPr>
    </w:p>
    <w:p w:rsidR="00155C5F" w:rsidRPr="00B56735" w:rsidRDefault="00155C5F" w:rsidP="0082432C">
      <w:pPr>
        <w:spacing w:after="0" w:line="240" w:lineRule="auto"/>
        <w:ind w:left="426"/>
        <w:jc w:val="both"/>
        <w:rPr>
          <w:rFonts w:ascii="Times New Roman" w:hAnsi="Times New Roman" w:cs="Times New Roman"/>
          <w:sz w:val="24"/>
          <w:szCs w:val="24"/>
        </w:rPr>
      </w:pPr>
      <w:bookmarkStart w:id="281" w:name="_Toc410654079"/>
      <w:bookmarkStart w:id="282" w:name="_Toc409691738"/>
      <w:bookmarkStart w:id="283" w:name="_Toc414553288"/>
      <w:r w:rsidRPr="00B56735">
        <w:rPr>
          <w:rFonts w:ascii="Times New Roman" w:hAnsi="Times New Roman" w:cs="Times New Roman"/>
          <w:sz w:val="24"/>
          <w:szCs w:val="24"/>
        </w:rPr>
        <w:t>3.2.3. Финансово-экономические условия реализации образовательной</w:t>
      </w:r>
      <w:bookmarkStart w:id="284" w:name="_Toc410654080"/>
      <w:bookmarkEnd w:id="281"/>
      <w:r w:rsidRPr="00B56735">
        <w:rPr>
          <w:rFonts w:ascii="Times New Roman" w:hAnsi="Times New Roman" w:cs="Times New Roman"/>
          <w:sz w:val="24"/>
          <w:szCs w:val="24"/>
        </w:rPr>
        <w:t>программы основного общего образования</w:t>
      </w:r>
      <w:bookmarkEnd w:id="282"/>
      <w:bookmarkEnd w:id="283"/>
      <w:bookmarkEnd w:id="284"/>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расходы на оплату труда работников, реализующих образовательную программу основного общего образования;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расходы на приобретение учебников и учебных пособий, средств обучения, игр, игрушек;</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Реализация подхода нормативного финансирования в расчете на одного обучающегося осуществляется на трех следующих уровнях:</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межбюджетные отношения (бюджет субъекта Российской Федерации – местный бюджет);</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внутрибюджетные отношения (местный бюджет – муниципальная общеобразовательная организация);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общеобразовательная организация.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w:t>
      </w:r>
      <w:r w:rsidRPr="00B56735">
        <w:rPr>
          <w:rFonts w:ascii="Times New Roman" w:hAnsi="Times New Roman" w:cs="Times New Roman"/>
          <w:sz w:val="24"/>
          <w:szCs w:val="24"/>
        </w:rPr>
        <w:lastRenderedPageBreak/>
        <w:t>образования для детей с ОВЗ учитывает расходы необходимые для коррекции нарушения развития.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Справочно: в соответствии с установленным порядком финансирования оплаты труда работников образовательных организаций:</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базовая часть фонда оплаты труда обеспечивает гарантированную заработную плату работников;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базовая часть фонда оплаты труда для педагогического персонала, осуществляющего учебный процесс, состоит из общей и специальной частей;</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общая часть фонда оплаты труда обеспечивает гарантированную оплату труда педагогического работника.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Образовательная организация самостоятельно определяет:</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соотношение базовой и стимулирующей части фонда оплаты труда;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соотношение фонда оплаты труда руководящего, педагогического, инженерно-технического,административно-хозяйственного, производственного, учебно-вспомогательногои иного персонала;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соотношение общей и специальной частей внутри базовой части фонда оплаты труда;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 проводит экономический расчет стоимости обеспечения требований ФГОС;</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 определяет величину затрат на обеспечение требований к условиям реализации образовательной программы основного общего образования;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155C5F" w:rsidRPr="00B56735" w:rsidRDefault="00155C5F" w:rsidP="0082432C">
      <w:pPr>
        <w:spacing w:after="0" w:line="240" w:lineRule="auto"/>
        <w:ind w:left="426"/>
        <w:jc w:val="both"/>
        <w:rPr>
          <w:rFonts w:ascii="Times New Roman" w:hAnsi="Times New Roman" w:cs="Times New Roman"/>
          <w:sz w:val="24"/>
          <w:szCs w:val="24"/>
        </w:rPr>
      </w:pP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Определение нормативных затрат на оказание государственной услуги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Нормативные затраты на оказание i-той государственной услуги на соответствующий финансовый год определяются по формуле:</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Рiгу= Niочр ×ki, где:</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Рiгу–нормативные затраты на оказание i-той государственной услуги на соответствующий финансовый год;</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Niочр– нормативные затраты на оказание единицы i-той государственной услуги образовательной организации на соответствующий финансовый год;</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kt– объем i-той государственной услуги в соответствии с государственным (муниципальным) заданием.</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Niочр=N гу+Nон,где</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Niочр – нормативные затраты на оказание единицы i-той государственной услуги образовательной организации на соответствующий финансовый год;</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Nгу–нормативные затраты, непосредственно связанные с оказанием государственной услуги;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Nон– нормативные затраты на общехозяйственные нужды.</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Нормативные затраты, непосредственно связанные с оказанием</w:t>
      </w:r>
      <w:r w:rsidRPr="00B56735">
        <w:rPr>
          <w:rFonts w:ascii="Times New Roman" w:hAnsi="Times New Roman" w:cs="Times New Roman"/>
          <w:sz w:val="24"/>
          <w:szCs w:val="24"/>
        </w:rPr>
        <w:br/>
        <w:t>государственной услуги на соответствующий финансовый год определяется по формуле:</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Nгу= Noтгу +Nyp, где</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Nгу– нормативные затраты, непосредственно связанные с оказанием</w:t>
      </w:r>
      <w:r w:rsidRPr="00B56735">
        <w:rPr>
          <w:rFonts w:ascii="Times New Roman" w:hAnsi="Times New Roman" w:cs="Times New Roman"/>
          <w:sz w:val="24"/>
          <w:szCs w:val="24"/>
        </w:rPr>
        <w:br/>
        <w:t>государственной услуги на соответствующий финансовый год;</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Nomгy– нормативные затратына оплату труда и начисления навыплаты по оплате труда персонала, принимающего непосредственное участие в оказании государственной услуги;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Nyp– нормативные затраты на расходные материалы в соответствии со стандартами качества оказания услуги.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Нормативные затраты на расходные материалы в соответствии со</w:t>
      </w:r>
      <w:r w:rsidRPr="00B56735">
        <w:rPr>
          <w:rFonts w:ascii="Times New Roman" w:hAnsi="Times New Roman" w:cs="Times New Roman"/>
          <w:sz w:val="24"/>
          <w:szCs w:val="24"/>
        </w:rPr>
        <w:br/>
        <w:t>стандартами качества оказания услуги рассчитываются как произведение</w:t>
      </w:r>
      <w:r w:rsidRPr="00B56735">
        <w:rPr>
          <w:rFonts w:ascii="Times New Roman" w:hAnsi="Times New Roman" w:cs="Times New Roman"/>
          <w:sz w:val="24"/>
          <w:szCs w:val="24"/>
        </w:rPr>
        <w:br/>
        <w:t>стоимости учебных материалов на их количество, необходимое для оказания</w:t>
      </w:r>
      <w:r w:rsidRPr="00B56735">
        <w:rPr>
          <w:rFonts w:ascii="Times New Roman" w:hAnsi="Times New Roman" w:cs="Times New Roman"/>
          <w:sz w:val="24"/>
          <w:szCs w:val="24"/>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реализация образовательных программ основного общего образования может определяться по формуле:</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Nотгу = Wer× 12 × К1× К2× К3,где:</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Nотгу–нормативные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Wer– среднемесячная заработная плата в экономике соответствующего региона в предшествующем году, руб./мес.;</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12 – количество месяцев в году;</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K1 – коэффициент, учитывающий специфику образовательной программы или категорию обучающихся (при их наличии);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K2– коэффициент страховых взносов на выплаты по оплате труда. Значение коэффициента – 1,302;</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K3–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noProof/>
          <w:sz w:val="24"/>
          <w:szCs w:val="24"/>
          <w:lang w:eastAsia="ru-RU"/>
        </w:rPr>
        <w:drawing>
          <wp:inline distT="0" distB="0" distL="0" distR="0">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7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4000" cy="228600"/>
                    </a:xfrm>
                    <a:prstGeom prst="rect">
                      <a:avLst/>
                    </a:prstGeom>
                    <a:noFill/>
                    <a:ln>
                      <a:noFill/>
                    </a:ln>
                  </pic:spPr>
                </pic:pic>
              </a:graphicData>
            </a:graphic>
          </wp:inline>
        </w:drawing>
      </w:r>
      <w:r w:rsidRPr="00B56735">
        <w:rPr>
          <w:rFonts w:ascii="Times New Roman" w:hAnsi="Times New Roman" w:cs="Times New Roman"/>
          <w:sz w:val="24"/>
          <w:szCs w:val="24"/>
        </w:rPr>
        <w:t>, где</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noProof/>
          <w:sz w:val="24"/>
          <w:szCs w:val="24"/>
          <w:lang w:eastAsia="ru-RU"/>
        </w:rPr>
        <w:drawing>
          <wp:inline distT="0" distB="0" distL="0" distR="0">
            <wp:extent cx="368300" cy="228600"/>
            <wp:effectExtent l="0" t="0" r="12700" b="0"/>
            <wp:docPr id="47"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7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300" cy="228600"/>
                    </a:xfrm>
                    <a:prstGeom prst="rect">
                      <a:avLst/>
                    </a:prstGeom>
                    <a:noFill/>
                    <a:ln>
                      <a:noFill/>
                    </a:ln>
                  </pic:spPr>
                </pic:pic>
              </a:graphicData>
            </a:graphic>
          </wp:inline>
        </w:drawing>
      </w:r>
      <w:r w:rsidRPr="00B56735">
        <w:rPr>
          <w:rFonts w:ascii="Times New Roman" w:hAnsi="Times New Roman" w:cs="Times New Roman"/>
          <w:sz w:val="24"/>
          <w:szCs w:val="24"/>
        </w:rPr>
        <w:t>–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noProof/>
          <w:sz w:val="24"/>
          <w:szCs w:val="24"/>
          <w:lang w:eastAsia="ru-RU"/>
        </w:rPr>
        <w:drawing>
          <wp:inline distT="0" distB="0" distL="0" distR="0">
            <wp:extent cx="317500" cy="228600"/>
            <wp:effectExtent l="0" t="0" r="12700" b="0"/>
            <wp:docPr id="4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500" cy="228600"/>
                    </a:xfrm>
                    <a:prstGeom prst="rect">
                      <a:avLst/>
                    </a:prstGeom>
                    <a:noFill/>
                    <a:ln>
                      <a:noFill/>
                    </a:ln>
                  </pic:spPr>
                </pic:pic>
              </a:graphicData>
            </a:graphic>
          </wp:inline>
        </w:drawing>
      </w:r>
      <w:r w:rsidRPr="00B56735">
        <w:rPr>
          <w:rFonts w:ascii="Times New Roman" w:hAnsi="Times New Roman" w:cs="Times New Roman"/>
          <w:sz w:val="24"/>
          <w:szCs w:val="24"/>
        </w:rPr>
        <w:t xml:space="preserve"> – нормативные затраты на коммунальные услуги (за исключением нормативных затрат, отнесенных к нормативным затратам на содержание имущества);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noProof/>
          <w:sz w:val="24"/>
          <w:szCs w:val="24"/>
          <w:lang w:eastAsia="ru-RU"/>
        </w:rPr>
        <w:drawing>
          <wp:inline distT="0" distB="0" distL="0" distR="0">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7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Pr="00B56735">
        <w:rPr>
          <w:rFonts w:ascii="Times New Roman" w:hAnsi="Times New Roman" w:cs="Times New Roman"/>
          <w:sz w:val="24"/>
          <w:szCs w:val="24"/>
        </w:rPr>
        <w:t>–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noProof/>
          <w:sz w:val="24"/>
          <w:szCs w:val="24"/>
          <w:lang w:eastAsia="ru-RU"/>
        </w:rPr>
        <w:drawing>
          <wp:inline distT="0" distB="0" distL="0" distR="0">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Pr="00B56735">
        <w:rPr>
          <w:rFonts w:ascii="Times New Roman" w:hAnsi="Times New Roman" w:cs="Times New Roman"/>
          <w:sz w:val="24"/>
          <w:szCs w:val="24"/>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noProof/>
          <w:sz w:val="24"/>
          <w:szCs w:val="24"/>
          <w:lang w:eastAsia="ru-RU"/>
        </w:rPr>
        <w:drawing>
          <wp:inline distT="0" distB="0" distL="0" distR="0">
            <wp:extent cx="241300" cy="228600"/>
            <wp:effectExtent l="0" t="0" r="12700" b="0"/>
            <wp:docPr id="51"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7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28600"/>
                    </a:xfrm>
                    <a:prstGeom prst="rect">
                      <a:avLst/>
                    </a:prstGeom>
                    <a:noFill/>
                    <a:ln>
                      <a:noFill/>
                    </a:ln>
                  </pic:spPr>
                </pic:pic>
              </a:graphicData>
            </a:graphic>
          </wp:inline>
        </w:drawing>
      </w:r>
      <w:r w:rsidRPr="00B56735">
        <w:rPr>
          <w:rFonts w:ascii="Times New Roman" w:hAnsi="Times New Roman" w:cs="Times New Roman"/>
          <w:sz w:val="24"/>
          <w:szCs w:val="24"/>
        </w:rPr>
        <w:t>– нормативные затраты на приобретение услуг связи;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noProof/>
          <w:sz w:val="24"/>
          <w:szCs w:val="24"/>
          <w:lang w:eastAsia="ru-RU"/>
        </w:rPr>
        <w:drawing>
          <wp:inline distT="0" distB="0" distL="0" distR="0">
            <wp:extent cx="254000" cy="228600"/>
            <wp:effectExtent l="0" t="0" r="0" b="0"/>
            <wp:docPr id="5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7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Pr="00B56735">
        <w:rPr>
          <w:rFonts w:ascii="Times New Roman" w:hAnsi="Times New Roman" w:cs="Times New Roman"/>
          <w:sz w:val="24"/>
          <w:szCs w:val="24"/>
        </w:rPr>
        <w:t>– нормативные затраты на приобретение транспортных услуг;</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noProof/>
          <w:sz w:val="24"/>
          <w:szCs w:val="24"/>
          <w:lang w:eastAsia="ru-RU"/>
        </w:rPr>
        <w:drawing>
          <wp:inline distT="0" distB="0" distL="0" distR="0">
            <wp:extent cx="266700" cy="228600"/>
            <wp:effectExtent l="0" t="0" r="12700" b="0"/>
            <wp:docPr id="5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7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Pr="00B56735">
        <w:rPr>
          <w:rFonts w:ascii="Times New Roman" w:hAnsi="Times New Roman" w:cs="Times New Roman"/>
          <w:sz w:val="24"/>
          <w:szCs w:val="24"/>
        </w:rPr>
        <w:t>– прочие нормативные затраты на общехозяйственные нужды.</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 нормативные затраты на горячее водоснабжение;</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 нормативные затраты на потребление электрической энергии;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Нормативные затраты на содержание недвижимого имущества включают в себя: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нормативные затраты на эксплуатацию системы охранной сигнализации и противопожарной безопасности;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нормативные затраты на аренду недвижимого имущества;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нормативные затраты на проведение текущего ремонта объектов недвижимого имущества;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нормативные затраты на содержание прилегающих территорий в соответствии с утвержденными санитарными правилами и нормами;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прочие нормативные затраты на содержание недвижимого имущества.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155C5F" w:rsidRPr="00B56735" w:rsidRDefault="00155C5F" w:rsidP="0082432C">
      <w:pPr>
        <w:spacing w:after="0" w:line="240" w:lineRule="auto"/>
        <w:ind w:left="426"/>
        <w:jc w:val="both"/>
        <w:rPr>
          <w:rFonts w:ascii="Times New Roman" w:hAnsi="Times New Roman" w:cs="Times New Roman"/>
          <w:sz w:val="24"/>
          <w:szCs w:val="24"/>
        </w:rPr>
      </w:pPr>
    </w:p>
    <w:p w:rsidR="00155C5F" w:rsidRPr="00B56735" w:rsidRDefault="00155C5F" w:rsidP="0082432C">
      <w:pPr>
        <w:spacing w:after="0" w:line="240" w:lineRule="auto"/>
        <w:ind w:left="426"/>
        <w:jc w:val="both"/>
        <w:rPr>
          <w:rFonts w:ascii="Times New Roman" w:hAnsi="Times New Roman" w:cs="Times New Roman"/>
          <w:sz w:val="24"/>
          <w:szCs w:val="24"/>
        </w:rPr>
      </w:pPr>
      <w:bookmarkStart w:id="285" w:name="_Toc410654081"/>
      <w:bookmarkStart w:id="286" w:name="_Toc409691739"/>
      <w:bookmarkStart w:id="287" w:name="_Toc414553289"/>
      <w:r w:rsidRPr="00B56735">
        <w:rPr>
          <w:rFonts w:ascii="Times New Roman" w:hAnsi="Times New Roman" w:cs="Times New Roman"/>
          <w:sz w:val="24"/>
          <w:szCs w:val="24"/>
        </w:rPr>
        <w:t>Материально-технические условия реализации основной</w:t>
      </w:r>
      <w:bookmarkStart w:id="288" w:name="_Toc410654082"/>
      <w:bookmarkEnd w:id="285"/>
      <w:r w:rsidRPr="00B56735">
        <w:rPr>
          <w:rFonts w:ascii="Times New Roman" w:hAnsi="Times New Roman" w:cs="Times New Roman"/>
          <w:sz w:val="24"/>
          <w:szCs w:val="24"/>
        </w:rPr>
        <w:t>образовательной программы</w:t>
      </w:r>
      <w:bookmarkEnd w:id="286"/>
      <w:bookmarkEnd w:id="287"/>
      <w:bookmarkEnd w:id="288"/>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соответствии с требованиями ФГОС в образовательной организации, реализующей основную образовательную программу основного общего образования, создаются и устанавливаются: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учебные кабинеты с автоматизированными рабочими местами обучающихся и педагогических работников;</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лекционные аудитории;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помещения для занятий учебно-исследовательской и проектной деятельностью, моделированием и техническим творчеством;</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необходимые для реализации учебной и внеурочной деятельности лаборатории и мастерские;</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помещения (кабинеты, мастерские, студии) для занятий музыкой, хореографией и изобразительным искусством;</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лингафонные кабинеты;</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актовые и хореографические залы;</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спортивные комплексы, залы, бассейны, стадионы, спортивные площадки, тиры, оснащенные игровым, спортивным оборудованием и инвентарем;</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автогородки;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помещения для медицинского персонала;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ОВЗ;</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гардеробы, санузлы, места личной гигиены;</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участок (территория) с необходимым набором оснащенных зон.</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Все помещения должны обеспечиваются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 Оценка материально-технических условий реализации основной образовательной программы в образовательной организации может быть осуществлена посредством сопоставления имеющегося и требуемого оборудования.</w:t>
      </w:r>
    </w:p>
    <w:p w:rsidR="00155C5F" w:rsidRPr="00B56735" w:rsidRDefault="00155C5F" w:rsidP="0082432C">
      <w:pPr>
        <w:spacing w:after="0" w:line="240" w:lineRule="auto"/>
        <w:ind w:left="426"/>
        <w:jc w:val="both"/>
        <w:rPr>
          <w:rFonts w:ascii="Times New Roman" w:hAnsi="Times New Roman" w:cs="Times New Roman"/>
          <w:sz w:val="24"/>
          <w:szCs w:val="24"/>
        </w:rPr>
      </w:pPr>
    </w:p>
    <w:tbl>
      <w:tblPr>
        <w:tblW w:w="0" w:type="auto"/>
        <w:shd w:val="clear" w:color="auto" w:fill="FFFFFF"/>
        <w:tblCellMar>
          <w:top w:w="15" w:type="dxa"/>
          <w:left w:w="15" w:type="dxa"/>
          <w:bottom w:w="15" w:type="dxa"/>
          <w:right w:w="15" w:type="dxa"/>
        </w:tblCellMar>
        <w:tblLook w:val="04A0"/>
      </w:tblPr>
      <w:tblGrid>
        <w:gridCol w:w="2846"/>
        <w:gridCol w:w="4346"/>
        <w:gridCol w:w="93"/>
        <w:gridCol w:w="2054"/>
      </w:tblGrid>
      <w:tr w:rsidR="00155C5F" w:rsidRPr="00B56735" w:rsidTr="00AD27BB">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Необходимо/</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имеется в наличии</w:t>
            </w:r>
          </w:p>
        </w:tc>
      </w:tr>
      <w:tr w:rsidR="00155C5F" w:rsidRPr="00B56735" w:rsidTr="00AD27BB">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 Компоненты оснащения учебного (предметного)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1.1. Нормативные документы, программно-методическое 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1.2. Учебно-методические материалы:</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1.2.1. УМК по предмету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1.2.2. Дидактические и раздаточные 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1.2.3. Аудиозаписи, слайды по содержанию учебного предмета: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1.2.4. ТСО, компьютерные, информационно-коммуникационные средства: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1.2.6. Оборудование (мебель):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 Компоненты оснащения методического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2.1. Нормативные документы федерального, регионального и муниципального уровней,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2.3. Комплекты диагностических материалов: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2.4. базы данных: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2.5. Материально-техническое оснащение: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3. Компоненты оснащения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мастерских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r>
    </w:tbl>
    <w:p w:rsidR="00155C5F" w:rsidRPr="00B56735" w:rsidRDefault="00155C5F" w:rsidP="0082432C">
      <w:pPr>
        <w:spacing w:after="0" w:line="240" w:lineRule="auto"/>
        <w:ind w:left="426"/>
        <w:jc w:val="both"/>
        <w:rPr>
          <w:rFonts w:ascii="Times New Roman" w:hAnsi="Times New Roman" w:cs="Times New Roman"/>
          <w:sz w:val="24"/>
          <w:szCs w:val="24"/>
        </w:rPr>
      </w:pP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Необходимо также на основе СанПИН 2.4.2.2821-10 «Санитарно-эпидемиологические требования к условиям и организации обучения в общеобразовательных учреждениях» 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освещенность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155C5F" w:rsidRPr="00B56735" w:rsidRDefault="00155C5F" w:rsidP="0082432C">
      <w:pPr>
        <w:spacing w:after="0" w:line="240" w:lineRule="auto"/>
        <w:ind w:left="426"/>
        <w:jc w:val="both"/>
        <w:rPr>
          <w:rFonts w:ascii="Times New Roman" w:hAnsi="Times New Roman" w:cs="Times New Roman"/>
          <w:sz w:val="24"/>
          <w:szCs w:val="24"/>
        </w:rPr>
      </w:pPr>
    </w:p>
    <w:p w:rsidR="00155C5F" w:rsidRPr="00B56735" w:rsidRDefault="00155C5F" w:rsidP="0082432C">
      <w:pPr>
        <w:spacing w:after="0" w:line="240" w:lineRule="auto"/>
        <w:ind w:left="426"/>
        <w:jc w:val="both"/>
        <w:rPr>
          <w:rFonts w:ascii="Times New Roman" w:hAnsi="Times New Roman" w:cs="Times New Roman"/>
          <w:sz w:val="24"/>
          <w:szCs w:val="24"/>
        </w:rPr>
      </w:pPr>
      <w:bookmarkStart w:id="289" w:name="_Toc410654083"/>
      <w:bookmarkStart w:id="290" w:name="_Toc409691740"/>
      <w:bookmarkStart w:id="291" w:name="_Toc414553290"/>
      <w:r w:rsidRPr="00B56735">
        <w:rPr>
          <w:rFonts w:ascii="Times New Roman" w:hAnsi="Times New Roman" w:cs="Times New Roman"/>
          <w:sz w:val="24"/>
          <w:szCs w:val="24"/>
        </w:rPr>
        <w:t>Информационно-методические условия реализации основной</w:t>
      </w:r>
      <w:bookmarkStart w:id="292" w:name="_Toc410654084"/>
      <w:bookmarkEnd w:id="289"/>
      <w:r w:rsidRPr="00B56735">
        <w:rPr>
          <w:rFonts w:ascii="Times New Roman" w:hAnsi="Times New Roman" w:cs="Times New Roman"/>
          <w:sz w:val="24"/>
          <w:szCs w:val="24"/>
        </w:rPr>
        <w:t>образовательной программы основного общего образования</w:t>
      </w:r>
      <w:bookmarkEnd w:id="290"/>
      <w:bookmarkEnd w:id="291"/>
      <w:bookmarkEnd w:id="292"/>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Создаваемая в образовательной организации ИОС строится в соответствии со следующей иерархией:</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единая информационно-образовательная среда страны;</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единая информационно-образовательная среда региона;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информационно-образовательная среда образовательной организации;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предметная информационно-образовательная среда;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информационно-образовательная среда УМК;</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информационно-образовательная среда компонентов УМК;</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информационно-образовательная среда элементов УМК.</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Основными элементами ИОС являются: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информационно-образовательные ресурсы в виде печатной продукции;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информационно-образовательные ресурсы на сменных оптических носителях;</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информационно-образовательные ресурсы сети Интернет;</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вычислительная и информационно-телекоммуникационная инфраструктура;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Необходимое для использования ИКТ оборудование  отвечает современным требованиям и обеспечиваетиспользование ИКТ:</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учебной деятельности;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во внеурочной деятельности;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в исследовательской и проектной деятельности;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при измерении, контроле и оценке результатов образования;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Учебно-методическое и информационное оснащение образовательного процесса обеспечивает возможность:</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выступления с аудио-, видео- и графическим экранным сопровождением;</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вывода информации на бумагу и т. п. и в трехмерную материальную среду (печать);</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поиска и получения информации;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вещания (подкастинга), использования носимых аудио-, видеоустройств для учебной деятельности на уроке и вне урока;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общения в Интернете, взаимодействия в социальных группах и сетях, участия в форумах, групповой работы над сообщениями (вики);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создания, заполнения и анализа баз данных, в том числе определителей; их наглядного представления;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занятий по изучению правил дорожного движения с использованием игр, оборудования, а также компьютерных тренажеров;</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выпуска школьных печатных изданий, работы школьного телевидения.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Все указанные виды деятельности обеспечиваются расходными материалами.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Создание в образовательной организации информационно-</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образовательной среды, соответствующей требованиям ФГОС</w:t>
      </w:r>
    </w:p>
    <w:tbl>
      <w:tblPr>
        <w:tblW w:w="0" w:type="auto"/>
        <w:shd w:val="clear" w:color="auto" w:fill="FFFFFF"/>
        <w:tblCellMar>
          <w:top w:w="15" w:type="dxa"/>
          <w:left w:w="15" w:type="dxa"/>
          <w:bottom w:w="15" w:type="dxa"/>
          <w:right w:w="15" w:type="dxa"/>
        </w:tblCellMar>
        <w:tblLook w:val="04A0"/>
      </w:tblPr>
      <w:tblGrid>
        <w:gridCol w:w="851"/>
        <w:gridCol w:w="4818"/>
        <w:gridCol w:w="1984"/>
        <w:gridCol w:w="1983"/>
      </w:tblGrid>
      <w:tr w:rsidR="00155C5F" w:rsidRPr="00B56735" w:rsidTr="00AD27BB">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 </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Сроки создания условий в соответствии с требованиями ФГОС</w:t>
            </w:r>
          </w:p>
        </w:tc>
      </w:tr>
      <w:tr w:rsidR="00155C5F" w:rsidRPr="00B56735" w:rsidTr="00AD27BB">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155C5F" w:rsidRPr="00B56735" w:rsidRDefault="00155C5F" w:rsidP="0082432C">
            <w:pPr>
              <w:spacing w:after="0" w:line="240" w:lineRule="auto"/>
              <w:ind w:left="426"/>
              <w:jc w:val="both"/>
              <w:rPr>
                <w:rFonts w:ascii="Times New Roman" w:hAnsi="Times New Roman" w:cs="Times New Roman"/>
                <w:sz w:val="24"/>
                <w:szCs w:val="24"/>
              </w:rPr>
            </w:pPr>
          </w:p>
        </w:tc>
      </w:tr>
    </w:tbl>
    <w:p w:rsidR="00155C5F" w:rsidRPr="00B56735" w:rsidRDefault="00155C5F" w:rsidP="0082432C">
      <w:pPr>
        <w:spacing w:after="0" w:line="240" w:lineRule="auto"/>
        <w:ind w:left="426"/>
        <w:jc w:val="both"/>
        <w:rPr>
          <w:rFonts w:ascii="Times New Roman" w:hAnsi="Times New Roman" w:cs="Times New Roman"/>
          <w:sz w:val="24"/>
          <w:szCs w:val="24"/>
        </w:rPr>
      </w:pP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Технические средства: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Программные инструменты: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w:t>
      </w:r>
      <w:r w:rsidRPr="00B56735">
        <w:rPr>
          <w:rFonts w:ascii="Times New Roman" w:hAnsi="Times New Roman" w:cs="Times New Roman"/>
          <w:sz w:val="24"/>
          <w:szCs w:val="24"/>
        </w:rPr>
        <w:lastRenderedPageBreak/>
        <w:t>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Обеспечение технической, методической и организационной поддержки: 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образовательной организации (индивидуальных программ для каждого работника).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Отображение образовательного процесса в информационной среде: 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Компоненты на бумажных носителях: учебники (органайзеры); рабочие тетради (тетради-тренажеры).</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Компоненты на CD и DVD: электронные приложения к учебникам; электронные наглядные пособия; электронные тренажеры; электронные практикумы.</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ООО.</w:t>
      </w:r>
    </w:p>
    <w:p w:rsidR="00155C5F" w:rsidRPr="00B56735" w:rsidRDefault="00155C5F" w:rsidP="0082432C">
      <w:pPr>
        <w:spacing w:after="0" w:line="240" w:lineRule="auto"/>
        <w:ind w:left="426"/>
        <w:jc w:val="both"/>
        <w:rPr>
          <w:rFonts w:ascii="Times New Roman" w:hAnsi="Times New Roman" w:cs="Times New Roman"/>
          <w:sz w:val="24"/>
          <w:szCs w:val="24"/>
        </w:rPr>
      </w:pPr>
      <w:bookmarkStart w:id="293" w:name="_Toc406059072"/>
      <w:bookmarkStart w:id="294" w:name="_Toc409691741"/>
      <w:bookmarkStart w:id="295" w:name="_Toc410654085"/>
    </w:p>
    <w:p w:rsidR="00155C5F" w:rsidRPr="00B56735" w:rsidRDefault="00155C5F" w:rsidP="0082432C">
      <w:pPr>
        <w:spacing w:after="0" w:line="240" w:lineRule="auto"/>
        <w:ind w:left="426"/>
        <w:jc w:val="both"/>
        <w:rPr>
          <w:rFonts w:ascii="Times New Roman" w:hAnsi="Times New Roman" w:cs="Times New Roman"/>
          <w:sz w:val="24"/>
          <w:szCs w:val="24"/>
        </w:rPr>
      </w:pPr>
      <w:bookmarkStart w:id="296" w:name="_Toc414553291"/>
      <w:r w:rsidRPr="00B56735">
        <w:rPr>
          <w:rFonts w:ascii="Times New Roman" w:hAnsi="Times New Roman" w:cs="Times New Roman"/>
          <w:sz w:val="24"/>
          <w:szCs w:val="24"/>
        </w:rPr>
        <w:t>Механизмы достижения целевых ориентиров в системе условий</w:t>
      </w:r>
      <w:bookmarkEnd w:id="293"/>
      <w:bookmarkEnd w:id="294"/>
      <w:bookmarkEnd w:id="295"/>
      <w:bookmarkEnd w:id="296"/>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соответствуют требованиям ФГОС ООО;</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обеспечивают достижение планируемых результатов освоенияосновной образовательной программы образовательной организации иреализацию предусмотренных в ней образовательных программ;</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учитывают особенности образовательной организации, ееорганизационную структуру, запросы участников образовательного процесса;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предоставляют возможность взаимодействия с социальнымипартнерами, использования ресурсов социума, в том числе и сетевоговзаимодействия.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обоснование необходимых изменений в имеющихся условиях в соответствии с целями и приоритетами ООП ООО образовательной организации;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механизмы достижения целевых ориентиров в системе условий;</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сетевой график (дорожную карту) по формированию необходимой системы условий;</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систему оценки условий.</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разработку сетевого графика (дорожной карты) создания необходимой системы условий;</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155C5F" w:rsidRPr="00B56735" w:rsidRDefault="00155C5F" w:rsidP="0082432C">
      <w:pPr>
        <w:spacing w:after="0" w:line="240" w:lineRule="auto"/>
        <w:ind w:left="426"/>
        <w:jc w:val="both"/>
        <w:rPr>
          <w:rFonts w:ascii="Times New Roman" w:hAnsi="Times New Roman" w:cs="Times New Roman"/>
          <w:sz w:val="24"/>
          <w:szCs w:val="24"/>
        </w:rPr>
      </w:pPr>
      <w:bookmarkStart w:id="297" w:name="_Toc410654086"/>
      <w:bookmarkStart w:id="298" w:name="_Toc406059073"/>
      <w:bookmarkStart w:id="299" w:name="_Toc409691742"/>
    </w:p>
    <w:p w:rsidR="00155C5F" w:rsidRPr="00B56735" w:rsidRDefault="00155C5F" w:rsidP="0082432C">
      <w:pPr>
        <w:spacing w:after="0" w:line="240" w:lineRule="auto"/>
        <w:ind w:left="426"/>
        <w:jc w:val="both"/>
        <w:rPr>
          <w:rFonts w:ascii="Times New Roman" w:hAnsi="Times New Roman" w:cs="Times New Roman"/>
          <w:sz w:val="24"/>
          <w:szCs w:val="24"/>
        </w:rPr>
      </w:pPr>
      <w:bookmarkStart w:id="300" w:name="_Toc414553292"/>
      <w:r w:rsidRPr="00B56735">
        <w:rPr>
          <w:rFonts w:ascii="Times New Roman" w:hAnsi="Times New Roman" w:cs="Times New Roman"/>
          <w:sz w:val="24"/>
          <w:szCs w:val="24"/>
        </w:rPr>
        <w:t>Сетевой график (дорожная карта) по формированию необходимой</w:t>
      </w:r>
      <w:bookmarkStart w:id="301" w:name="_Toc410654087"/>
      <w:bookmarkEnd w:id="297"/>
      <w:r w:rsidRPr="00B56735">
        <w:rPr>
          <w:rFonts w:ascii="Times New Roman" w:hAnsi="Times New Roman" w:cs="Times New Roman"/>
          <w:sz w:val="24"/>
          <w:szCs w:val="24"/>
        </w:rPr>
        <w:t>системы условий</w:t>
      </w:r>
      <w:bookmarkEnd w:id="298"/>
      <w:bookmarkEnd w:id="299"/>
      <w:bookmarkEnd w:id="300"/>
      <w:bookmarkEnd w:id="301"/>
    </w:p>
    <w:tbl>
      <w:tblPr>
        <w:tblW w:w="9639" w:type="dxa"/>
        <w:tblInd w:w="-5" w:type="dxa"/>
        <w:tblLayout w:type="fixed"/>
        <w:tblCellMar>
          <w:left w:w="0" w:type="dxa"/>
          <w:right w:w="0" w:type="dxa"/>
        </w:tblCellMar>
        <w:tblLook w:val="0000"/>
      </w:tblPr>
      <w:tblGrid>
        <w:gridCol w:w="2835"/>
        <w:gridCol w:w="4536"/>
        <w:gridCol w:w="2268"/>
      </w:tblGrid>
      <w:tr w:rsidR="00155C5F" w:rsidRPr="00B56735" w:rsidTr="00AD27BB">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Сроки реализации</w:t>
            </w:r>
          </w:p>
        </w:tc>
      </w:tr>
      <w:tr w:rsidR="00155C5F" w:rsidRPr="00B56735" w:rsidTr="00AD27BB">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I.</w:t>
            </w:r>
            <w:r w:rsidRPr="00B56735">
              <w:rPr>
                <w:rFonts w:ascii="Times New Roman" w:hAnsi="Times New Roman" w:cs="Times New Roman"/>
                <w:sz w:val="24"/>
                <w:szCs w:val="24"/>
              </w:rPr>
              <w:t> </w:t>
            </w:r>
            <w:r w:rsidRPr="00B56735">
              <w:rPr>
                <w:rFonts w:ascii="Times New Roman" w:hAnsi="Times New Roman" w:cs="Times New Roman"/>
                <w:sz w:val="24"/>
                <w:szCs w:val="24"/>
              </w:rPr>
              <w:t>Нормативное обеспечение введения ФГОС 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 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w:t>
            </w:r>
            <w:r w:rsidRPr="00B56735">
              <w:rPr>
                <w:rFonts w:ascii="Times New Roman" w:hAnsi="Times New Roman" w:cs="Times New Roman"/>
                <w:sz w:val="24"/>
                <w:szCs w:val="24"/>
              </w:rPr>
              <w:t> </w:t>
            </w:r>
            <w:r w:rsidRPr="00B56735">
              <w:rPr>
                <w:rFonts w:ascii="Times New Roman" w:hAnsi="Times New Roman" w:cs="Times New Roman"/>
                <w:sz w:val="24"/>
                <w:szCs w:val="24"/>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w:t>
            </w:r>
            <w:r w:rsidRPr="00B56735">
              <w:rPr>
                <w:rFonts w:ascii="Times New Roman" w:hAnsi="Times New Roman" w:cs="Times New Roman"/>
                <w:sz w:val="24"/>
                <w:szCs w:val="24"/>
              </w:rPr>
              <w:t> </w:t>
            </w:r>
            <w:r w:rsidRPr="00B56735">
              <w:rPr>
                <w:rFonts w:ascii="Times New Roman" w:hAnsi="Times New Roman" w:cs="Times New Roman"/>
                <w:sz w:val="24"/>
                <w:szCs w:val="24"/>
              </w:rPr>
              <w:t xml:space="preserve"> Утверждение основной образовательной программы </w:t>
            </w:r>
            <w:r w:rsidRPr="00B56735">
              <w:rPr>
                <w:rFonts w:ascii="Times New Roman" w:hAnsi="Times New Roman" w:cs="Times New Roman"/>
                <w:sz w:val="24"/>
                <w:szCs w:val="24"/>
              </w:rPr>
              <w:lastRenderedPageBreak/>
              <w:t>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w:t>
            </w:r>
            <w:r w:rsidRPr="00B56735">
              <w:rPr>
                <w:rFonts w:ascii="Times New Roman" w:hAnsi="Times New Roman" w:cs="Times New Roman"/>
                <w:sz w:val="24"/>
                <w:szCs w:val="24"/>
              </w:rPr>
              <w:t> </w:t>
            </w:r>
            <w:r w:rsidRPr="00B56735">
              <w:rPr>
                <w:rFonts w:ascii="Times New Roman" w:hAnsi="Times New Roman" w:cs="Times New Roman"/>
                <w:sz w:val="24"/>
                <w:szCs w:val="24"/>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w:t>
            </w:r>
            <w:r w:rsidRPr="00B56735">
              <w:rPr>
                <w:rFonts w:ascii="Times New Roman" w:hAnsi="Times New Roman" w:cs="Times New Roman"/>
                <w:sz w:val="24"/>
                <w:szCs w:val="24"/>
              </w:rPr>
              <w:t> </w:t>
            </w:r>
            <w:r w:rsidRPr="00B56735">
              <w:rPr>
                <w:rFonts w:ascii="Times New Roman" w:hAnsi="Times New Roman" w:cs="Times New Roman"/>
                <w:sz w:val="24"/>
                <w:szCs w:val="24"/>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8.</w:t>
            </w:r>
            <w:r w:rsidRPr="00B56735">
              <w:rPr>
                <w:rFonts w:ascii="Times New Roman" w:hAnsi="Times New Roman" w:cs="Times New Roman"/>
                <w:sz w:val="24"/>
                <w:szCs w:val="24"/>
              </w:rPr>
              <w:t> </w:t>
            </w:r>
            <w:r w:rsidRPr="00B56735">
              <w:rPr>
                <w:rFonts w:ascii="Times New Roman" w:hAnsi="Times New Roman" w:cs="Times New Roman"/>
                <w:sz w:val="24"/>
                <w:szCs w:val="24"/>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9.</w:t>
            </w:r>
            <w:r w:rsidRPr="00B56735">
              <w:rPr>
                <w:rFonts w:ascii="Times New Roman" w:hAnsi="Times New Roman" w:cs="Times New Roman"/>
                <w:sz w:val="24"/>
                <w:szCs w:val="24"/>
              </w:rPr>
              <w:t> </w:t>
            </w:r>
            <w:r w:rsidRPr="00B56735">
              <w:rPr>
                <w:rFonts w:ascii="Times New Roman" w:hAnsi="Times New Roman" w:cs="Times New Roman"/>
                <w:sz w:val="24"/>
                <w:szCs w:val="24"/>
              </w:rPr>
              <w:t xml:space="preserve"> Доработка: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w:t>
            </w:r>
            <w:r w:rsidRPr="00B56735">
              <w:rPr>
                <w:rFonts w:ascii="Times New Roman" w:hAnsi="Times New Roman" w:cs="Times New Roman"/>
                <w:sz w:val="24"/>
                <w:szCs w:val="24"/>
              </w:rPr>
              <w:t> </w:t>
            </w:r>
            <w:r w:rsidRPr="00B56735">
              <w:rPr>
                <w:rFonts w:ascii="Times New Roman" w:hAnsi="Times New Roman" w:cs="Times New Roman"/>
                <w:sz w:val="24"/>
                <w:szCs w:val="24"/>
              </w:rPr>
              <w:t>образовательных программ (индивидуальных и</w:t>
            </w:r>
            <w:r w:rsidRPr="00B56735">
              <w:rPr>
                <w:rFonts w:ascii="Times New Roman" w:hAnsi="Times New Roman" w:cs="Times New Roman"/>
                <w:sz w:val="24"/>
                <w:szCs w:val="24"/>
              </w:rPr>
              <w:t> </w:t>
            </w:r>
            <w:r w:rsidRPr="00B56735">
              <w:rPr>
                <w:rFonts w:ascii="Times New Roman" w:hAnsi="Times New Roman" w:cs="Times New Roman"/>
                <w:sz w:val="24"/>
                <w:szCs w:val="24"/>
              </w:rPr>
              <w:t>др.);</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w:t>
            </w:r>
            <w:r w:rsidRPr="00B56735">
              <w:rPr>
                <w:rFonts w:ascii="Times New Roman" w:hAnsi="Times New Roman" w:cs="Times New Roman"/>
                <w:sz w:val="24"/>
                <w:szCs w:val="24"/>
              </w:rPr>
              <w:t> </w:t>
            </w:r>
            <w:r w:rsidRPr="00B56735">
              <w:rPr>
                <w:rFonts w:ascii="Times New Roman" w:hAnsi="Times New Roman" w:cs="Times New Roman"/>
                <w:sz w:val="24"/>
                <w:szCs w:val="24"/>
              </w:rPr>
              <w:t>учебного плана;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w:t>
            </w:r>
            <w:r w:rsidRPr="00B56735">
              <w:rPr>
                <w:rFonts w:ascii="Times New Roman" w:hAnsi="Times New Roman" w:cs="Times New Roman"/>
                <w:sz w:val="24"/>
                <w:szCs w:val="24"/>
              </w:rPr>
              <w:t> </w:t>
            </w:r>
            <w:r w:rsidRPr="00B56735">
              <w:rPr>
                <w:rFonts w:ascii="Times New Roman" w:hAnsi="Times New Roman" w:cs="Times New Roman"/>
                <w:sz w:val="24"/>
                <w:szCs w:val="24"/>
              </w:rPr>
              <w:t>рабочих программ учебных предметов, курсов, дисциплин, модулей;</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w:t>
            </w:r>
            <w:r w:rsidRPr="00B56735">
              <w:rPr>
                <w:rFonts w:ascii="Times New Roman" w:hAnsi="Times New Roman" w:cs="Times New Roman"/>
                <w:sz w:val="24"/>
                <w:szCs w:val="24"/>
              </w:rPr>
              <w:t> </w:t>
            </w:r>
            <w:r w:rsidRPr="00B56735">
              <w:rPr>
                <w:rFonts w:ascii="Times New Roman" w:hAnsi="Times New Roman" w:cs="Times New Roman"/>
                <w:sz w:val="24"/>
                <w:szCs w:val="24"/>
              </w:rPr>
              <w:t>годового календарного учебного графика;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положений о внеурочной деятельности обучающихся;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положения об организации домашней работы обучающихся;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w:t>
            </w:r>
            <w:r w:rsidRPr="00B56735">
              <w:rPr>
                <w:rFonts w:ascii="Times New Roman" w:hAnsi="Times New Roman" w:cs="Times New Roman"/>
                <w:sz w:val="24"/>
                <w:szCs w:val="24"/>
              </w:rPr>
              <w:t> </w:t>
            </w:r>
            <w:r w:rsidRPr="00B56735">
              <w:rPr>
                <w:rFonts w:ascii="Times New Roman" w:hAnsi="Times New Roman" w:cs="Times New Roman"/>
                <w:sz w:val="24"/>
                <w:szCs w:val="24"/>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w:t>
            </w:r>
            <w:r w:rsidRPr="00B56735">
              <w:rPr>
                <w:rFonts w:ascii="Times New Roman" w:hAnsi="Times New Roman" w:cs="Times New Roman"/>
                <w:sz w:val="24"/>
                <w:szCs w:val="24"/>
              </w:rPr>
              <w:t> </w:t>
            </w:r>
            <w:r w:rsidRPr="00B56735">
              <w:rPr>
                <w:rFonts w:ascii="Times New Roman" w:hAnsi="Times New Roman" w:cs="Times New Roman"/>
                <w:sz w:val="24"/>
                <w:szCs w:val="24"/>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w:t>
            </w:r>
            <w:r w:rsidRPr="00B56735">
              <w:rPr>
                <w:rFonts w:ascii="Times New Roman" w:hAnsi="Times New Roman" w:cs="Times New Roman"/>
                <w:sz w:val="24"/>
                <w:szCs w:val="24"/>
              </w:rPr>
              <w:t> </w:t>
            </w:r>
            <w:r w:rsidRPr="00B56735">
              <w:rPr>
                <w:rFonts w:ascii="Times New Roman" w:hAnsi="Times New Roman" w:cs="Times New Roman"/>
                <w:sz w:val="24"/>
                <w:szCs w:val="24"/>
              </w:rPr>
              <w:t>Заключение дополнительных соглашений к трудовому договору с педагогическими работниками</w:t>
            </w:r>
          </w:p>
          <w:p w:rsidR="00155C5F" w:rsidRPr="00B56735" w:rsidRDefault="00155C5F" w:rsidP="0082432C">
            <w:pPr>
              <w:spacing w:after="0" w:line="240" w:lineRule="auto"/>
              <w:ind w:left="426"/>
              <w:jc w:val="both"/>
              <w:rPr>
                <w:rFonts w:ascii="Times New Roman" w:hAnsi="Times New Roman" w:cs="Times New Roman"/>
                <w:sz w:val="24"/>
                <w:szCs w:val="24"/>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III.</w:t>
            </w:r>
            <w:r w:rsidRPr="00B56735">
              <w:rPr>
                <w:rFonts w:ascii="Times New Roman" w:hAnsi="Times New Roman" w:cs="Times New Roman"/>
                <w:sz w:val="24"/>
                <w:szCs w:val="24"/>
              </w:rPr>
              <w:t> </w:t>
            </w:r>
            <w:r w:rsidRPr="00B56735">
              <w:rPr>
                <w:rFonts w:ascii="Times New Roman" w:hAnsi="Times New Roman" w:cs="Times New Roman"/>
                <w:sz w:val="24"/>
                <w:szCs w:val="24"/>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w:t>
            </w:r>
            <w:r w:rsidRPr="00B56735">
              <w:rPr>
                <w:rFonts w:ascii="Times New Roman" w:hAnsi="Times New Roman" w:cs="Times New Roman"/>
                <w:sz w:val="24"/>
                <w:szCs w:val="24"/>
              </w:rPr>
              <w:t> </w:t>
            </w:r>
            <w:r w:rsidRPr="00B56735">
              <w:rPr>
                <w:rFonts w:ascii="Times New Roman" w:hAnsi="Times New Roman" w:cs="Times New Roman"/>
                <w:sz w:val="24"/>
                <w:szCs w:val="24"/>
              </w:rPr>
              <w:t>Обеспечение координации взаимодействия участников образовательных отношенийпо  организации введения ФГОС ООО</w:t>
            </w:r>
          </w:p>
          <w:p w:rsidR="00155C5F" w:rsidRPr="00B56735" w:rsidRDefault="00155C5F" w:rsidP="0082432C">
            <w:pPr>
              <w:spacing w:after="0" w:line="240" w:lineRule="auto"/>
              <w:ind w:left="426"/>
              <w:jc w:val="both"/>
              <w:rPr>
                <w:rFonts w:ascii="Times New Roman" w:hAnsi="Times New Roman" w:cs="Times New Roman"/>
                <w:sz w:val="24"/>
                <w:szCs w:val="24"/>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w:t>
            </w:r>
            <w:r w:rsidRPr="00B56735">
              <w:rPr>
                <w:rFonts w:ascii="Times New Roman" w:hAnsi="Times New Roman" w:cs="Times New Roman"/>
                <w:sz w:val="24"/>
                <w:szCs w:val="24"/>
              </w:rPr>
              <w:t> </w:t>
            </w:r>
            <w:r w:rsidRPr="00B56735">
              <w:rPr>
                <w:rFonts w:ascii="Times New Roman" w:hAnsi="Times New Roman" w:cs="Times New Roman"/>
                <w:sz w:val="24"/>
                <w:szCs w:val="24"/>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w:t>
            </w:r>
            <w:r w:rsidRPr="00B56735">
              <w:rPr>
                <w:rFonts w:ascii="Times New Roman" w:hAnsi="Times New Roman" w:cs="Times New Roman"/>
                <w:sz w:val="24"/>
                <w:szCs w:val="24"/>
              </w:rPr>
              <w:t> </w:t>
            </w:r>
            <w:r w:rsidRPr="00B56735">
              <w:rPr>
                <w:rFonts w:ascii="Times New Roman" w:hAnsi="Times New Roman" w:cs="Times New Roman"/>
                <w:sz w:val="24"/>
                <w:szCs w:val="24"/>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w:t>
            </w:r>
            <w:r w:rsidRPr="00B56735">
              <w:rPr>
                <w:rFonts w:ascii="Times New Roman" w:hAnsi="Times New Roman" w:cs="Times New Roman"/>
                <w:sz w:val="24"/>
                <w:szCs w:val="24"/>
              </w:rPr>
              <w:t> </w:t>
            </w:r>
            <w:r w:rsidRPr="00B56735">
              <w:rPr>
                <w:rFonts w:ascii="Times New Roman" w:hAnsi="Times New Roman" w:cs="Times New Roman"/>
                <w:sz w:val="24"/>
                <w:szCs w:val="24"/>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IV.</w:t>
            </w:r>
            <w:r w:rsidRPr="00B56735">
              <w:rPr>
                <w:rFonts w:ascii="Times New Roman" w:hAnsi="Times New Roman" w:cs="Times New Roman"/>
                <w:sz w:val="24"/>
                <w:szCs w:val="24"/>
              </w:rPr>
              <w:t> </w:t>
            </w:r>
            <w:r w:rsidRPr="00B56735">
              <w:rPr>
                <w:rFonts w:ascii="Times New Roman" w:hAnsi="Times New Roman" w:cs="Times New Roman"/>
                <w:sz w:val="24"/>
                <w:szCs w:val="24"/>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w:t>
            </w:r>
            <w:r w:rsidRPr="00B56735">
              <w:rPr>
                <w:rFonts w:ascii="Times New Roman" w:hAnsi="Times New Roman" w:cs="Times New Roman"/>
                <w:sz w:val="24"/>
                <w:szCs w:val="24"/>
              </w:rPr>
              <w:t> </w:t>
            </w:r>
            <w:r w:rsidRPr="00B56735">
              <w:rPr>
                <w:rFonts w:ascii="Times New Roman" w:hAnsi="Times New Roman" w:cs="Times New Roman"/>
                <w:sz w:val="24"/>
                <w:szCs w:val="24"/>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w:t>
            </w:r>
            <w:r w:rsidRPr="00B56735">
              <w:rPr>
                <w:rFonts w:ascii="Times New Roman" w:hAnsi="Times New Roman" w:cs="Times New Roman"/>
                <w:sz w:val="24"/>
                <w:szCs w:val="24"/>
              </w:rPr>
              <w:t> </w:t>
            </w:r>
            <w:r w:rsidRPr="00B56735">
              <w:rPr>
                <w:rFonts w:ascii="Times New Roman" w:hAnsi="Times New Roman" w:cs="Times New Roman"/>
                <w:sz w:val="24"/>
                <w:szCs w:val="24"/>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155C5F" w:rsidRPr="00B56735" w:rsidRDefault="00155C5F" w:rsidP="0082432C">
            <w:pPr>
              <w:spacing w:after="0" w:line="240" w:lineRule="auto"/>
              <w:ind w:left="426"/>
              <w:jc w:val="both"/>
              <w:rPr>
                <w:rFonts w:ascii="Times New Roman" w:hAnsi="Times New Roman" w:cs="Times New Roman"/>
                <w:sz w:val="24"/>
                <w:szCs w:val="24"/>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V.</w:t>
            </w:r>
            <w:r w:rsidRPr="00B56735">
              <w:rPr>
                <w:rFonts w:ascii="Times New Roman" w:hAnsi="Times New Roman" w:cs="Times New Roman"/>
                <w:sz w:val="24"/>
                <w:szCs w:val="24"/>
              </w:rPr>
              <w:t> </w:t>
            </w:r>
            <w:r w:rsidRPr="00B56735">
              <w:rPr>
                <w:rFonts w:ascii="Times New Roman" w:hAnsi="Times New Roman" w:cs="Times New Roman"/>
                <w:sz w:val="24"/>
                <w:szCs w:val="24"/>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w:t>
            </w:r>
            <w:r w:rsidRPr="00B56735">
              <w:rPr>
                <w:rFonts w:ascii="Times New Roman" w:hAnsi="Times New Roman" w:cs="Times New Roman"/>
                <w:sz w:val="24"/>
                <w:szCs w:val="24"/>
              </w:rPr>
              <w:t> </w:t>
            </w:r>
            <w:r w:rsidRPr="00B56735">
              <w:rPr>
                <w:rFonts w:ascii="Times New Roman" w:hAnsi="Times New Roman" w:cs="Times New Roman"/>
                <w:sz w:val="24"/>
                <w:szCs w:val="24"/>
              </w:rPr>
              <w:t>Размещение на сайте образовательной организации информационных материалов о реализации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w:t>
            </w:r>
            <w:r w:rsidRPr="00B56735">
              <w:rPr>
                <w:rFonts w:ascii="Times New Roman" w:hAnsi="Times New Roman" w:cs="Times New Roman"/>
                <w:sz w:val="24"/>
                <w:szCs w:val="24"/>
              </w:rPr>
              <w:t> </w:t>
            </w:r>
            <w:r w:rsidRPr="00B56735">
              <w:rPr>
                <w:rFonts w:ascii="Times New Roman" w:hAnsi="Times New Roman" w:cs="Times New Roman"/>
                <w:sz w:val="24"/>
                <w:szCs w:val="24"/>
              </w:rPr>
              <w:t xml:space="preserve"> Широкое информирование родительской общественности о введении ФГОС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w:t>
            </w:r>
            <w:r w:rsidRPr="00B56735">
              <w:rPr>
                <w:rFonts w:ascii="Times New Roman" w:hAnsi="Times New Roman" w:cs="Times New Roman"/>
                <w:sz w:val="24"/>
                <w:szCs w:val="24"/>
              </w:rPr>
              <w:t> </w:t>
            </w:r>
            <w:r w:rsidRPr="00B56735">
              <w:rPr>
                <w:rFonts w:ascii="Times New Roman" w:hAnsi="Times New Roman" w:cs="Times New Roman"/>
                <w:sz w:val="24"/>
                <w:szCs w:val="24"/>
              </w:rPr>
              <w:t>Организация изучения общественного мнения по вопросам реализации ФГОС и внесения возможных дополнений в содержание ООП ОО</w:t>
            </w:r>
          </w:p>
          <w:p w:rsidR="00155C5F" w:rsidRPr="00B56735" w:rsidRDefault="00155C5F" w:rsidP="0082432C">
            <w:pPr>
              <w:spacing w:after="0" w:line="240" w:lineRule="auto"/>
              <w:ind w:left="426"/>
              <w:jc w:val="both"/>
              <w:rPr>
                <w:rFonts w:ascii="Times New Roman" w:hAnsi="Times New Roman" w:cs="Times New Roman"/>
                <w:sz w:val="24"/>
                <w:szCs w:val="24"/>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w:t>
            </w:r>
            <w:r w:rsidRPr="00B56735">
              <w:rPr>
                <w:rFonts w:ascii="Times New Roman" w:hAnsi="Times New Roman" w:cs="Times New Roman"/>
                <w:sz w:val="24"/>
                <w:szCs w:val="24"/>
              </w:rPr>
              <w:t> </w:t>
            </w:r>
            <w:r w:rsidRPr="00B56735">
              <w:rPr>
                <w:rFonts w:ascii="Times New Roman" w:hAnsi="Times New Roman" w:cs="Times New Roman"/>
                <w:sz w:val="24"/>
                <w:szCs w:val="24"/>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VI.</w:t>
            </w:r>
            <w:r w:rsidRPr="00B56735">
              <w:rPr>
                <w:rFonts w:ascii="Times New Roman" w:hAnsi="Times New Roman" w:cs="Times New Roman"/>
                <w:sz w:val="24"/>
                <w:szCs w:val="24"/>
              </w:rPr>
              <w:t> </w:t>
            </w:r>
            <w:r w:rsidRPr="00B56735">
              <w:rPr>
                <w:rFonts w:ascii="Times New Roman" w:hAnsi="Times New Roman" w:cs="Times New Roman"/>
                <w:sz w:val="24"/>
                <w:szCs w:val="24"/>
              </w:rPr>
              <w:t>Материально­</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1.</w:t>
            </w:r>
            <w:r w:rsidRPr="00B56735">
              <w:rPr>
                <w:rFonts w:ascii="Times New Roman" w:hAnsi="Times New Roman" w:cs="Times New Roman"/>
                <w:sz w:val="24"/>
                <w:szCs w:val="24"/>
              </w:rPr>
              <w:t> </w:t>
            </w:r>
            <w:r w:rsidRPr="00B56735">
              <w:rPr>
                <w:rFonts w:ascii="Times New Roman" w:hAnsi="Times New Roman" w:cs="Times New Roman"/>
                <w:sz w:val="24"/>
                <w:szCs w:val="24"/>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2.</w:t>
            </w:r>
            <w:r w:rsidRPr="00B56735">
              <w:rPr>
                <w:rFonts w:ascii="Times New Roman" w:hAnsi="Times New Roman" w:cs="Times New Roman"/>
                <w:sz w:val="24"/>
                <w:szCs w:val="24"/>
              </w:rPr>
              <w:t> </w:t>
            </w:r>
            <w:r w:rsidRPr="00B56735">
              <w:rPr>
                <w:rFonts w:ascii="Times New Roman" w:hAnsi="Times New Roman" w:cs="Times New Roman"/>
                <w:sz w:val="24"/>
                <w:szCs w:val="24"/>
              </w:rPr>
              <w:t>Обеспечение соответствия материально­технической базы образовательной организации 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3.</w:t>
            </w:r>
            <w:r w:rsidRPr="00B56735">
              <w:rPr>
                <w:rFonts w:ascii="Times New Roman" w:hAnsi="Times New Roman" w:cs="Times New Roman"/>
                <w:sz w:val="24"/>
                <w:szCs w:val="24"/>
              </w:rPr>
              <w:t> </w:t>
            </w:r>
            <w:r w:rsidRPr="00B56735">
              <w:rPr>
                <w:rFonts w:ascii="Times New Roman" w:hAnsi="Times New Roman" w:cs="Times New Roman"/>
                <w:sz w:val="24"/>
                <w:szCs w:val="24"/>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4.</w:t>
            </w:r>
            <w:r w:rsidRPr="00B56735">
              <w:rPr>
                <w:rFonts w:ascii="Times New Roman" w:hAnsi="Times New Roman" w:cs="Times New Roman"/>
                <w:sz w:val="24"/>
                <w:szCs w:val="24"/>
              </w:rPr>
              <w:t> </w:t>
            </w:r>
            <w:r w:rsidRPr="00B56735">
              <w:rPr>
                <w:rFonts w:ascii="Times New Roman" w:hAnsi="Times New Roman" w:cs="Times New Roman"/>
                <w:sz w:val="24"/>
                <w:szCs w:val="24"/>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5.</w:t>
            </w:r>
            <w:r w:rsidRPr="00B56735">
              <w:rPr>
                <w:rFonts w:ascii="Times New Roman" w:hAnsi="Times New Roman" w:cs="Times New Roman"/>
                <w:sz w:val="24"/>
                <w:szCs w:val="24"/>
              </w:rPr>
              <w:t> </w:t>
            </w:r>
            <w:r w:rsidRPr="00B56735">
              <w:rPr>
                <w:rFonts w:ascii="Times New Roman" w:hAnsi="Times New Roman" w:cs="Times New Roman"/>
                <w:sz w:val="24"/>
                <w:szCs w:val="24"/>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6.</w:t>
            </w:r>
            <w:r w:rsidRPr="00B56735">
              <w:rPr>
                <w:rFonts w:ascii="Times New Roman" w:hAnsi="Times New Roman" w:cs="Times New Roman"/>
                <w:sz w:val="24"/>
                <w:szCs w:val="24"/>
              </w:rPr>
              <w:t> </w:t>
            </w:r>
            <w:r w:rsidRPr="00B56735">
              <w:rPr>
                <w:rFonts w:ascii="Times New Roman" w:hAnsi="Times New Roman" w:cs="Times New Roman"/>
                <w:sz w:val="24"/>
                <w:szCs w:val="24"/>
              </w:rPr>
              <w:t xml:space="preserve">Обеспечение укомплектованности библиотечно­информационного </w:t>
            </w:r>
            <w:r w:rsidRPr="00B56735">
              <w:rPr>
                <w:rFonts w:ascii="Times New Roman" w:hAnsi="Times New Roman" w:cs="Times New Roman"/>
                <w:sz w:val="24"/>
                <w:szCs w:val="24"/>
              </w:rPr>
              <w:lastRenderedPageBreak/>
              <w:t>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7.</w:t>
            </w:r>
            <w:r w:rsidRPr="00B56735">
              <w:rPr>
                <w:rFonts w:ascii="Times New Roman" w:hAnsi="Times New Roman" w:cs="Times New Roman"/>
                <w:sz w:val="24"/>
                <w:szCs w:val="24"/>
              </w:rPr>
              <w:t> </w:t>
            </w:r>
            <w:r w:rsidRPr="00B56735">
              <w:rPr>
                <w:rFonts w:ascii="Times New Roman" w:hAnsi="Times New Roman" w:cs="Times New Roman"/>
                <w:sz w:val="24"/>
                <w:szCs w:val="24"/>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r w:rsidR="00155C5F" w:rsidRPr="00B56735" w:rsidTr="00AD27BB">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155C5F" w:rsidRPr="00B56735" w:rsidRDefault="00155C5F" w:rsidP="0082432C">
            <w:pPr>
              <w:spacing w:after="0" w:line="240" w:lineRule="auto"/>
              <w:ind w:left="426"/>
              <w:jc w:val="both"/>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8.</w:t>
            </w:r>
            <w:r w:rsidRPr="00B56735">
              <w:rPr>
                <w:rFonts w:ascii="Times New Roman" w:hAnsi="Times New Roman" w:cs="Times New Roman"/>
                <w:sz w:val="24"/>
                <w:szCs w:val="24"/>
              </w:rPr>
              <w:t> </w:t>
            </w:r>
            <w:r w:rsidRPr="00B56735">
              <w:rPr>
                <w:rFonts w:ascii="Times New Roman" w:hAnsi="Times New Roman" w:cs="Times New Roman"/>
                <w:sz w:val="24"/>
                <w:szCs w:val="24"/>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55C5F" w:rsidRPr="00B56735" w:rsidRDefault="00155C5F" w:rsidP="0082432C">
            <w:pPr>
              <w:spacing w:after="0" w:line="240" w:lineRule="auto"/>
              <w:ind w:left="426"/>
              <w:jc w:val="both"/>
              <w:rPr>
                <w:rFonts w:ascii="Times New Roman" w:hAnsi="Times New Roman" w:cs="Times New Roman"/>
                <w:sz w:val="24"/>
                <w:szCs w:val="24"/>
              </w:rPr>
            </w:pPr>
          </w:p>
        </w:tc>
      </w:tr>
    </w:tbl>
    <w:p w:rsidR="0067149F" w:rsidRPr="00B56735" w:rsidRDefault="00155C5F" w:rsidP="0082432C">
      <w:pPr>
        <w:pStyle w:val="a5"/>
        <w:spacing w:after="0"/>
        <w:ind w:left="426"/>
        <w:jc w:val="both"/>
      </w:pPr>
      <w:r w:rsidRPr="00B56735">
        <w:br w:type="page"/>
      </w:r>
      <w:r w:rsidR="0067149F" w:rsidRPr="00B56735">
        <w:rPr>
          <w:b/>
          <w:bCs/>
        </w:rPr>
        <w:lastRenderedPageBreak/>
        <w:t>3.2. Система условий реализации основной образовательной программы</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Структура образовательной среды</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Основой структуры образовательной среды школы является 3-х ступенчатая модель обучения: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 xml:space="preserve">I ступень. Начальная школа. </w:t>
      </w:r>
      <w:r w:rsidRPr="00B56735">
        <w:rPr>
          <w:rFonts w:ascii="Times New Roman" w:eastAsia="Times New Roman" w:hAnsi="Times New Roman" w:cs="Times New Roman"/>
          <w:sz w:val="24"/>
          <w:szCs w:val="24"/>
          <w:lang w:eastAsia="ru-RU"/>
        </w:rPr>
        <w:t>4-летний нормативный срок освоения образовательных программ начального общего образования; классы с традиционными и инновационными методами и формами обучения.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 xml:space="preserve">II ступень. Основная (средняя) школа. 5-9-е классы. </w:t>
      </w:r>
      <w:r w:rsidRPr="00B56735">
        <w:rPr>
          <w:rFonts w:ascii="Times New Roman" w:eastAsia="Times New Roman" w:hAnsi="Times New Roman" w:cs="Times New Roman"/>
          <w:sz w:val="24"/>
          <w:szCs w:val="24"/>
          <w:lang w:eastAsia="ru-RU"/>
        </w:rPr>
        <w:t>5-летний нормативный срок усвоения образовательных программ основного общего образования; классы с традиционными и инновационными методами и формами обучения.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 xml:space="preserve">III ступень. Старшая школа. 10-11-е классы. </w:t>
      </w:r>
      <w:r w:rsidRPr="00B56735">
        <w:rPr>
          <w:rFonts w:ascii="Times New Roman" w:eastAsia="Times New Roman" w:hAnsi="Times New Roman" w:cs="Times New Roman"/>
          <w:sz w:val="24"/>
          <w:szCs w:val="24"/>
          <w:lang w:eastAsia="ru-RU"/>
        </w:rPr>
        <w:t xml:space="preserve">2-летний нормативный срок усвоения образовательных программ среднего (полного) общего образования; классы профильного обучения: социально-экономический профиль (изучение на профильном уровне математики, географии, истории, обществознания, экономики), физико-математический профиль (изучение на профильном уровне физики, математики). </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На каждой ступени осуществляется взаимопреемственность с предыдущей.</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Краткая характеристика ОУ.</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Муниципальное бюджетное общеобразовательное учреждение </w:t>
      </w:r>
      <w:r w:rsidR="002C780B" w:rsidRPr="00B56735">
        <w:rPr>
          <w:rFonts w:ascii="Times New Roman" w:eastAsia="Times New Roman" w:hAnsi="Times New Roman" w:cs="Times New Roman"/>
          <w:sz w:val="24"/>
          <w:szCs w:val="24"/>
          <w:lang w:eastAsia="ru-RU"/>
        </w:rPr>
        <w:t>«Ш</w:t>
      </w:r>
      <w:r w:rsidRPr="00B56735">
        <w:rPr>
          <w:rFonts w:ascii="Times New Roman" w:eastAsia="Times New Roman" w:hAnsi="Times New Roman" w:cs="Times New Roman"/>
          <w:sz w:val="24"/>
          <w:szCs w:val="24"/>
          <w:lang w:eastAsia="ru-RU"/>
        </w:rPr>
        <w:t>кола № 90</w:t>
      </w:r>
      <w:r w:rsidR="002C780B" w:rsidRPr="00B56735">
        <w:rPr>
          <w:rFonts w:ascii="Times New Roman" w:eastAsia="Times New Roman" w:hAnsi="Times New Roman" w:cs="Times New Roman"/>
          <w:sz w:val="24"/>
          <w:szCs w:val="24"/>
          <w:lang w:eastAsia="ru-RU"/>
        </w:rPr>
        <w:t>»</w:t>
      </w:r>
      <w:r w:rsidRPr="00B56735">
        <w:rPr>
          <w:rFonts w:ascii="Times New Roman" w:eastAsia="Times New Roman" w:hAnsi="Times New Roman" w:cs="Times New Roman"/>
          <w:sz w:val="24"/>
          <w:szCs w:val="24"/>
          <w:lang w:eastAsia="ru-RU"/>
        </w:rPr>
        <w:t xml:space="preserve"> г.о. Самара открыта в 1979г. и функционирует на основе лицензии РО № 048189 от 11 марта 2011 г., Устава школы, Договора с учредителями. Школа имеет государственную аккредитацию № 001202 от 23 мая 2012г (регистрационный № 1502-12). </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Юридический адрес: 443081, Россия, г.Самара, ул. Стара- Загора, дом 37-А.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Функционирует как образовательное учреждение, в котором сформирован в теку</w:t>
      </w:r>
      <w:r w:rsidR="002C780B" w:rsidRPr="00B56735">
        <w:rPr>
          <w:rFonts w:ascii="Times New Roman" w:eastAsia="Times New Roman" w:hAnsi="Times New Roman" w:cs="Times New Roman"/>
          <w:sz w:val="24"/>
          <w:szCs w:val="24"/>
          <w:lang w:eastAsia="ru-RU"/>
        </w:rPr>
        <w:t>щем учебном году 29 классов (814об</w:t>
      </w:r>
      <w:r w:rsidRPr="00B56735">
        <w:rPr>
          <w:rFonts w:ascii="Times New Roman" w:eastAsia="Times New Roman" w:hAnsi="Times New Roman" w:cs="Times New Roman"/>
          <w:sz w:val="24"/>
          <w:szCs w:val="24"/>
          <w:lang w:eastAsia="ru-RU"/>
        </w:rPr>
        <w:t>уча</w:t>
      </w:r>
      <w:r w:rsidR="002C780B" w:rsidRPr="00B56735">
        <w:rPr>
          <w:rFonts w:ascii="Times New Roman" w:eastAsia="Times New Roman" w:hAnsi="Times New Roman" w:cs="Times New Roman"/>
          <w:sz w:val="24"/>
          <w:szCs w:val="24"/>
          <w:lang w:eastAsia="ru-RU"/>
        </w:rPr>
        <w:t>ю</w:t>
      </w:r>
      <w:r w:rsidRPr="00B56735">
        <w:rPr>
          <w:rFonts w:ascii="Times New Roman" w:eastAsia="Times New Roman" w:hAnsi="Times New Roman" w:cs="Times New Roman"/>
          <w:sz w:val="24"/>
          <w:szCs w:val="24"/>
          <w:lang w:eastAsia="ru-RU"/>
        </w:rPr>
        <w:t>щихся):</w:t>
      </w:r>
    </w:p>
    <w:p w:rsidR="0067149F" w:rsidRPr="00B56735" w:rsidRDefault="002C780B" w:rsidP="002C780B">
      <w:p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на первой ступени – 13 классов</w:t>
      </w:r>
      <w:r w:rsidR="0067149F" w:rsidRPr="00B56735">
        <w:rPr>
          <w:rFonts w:ascii="Times New Roman" w:eastAsia="Times New Roman" w:hAnsi="Times New Roman" w:cs="Times New Roman"/>
          <w:sz w:val="24"/>
          <w:szCs w:val="24"/>
          <w:lang w:eastAsia="ru-RU"/>
        </w:rPr>
        <w:t>;</w:t>
      </w:r>
    </w:p>
    <w:p w:rsidR="0067149F" w:rsidRPr="00B56735" w:rsidRDefault="002C780B" w:rsidP="002C780B">
      <w:p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на второй ступени – 14</w:t>
      </w:r>
      <w:r w:rsidR="0067149F" w:rsidRPr="00B56735">
        <w:rPr>
          <w:rFonts w:ascii="Times New Roman" w:eastAsia="Times New Roman" w:hAnsi="Times New Roman" w:cs="Times New Roman"/>
          <w:sz w:val="24"/>
          <w:szCs w:val="24"/>
          <w:lang w:eastAsia="ru-RU"/>
        </w:rPr>
        <w:t xml:space="preserve"> классо</w:t>
      </w:r>
      <w:r w:rsidRPr="00B56735">
        <w:rPr>
          <w:rFonts w:ascii="Times New Roman" w:eastAsia="Times New Roman" w:hAnsi="Times New Roman" w:cs="Times New Roman"/>
          <w:sz w:val="24"/>
          <w:szCs w:val="24"/>
          <w:lang w:eastAsia="ru-RU"/>
        </w:rPr>
        <w:t>в</w:t>
      </w:r>
      <w:r w:rsidR="0067149F" w:rsidRPr="00B56735">
        <w:rPr>
          <w:rFonts w:ascii="Times New Roman" w:eastAsia="Times New Roman" w:hAnsi="Times New Roman" w:cs="Times New Roman"/>
          <w:sz w:val="24"/>
          <w:szCs w:val="24"/>
          <w:lang w:eastAsia="ru-RU"/>
        </w:rPr>
        <w:t>;</w:t>
      </w:r>
    </w:p>
    <w:p w:rsidR="0067149F" w:rsidRPr="00B56735" w:rsidRDefault="002C780B" w:rsidP="002C780B">
      <w:p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на третьей ступени – 2</w:t>
      </w:r>
      <w:r w:rsidR="0067149F" w:rsidRPr="00B56735">
        <w:rPr>
          <w:rFonts w:ascii="Times New Roman" w:eastAsia="Times New Roman" w:hAnsi="Times New Roman" w:cs="Times New Roman"/>
          <w:sz w:val="24"/>
          <w:szCs w:val="24"/>
          <w:lang w:eastAsia="ru-RU"/>
        </w:rPr>
        <w:t xml:space="preserve"> класса.</w:t>
      </w:r>
    </w:p>
    <w:p w:rsidR="0067149F" w:rsidRPr="00B56735" w:rsidRDefault="002C780B" w:rsidP="002C780B">
      <w:p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Среди них 14об</w:t>
      </w:r>
      <w:r w:rsidR="0067149F" w:rsidRPr="00B56735">
        <w:rPr>
          <w:rFonts w:ascii="Times New Roman" w:eastAsia="Times New Roman" w:hAnsi="Times New Roman" w:cs="Times New Roman"/>
          <w:sz w:val="24"/>
          <w:szCs w:val="24"/>
          <w:lang w:eastAsia="ru-RU"/>
        </w:rPr>
        <w:t>уча</w:t>
      </w:r>
      <w:r w:rsidRPr="00B56735">
        <w:rPr>
          <w:rFonts w:ascii="Times New Roman" w:eastAsia="Times New Roman" w:hAnsi="Times New Roman" w:cs="Times New Roman"/>
          <w:sz w:val="24"/>
          <w:szCs w:val="24"/>
          <w:lang w:eastAsia="ru-RU"/>
        </w:rPr>
        <w:t>ю</w:t>
      </w:r>
      <w:r w:rsidR="0067149F" w:rsidRPr="00B56735">
        <w:rPr>
          <w:rFonts w:ascii="Times New Roman" w:eastAsia="Times New Roman" w:hAnsi="Times New Roman" w:cs="Times New Roman"/>
          <w:sz w:val="24"/>
          <w:szCs w:val="24"/>
          <w:lang w:eastAsia="ru-RU"/>
        </w:rPr>
        <w:t>щихся находятся на индивидуальном обучении.</w:t>
      </w:r>
    </w:p>
    <w:p w:rsidR="0067149F" w:rsidRPr="00B56735" w:rsidRDefault="0067149F" w:rsidP="002C780B">
      <w:p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Особенности контингента учащихся: социальный состав учащихся школы разнообразный. В школе обучаются дети рабочих, служащих, торговых работников, бизнесменов, интеллигенции.</w:t>
      </w:r>
    </w:p>
    <w:p w:rsidR="0067149F" w:rsidRPr="00B56735" w:rsidRDefault="0067149F" w:rsidP="002C780B">
      <w:pPr>
        <w:spacing w:after="0" w:line="240" w:lineRule="auto"/>
        <w:ind w:left="425"/>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Состав учащихся школы многонациональный: русские, украинцы, армяне, азербайджанцы, татары, чуваши.</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Педагогическ</w:t>
      </w:r>
      <w:r w:rsidR="002C780B" w:rsidRPr="00B56735">
        <w:rPr>
          <w:rFonts w:ascii="Times New Roman" w:eastAsia="Times New Roman" w:hAnsi="Times New Roman" w:cs="Times New Roman"/>
          <w:sz w:val="24"/>
          <w:szCs w:val="24"/>
          <w:lang w:eastAsia="ru-RU"/>
        </w:rPr>
        <w:t>ий коллектив школы состоит из 44</w:t>
      </w:r>
      <w:r w:rsidRPr="00B56735">
        <w:rPr>
          <w:rFonts w:ascii="Times New Roman" w:eastAsia="Times New Roman" w:hAnsi="Times New Roman" w:cs="Times New Roman"/>
          <w:sz w:val="24"/>
          <w:szCs w:val="24"/>
          <w:lang w:eastAsia="ru-RU"/>
        </w:rPr>
        <w:t xml:space="preserve"> человек,</w:t>
      </w:r>
      <w:r w:rsidR="002C780B" w:rsidRPr="00B56735">
        <w:rPr>
          <w:rFonts w:ascii="Times New Roman" w:eastAsia="Times New Roman" w:hAnsi="Times New Roman" w:cs="Times New Roman"/>
          <w:sz w:val="24"/>
          <w:szCs w:val="24"/>
          <w:lang w:eastAsia="ru-RU"/>
        </w:rPr>
        <w:t xml:space="preserve"> среди которых 3</w:t>
      </w:r>
      <w:r w:rsidRPr="00B56735">
        <w:rPr>
          <w:rFonts w:ascii="Times New Roman" w:eastAsia="Times New Roman" w:hAnsi="Times New Roman" w:cs="Times New Roman"/>
          <w:sz w:val="24"/>
          <w:szCs w:val="24"/>
          <w:lang w:eastAsia="ru-RU"/>
        </w:rPr>
        <w:t xml:space="preserve"> человек удостоены звания «Отличник народного образования», 2 человека звания «Почетный работник </w:t>
      </w:r>
      <w:r w:rsidRPr="00B56735">
        <w:rPr>
          <w:rFonts w:ascii="Times New Roman" w:eastAsia="Times New Roman" w:hAnsi="Times New Roman" w:cs="Times New Roman"/>
          <w:sz w:val="24"/>
          <w:szCs w:val="24"/>
          <w:lang w:eastAsia="ru-RU"/>
        </w:rPr>
        <w:lastRenderedPageBreak/>
        <w:t>просвещения», 2 награждены Почетной грамотой МО</w:t>
      </w:r>
      <w:r w:rsidR="002C780B" w:rsidRPr="00B56735">
        <w:rPr>
          <w:rFonts w:ascii="Times New Roman" w:eastAsia="Times New Roman" w:hAnsi="Times New Roman" w:cs="Times New Roman"/>
          <w:sz w:val="24"/>
          <w:szCs w:val="24"/>
          <w:lang w:eastAsia="ru-RU"/>
        </w:rPr>
        <w:t xml:space="preserve"> РФ. Высшее образование имеют 44 педагога</w:t>
      </w:r>
      <w:r w:rsidRPr="00B56735">
        <w:rPr>
          <w:rFonts w:ascii="Times New Roman" w:eastAsia="Times New Roman" w:hAnsi="Times New Roman" w:cs="Times New Roman"/>
          <w:sz w:val="24"/>
          <w:szCs w:val="24"/>
          <w:lang w:eastAsia="ru-RU"/>
        </w:rPr>
        <w:t>,. Средний возраст педагогов школы– 37 лет. Педагогический стаж от 1-15 лет составляет у 60% педагогов, 20 лет и выше- у 40% .</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Характеристика образовательных потребностей родителей</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 родителей обучающихся есть четкая потребность в создании прочной базы знаний обучающихся, которые необходимы для перехода из основной в среднюю школу. Отмечается запрос на повышение уровня комфортности и материально-технической базы, информатизации образовательного процесса и развития ИКТ. Наблюдается стремление большинства родителей к повышению качества дополнительного образования, становятся разнообразнее досуговые потребности. Школа стремится учитывать пожелания родителей обучающихся.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Кадровое обеспечение реализации основной образовательной программы основного общего образования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На сегодняшний день школа укомплектована кадрами на 100%. Работу с детьми осуществляет квалифицированный коллектив, состоящий из педагогических работников.</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tbl>
      <w:tblPr>
        <w:tblW w:w="951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374"/>
        <w:gridCol w:w="2375"/>
        <w:gridCol w:w="1492"/>
        <w:gridCol w:w="2266"/>
        <w:gridCol w:w="1787"/>
      </w:tblGrid>
      <w:tr w:rsidR="0067149F" w:rsidRPr="00B56735" w:rsidTr="0067149F">
        <w:trPr>
          <w:tblCellSpacing w:w="0" w:type="dxa"/>
        </w:trPr>
        <w:tc>
          <w:tcPr>
            <w:tcW w:w="1305" w:type="dxa"/>
            <w:vMerge w:val="restart"/>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119" w:line="240" w:lineRule="auto"/>
              <w:ind w:left="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Должность</w:t>
            </w:r>
          </w:p>
        </w:tc>
        <w:tc>
          <w:tcPr>
            <w:tcW w:w="2085" w:type="dxa"/>
            <w:vMerge w:val="restart"/>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119" w:line="240" w:lineRule="auto"/>
              <w:ind w:left="120"/>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Должностные обязанности</w:t>
            </w:r>
          </w:p>
        </w:tc>
        <w:tc>
          <w:tcPr>
            <w:tcW w:w="126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0" w:line="240" w:lineRule="auto"/>
              <w:ind w:left="71"/>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Кол-во работ</w:t>
            </w:r>
            <w:r w:rsidR="002C780B" w:rsidRPr="00B56735">
              <w:rPr>
                <w:rFonts w:ascii="Times New Roman" w:eastAsia="Times New Roman" w:hAnsi="Times New Roman" w:cs="Times New Roman"/>
                <w:sz w:val="24"/>
                <w:szCs w:val="24"/>
                <w:lang w:eastAsia="ru-RU"/>
              </w:rPr>
              <w:t>ни</w:t>
            </w:r>
            <w:r w:rsidRPr="00B56735">
              <w:rPr>
                <w:rFonts w:ascii="Times New Roman" w:eastAsia="Times New Roman" w:hAnsi="Times New Roman" w:cs="Times New Roman"/>
                <w:sz w:val="24"/>
                <w:szCs w:val="24"/>
                <w:lang w:eastAsia="ru-RU"/>
              </w:rPr>
              <w:t>ков в ОУ (требуется/ имеется)</w:t>
            </w:r>
          </w:p>
        </w:tc>
        <w:tc>
          <w:tcPr>
            <w:tcW w:w="3990" w:type="dxa"/>
            <w:gridSpan w:val="2"/>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119" w:line="240" w:lineRule="auto"/>
              <w:ind w:left="11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Уровень квалификации работников ОУ</w:t>
            </w:r>
          </w:p>
        </w:tc>
      </w:tr>
      <w:tr w:rsidR="0067149F" w:rsidRPr="00B56735" w:rsidTr="0067149F">
        <w:trP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7149F" w:rsidRPr="00B56735" w:rsidRDefault="0067149F" w:rsidP="002C780B">
            <w:pPr>
              <w:spacing w:after="0" w:line="240" w:lineRule="auto"/>
              <w:ind w:left="142"/>
              <w:jc w:val="both"/>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67149F" w:rsidRPr="00B56735" w:rsidRDefault="0067149F" w:rsidP="002C780B">
            <w:pPr>
              <w:spacing w:after="0" w:line="240" w:lineRule="auto"/>
              <w:ind w:left="120"/>
              <w:jc w:val="both"/>
              <w:rPr>
                <w:rFonts w:ascii="Times New Roman" w:eastAsia="Times New Roman" w:hAnsi="Times New Roman" w:cs="Times New Roman"/>
                <w:sz w:val="24"/>
                <w:szCs w:val="24"/>
                <w:lang w:eastAsia="ru-RU"/>
              </w:rPr>
            </w:pPr>
          </w:p>
        </w:tc>
        <w:tc>
          <w:tcPr>
            <w:tcW w:w="126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119" w:line="240" w:lineRule="auto"/>
              <w:ind w:left="71"/>
              <w:rPr>
                <w:rFonts w:ascii="Times New Roman" w:eastAsia="Times New Roman" w:hAnsi="Times New Roman" w:cs="Times New Roman"/>
                <w:sz w:val="24"/>
                <w:szCs w:val="24"/>
                <w:lang w:eastAsia="ru-RU"/>
              </w:rPr>
            </w:pPr>
          </w:p>
        </w:tc>
        <w:tc>
          <w:tcPr>
            <w:tcW w:w="279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119" w:line="240" w:lineRule="auto"/>
              <w:ind w:left="11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Требования к уровню квалификации</w:t>
            </w:r>
          </w:p>
        </w:tc>
        <w:tc>
          <w:tcPr>
            <w:tcW w:w="99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119" w:line="240" w:lineRule="auto"/>
              <w:ind w:left="11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Фактический</w:t>
            </w:r>
          </w:p>
        </w:tc>
      </w:tr>
      <w:tr w:rsidR="0067149F" w:rsidRPr="00B56735" w:rsidTr="0067149F">
        <w:trPr>
          <w:tblCellSpacing w:w="0" w:type="dxa"/>
        </w:trPr>
        <w:tc>
          <w:tcPr>
            <w:tcW w:w="1305"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0" w:line="240" w:lineRule="auto"/>
              <w:ind w:left="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Руководитель ОУ</w:t>
            </w:r>
          </w:p>
        </w:tc>
        <w:tc>
          <w:tcPr>
            <w:tcW w:w="2085"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119" w:line="240" w:lineRule="auto"/>
              <w:ind w:left="120"/>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обеспечивает системную образовательн. и адм –хоз работу ОУ</w:t>
            </w:r>
          </w:p>
        </w:tc>
        <w:tc>
          <w:tcPr>
            <w:tcW w:w="126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119" w:line="240" w:lineRule="auto"/>
              <w:ind w:left="71"/>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1/1</w:t>
            </w:r>
          </w:p>
        </w:tc>
        <w:tc>
          <w:tcPr>
            <w:tcW w:w="279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0" w:line="240" w:lineRule="auto"/>
              <w:ind w:left="114"/>
              <w:rPr>
                <w:rFonts w:ascii="Times New Roman" w:eastAsia="Times New Roman" w:hAnsi="Times New Roman" w:cs="Times New Roman"/>
                <w:sz w:val="24"/>
                <w:szCs w:val="24"/>
                <w:lang w:eastAsia="ru-RU"/>
              </w:rPr>
            </w:pPr>
            <w:r w:rsidRPr="00B56735">
              <w:rPr>
                <w:rFonts w:ascii="Times New Roman" w:eastAsia="Times New Roman" w:hAnsi="Times New Roman" w:cs="Times New Roman"/>
                <w:i/>
                <w:iCs/>
                <w:sz w:val="24"/>
                <w:szCs w:val="24"/>
                <w:lang w:eastAsia="ru-RU"/>
              </w:rPr>
              <w:t>Требования к уровню квалификации:</w:t>
            </w:r>
            <w:r w:rsidRPr="00B56735">
              <w:rPr>
                <w:rFonts w:ascii="Times New Roman" w:eastAsia="Times New Roman" w:hAnsi="Times New Roman" w:cs="Times New Roman"/>
                <w:sz w:val="24"/>
                <w:szCs w:val="24"/>
                <w:lang w:eastAsia="ru-RU"/>
              </w:rPr>
              <w:t xml:space="preserve"> высшее проф образование по направлениям подготовки «Гос.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w:t>
            </w:r>
            <w:r w:rsidRPr="00B56735">
              <w:rPr>
                <w:rFonts w:ascii="Times New Roman" w:eastAsia="Times New Roman" w:hAnsi="Times New Roman" w:cs="Times New Roman"/>
                <w:sz w:val="24"/>
                <w:szCs w:val="24"/>
                <w:lang w:eastAsia="ru-RU"/>
              </w:rPr>
              <w:lastRenderedPageBreak/>
              <w:t>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67149F" w:rsidRPr="00B56735" w:rsidRDefault="0067149F" w:rsidP="002C780B">
            <w:pPr>
              <w:spacing w:before="100" w:beforeAutospacing="1" w:after="119" w:line="240" w:lineRule="auto"/>
              <w:ind w:left="114"/>
              <w:rPr>
                <w:rFonts w:ascii="Times New Roman" w:eastAsia="Times New Roman" w:hAnsi="Times New Roman" w:cs="Times New Roman"/>
                <w:sz w:val="24"/>
                <w:szCs w:val="24"/>
                <w:lang w:eastAsia="ru-RU"/>
              </w:rPr>
            </w:pPr>
          </w:p>
        </w:tc>
        <w:tc>
          <w:tcPr>
            <w:tcW w:w="99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119" w:line="240" w:lineRule="auto"/>
              <w:ind w:left="11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соответствует</w:t>
            </w:r>
          </w:p>
        </w:tc>
      </w:tr>
      <w:tr w:rsidR="0067149F" w:rsidRPr="00B56735" w:rsidTr="0067149F">
        <w:trPr>
          <w:tblCellSpacing w:w="0" w:type="dxa"/>
        </w:trPr>
        <w:tc>
          <w:tcPr>
            <w:tcW w:w="1305"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0" w:line="240" w:lineRule="auto"/>
              <w:ind w:left="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Заместитель руководителя.</w:t>
            </w:r>
          </w:p>
          <w:p w:rsidR="0067149F" w:rsidRPr="00B56735" w:rsidRDefault="0067149F" w:rsidP="002C780B">
            <w:pPr>
              <w:spacing w:before="100" w:beforeAutospacing="1" w:after="119" w:line="240" w:lineRule="auto"/>
              <w:ind w:left="142"/>
              <w:jc w:val="both"/>
              <w:rPr>
                <w:rFonts w:ascii="Times New Roman" w:eastAsia="Times New Roman" w:hAnsi="Times New Roman" w:cs="Times New Roman"/>
                <w:sz w:val="24"/>
                <w:szCs w:val="24"/>
                <w:lang w:eastAsia="ru-RU"/>
              </w:rPr>
            </w:pPr>
          </w:p>
        </w:tc>
        <w:tc>
          <w:tcPr>
            <w:tcW w:w="2085"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119" w:line="240" w:lineRule="auto"/>
              <w:ind w:left="120"/>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26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119" w:line="240" w:lineRule="auto"/>
              <w:ind w:left="71"/>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3/3</w:t>
            </w:r>
          </w:p>
        </w:tc>
        <w:tc>
          <w:tcPr>
            <w:tcW w:w="279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0" w:line="240" w:lineRule="auto"/>
              <w:ind w:left="11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67149F" w:rsidRPr="00B56735" w:rsidRDefault="0067149F" w:rsidP="002C780B">
            <w:pPr>
              <w:spacing w:before="100" w:beforeAutospacing="1" w:after="119" w:line="240" w:lineRule="auto"/>
              <w:ind w:left="114"/>
              <w:rPr>
                <w:rFonts w:ascii="Times New Roman" w:eastAsia="Times New Roman" w:hAnsi="Times New Roman" w:cs="Times New Roman"/>
                <w:sz w:val="24"/>
                <w:szCs w:val="24"/>
                <w:lang w:eastAsia="ru-RU"/>
              </w:rPr>
            </w:pPr>
          </w:p>
        </w:tc>
        <w:tc>
          <w:tcPr>
            <w:tcW w:w="99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119" w:line="240" w:lineRule="auto"/>
              <w:ind w:left="11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соответствует</w:t>
            </w:r>
          </w:p>
        </w:tc>
      </w:tr>
      <w:tr w:rsidR="0067149F" w:rsidRPr="00B56735" w:rsidTr="0067149F">
        <w:trPr>
          <w:tblCellSpacing w:w="0" w:type="dxa"/>
        </w:trPr>
        <w:tc>
          <w:tcPr>
            <w:tcW w:w="1305" w:type="dxa"/>
            <w:tcBorders>
              <w:top w:val="outset" w:sz="6" w:space="0" w:color="000000"/>
              <w:left w:val="outset" w:sz="6" w:space="0" w:color="000000"/>
              <w:bottom w:val="outset" w:sz="6" w:space="0" w:color="000000"/>
              <w:right w:val="outset" w:sz="6" w:space="0" w:color="000000"/>
            </w:tcBorders>
            <w:hideMark/>
          </w:tcPr>
          <w:p w:rsidR="0067149F" w:rsidRPr="00B56735" w:rsidRDefault="008366CF" w:rsidP="002C780B">
            <w:pPr>
              <w:spacing w:before="100" w:beforeAutospacing="1" w:after="119" w:line="240" w:lineRule="auto"/>
              <w:ind w:left="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У</w:t>
            </w:r>
            <w:r w:rsidR="0067149F" w:rsidRPr="00B56735">
              <w:rPr>
                <w:rFonts w:ascii="Times New Roman" w:eastAsia="Times New Roman" w:hAnsi="Times New Roman" w:cs="Times New Roman"/>
                <w:sz w:val="24"/>
                <w:szCs w:val="24"/>
                <w:lang w:eastAsia="ru-RU"/>
              </w:rPr>
              <w:t>читель</w:t>
            </w:r>
          </w:p>
        </w:tc>
        <w:tc>
          <w:tcPr>
            <w:tcW w:w="2085"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0" w:line="240" w:lineRule="auto"/>
              <w:ind w:left="120"/>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67149F" w:rsidRPr="00B56735" w:rsidRDefault="0067149F" w:rsidP="002C780B">
            <w:pPr>
              <w:spacing w:before="100" w:beforeAutospacing="1" w:after="119" w:line="240" w:lineRule="auto"/>
              <w:ind w:left="120"/>
              <w:jc w:val="both"/>
              <w:rPr>
                <w:rFonts w:ascii="Times New Roman" w:eastAsia="Times New Roman" w:hAnsi="Times New Roman" w:cs="Times New Roman"/>
                <w:sz w:val="24"/>
                <w:szCs w:val="24"/>
                <w:lang w:eastAsia="ru-RU"/>
              </w:rPr>
            </w:pPr>
          </w:p>
        </w:tc>
        <w:tc>
          <w:tcPr>
            <w:tcW w:w="126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119" w:line="240" w:lineRule="auto"/>
              <w:ind w:left="71"/>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4</w:t>
            </w:r>
            <w:r w:rsidR="002C780B" w:rsidRPr="00B56735">
              <w:rPr>
                <w:rFonts w:ascii="Times New Roman" w:eastAsia="Times New Roman" w:hAnsi="Times New Roman" w:cs="Times New Roman"/>
                <w:sz w:val="24"/>
                <w:szCs w:val="24"/>
                <w:lang w:eastAsia="ru-RU"/>
              </w:rPr>
              <w:t>4</w:t>
            </w:r>
            <w:r w:rsidRPr="00B56735">
              <w:rPr>
                <w:rFonts w:ascii="Times New Roman" w:eastAsia="Times New Roman" w:hAnsi="Times New Roman" w:cs="Times New Roman"/>
                <w:sz w:val="24"/>
                <w:szCs w:val="24"/>
                <w:lang w:eastAsia="ru-RU"/>
              </w:rPr>
              <w:t>/4</w:t>
            </w:r>
            <w:r w:rsidR="002C780B" w:rsidRPr="00B56735">
              <w:rPr>
                <w:rFonts w:ascii="Times New Roman" w:eastAsia="Times New Roman" w:hAnsi="Times New Roman" w:cs="Times New Roman"/>
                <w:sz w:val="24"/>
                <w:szCs w:val="24"/>
                <w:lang w:eastAsia="ru-RU"/>
              </w:rPr>
              <w:t>4</w:t>
            </w:r>
          </w:p>
        </w:tc>
        <w:tc>
          <w:tcPr>
            <w:tcW w:w="279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0" w:line="240" w:lineRule="auto"/>
              <w:ind w:left="11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67149F" w:rsidRPr="00B56735" w:rsidRDefault="0067149F" w:rsidP="002C780B">
            <w:pPr>
              <w:spacing w:before="100" w:beforeAutospacing="1" w:after="119" w:line="240" w:lineRule="auto"/>
              <w:ind w:left="114"/>
              <w:rPr>
                <w:rFonts w:ascii="Times New Roman" w:eastAsia="Times New Roman" w:hAnsi="Times New Roman" w:cs="Times New Roman"/>
                <w:sz w:val="24"/>
                <w:szCs w:val="24"/>
                <w:lang w:eastAsia="ru-RU"/>
              </w:rPr>
            </w:pPr>
          </w:p>
        </w:tc>
        <w:tc>
          <w:tcPr>
            <w:tcW w:w="99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119" w:line="240" w:lineRule="auto"/>
              <w:ind w:left="11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соответствует</w:t>
            </w:r>
          </w:p>
        </w:tc>
      </w:tr>
      <w:tr w:rsidR="0067149F" w:rsidRPr="00B56735" w:rsidTr="0067149F">
        <w:trPr>
          <w:tblCellSpacing w:w="0" w:type="dxa"/>
        </w:trPr>
        <w:tc>
          <w:tcPr>
            <w:tcW w:w="1305"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0" w:line="240" w:lineRule="auto"/>
              <w:ind w:left="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Социальный педагог</w:t>
            </w:r>
          </w:p>
          <w:p w:rsidR="0067149F" w:rsidRPr="00B56735" w:rsidRDefault="0067149F" w:rsidP="002C780B">
            <w:pPr>
              <w:spacing w:before="100" w:beforeAutospacing="1" w:after="119" w:line="240" w:lineRule="auto"/>
              <w:ind w:left="142"/>
              <w:jc w:val="both"/>
              <w:rPr>
                <w:rFonts w:ascii="Times New Roman" w:eastAsia="Times New Roman" w:hAnsi="Times New Roman" w:cs="Times New Roman"/>
                <w:sz w:val="24"/>
                <w:szCs w:val="24"/>
                <w:lang w:eastAsia="ru-RU"/>
              </w:rPr>
            </w:pPr>
          </w:p>
        </w:tc>
        <w:tc>
          <w:tcPr>
            <w:tcW w:w="2085"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0" w:line="240" w:lineRule="auto"/>
              <w:ind w:left="120"/>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p w:rsidR="0067149F" w:rsidRPr="00B56735" w:rsidRDefault="0067149F" w:rsidP="002C780B">
            <w:pPr>
              <w:spacing w:before="100" w:beforeAutospacing="1" w:after="119" w:line="240" w:lineRule="auto"/>
              <w:ind w:left="120"/>
              <w:jc w:val="both"/>
              <w:rPr>
                <w:rFonts w:ascii="Times New Roman" w:eastAsia="Times New Roman" w:hAnsi="Times New Roman" w:cs="Times New Roman"/>
                <w:sz w:val="24"/>
                <w:szCs w:val="24"/>
                <w:lang w:eastAsia="ru-RU"/>
              </w:rPr>
            </w:pPr>
          </w:p>
        </w:tc>
        <w:tc>
          <w:tcPr>
            <w:tcW w:w="126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119" w:line="240" w:lineRule="auto"/>
              <w:ind w:left="71"/>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1/1</w:t>
            </w:r>
          </w:p>
        </w:tc>
        <w:tc>
          <w:tcPr>
            <w:tcW w:w="279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0" w:line="240" w:lineRule="auto"/>
              <w:ind w:left="11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67149F" w:rsidRPr="00B56735" w:rsidRDefault="0067149F" w:rsidP="002C780B">
            <w:pPr>
              <w:spacing w:before="100" w:beforeAutospacing="1" w:after="119" w:line="240" w:lineRule="auto"/>
              <w:ind w:left="114"/>
              <w:rPr>
                <w:rFonts w:ascii="Times New Roman" w:eastAsia="Times New Roman" w:hAnsi="Times New Roman" w:cs="Times New Roman"/>
                <w:sz w:val="24"/>
                <w:szCs w:val="24"/>
                <w:lang w:eastAsia="ru-RU"/>
              </w:rPr>
            </w:pPr>
          </w:p>
        </w:tc>
        <w:tc>
          <w:tcPr>
            <w:tcW w:w="99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119" w:line="240" w:lineRule="auto"/>
              <w:ind w:left="11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внутренне совмещение, соответствует</w:t>
            </w:r>
          </w:p>
        </w:tc>
      </w:tr>
      <w:tr w:rsidR="0067149F" w:rsidRPr="00B56735" w:rsidTr="0067149F">
        <w:trPr>
          <w:tblCellSpacing w:w="0" w:type="dxa"/>
        </w:trPr>
        <w:tc>
          <w:tcPr>
            <w:tcW w:w="1305"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0" w:line="240" w:lineRule="auto"/>
              <w:ind w:left="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педагог-психолог</w:t>
            </w:r>
          </w:p>
          <w:p w:rsidR="0067149F" w:rsidRPr="00B56735" w:rsidRDefault="0067149F" w:rsidP="002C780B">
            <w:pPr>
              <w:spacing w:before="100" w:beforeAutospacing="1" w:after="119" w:line="240" w:lineRule="auto"/>
              <w:ind w:left="142"/>
              <w:jc w:val="both"/>
              <w:rPr>
                <w:rFonts w:ascii="Times New Roman" w:eastAsia="Times New Roman" w:hAnsi="Times New Roman" w:cs="Times New Roman"/>
                <w:sz w:val="24"/>
                <w:szCs w:val="24"/>
                <w:lang w:eastAsia="ru-RU"/>
              </w:rPr>
            </w:pPr>
          </w:p>
        </w:tc>
        <w:tc>
          <w:tcPr>
            <w:tcW w:w="2085"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0" w:line="240" w:lineRule="auto"/>
              <w:ind w:left="120"/>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осуществляет профессиональную деятельность, направленную на сохранение психического, соматического и социального благополучия обучающихся.</w:t>
            </w:r>
          </w:p>
          <w:p w:rsidR="0067149F" w:rsidRPr="00B56735" w:rsidRDefault="0067149F" w:rsidP="002C780B">
            <w:pPr>
              <w:spacing w:before="100" w:beforeAutospacing="1" w:after="119" w:line="240" w:lineRule="auto"/>
              <w:ind w:left="120"/>
              <w:jc w:val="both"/>
              <w:rPr>
                <w:rFonts w:ascii="Times New Roman" w:eastAsia="Times New Roman" w:hAnsi="Times New Roman" w:cs="Times New Roman"/>
                <w:sz w:val="24"/>
                <w:szCs w:val="24"/>
                <w:lang w:eastAsia="ru-RU"/>
              </w:rPr>
            </w:pPr>
          </w:p>
        </w:tc>
        <w:tc>
          <w:tcPr>
            <w:tcW w:w="126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119" w:line="240" w:lineRule="auto"/>
              <w:ind w:left="71"/>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1/1</w:t>
            </w:r>
          </w:p>
        </w:tc>
        <w:tc>
          <w:tcPr>
            <w:tcW w:w="279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0" w:line="240" w:lineRule="auto"/>
              <w:ind w:left="11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67149F" w:rsidRPr="00B56735" w:rsidRDefault="0067149F" w:rsidP="002C780B">
            <w:pPr>
              <w:spacing w:before="100" w:beforeAutospacing="1" w:after="119" w:line="240" w:lineRule="auto"/>
              <w:ind w:left="114"/>
              <w:rPr>
                <w:rFonts w:ascii="Times New Roman" w:eastAsia="Times New Roman" w:hAnsi="Times New Roman" w:cs="Times New Roman"/>
                <w:sz w:val="24"/>
                <w:szCs w:val="24"/>
                <w:lang w:eastAsia="ru-RU"/>
              </w:rPr>
            </w:pPr>
          </w:p>
        </w:tc>
        <w:tc>
          <w:tcPr>
            <w:tcW w:w="99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119" w:line="240" w:lineRule="auto"/>
              <w:ind w:left="11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соответствует</w:t>
            </w:r>
          </w:p>
        </w:tc>
      </w:tr>
      <w:tr w:rsidR="0067149F" w:rsidRPr="00B56735" w:rsidTr="0067149F">
        <w:trPr>
          <w:tblCellSpacing w:w="0" w:type="dxa"/>
        </w:trPr>
        <w:tc>
          <w:tcPr>
            <w:tcW w:w="1305"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0" w:line="240" w:lineRule="auto"/>
              <w:ind w:left="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преподаватель-организатор основ безопасности жизнедеятельности</w:t>
            </w:r>
          </w:p>
          <w:p w:rsidR="0067149F" w:rsidRPr="00B56735" w:rsidRDefault="0067149F" w:rsidP="002C780B">
            <w:pPr>
              <w:spacing w:before="100" w:beforeAutospacing="1" w:after="119" w:line="240" w:lineRule="auto"/>
              <w:ind w:left="142"/>
              <w:jc w:val="both"/>
              <w:rPr>
                <w:rFonts w:ascii="Times New Roman" w:eastAsia="Times New Roman" w:hAnsi="Times New Roman" w:cs="Times New Roman"/>
                <w:sz w:val="24"/>
                <w:szCs w:val="24"/>
                <w:lang w:eastAsia="ru-RU"/>
              </w:rPr>
            </w:pPr>
          </w:p>
        </w:tc>
        <w:tc>
          <w:tcPr>
            <w:tcW w:w="2085"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119" w:line="240" w:lineRule="auto"/>
              <w:ind w:left="120"/>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w:t>
            </w:r>
            <w:r w:rsidRPr="00B56735">
              <w:rPr>
                <w:rFonts w:ascii="Times New Roman" w:eastAsia="Times New Roman" w:hAnsi="Times New Roman" w:cs="Times New Roman"/>
                <w:sz w:val="24"/>
                <w:szCs w:val="24"/>
                <w:lang w:eastAsia="ru-RU"/>
              </w:rPr>
              <w:lastRenderedPageBreak/>
              <w:t>обучения</w:t>
            </w:r>
          </w:p>
        </w:tc>
        <w:tc>
          <w:tcPr>
            <w:tcW w:w="126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119" w:line="240" w:lineRule="auto"/>
              <w:ind w:left="71"/>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1/1</w:t>
            </w:r>
          </w:p>
        </w:tc>
        <w:tc>
          <w:tcPr>
            <w:tcW w:w="279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119" w:line="240" w:lineRule="auto"/>
              <w:ind w:left="11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w:t>
            </w:r>
            <w:r w:rsidRPr="00B56735">
              <w:rPr>
                <w:rFonts w:ascii="Times New Roman" w:eastAsia="Times New Roman" w:hAnsi="Times New Roman" w:cs="Times New Roman"/>
                <w:sz w:val="24"/>
                <w:szCs w:val="24"/>
                <w:lang w:eastAsia="ru-RU"/>
              </w:rPr>
              <w:lastRenderedPageBreak/>
              <w:t>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tc>
        <w:tc>
          <w:tcPr>
            <w:tcW w:w="99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119" w:line="240" w:lineRule="auto"/>
              <w:ind w:left="11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внутренне совмещение соответствует</w:t>
            </w:r>
          </w:p>
        </w:tc>
      </w:tr>
      <w:tr w:rsidR="0067149F" w:rsidRPr="00B56735" w:rsidTr="0067149F">
        <w:trPr>
          <w:tblCellSpacing w:w="0" w:type="dxa"/>
        </w:trPr>
        <w:tc>
          <w:tcPr>
            <w:tcW w:w="1305"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0" w:line="240" w:lineRule="auto"/>
              <w:ind w:left="142"/>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Библиотекарь</w:t>
            </w:r>
          </w:p>
        </w:tc>
        <w:tc>
          <w:tcPr>
            <w:tcW w:w="2085"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119" w:line="240" w:lineRule="auto"/>
              <w:ind w:left="120"/>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26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119" w:line="240" w:lineRule="auto"/>
              <w:ind w:left="71"/>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1/1</w:t>
            </w:r>
          </w:p>
        </w:tc>
        <w:tc>
          <w:tcPr>
            <w:tcW w:w="279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0" w:line="240" w:lineRule="auto"/>
              <w:ind w:left="11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высшее или среднее профессиональное образование по специальности «Библиотечно-информационная деятельность».</w:t>
            </w:r>
          </w:p>
          <w:p w:rsidR="0067149F" w:rsidRPr="00B56735" w:rsidRDefault="0067149F" w:rsidP="002C780B">
            <w:pPr>
              <w:spacing w:before="100" w:beforeAutospacing="1" w:after="119" w:line="240" w:lineRule="auto"/>
              <w:ind w:left="114"/>
              <w:rPr>
                <w:rFonts w:ascii="Times New Roman" w:eastAsia="Times New Roman" w:hAnsi="Times New Roman" w:cs="Times New Roman"/>
                <w:sz w:val="24"/>
                <w:szCs w:val="24"/>
                <w:lang w:eastAsia="ru-RU"/>
              </w:rPr>
            </w:pPr>
          </w:p>
        </w:tc>
        <w:tc>
          <w:tcPr>
            <w:tcW w:w="99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2C780B">
            <w:pPr>
              <w:spacing w:before="100" w:beforeAutospacing="1" w:after="119" w:line="240" w:lineRule="auto"/>
              <w:ind w:left="114"/>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соответствует</w:t>
            </w:r>
          </w:p>
        </w:tc>
      </w:tr>
    </w:tbl>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Профессиональное развитие и повышение квалификации педагогических работников</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 </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(Перспективный график переподготовки педагогов школы прилагается)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Ожидаемый результат повышения квалификации — профессиональная готовность работников образования к реализации ФГОС:</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обеспечение оптимального вхождения работников образования в систему ценностей современного образования;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принятие идеологии ФГОС общего образования;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овладение учебно-методическими и информационно-методическими ресурсами, необходимыми для успешного решения задач ФГОС.</w:t>
      </w:r>
    </w:p>
    <w:p w:rsidR="0067149F" w:rsidRPr="00B56735" w:rsidRDefault="0067149F" w:rsidP="002C780B">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3.2.2. Психолого-педагогические условия реализации основной образовательной программы основного общего образования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Требованиями Стандарта к психолого-педагогическим условиям реализации основной образовательной программы основного общего образования являются :</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формирование и развитие психолого-педагогической компетентности участников образовательного процесса;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67149F" w:rsidRPr="00B56735" w:rsidRDefault="0067149F" w:rsidP="0082432C">
      <w:pPr>
        <w:pageBreakBefore/>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Модель аналитической таблицы для оценки базовых компетентностей педагогов</w:t>
      </w:r>
    </w:p>
    <w:tbl>
      <w:tblPr>
        <w:tblW w:w="11130" w:type="dxa"/>
        <w:jc w:val="center"/>
        <w:tblCellSpacing w:w="0" w:type="dxa"/>
        <w:tblInd w:w="2456"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352"/>
        <w:gridCol w:w="2774"/>
        <w:gridCol w:w="3752"/>
        <w:gridCol w:w="3252"/>
      </w:tblGrid>
      <w:tr w:rsidR="0067149F" w:rsidRPr="00B56735" w:rsidTr="002C780B">
        <w:trPr>
          <w:tblCellSpacing w:w="0" w:type="dxa"/>
          <w:jc w:val="center"/>
        </w:trPr>
        <w:tc>
          <w:tcPr>
            <w:tcW w:w="13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п/п</w:t>
            </w:r>
          </w:p>
        </w:tc>
        <w:tc>
          <w:tcPr>
            <w:tcW w:w="2774"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Базовые компетентности педагога</w:t>
            </w:r>
          </w:p>
        </w:tc>
        <w:tc>
          <w:tcPr>
            <w:tcW w:w="37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Характеристики компетентностей</w:t>
            </w:r>
          </w:p>
        </w:tc>
        <w:tc>
          <w:tcPr>
            <w:tcW w:w="32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Показатели оценки компетентности</w:t>
            </w:r>
          </w:p>
        </w:tc>
      </w:tr>
      <w:tr w:rsidR="0067149F" w:rsidRPr="00B56735" w:rsidTr="002C780B">
        <w:trPr>
          <w:tblCellSpacing w:w="0" w:type="dxa"/>
          <w:jc w:val="center"/>
        </w:trPr>
        <w:tc>
          <w:tcPr>
            <w:tcW w:w="11130" w:type="dxa"/>
            <w:gridSpan w:val="4"/>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I. Личностные качества</w:t>
            </w:r>
          </w:p>
        </w:tc>
      </w:tr>
      <w:tr w:rsidR="0067149F" w:rsidRPr="00B56735" w:rsidTr="002C780B">
        <w:trPr>
          <w:tblCellSpacing w:w="0" w:type="dxa"/>
          <w:jc w:val="center"/>
        </w:trPr>
        <w:tc>
          <w:tcPr>
            <w:tcW w:w="13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1.1</w:t>
            </w:r>
          </w:p>
        </w:tc>
        <w:tc>
          <w:tcPr>
            <w:tcW w:w="2774"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Вера в силы и возможности обучающихся</w:t>
            </w:r>
          </w:p>
        </w:tc>
        <w:tc>
          <w:tcPr>
            <w:tcW w:w="37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32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Умение создавать ситуацию успеха для обучающихся;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умение осуществлять грамотное педагогическое оценивание, мобилизующее академическую активность;</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умение разрабатывать индивидуально-ориентированные образовательные проекты</w:t>
            </w:r>
          </w:p>
        </w:tc>
      </w:tr>
      <w:tr w:rsidR="0067149F" w:rsidRPr="00B56735" w:rsidTr="002C780B">
        <w:trPr>
          <w:tblCellSpacing w:w="0" w:type="dxa"/>
          <w:jc w:val="center"/>
        </w:trPr>
        <w:tc>
          <w:tcPr>
            <w:tcW w:w="13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1.2</w:t>
            </w:r>
          </w:p>
        </w:tc>
        <w:tc>
          <w:tcPr>
            <w:tcW w:w="2774"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Интерес к внутреннему миру обучающихся </w:t>
            </w:r>
          </w:p>
        </w:tc>
        <w:tc>
          <w:tcPr>
            <w:tcW w:w="37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w:t>
            </w:r>
            <w:r w:rsidRPr="00B56735">
              <w:rPr>
                <w:rFonts w:ascii="Times New Roman" w:eastAsia="Times New Roman" w:hAnsi="Times New Roman" w:cs="Times New Roman"/>
                <w:sz w:val="24"/>
                <w:szCs w:val="24"/>
                <w:lang w:eastAsia="ru-RU"/>
              </w:rPr>
              <w:lastRenderedPageBreak/>
              <w:t>педагогической деятельности</w:t>
            </w:r>
          </w:p>
        </w:tc>
        <w:tc>
          <w:tcPr>
            <w:tcW w:w="32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 Умение составить устную и письменную характеристику обучающегося, отражающую разные аспекты его внутреннего мира;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 умение выяснить индивидуальные предпочтения </w:t>
            </w:r>
            <w:r w:rsidRPr="00B56735">
              <w:rPr>
                <w:rFonts w:ascii="Times New Roman" w:eastAsia="Times New Roman" w:hAnsi="Times New Roman" w:cs="Times New Roman"/>
                <w:sz w:val="24"/>
                <w:szCs w:val="24"/>
                <w:lang w:eastAsia="ru-RU"/>
              </w:rPr>
              <w:lastRenderedPageBreak/>
              <w:t>(индивидуальные образовательные потребности), возможности ученика, трудности, с которыми он сталкивается;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умение построить индивидуализированную образовательную программу;</w:t>
            </w: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умение показать личностный смысл обучения с учётом индивидуальных характеристик внутреннего мира</w:t>
            </w:r>
          </w:p>
        </w:tc>
      </w:tr>
      <w:tr w:rsidR="0067149F" w:rsidRPr="00B56735" w:rsidTr="002C780B">
        <w:trPr>
          <w:tblCellSpacing w:w="0" w:type="dxa"/>
          <w:jc w:val="center"/>
        </w:trPr>
        <w:tc>
          <w:tcPr>
            <w:tcW w:w="13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1.3</w:t>
            </w:r>
          </w:p>
        </w:tc>
        <w:tc>
          <w:tcPr>
            <w:tcW w:w="2774"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Открытость к принятию других позиций, точек зрения (неидеоло-гизированное мышление педагога)</w:t>
            </w:r>
          </w:p>
        </w:tc>
        <w:tc>
          <w:tcPr>
            <w:tcW w:w="37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32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Убеждённость, что истина может быть не одна;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интерес к мнениям и позициям других;</w:t>
            </w: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учёт других точек зрения в процессе оценивания обучающихся</w:t>
            </w:r>
          </w:p>
        </w:tc>
      </w:tr>
      <w:tr w:rsidR="0067149F" w:rsidRPr="00B56735" w:rsidTr="002C780B">
        <w:trPr>
          <w:tblCellSpacing w:w="0" w:type="dxa"/>
          <w:jc w:val="center"/>
        </w:trPr>
        <w:tc>
          <w:tcPr>
            <w:tcW w:w="13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1.4</w:t>
            </w:r>
          </w:p>
        </w:tc>
        <w:tc>
          <w:tcPr>
            <w:tcW w:w="2774"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Общая культура</w:t>
            </w:r>
          </w:p>
        </w:tc>
        <w:tc>
          <w:tcPr>
            <w:tcW w:w="37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32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Ориентация в основных сферах материальной и духовной жизни;</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знание материальных и духовных интересов молодёжи;</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возможность продемонстрировать свои достижения;</w:t>
            </w: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руководство кружками и секциями</w:t>
            </w:r>
          </w:p>
        </w:tc>
      </w:tr>
      <w:tr w:rsidR="0067149F" w:rsidRPr="00B56735" w:rsidTr="002C780B">
        <w:trPr>
          <w:tblCellSpacing w:w="0" w:type="dxa"/>
          <w:jc w:val="center"/>
        </w:trPr>
        <w:tc>
          <w:tcPr>
            <w:tcW w:w="13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1.5</w:t>
            </w:r>
          </w:p>
        </w:tc>
        <w:tc>
          <w:tcPr>
            <w:tcW w:w="2774"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Эмоциональная устойчивость</w:t>
            </w:r>
          </w:p>
        </w:tc>
        <w:tc>
          <w:tcPr>
            <w:tcW w:w="37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32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В трудных ситуациях педагог сохраняет спокойствие;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эмоциональный конфликт не влияет на объективность оценки;</w:t>
            </w: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не стремится избежать эмоционально-напряжённых ситуаций</w:t>
            </w:r>
          </w:p>
        </w:tc>
      </w:tr>
      <w:tr w:rsidR="0067149F" w:rsidRPr="00B56735" w:rsidTr="002C780B">
        <w:trPr>
          <w:tblCellSpacing w:w="0" w:type="dxa"/>
          <w:jc w:val="center"/>
        </w:trPr>
        <w:tc>
          <w:tcPr>
            <w:tcW w:w="13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1.6</w:t>
            </w:r>
          </w:p>
        </w:tc>
        <w:tc>
          <w:tcPr>
            <w:tcW w:w="2774"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Позитивная направленность на педагогическую деятельность. Уверенность в себе</w:t>
            </w:r>
          </w:p>
        </w:tc>
        <w:tc>
          <w:tcPr>
            <w:tcW w:w="37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2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Осознание целей и ценностей педагогической деятельности;</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позитивное настроение;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желание работать;</w:t>
            </w: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высокая профессиональная самооценка</w:t>
            </w:r>
          </w:p>
        </w:tc>
      </w:tr>
      <w:tr w:rsidR="0067149F" w:rsidRPr="00B56735" w:rsidTr="002C780B">
        <w:trPr>
          <w:tblCellSpacing w:w="0" w:type="dxa"/>
          <w:jc w:val="center"/>
        </w:trPr>
        <w:tc>
          <w:tcPr>
            <w:tcW w:w="11130" w:type="dxa"/>
            <w:gridSpan w:val="4"/>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II. Постановка целей и задач педагогической деятельности</w:t>
            </w:r>
          </w:p>
        </w:tc>
      </w:tr>
      <w:tr w:rsidR="0067149F" w:rsidRPr="00B56735" w:rsidTr="002C780B">
        <w:trPr>
          <w:tblCellSpacing w:w="0" w:type="dxa"/>
          <w:jc w:val="center"/>
        </w:trPr>
        <w:tc>
          <w:tcPr>
            <w:tcW w:w="13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2.1</w:t>
            </w:r>
          </w:p>
        </w:tc>
        <w:tc>
          <w:tcPr>
            <w:tcW w:w="2774"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Умение перевести тему урока в педагогическую задачу</w:t>
            </w:r>
          </w:p>
        </w:tc>
        <w:tc>
          <w:tcPr>
            <w:tcW w:w="37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32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Знание образовательных стандартов и реализующих их программ;</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осознание нетождественности темы урока и цели урока;</w:t>
            </w: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владение конкретным набором способов перевода темы в задачу</w:t>
            </w:r>
          </w:p>
        </w:tc>
      </w:tr>
      <w:tr w:rsidR="0067149F" w:rsidRPr="00B56735" w:rsidTr="002C780B">
        <w:trPr>
          <w:tblCellSpacing w:w="0" w:type="dxa"/>
          <w:jc w:val="center"/>
        </w:trPr>
        <w:tc>
          <w:tcPr>
            <w:tcW w:w="13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2.2</w:t>
            </w:r>
          </w:p>
        </w:tc>
        <w:tc>
          <w:tcPr>
            <w:tcW w:w="2774"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Умение ставить педагогические цели и задачи сообразно возрастным и индивидуальным особенностям </w:t>
            </w:r>
            <w:r w:rsidRPr="00B56735">
              <w:rPr>
                <w:rFonts w:ascii="Times New Roman" w:eastAsia="Times New Roman" w:hAnsi="Times New Roman" w:cs="Times New Roman"/>
                <w:sz w:val="24"/>
                <w:szCs w:val="24"/>
                <w:lang w:eastAsia="ru-RU"/>
              </w:rPr>
              <w:lastRenderedPageBreak/>
              <w:t>обучающихся</w:t>
            </w:r>
          </w:p>
        </w:tc>
        <w:tc>
          <w:tcPr>
            <w:tcW w:w="37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 xml:space="preserve">Данная компетентность является конкретизацией предыдущей. Она направлена на индивидуализацию обучения и благодаря этому связана с мотивацией и </w:t>
            </w:r>
            <w:r w:rsidRPr="00B56735">
              <w:rPr>
                <w:rFonts w:ascii="Times New Roman" w:eastAsia="Times New Roman" w:hAnsi="Times New Roman" w:cs="Times New Roman"/>
                <w:sz w:val="24"/>
                <w:szCs w:val="24"/>
                <w:lang w:eastAsia="ru-RU"/>
              </w:rPr>
              <w:lastRenderedPageBreak/>
              <w:t>общей успешностью</w:t>
            </w:r>
          </w:p>
        </w:tc>
        <w:tc>
          <w:tcPr>
            <w:tcW w:w="32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 Знание возрастных особенностей обучающихся;</w:t>
            </w: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 владение методами перевода цели в учебную задачу на </w:t>
            </w:r>
            <w:r w:rsidRPr="00B56735">
              <w:rPr>
                <w:rFonts w:ascii="Times New Roman" w:eastAsia="Times New Roman" w:hAnsi="Times New Roman" w:cs="Times New Roman"/>
                <w:sz w:val="24"/>
                <w:szCs w:val="24"/>
                <w:lang w:eastAsia="ru-RU"/>
              </w:rPr>
              <w:lastRenderedPageBreak/>
              <w:t>конкретном возрасте</w:t>
            </w:r>
          </w:p>
        </w:tc>
      </w:tr>
      <w:tr w:rsidR="0067149F" w:rsidRPr="00B56735" w:rsidTr="002C780B">
        <w:trPr>
          <w:tblCellSpacing w:w="0" w:type="dxa"/>
          <w:jc w:val="center"/>
        </w:trPr>
        <w:tc>
          <w:tcPr>
            <w:tcW w:w="11130" w:type="dxa"/>
            <w:gridSpan w:val="4"/>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III. Мотивация учебной деятельности</w:t>
            </w:r>
          </w:p>
        </w:tc>
      </w:tr>
      <w:tr w:rsidR="0067149F" w:rsidRPr="00B56735" w:rsidTr="002C780B">
        <w:trPr>
          <w:tblCellSpacing w:w="0" w:type="dxa"/>
          <w:jc w:val="center"/>
        </w:trPr>
        <w:tc>
          <w:tcPr>
            <w:tcW w:w="13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3.1</w:t>
            </w:r>
          </w:p>
        </w:tc>
        <w:tc>
          <w:tcPr>
            <w:tcW w:w="2774"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Умение обеспечить успех в деятельности</w:t>
            </w:r>
          </w:p>
        </w:tc>
        <w:tc>
          <w:tcPr>
            <w:tcW w:w="37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32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Знание возможностей конкретных учеников;</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постановка учебных задач в соответствии с возможностями ученика;</w:t>
            </w: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демонстрация успехов обучающихся родителям, одноклассникам</w:t>
            </w:r>
          </w:p>
        </w:tc>
      </w:tr>
      <w:tr w:rsidR="0067149F" w:rsidRPr="00B56735" w:rsidTr="002C780B">
        <w:trPr>
          <w:tblCellSpacing w:w="0" w:type="dxa"/>
          <w:jc w:val="center"/>
        </w:trPr>
        <w:tc>
          <w:tcPr>
            <w:tcW w:w="13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3.2</w:t>
            </w:r>
          </w:p>
        </w:tc>
        <w:tc>
          <w:tcPr>
            <w:tcW w:w="2774"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Компетентность в педагогическом оценивании</w:t>
            </w:r>
          </w:p>
        </w:tc>
        <w:tc>
          <w:tcPr>
            <w:tcW w:w="37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32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Знание многообразия педагогических оценок;</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знакомство с литературой по данному вопросу;</w:t>
            </w: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владение различными методами оценивания и их применение</w:t>
            </w:r>
          </w:p>
        </w:tc>
      </w:tr>
      <w:tr w:rsidR="0067149F" w:rsidRPr="00B56735" w:rsidTr="002C780B">
        <w:trPr>
          <w:tblCellSpacing w:w="0" w:type="dxa"/>
          <w:jc w:val="center"/>
        </w:trPr>
        <w:tc>
          <w:tcPr>
            <w:tcW w:w="13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3.3</w:t>
            </w:r>
          </w:p>
        </w:tc>
        <w:tc>
          <w:tcPr>
            <w:tcW w:w="2774"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Умение превращать учебную задачу в личностнозначимую</w:t>
            </w:r>
          </w:p>
        </w:tc>
        <w:tc>
          <w:tcPr>
            <w:tcW w:w="37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Это одна из важнейших компетентностей, обеспечивающих мотивацию учебной деятельности</w:t>
            </w:r>
          </w:p>
        </w:tc>
        <w:tc>
          <w:tcPr>
            <w:tcW w:w="32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Знание интересов обучающихся, их внутреннего мира;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ориентация в культуре;</w:t>
            </w: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умение показать роль и значение изучаемого материала в реализации личных планов</w:t>
            </w:r>
          </w:p>
        </w:tc>
      </w:tr>
      <w:tr w:rsidR="0067149F" w:rsidRPr="00B56735" w:rsidTr="002C780B">
        <w:trPr>
          <w:tblCellSpacing w:w="0" w:type="dxa"/>
          <w:jc w:val="center"/>
        </w:trPr>
        <w:tc>
          <w:tcPr>
            <w:tcW w:w="11130" w:type="dxa"/>
            <w:gridSpan w:val="4"/>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IV. Информационная компетентность</w:t>
            </w:r>
          </w:p>
        </w:tc>
      </w:tr>
      <w:tr w:rsidR="0067149F" w:rsidRPr="00B56735" w:rsidTr="002C780B">
        <w:trPr>
          <w:tblCellSpacing w:w="0" w:type="dxa"/>
          <w:jc w:val="center"/>
        </w:trPr>
        <w:tc>
          <w:tcPr>
            <w:tcW w:w="13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4.1</w:t>
            </w:r>
          </w:p>
        </w:tc>
        <w:tc>
          <w:tcPr>
            <w:tcW w:w="2774"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Компетентность в предмете преподавания</w:t>
            </w:r>
          </w:p>
        </w:tc>
        <w:tc>
          <w:tcPr>
            <w:tcW w:w="37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w:t>
            </w:r>
            <w:r w:rsidRPr="00B56735">
              <w:rPr>
                <w:rFonts w:ascii="Times New Roman" w:eastAsia="Times New Roman" w:hAnsi="Times New Roman" w:cs="Times New Roman"/>
                <w:sz w:val="24"/>
                <w:szCs w:val="24"/>
                <w:lang w:eastAsia="ru-RU"/>
              </w:rPr>
              <w:lastRenderedPageBreak/>
              <w:t>значимости учения</w:t>
            </w:r>
          </w:p>
        </w:tc>
        <w:tc>
          <w:tcPr>
            <w:tcW w:w="32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 Знание генезиса формирования предметного знания (история, персоналии, для решения каких проблем разрабатывалось);</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 возможности применения получаемых знаний для объяснения социальных и природных явлений;</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владение методами решения различных задач;</w:t>
            </w: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свободное решение задач ЕГЭ, олимпиад: региональных, российских, международных</w:t>
            </w:r>
          </w:p>
        </w:tc>
      </w:tr>
      <w:tr w:rsidR="0067149F" w:rsidRPr="00B56735" w:rsidTr="002C780B">
        <w:trPr>
          <w:tblCellSpacing w:w="0" w:type="dxa"/>
          <w:jc w:val="center"/>
        </w:trPr>
        <w:tc>
          <w:tcPr>
            <w:tcW w:w="13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4.2</w:t>
            </w:r>
          </w:p>
        </w:tc>
        <w:tc>
          <w:tcPr>
            <w:tcW w:w="2774"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Компетентность в методах преподавания</w:t>
            </w:r>
          </w:p>
        </w:tc>
        <w:tc>
          <w:tcPr>
            <w:tcW w:w="37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3252"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Знание нормативных методов и методик;</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демонстрация личностно ориентированных методов образования;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наличие своих находок и методов, авторской школы;</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знание современных достижений в области методики обучения, в том числе использование новых информационных технологий;</w:t>
            </w: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использование в учебном процессе современных методов обучения</w:t>
            </w:r>
          </w:p>
        </w:tc>
      </w:tr>
    </w:tbl>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i/>
          <w:iCs/>
          <w:sz w:val="24"/>
          <w:szCs w:val="24"/>
          <w:lang w:eastAsia="ru-RU"/>
        </w:rPr>
        <w:t>Продолжение</w:t>
      </w:r>
    </w:p>
    <w:tbl>
      <w:tblPr>
        <w:tblW w:w="10858" w:type="dxa"/>
        <w:jc w:val="center"/>
        <w:tblCellSpacing w:w="0" w:type="dxa"/>
        <w:tblInd w:w="2632"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990"/>
        <w:gridCol w:w="2620"/>
        <w:gridCol w:w="4450"/>
        <w:gridCol w:w="2798"/>
      </w:tblGrid>
      <w:tr w:rsidR="0067149F" w:rsidRPr="00B56735" w:rsidTr="002C780B">
        <w:trPr>
          <w:tblCellSpacing w:w="0" w:type="dxa"/>
          <w:jc w:val="center"/>
        </w:trPr>
        <w:tc>
          <w:tcPr>
            <w:tcW w:w="99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п/п</w:t>
            </w:r>
          </w:p>
        </w:tc>
        <w:tc>
          <w:tcPr>
            <w:tcW w:w="2673"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Базовые компетентности </w:t>
            </w:r>
            <w:r w:rsidRPr="00B56735">
              <w:rPr>
                <w:rFonts w:ascii="Times New Roman" w:eastAsia="Times New Roman" w:hAnsi="Times New Roman" w:cs="Times New Roman"/>
                <w:sz w:val="24"/>
                <w:szCs w:val="24"/>
                <w:lang w:eastAsia="ru-RU"/>
              </w:rPr>
              <w:lastRenderedPageBreak/>
              <w:t>педагога</w:t>
            </w:r>
          </w:p>
        </w:tc>
        <w:tc>
          <w:tcPr>
            <w:tcW w:w="5036"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Характеристики компетентностей</w:t>
            </w:r>
          </w:p>
        </w:tc>
        <w:tc>
          <w:tcPr>
            <w:tcW w:w="2159"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Показатели оценки компетентности</w:t>
            </w:r>
          </w:p>
        </w:tc>
      </w:tr>
      <w:tr w:rsidR="0067149F" w:rsidRPr="00B56735" w:rsidTr="002C780B">
        <w:trPr>
          <w:tblCellSpacing w:w="0" w:type="dxa"/>
          <w:jc w:val="center"/>
        </w:trPr>
        <w:tc>
          <w:tcPr>
            <w:tcW w:w="99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4.3</w:t>
            </w:r>
          </w:p>
        </w:tc>
        <w:tc>
          <w:tcPr>
            <w:tcW w:w="2673"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Компетентность в субъективных условиях деятельности (знание учеников и учебных коллективов)</w:t>
            </w:r>
          </w:p>
        </w:tc>
        <w:tc>
          <w:tcPr>
            <w:tcW w:w="5036"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2159"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Знание теоретического материала по психологии, характеризующего индивидуальные особенности обучающихся;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владение методами диагностики индивидуальных особенностей (возможно, со школьным психологом);</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использование знаний по психологии в организации учебного процесса;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разработка индивидуальных проектов на основе личных характеристик обучающихся;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владение методами социометрии;</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учёт особенностей учебных коллективов в педагогическом процессе;</w:t>
            </w: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 знание (рефлексия) своих индивидуальных особенностей и их учёт в своей </w:t>
            </w:r>
            <w:r w:rsidRPr="00B56735">
              <w:rPr>
                <w:rFonts w:ascii="Times New Roman" w:eastAsia="Times New Roman" w:hAnsi="Times New Roman" w:cs="Times New Roman"/>
                <w:sz w:val="24"/>
                <w:szCs w:val="24"/>
                <w:lang w:eastAsia="ru-RU"/>
              </w:rPr>
              <w:lastRenderedPageBreak/>
              <w:t>деятельности</w:t>
            </w:r>
          </w:p>
        </w:tc>
      </w:tr>
      <w:tr w:rsidR="0067149F" w:rsidRPr="00B56735" w:rsidTr="002C780B">
        <w:trPr>
          <w:tblCellSpacing w:w="0" w:type="dxa"/>
          <w:jc w:val="center"/>
        </w:trPr>
        <w:tc>
          <w:tcPr>
            <w:tcW w:w="99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4.4</w:t>
            </w:r>
          </w:p>
        </w:tc>
        <w:tc>
          <w:tcPr>
            <w:tcW w:w="2673"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Умение вести самостоятельный поиск информации</w:t>
            </w:r>
          </w:p>
        </w:tc>
        <w:tc>
          <w:tcPr>
            <w:tcW w:w="5036"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Обеспечивает постоянный профессиональный рост и творческий подход к педагогической деятельности. </w:t>
            </w: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2159"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Профессиональная любознательность;</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умение пользоваться различными информационно-поисковыми технологиями;</w:t>
            </w: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использование различных баз данных в образовательном процессе</w:t>
            </w:r>
          </w:p>
        </w:tc>
      </w:tr>
      <w:tr w:rsidR="0067149F" w:rsidRPr="00B56735" w:rsidTr="002C780B">
        <w:trPr>
          <w:tblCellSpacing w:w="0" w:type="dxa"/>
          <w:jc w:val="center"/>
        </w:trPr>
        <w:tc>
          <w:tcPr>
            <w:tcW w:w="10858" w:type="dxa"/>
            <w:gridSpan w:val="4"/>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V. Разработка программ педагогической деятельности и принятие педагогических решений</w:t>
            </w:r>
          </w:p>
        </w:tc>
      </w:tr>
      <w:tr w:rsidR="0067149F" w:rsidRPr="00B56735" w:rsidTr="002C780B">
        <w:trPr>
          <w:tblCellSpacing w:w="0" w:type="dxa"/>
          <w:jc w:val="center"/>
        </w:trPr>
        <w:tc>
          <w:tcPr>
            <w:tcW w:w="99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5.1</w:t>
            </w:r>
          </w:p>
        </w:tc>
        <w:tc>
          <w:tcPr>
            <w:tcW w:w="2673"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Умение разработать образовательную программу, выбрать учебники и учебные комплекты</w:t>
            </w:r>
          </w:p>
        </w:tc>
        <w:tc>
          <w:tcPr>
            <w:tcW w:w="5036"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Образовательные программы выступают средствами целенаправленного влияния на развитие обучающихся.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Обоснованный выбор учебников и учебных комплектов является составной частью разработки образовательных программ, </w:t>
            </w:r>
            <w:r w:rsidRPr="00B56735">
              <w:rPr>
                <w:rFonts w:ascii="Times New Roman" w:eastAsia="Times New Roman" w:hAnsi="Times New Roman" w:cs="Times New Roman"/>
                <w:sz w:val="24"/>
                <w:szCs w:val="24"/>
                <w:lang w:eastAsia="ru-RU"/>
              </w:rPr>
              <w:lastRenderedPageBreak/>
              <w:t>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2159"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 Знание образовательных стандартов и примерных программ;</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наличие персонально разработанных образовательных программ:</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характеристика этих программ по содержанию, источникам информации;</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по материальной базе, на которой должны реализовываться программы;</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по учёту индивидуальных характеристик обучающихся;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 обоснованность используемых образовательных программ;</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участие работодателей в разработке образовательной программы;</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обоснованность выбора учебников и учебно-методических комплектов, используемых педагогом</w:t>
            </w:r>
          </w:p>
        </w:tc>
      </w:tr>
      <w:tr w:rsidR="0067149F" w:rsidRPr="00B56735" w:rsidTr="002C780B">
        <w:trPr>
          <w:tblCellSpacing w:w="0" w:type="dxa"/>
          <w:jc w:val="center"/>
        </w:trPr>
        <w:tc>
          <w:tcPr>
            <w:tcW w:w="99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5.2</w:t>
            </w:r>
          </w:p>
        </w:tc>
        <w:tc>
          <w:tcPr>
            <w:tcW w:w="2673"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Умение принимать решения в различных педагогических ситуациях</w:t>
            </w:r>
          </w:p>
        </w:tc>
        <w:tc>
          <w:tcPr>
            <w:tcW w:w="5036"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Педагогу приходится постоянно принимать решения: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как установить дисциплину;</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как мотивировать академическую активность;</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 как вызвать интерес у конкретного ученика;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как обеспечить понимание и т. д.</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Разрешение педагогических проблем составляет суть педагогической деятельности.</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При решении проблем могут применяться как стандартные решения (решающие правила), так и творческие (креативные) или интуитивные</w:t>
            </w: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p>
        </w:tc>
        <w:tc>
          <w:tcPr>
            <w:tcW w:w="2159"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 Знание типичных педагогических ситуаций, требующих участия педагога для своего решения;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 владение </w:t>
            </w:r>
            <w:r w:rsidRPr="00B56735">
              <w:rPr>
                <w:rFonts w:ascii="Times New Roman" w:eastAsia="Times New Roman" w:hAnsi="Times New Roman" w:cs="Times New Roman"/>
                <w:sz w:val="24"/>
                <w:szCs w:val="24"/>
                <w:lang w:eastAsia="ru-RU"/>
              </w:rPr>
              <w:lastRenderedPageBreak/>
              <w:t>набором решающих правил, используемых для различных ситуаций;</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владение критерием предпочтительности при выборе того или иного решающего правила;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знание критериев достижения цели;</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знание нетипичных конфликтных ситуаций;</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примеры разрешения конкретных педагогических ситуаций;</w:t>
            </w: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развитость педагогического мышления</w:t>
            </w:r>
          </w:p>
        </w:tc>
      </w:tr>
      <w:tr w:rsidR="0067149F" w:rsidRPr="00B56735" w:rsidTr="002C780B">
        <w:trPr>
          <w:tblCellSpacing w:w="0" w:type="dxa"/>
          <w:jc w:val="center"/>
        </w:trPr>
        <w:tc>
          <w:tcPr>
            <w:tcW w:w="10858" w:type="dxa"/>
            <w:gridSpan w:val="4"/>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VI. Компетенции в организации учебной деятельности</w:t>
            </w:r>
          </w:p>
        </w:tc>
      </w:tr>
      <w:tr w:rsidR="0067149F" w:rsidRPr="00B56735" w:rsidTr="002C780B">
        <w:trPr>
          <w:tblCellSpacing w:w="0" w:type="dxa"/>
          <w:jc w:val="center"/>
        </w:trPr>
        <w:tc>
          <w:tcPr>
            <w:tcW w:w="99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6.1</w:t>
            </w:r>
          </w:p>
        </w:tc>
        <w:tc>
          <w:tcPr>
            <w:tcW w:w="2673"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Компетентность в установлении субъект-субъектных отношений</w:t>
            </w:r>
          </w:p>
        </w:tc>
        <w:tc>
          <w:tcPr>
            <w:tcW w:w="5036"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2159"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Знание обучающихся;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компетентность в целеполагании;</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предметная компетентность;</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методическая компетентность;</w:t>
            </w: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готовность к сотрудничеству</w:t>
            </w:r>
          </w:p>
        </w:tc>
      </w:tr>
      <w:tr w:rsidR="0067149F" w:rsidRPr="00B56735" w:rsidTr="002C780B">
        <w:trPr>
          <w:tblCellSpacing w:w="0" w:type="dxa"/>
          <w:jc w:val="center"/>
        </w:trPr>
        <w:tc>
          <w:tcPr>
            <w:tcW w:w="99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6.2</w:t>
            </w:r>
          </w:p>
        </w:tc>
        <w:tc>
          <w:tcPr>
            <w:tcW w:w="2673"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Компетентность в обеспечении </w:t>
            </w:r>
            <w:r w:rsidRPr="00B56735">
              <w:rPr>
                <w:rFonts w:ascii="Times New Roman" w:eastAsia="Times New Roman" w:hAnsi="Times New Roman" w:cs="Times New Roman"/>
                <w:sz w:val="24"/>
                <w:szCs w:val="24"/>
                <w:lang w:eastAsia="ru-RU"/>
              </w:rPr>
              <w:lastRenderedPageBreak/>
              <w:t>понимания педагогической задачи и способах деятельности</w:t>
            </w:r>
          </w:p>
        </w:tc>
        <w:tc>
          <w:tcPr>
            <w:tcW w:w="5036"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 xml:space="preserve">Добиться понимания учебного материала — главная задача </w:t>
            </w:r>
            <w:r w:rsidRPr="00B56735">
              <w:rPr>
                <w:rFonts w:ascii="Times New Roman" w:eastAsia="Times New Roman" w:hAnsi="Times New Roman" w:cs="Times New Roman"/>
                <w:sz w:val="24"/>
                <w:szCs w:val="24"/>
                <w:lang w:eastAsia="ru-RU"/>
              </w:rPr>
              <w:lastRenderedPageBreak/>
              <w:t>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2159"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 xml:space="preserve">— Знание того, что знают и понимают </w:t>
            </w:r>
            <w:r w:rsidRPr="00B56735">
              <w:rPr>
                <w:rFonts w:ascii="Times New Roman" w:eastAsia="Times New Roman" w:hAnsi="Times New Roman" w:cs="Times New Roman"/>
                <w:sz w:val="24"/>
                <w:szCs w:val="24"/>
                <w:lang w:eastAsia="ru-RU"/>
              </w:rPr>
              <w:lastRenderedPageBreak/>
              <w:t>ученики;</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свободное владение изучаемым материалом;</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осознанное включение нового учебного материала в систему освоенных знаний обучающихся;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демонстрация практического применения изучаемого материала;</w:t>
            </w: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опора на чувственное восприятие</w:t>
            </w:r>
          </w:p>
        </w:tc>
      </w:tr>
      <w:tr w:rsidR="0067149F" w:rsidRPr="00B56735" w:rsidTr="002C780B">
        <w:trPr>
          <w:tblCellSpacing w:w="0" w:type="dxa"/>
          <w:jc w:val="center"/>
        </w:trPr>
        <w:tc>
          <w:tcPr>
            <w:tcW w:w="99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6.3</w:t>
            </w:r>
          </w:p>
        </w:tc>
        <w:tc>
          <w:tcPr>
            <w:tcW w:w="2673"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Компетентность в педагогическом оценивании</w:t>
            </w:r>
          </w:p>
        </w:tc>
        <w:tc>
          <w:tcPr>
            <w:tcW w:w="5036"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2159"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Знание функций педагогической оценки;</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знание видов педагогической оценки;</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знание того, что подлежит оцениванию в педагогической деятельности;</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владение методами педагогического оценивания;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умение продемонстрировать эти методы на конкретных примерах;</w:t>
            </w: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 умение перейти от педагогического </w:t>
            </w:r>
            <w:r w:rsidRPr="00B56735">
              <w:rPr>
                <w:rFonts w:ascii="Times New Roman" w:eastAsia="Times New Roman" w:hAnsi="Times New Roman" w:cs="Times New Roman"/>
                <w:sz w:val="24"/>
                <w:szCs w:val="24"/>
                <w:lang w:eastAsia="ru-RU"/>
              </w:rPr>
              <w:lastRenderedPageBreak/>
              <w:t>оценивания к самооценке</w:t>
            </w:r>
          </w:p>
        </w:tc>
      </w:tr>
      <w:tr w:rsidR="0067149F" w:rsidRPr="00B56735" w:rsidTr="002C780B">
        <w:trPr>
          <w:tblCellSpacing w:w="0" w:type="dxa"/>
          <w:jc w:val="center"/>
        </w:trPr>
        <w:tc>
          <w:tcPr>
            <w:tcW w:w="99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6.4</w:t>
            </w:r>
          </w:p>
        </w:tc>
        <w:tc>
          <w:tcPr>
            <w:tcW w:w="2673"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Компетентность в организации информационной основы деятельности обучающегося</w:t>
            </w:r>
          </w:p>
        </w:tc>
        <w:tc>
          <w:tcPr>
            <w:tcW w:w="5036"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2159"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Свободное владение учебным материалом;</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знание типичных трудностей при изучении конкретных тем;</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способность дать дополнительную информацию или организовать поиск дополнительной информации, необходимой для решения учебной задачи;</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умение выявить уровень развития обучающихся;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владение методами объективного контроля и оценивания;</w:t>
            </w: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67149F" w:rsidRPr="00B56735" w:rsidTr="002C780B">
        <w:trPr>
          <w:tblCellSpacing w:w="0" w:type="dxa"/>
          <w:jc w:val="center"/>
        </w:trPr>
        <w:tc>
          <w:tcPr>
            <w:tcW w:w="99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6.5</w:t>
            </w:r>
          </w:p>
        </w:tc>
        <w:tc>
          <w:tcPr>
            <w:tcW w:w="2673"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Компетентность в использовании современных средств и систем организации учебно-воспитательного </w:t>
            </w:r>
            <w:r w:rsidRPr="00B56735">
              <w:rPr>
                <w:rFonts w:ascii="Times New Roman" w:eastAsia="Times New Roman" w:hAnsi="Times New Roman" w:cs="Times New Roman"/>
                <w:sz w:val="24"/>
                <w:szCs w:val="24"/>
                <w:lang w:eastAsia="ru-RU"/>
              </w:rPr>
              <w:lastRenderedPageBreak/>
              <w:t>процесса</w:t>
            </w:r>
          </w:p>
        </w:tc>
        <w:tc>
          <w:tcPr>
            <w:tcW w:w="5036"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Обеспечивает эффективность учебно-воспитательного процесса</w:t>
            </w:r>
          </w:p>
        </w:tc>
        <w:tc>
          <w:tcPr>
            <w:tcW w:w="2159"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Знание современных средств и методов построения образовательного процесса;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умение обосновать выбранные методы и средства обучения</w:t>
            </w: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p>
        </w:tc>
      </w:tr>
      <w:tr w:rsidR="0067149F" w:rsidRPr="00B56735" w:rsidTr="002C780B">
        <w:trPr>
          <w:tblCellSpacing w:w="0" w:type="dxa"/>
          <w:jc w:val="center"/>
        </w:trPr>
        <w:tc>
          <w:tcPr>
            <w:tcW w:w="990"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6.6</w:t>
            </w:r>
          </w:p>
        </w:tc>
        <w:tc>
          <w:tcPr>
            <w:tcW w:w="2673"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Компетентность в способах умственной деятельности</w:t>
            </w:r>
          </w:p>
        </w:tc>
        <w:tc>
          <w:tcPr>
            <w:tcW w:w="5036"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Характеризует уровень владения педагогом и обучающимися системой интеллектуальных операций</w:t>
            </w:r>
          </w:p>
        </w:tc>
        <w:tc>
          <w:tcPr>
            <w:tcW w:w="2159" w:type="dxa"/>
            <w:tcBorders>
              <w:top w:val="outset" w:sz="6" w:space="0" w:color="000000"/>
              <w:left w:val="outset" w:sz="6" w:space="0" w:color="000000"/>
              <w:bottom w:val="outset" w:sz="6" w:space="0" w:color="000000"/>
              <w:right w:val="outset" w:sz="6" w:space="0" w:color="000000"/>
            </w:tcBorders>
            <w:hideMark/>
          </w:tcPr>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Знание системы интеллектуальных операций;</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владение интеллектуальными операциями;</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умение сформировать интеллектуальные операции у учеников;</w:t>
            </w:r>
          </w:p>
          <w:p w:rsidR="0067149F" w:rsidRPr="00B56735" w:rsidRDefault="0067149F" w:rsidP="0082432C">
            <w:pPr>
              <w:spacing w:before="100" w:beforeAutospacing="1" w:after="119"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умение организовать использование интеллектуальных операций, адекватных решаемой задаче</w:t>
            </w:r>
          </w:p>
        </w:tc>
      </w:tr>
    </w:tbl>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 xml:space="preserve">3.2.4. Материально-технические условия реализации основной образовательной программы </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Материально-техническая база школы в настоящее время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Критериальными источниками оценки учебно-материального обеспечения образовательного процесса являются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письмо Департамента государственной политики в сфере образования Минобранауки России от 1 апреля 2005 г. № 03-417 «О Перечне учебного и компьютерного оборудования для оснащения общеобразовательных учреждений»);</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перечни рекомендуемой учебной литературы и цифровых образовательных ресурсов;</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Учебно-методическое, информационно-техническое обеспечение.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 соответствии с требованиями ФГОС в школе имеются: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учебные кабинеты;</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необходимые для реализации учебной и внеурочной деятельности лаборатории и мастерские;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музыкальный класс;</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библиотека, оборудованная читальным залом и книгохранилищем, обеспечивающими сохранность книжного фонда;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спортивный комплекс, стадион, спортивная площадка;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помещение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помещения для медицинского персонала;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административные помещения, оснащённые необходимым оборудованием;</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санузлы</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Обеспечение безопасности организации образовательного процесса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Здание школы оснащено кнопкой тревожной сигнализации, экстренной связью с пожарной охраной, школа имеет ограждение, проведена экспертная оценка степени пожарного риска, все помещения укомплектованы первичными средствами пожаротушения в соответствии с нормами, оборудованы автоматической пожарной сигнализацией и системой оповещения людей о пожаре. Обработаны огнезащитным составом чердачные помещения, проведена поверка пожарных гидрантов. </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 школе ведется подготовка обучающихся и работников к действиям в ЧС по специальным программам. В начальной школе курс ОБЖ интегрирован с курсом «Окружающий мир». В учебный план основной и средней (полной) ступеней обучения включен курс ОБЖ отдельным предметом.</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 школе имеется библиотека, книжный фонд:</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обеспеченность учащихся начальных классов – 100%, 5-9 классов -98%</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-учебный фонд- 9340 экземпляров;</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-фонд художественной литературы: 9307 экземпляров</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-фонд научно-педагогической литературы: 1327 экземпляров</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-фонд брошюр, журналов: 2893 экзкмпляров</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-фонд электронных изданий- 95 компакт-дисков.</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Потребность в учебной литературе полностью удовлетворяется за счет средств областного бюджета и внебюджетных средств. </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3.4. УПРАВЛЕНИЕ РЕАЛИЗАЦИЕЙ ОБРАЗОВАТЕЛЬНОЙ ПРОГРАММЫ</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Управление является тем рычагом, который нацелен на активизацию человека путем создания всех необходимых условий для проявления и развития его творческого потенциала. Само управление как процесс нуждается в организации, однако необходимо учитывать общие организационные принципы на которых должна быть построена управляющая система. Такими принципами могут являться следующие: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Учитывая перечисленные принципы и разрешая встающие перед школой проблемы, основными задачами управления школой в период реализации программы развития школы являются: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Подбор и расстановка кадров, и в первую очередь управленческих.</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Своевременное информирование участников образовательного процесса о происходящих в школе изменениях.</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Формирование и организация работы творческих групп, обеспечивающих внедрение программы развития школы.</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Создание и своевременное изменение на основе анализа их работы, нормативно-правовых условий существования и функционирования внутришкольных структур обеспечивающих выполнение программы развития школы.</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Контроль и координации работы данных структур.</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 xml:space="preserve">Поэтапный анализ реализации программы развития школы и корректировка, на его основе, деятельности внутришкольных структур обеспечивающих реализацию программы. </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b/>
          <w:bCs/>
          <w:sz w:val="24"/>
          <w:szCs w:val="24"/>
          <w:lang w:eastAsia="ru-RU"/>
        </w:rPr>
        <w:t>3.5. Перспективы и ожидаемые результаты школы</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color w:val="000000"/>
          <w:sz w:val="24"/>
          <w:szCs w:val="24"/>
          <w:lang w:eastAsia="ru-RU"/>
        </w:rPr>
        <w:t>     Достижение обязательного минимума содержания образования для каждого ученика.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color w:val="000000"/>
          <w:sz w:val="24"/>
          <w:szCs w:val="24"/>
          <w:lang w:eastAsia="ru-RU"/>
        </w:rPr>
        <w:t>Усвоение учащимися учебных программ обеспечивающих полноценное развитие личности и возможности продолжения образования в профессиональной среде.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i/>
          <w:iCs/>
          <w:color w:val="000000"/>
          <w:sz w:val="24"/>
          <w:szCs w:val="24"/>
          <w:lang w:eastAsia="ru-RU"/>
        </w:rPr>
        <w:t>Выпускник школы</w:t>
      </w:r>
      <w:r w:rsidRPr="00B56735">
        <w:rPr>
          <w:rFonts w:ascii="Times New Roman" w:eastAsia="Times New Roman" w:hAnsi="Times New Roman" w:cs="Times New Roman"/>
          <w:color w:val="000000"/>
          <w:sz w:val="24"/>
          <w:szCs w:val="24"/>
          <w:lang w:eastAsia="ru-RU"/>
        </w:rPr>
        <w:t>:</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color w:val="000000"/>
          <w:sz w:val="24"/>
          <w:szCs w:val="24"/>
          <w:lang w:eastAsia="ru-RU"/>
        </w:rPr>
        <w:t>Обладает положительной жизненной установкой, активной гражданской позицией; обладает развитым интеллектом, дающим возможность самореализации как творческой личности; способен к дальнейшему продолжению образования; коммуникабелен, толерантен, умеет работать в коллективе; владеет умениями и навыками поддержки собственного здоровья; способен брать ответственность за свой выбор, в том числе и профессиональный; способен к успешной социализации в обществе и на рынке труда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color w:val="000000"/>
          <w:sz w:val="24"/>
          <w:szCs w:val="24"/>
          <w:lang w:eastAsia="ru-RU"/>
        </w:rPr>
        <w:t>II. Учащиеся, получившие основное общее образование, должны: освоить на уровне требований государственных программ учебный материал по всем предметам школьного учебного плана; приобрести необходимые знания и навыки жизни в обществе, профессиональной среде, овладеть средствами коммуникации; достигнуть  показателей развития интеллектуальной  сферы, достаточных для организации своей познавательной, проектировочной, оценочной деятельности; овладеть основами компьютерной грамотности; овладеть системой общеучебных умений (сравнение, обобщение, анализ, синтез, классификация, выделение главного); знать свои гражданские права и уметь их реализовывать; уважать свое и чужое достоинство; уважать собственный труд и труд других людей.</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i/>
          <w:iCs/>
          <w:color w:val="000000"/>
          <w:sz w:val="24"/>
          <w:szCs w:val="24"/>
          <w:lang w:eastAsia="ru-RU"/>
        </w:rPr>
        <w:t xml:space="preserve">Психолого-педагогический портрет: </w:t>
      </w:r>
      <w:r w:rsidRPr="00B56735">
        <w:rPr>
          <w:rFonts w:ascii="Times New Roman" w:eastAsia="Times New Roman" w:hAnsi="Times New Roman" w:cs="Times New Roman"/>
          <w:color w:val="000000"/>
          <w:sz w:val="24"/>
          <w:szCs w:val="24"/>
          <w:lang w:eastAsia="ru-RU"/>
        </w:rPr>
        <w:t>аналитико-синтетическое восприятие, наблюдательность, регулируемая память, абстрактное мышление, целеобразование и планирование, способность рассуждать, интеллектуальная познавательная активность; креативность (способность к творчеству); чувства психологической защищенности.</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i/>
          <w:iCs/>
          <w:color w:val="000000"/>
          <w:sz w:val="24"/>
          <w:szCs w:val="24"/>
          <w:lang w:eastAsia="ru-RU"/>
        </w:rPr>
        <w:t xml:space="preserve">Личностные качества: </w:t>
      </w:r>
      <w:r w:rsidRPr="00B56735">
        <w:rPr>
          <w:rFonts w:ascii="Times New Roman" w:eastAsia="Times New Roman" w:hAnsi="Times New Roman" w:cs="Times New Roman"/>
          <w:color w:val="000000"/>
          <w:sz w:val="24"/>
          <w:szCs w:val="24"/>
          <w:lang w:eastAsia="ru-RU"/>
        </w:rPr>
        <w:t>социальная взрослость, ответственность за свои действия, мотивация общественно полезной деятельности (учебно-трудовой и т.д.), познавательные интересы, самосознание и адекватная самооценка, потребность в самопознании. Осознание собственной индивидуальности. Личностное самоопределение, стремление к самоутверждению, потребность в общественном признании, психосексуальная идентичность, удовлетворенность своим положением, нравственное осознание.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u w:val="single"/>
          <w:lang w:eastAsia="ru-RU"/>
        </w:rPr>
        <w:t>На основании вышеизложенного школа может:</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lastRenderedPageBreak/>
        <w:t>1.Системно решать задачи по внедрению содержательных линий ГОСа, прежде всего приоритетных содержательных линий школы, как в учебную так и во внеурочную деятельность субъектов образовательного процесса.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2.Создать условия для формирования у учащихся школы системы общечеловеческих ценностей (любовь к Родине, патриотизм, природоохранная деятельность, забота о сохранении собственного здоровья, понимание Прекрасного в окружающей нас жизни и т.д.), позволяющую человеку жить вместе с другими людьми и быть успешным в жизни.</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3.Повысить качество образования в школе.</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4.Создать базу для социального взаимодействия и партнерства субъектов образовательного процесса через совместную деятельность учителей, учащихся, родителей в ходе реализации данных блоков содержания.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5.Укрепить базу для межведомственного взаимодействия и сотрудничества между субъектами единого образовательного комплекса.</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Образовательная программа школы реализуется в учебно-воспитательном процессе как стратегия и тактика педагогической деятельности и, по необходимости, корректируется на диагностической основе с учетом интеллектуального потенциала детей, их интересов, склонностей, психофизического здоровья и социального заказа родителей, изменения парадигмы образования, требований к современной школе, профильному и дополнительному образованию, нормативных актов.</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Критериями реализации программы являются: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высокий уровень обученности и воспитанности учащихся;</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стабильность педагогических кадров и их высокий уровень профессиональной компетенции;</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высокий социальный статус школы.</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В основе управленческой деятельности реализацией образовательной программой лежат следующие подходы:</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компетентностный;</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системный.</w:t>
      </w:r>
    </w:p>
    <w:p w:rsidR="0067149F" w:rsidRPr="00B56735" w:rsidRDefault="0067149F" w:rsidP="0082432C">
      <w:pPr>
        <w:spacing w:before="100" w:beforeAutospacing="1" w:after="0" w:line="240" w:lineRule="auto"/>
        <w:ind w:left="426"/>
        <w:jc w:val="both"/>
        <w:rPr>
          <w:rFonts w:ascii="Times New Roman" w:eastAsia="Times New Roman" w:hAnsi="Times New Roman" w:cs="Times New Roman"/>
          <w:sz w:val="24"/>
          <w:szCs w:val="24"/>
          <w:lang w:eastAsia="ru-RU"/>
        </w:rPr>
      </w:pPr>
      <w:r w:rsidRPr="00B56735">
        <w:rPr>
          <w:rFonts w:ascii="Times New Roman" w:eastAsia="Times New Roman" w:hAnsi="Times New Roman" w:cs="Times New Roman"/>
          <w:sz w:val="24"/>
          <w:szCs w:val="24"/>
          <w:lang w:eastAsia="ru-RU"/>
        </w:rPr>
        <w:t>Данная Программа – необходимое условие для развития гибкого образовательного пространства, стабильного функционирования школы.</w:t>
      </w:r>
    </w:p>
    <w:p w:rsidR="00155C5F" w:rsidRPr="00B56735" w:rsidRDefault="00155C5F" w:rsidP="0082432C">
      <w:pPr>
        <w:spacing w:after="0" w:line="240" w:lineRule="auto"/>
        <w:ind w:left="426"/>
        <w:jc w:val="both"/>
        <w:rPr>
          <w:rFonts w:ascii="Times New Roman" w:hAnsi="Times New Roman" w:cs="Times New Roman"/>
          <w:sz w:val="24"/>
          <w:szCs w:val="24"/>
        </w:rPr>
      </w:pPr>
    </w:p>
    <w:p w:rsidR="007620B4" w:rsidRPr="00B56735" w:rsidRDefault="007620B4" w:rsidP="0082432C">
      <w:pPr>
        <w:spacing w:after="0" w:line="240" w:lineRule="auto"/>
        <w:ind w:left="426"/>
        <w:jc w:val="both"/>
        <w:rPr>
          <w:rFonts w:ascii="Times New Roman" w:hAnsi="Times New Roman" w:cs="Times New Roman"/>
          <w:sz w:val="24"/>
          <w:szCs w:val="24"/>
        </w:rPr>
      </w:pP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Условные сокращения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ФГОС – федеральный государственный образовательный стандарт</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ФГОС ООО – федеральный государственный образовательный стандарт основного общего образования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ПООП ООО – примерная основная образовательная программа основного общего образования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ООП ООО – основная образовательная программа основного общего образования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lastRenderedPageBreak/>
        <w:t>ООП – основная образовательная программа</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УУД – универсальные учебные действия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ИКТ – информационно-коммуникационные технологии</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ОВЗ – ограниченные возможности здоровья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ПКР – программа коррекционной работы</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ПМПК -  психолого-медико-педагогическая комиссия</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ПМПк - психолого-медико-педагогический консилиум</w:t>
      </w:r>
    </w:p>
    <w:p w:rsidR="00155C5F" w:rsidRPr="00B56735" w:rsidRDefault="00155C5F" w:rsidP="0082432C">
      <w:pPr>
        <w:spacing w:after="0" w:line="240" w:lineRule="auto"/>
        <w:ind w:left="426"/>
        <w:jc w:val="both"/>
        <w:rPr>
          <w:rFonts w:ascii="Times New Roman" w:hAnsi="Times New Roman" w:cs="Times New Roman"/>
          <w:sz w:val="24"/>
          <w:szCs w:val="24"/>
        </w:rPr>
      </w:pPr>
      <w:r w:rsidRPr="00B56735">
        <w:rPr>
          <w:rFonts w:ascii="Times New Roman" w:hAnsi="Times New Roman" w:cs="Times New Roman"/>
          <w:sz w:val="24"/>
          <w:szCs w:val="24"/>
        </w:rPr>
        <w:t>УМК – учебно-методический комплекс</w:t>
      </w:r>
    </w:p>
    <w:p w:rsidR="001824EC" w:rsidRPr="00B56735" w:rsidRDefault="001824EC" w:rsidP="0082432C">
      <w:pPr>
        <w:pStyle w:val="a5"/>
        <w:spacing w:before="0" w:beforeAutospacing="0" w:after="0"/>
        <w:ind w:left="426"/>
        <w:jc w:val="both"/>
      </w:pPr>
    </w:p>
    <w:sectPr w:rsidR="001824EC" w:rsidRPr="00B56735" w:rsidSect="00CD3FCE">
      <w:pgSz w:w="11906" w:h="16838"/>
      <w:pgMar w:top="709" w:right="849" w:bottom="426" w:left="851"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2CB" w:rsidRDefault="00E812CB" w:rsidP="00166438">
      <w:pPr>
        <w:spacing w:after="0" w:line="240" w:lineRule="auto"/>
      </w:pPr>
      <w:r>
        <w:separator/>
      </w:r>
    </w:p>
  </w:endnote>
  <w:endnote w:type="continuationSeparator" w:id="1">
    <w:p w:rsidR="00E812CB" w:rsidRDefault="00E812CB" w:rsidP="001664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A7E" w:rsidRPr="00166438" w:rsidRDefault="003D3F25" w:rsidP="00166438">
    <w:fldSimple w:instr="PAGE   \* MERGEFORMAT">
      <w:r w:rsidR="008366CF">
        <w:rPr>
          <w:noProof/>
        </w:rPr>
        <w:t>370</w:t>
      </w:r>
    </w:fldSimple>
  </w:p>
  <w:p w:rsidR="00913A7E" w:rsidRPr="00166438" w:rsidRDefault="00913A7E" w:rsidP="0016643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2CB" w:rsidRDefault="00E812CB" w:rsidP="00166438">
      <w:pPr>
        <w:spacing w:after="0" w:line="240" w:lineRule="auto"/>
      </w:pPr>
      <w:r>
        <w:separator/>
      </w:r>
    </w:p>
  </w:footnote>
  <w:footnote w:type="continuationSeparator" w:id="1">
    <w:p w:rsidR="00E812CB" w:rsidRDefault="00E812CB" w:rsidP="00166438">
      <w:pPr>
        <w:spacing w:after="0" w:line="240" w:lineRule="auto"/>
      </w:pPr>
      <w:r>
        <w:continuationSeparator/>
      </w:r>
    </w:p>
  </w:footnote>
  <w:footnote w:id="2">
    <w:p w:rsidR="00913A7E" w:rsidRPr="00050CA1" w:rsidRDefault="00913A7E" w:rsidP="004578AF"/>
  </w:footnote>
  <w:footnote w:id="3">
    <w:p w:rsidR="00913A7E" w:rsidRPr="00050CA1" w:rsidRDefault="00913A7E" w:rsidP="004578AF"/>
  </w:footnote>
  <w:footnote w:id="4">
    <w:p w:rsidR="00913A7E" w:rsidRPr="004F44BD" w:rsidRDefault="00913A7E" w:rsidP="004578AF"/>
  </w:footnote>
  <w:footnote w:id="5">
    <w:p w:rsidR="00913A7E" w:rsidRPr="004F44BD" w:rsidRDefault="00913A7E" w:rsidP="004578AF"/>
  </w:footnote>
  <w:footnote w:id="6">
    <w:p w:rsidR="00913A7E" w:rsidRPr="004F44BD" w:rsidRDefault="00913A7E" w:rsidP="004578AF"/>
  </w:footnote>
  <w:footnote w:id="7">
    <w:p w:rsidR="00913A7E" w:rsidRPr="00A53910" w:rsidRDefault="00913A7E" w:rsidP="00A53910">
      <w:r w:rsidRPr="00A53910">
        <w:footnoteRef/>
      </w:r>
      <w:r w:rsidRPr="00A53910">
        <w:t xml:space="preserve"> Примерная программа определяет основной корпус  произведений, авторов, тем для каждой группы классов (с возможными пересечениями). Все указания на классы носят рекомендательный характер. </w:t>
      </w:r>
    </w:p>
    <w:p w:rsidR="00913A7E" w:rsidRPr="00A53910" w:rsidRDefault="00913A7E" w:rsidP="00A53910"/>
  </w:footnote>
  <w:footnote w:id="8">
    <w:p w:rsidR="00913A7E" w:rsidRPr="00A53910" w:rsidRDefault="00913A7E" w:rsidP="00A53910">
      <w:r w:rsidRPr="00A53910">
        <w:footnoteRef/>
      </w:r>
      <w:r w:rsidRPr="00A53910">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9">
    <w:p w:rsidR="00913A7E" w:rsidRPr="00A53910" w:rsidRDefault="00913A7E" w:rsidP="00A53910">
      <w:r w:rsidRPr="00A53910">
        <w:footnoteRef/>
      </w:r>
      <w:r w:rsidRPr="00A53910">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0">
    <w:p w:rsidR="00913A7E" w:rsidRPr="00A53910" w:rsidRDefault="00913A7E" w:rsidP="00A53910">
      <w:r w:rsidRPr="00A53910">
        <w:footnoteRef/>
      </w:r>
      <w:r w:rsidRPr="00A53910">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EEC82FBE"/>
    <w:lvl w:ilvl="0">
      <w:start w:val="1"/>
      <w:numFmt w:val="bullet"/>
      <w:lvlText w:val="•"/>
      <w:lvlJc w:val="left"/>
      <w:rPr>
        <w:sz w:val="22"/>
        <w:szCs w:val="22"/>
      </w:rPr>
    </w:lvl>
    <w:lvl w:ilvl="1">
      <w:start w:val="1"/>
      <w:numFmt w:val="decimal"/>
      <w:lvlText w:val="%2."/>
      <w:lvlJc w:val="left"/>
      <w:rPr>
        <w:sz w:val="22"/>
        <w:szCs w:val="22"/>
      </w:rPr>
    </w:lvl>
    <w:lvl w:ilvl="2">
      <w:start w:val="1"/>
      <w:numFmt w:val="decimal"/>
      <w:lvlText w:val="%2."/>
      <w:lvlJc w:val="left"/>
      <w:rPr>
        <w:sz w:val="22"/>
        <w:szCs w:val="22"/>
      </w:rPr>
    </w:lvl>
    <w:lvl w:ilvl="3">
      <w:start w:val="1"/>
      <w:numFmt w:val="decimal"/>
      <w:lvlText w:val="%2."/>
      <w:lvlJc w:val="left"/>
      <w:rPr>
        <w:sz w:val="22"/>
        <w:szCs w:val="22"/>
      </w:rPr>
    </w:lvl>
    <w:lvl w:ilvl="4">
      <w:start w:val="1"/>
      <w:numFmt w:val="decimal"/>
      <w:lvlText w:val="%2."/>
      <w:lvlJc w:val="left"/>
      <w:rPr>
        <w:sz w:val="22"/>
        <w:szCs w:val="22"/>
      </w:rPr>
    </w:lvl>
    <w:lvl w:ilvl="5">
      <w:start w:val="1"/>
      <w:numFmt w:val="decimal"/>
      <w:lvlText w:val="%2."/>
      <w:lvlJc w:val="left"/>
      <w:rPr>
        <w:sz w:val="22"/>
        <w:szCs w:val="22"/>
      </w:rPr>
    </w:lvl>
    <w:lvl w:ilvl="6">
      <w:start w:val="1"/>
      <w:numFmt w:val="decimal"/>
      <w:lvlText w:val="%2."/>
      <w:lvlJc w:val="left"/>
      <w:rPr>
        <w:sz w:val="22"/>
        <w:szCs w:val="22"/>
      </w:rPr>
    </w:lvl>
    <w:lvl w:ilvl="7">
      <w:start w:val="1"/>
      <w:numFmt w:val="decimal"/>
      <w:lvlText w:val="%2."/>
      <w:lvlJc w:val="left"/>
      <w:rPr>
        <w:sz w:val="22"/>
        <w:szCs w:val="22"/>
      </w:rPr>
    </w:lvl>
    <w:lvl w:ilvl="8">
      <w:start w:val="1"/>
      <w:numFmt w:val="decimal"/>
      <w:lvlText w:val="%2."/>
      <w:lvlJc w:val="left"/>
      <w:rPr>
        <w:sz w:val="22"/>
        <w:szCs w:val="22"/>
      </w:rPr>
    </w:lvl>
  </w:abstractNum>
  <w:abstractNum w:abstractNumId="1">
    <w:nsid w:val="000D2A40"/>
    <w:multiLevelType w:val="hybridMultilevel"/>
    <w:tmpl w:val="C1D8227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0BE2C11"/>
    <w:multiLevelType w:val="hybridMultilevel"/>
    <w:tmpl w:val="A686E68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01D0355F"/>
    <w:multiLevelType w:val="hybridMultilevel"/>
    <w:tmpl w:val="736692A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01D20656"/>
    <w:multiLevelType w:val="hybridMultilevel"/>
    <w:tmpl w:val="652E0EE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21F1D6E"/>
    <w:multiLevelType w:val="hybridMultilevel"/>
    <w:tmpl w:val="8394492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02430609"/>
    <w:multiLevelType w:val="multilevel"/>
    <w:tmpl w:val="73F6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3224E97"/>
    <w:multiLevelType w:val="hybridMultilevel"/>
    <w:tmpl w:val="9816220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035453EA"/>
    <w:multiLevelType w:val="multilevel"/>
    <w:tmpl w:val="F17CD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386658C"/>
    <w:multiLevelType w:val="hybridMultilevel"/>
    <w:tmpl w:val="D302B43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03E46145"/>
    <w:multiLevelType w:val="hybridMultilevel"/>
    <w:tmpl w:val="FE98D18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2">
    <w:nsid w:val="068F5467"/>
    <w:multiLevelType w:val="hybridMultilevel"/>
    <w:tmpl w:val="5F6652C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07586767"/>
    <w:multiLevelType w:val="hybridMultilevel"/>
    <w:tmpl w:val="6C16E6A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075F6B66"/>
    <w:multiLevelType w:val="hybridMultilevel"/>
    <w:tmpl w:val="DDD25C5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082D49C9"/>
    <w:multiLevelType w:val="hybridMultilevel"/>
    <w:tmpl w:val="EF0401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08500979"/>
    <w:multiLevelType w:val="hybridMultilevel"/>
    <w:tmpl w:val="475C29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087F11E9"/>
    <w:multiLevelType w:val="multilevel"/>
    <w:tmpl w:val="89A4C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87F13F9"/>
    <w:multiLevelType w:val="hybridMultilevel"/>
    <w:tmpl w:val="0CFC5EF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08816259"/>
    <w:multiLevelType w:val="hybridMultilevel"/>
    <w:tmpl w:val="611E36C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08821D20"/>
    <w:multiLevelType w:val="hybridMultilevel"/>
    <w:tmpl w:val="3828CA6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08D332CB"/>
    <w:multiLevelType w:val="hybridMultilevel"/>
    <w:tmpl w:val="A73AED9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08E44698"/>
    <w:multiLevelType w:val="hybridMultilevel"/>
    <w:tmpl w:val="0B8689B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08F416AA"/>
    <w:multiLevelType w:val="multilevel"/>
    <w:tmpl w:val="56D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9164227"/>
    <w:multiLevelType w:val="hybridMultilevel"/>
    <w:tmpl w:val="138EA3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94015A9"/>
    <w:multiLevelType w:val="hybridMultilevel"/>
    <w:tmpl w:val="44002AB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09523255"/>
    <w:multiLevelType w:val="multilevel"/>
    <w:tmpl w:val="4EE40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09616E94"/>
    <w:multiLevelType w:val="multilevel"/>
    <w:tmpl w:val="E5CC5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96403BE"/>
    <w:multiLevelType w:val="hybridMultilevel"/>
    <w:tmpl w:val="33688EE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0AE64C15"/>
    <w:multiLevelType w:val="hybridMultilevel"/>
    <w:tmpl w:val="F2AC546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0B503EEC"/>
    <w:multiLevelType w:val="hybridMultilevel"/>
    <w:tmpl w:val="5C7A3F8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0C0C584E"/>
    <w:multiLevelType w:val="hybridMultilevel"/>
    <w:tmpl w:val="E82678A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0C0D0952"/>
    <w:multiLevelType w:val="hybridMultilevel"/>
    <w:tmpl w:val="73806F6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0C58304A"/>
    <w:multiLevelType w:val="multilevel"/>
    <w:tmpl w:val="742AF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0D9B2996"/>
    <w:multiLevelType w:val="multilevel"/>
    <w:tmpl w:val="37C87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0F93201A"/>
    <w:multiLevelType w:val="hybridMultilevel"/>
    <w:tmpl w:val="6D7ED7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0FA673EF"/>
    <w:multiLevelType w:val="hybridMultilevel"/>
    <w:tmpl w:val="EF8A4A4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nsid w:val="10320265"/>
    <w:multiLevelType w:val="multilevel"/>
    <w:tmpl w:val="37287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03A29C4"/>
    <w:multiLevelType w:val="hybridMultilevel"/>
    <w:tmpl w:val="74E6024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nsid w:val="103F6BAC"/>
    <w:multiLevelType w:val="hybridMultilevel"/>
    <w:tmpl w:val="C1E861C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nsid w:val="11E370B7"/>
    <w:multiLevelType w:val="hybridMultilevel"/>
    <w:tmpl w:val="3084C87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nsid w:val="11F1087C"/>
    <w:multiLevelType w:val="hybridMultilevel"/>
    <w:tmpl w:val="3E94FF0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nsid w:val="12C00C9F"/>
    <w:multiLevelType w:val="hybridMultilevel"/>
    <w:tmpl w:val="A2D8A49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
    <w:nsid w:val="1319472C"/>
    <w:multiLevelType w:val="multilevel"/>
    <w:tmpl w:val="5CB02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32D66B2"/>
    <w:multiLevelType w:val="hybridMultilevel"/>
    <w:tmpl w:val="ED488A4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nsid w:val="14152D89"/>
    <w:multiLevelType w:val="hybridMultilevel"/>
    <w:tmpl w:val="1A8CDDD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
    <w:nsid w:val="14953D28"/>
    <w:multiLevelType w:val="hybridMultilevel"/>
    <w:tmpl w:val="ABE266F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9">
    <w:nsid w:val="14D85645"/>
    <w:multiLevelType w:val="multilevel"/>
    <w:tmpl w:val="C86C6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15D42838"/>
    <w:multiLevelType w:val="hybridMultilevel"/>
    <w:tmpl w:val="67A8F19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nsid w:val="165D11A5"/>
    <w:multiLevelType w:val="hybridMultilevel"/>
    <w:tmpl w:val="312479A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nsid w:val="17CE5E1D"/>
    <w:multiLevelType w:val="multilevel"/>
    <w:tmpl w:val="9AD6A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17D90BC6"/>
    <w:multiLevelType w:val="hybridMultilevel"/>
    <w:tmpl w:val="B026225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4">
    <w:nsid w:val="18175B08"/>
    <w:multiLevelType w:val="hybridMultilevel"/>
    <w:tmpl w:val="263E96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5">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19127A4A"/>
    <w:multiLevelType w:val="hybridMultilevel"/>
    <w:tmpl w:val="63D4431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7">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1A0E3167"/>
    <w:multiLevelType w:val="hybridMultilevel"/>
    <w:tmpl w:val="EA8EF2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9">
    <w:nsid w:val="1A532762"/>
    <w:multiLevelType w:val="hybridMultilevel"/>
    <w:tmpl w:val="4E56AF9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0">
    <w:nsid w:val="1BAE1E64"/>
    <w:multiLevelType w:val="hybridMultilevel"/>
    <w:tmpl w:val="3686340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1">
    <w:nsid w:val="1C3F634F"/>
    <w:multiLevelType w:val="hybridMultilevel"/>
    <w:tmpl w:val="30EAEF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2">
    <w:nsid w:val="1C4C55F1"/>
    <w:multiLevelType w:val="hybridMultilevel"/>
    <w:tmpl w:val="7EE0B466"/>
    <w:lvl w:ilvl="0" w:tplc="00FAF84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C895D18"/>
    <w:multiLevelType w:val="hybridMultilevel"/>
    <w:tmpl w:val="3300F93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4">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1E6E2C08"/>
    <w:multiLevelType w:val="multilevel"/>
    <w:tmpl w:val="E82C5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1FB50BD6"/>
    <w:multiLevelType w:val="hybridMultilevel"/>
    <w:tmpl w:val="A538C26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9">
    <w:nsid w:val="207B53FD"/>
    <w:multiLevelType w:val="multilevel"/>
    <w:tmpl w:val="B8FC4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20A05119"/>
    <w:multiLevelType w:val="hybridMultilevel"/>
    <w:tmpl w:val="59AEDCA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nsid w:val="20EB0F62"/>
    <w:multiLevelType w:val="hybridMultilevel"/>
    <w:tmpl w:val="AF58524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2">
    <w:nsid w:val="20F91AE4"/>
    <w:multiLevelType w:val="hybridMultilevel"/>
    <w:tmpl w:val="B818FE5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nsid w:val="21AA1EC0"/>
    <w:multiLevelType w:val="multilevel"/>
    <w:tmpl w:val="C9EE2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22CC2A77"/>
    <w:multiLevelType w:val="hybridMultilevel"/>
    <w:tmpl w:val="ADBC953C"/>
    <w:lvl w:ilvl="0" w:tplc="00FAF84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22E60F4D"/>
    <w:multiLevelType w:val="multilevel"/>
    <w:tmpl w:val="6F103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22F8316D"/>
    <w:multiLevelType w:val="hybridMultilevel"/>
    <w:tmpl w:val="AB30F03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8">
    <w:nsid w:val="230D5344"/>
    <w:multiLevelType w:val="hybridMultilevel"/>
    <w:tmpl w:val="5B3A4E2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9">
    <w:nsid w:val="233855C4"/>
    <w:multiLevelType w:val="hybridMultilevel"/>
    <w:tmpl w:val="FDDA1A0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0">
    <w:nsid w:val="237C751C"/>
    <w:multiLevelType w:val="hybridMultilevel"/>
    <w:tmpl w:val="FD2ABDB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1">
    <w:nsid w:val="239D7683"/>
    <w:multiLevelType w:val="hybridMultilevel"/>
    <w:tmpl w:val="880E09E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2">
    <w:nsid w:val="23DD0372"/>
    <w:multiLevelType w:val="multilevel"/>
    <w:tmpl w:val="AD2AB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23F4773F"/>
    <w:multiLevelType w:val="hybridMultilevel"/>
    <w:tmpl w:val="E9C6E5A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4">
    <w:nsid w:val="24A20AF8"/>
    <w:multiLevelType w:val="hybridMultilevel"/>
    <w:tmpl w:val="D5A4B33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5">
    <w:nsid w:val="24AA528F"/>
    <w:multiLevelType w:val="hybridMultilevel"/>
    <w:tmpl w:val="0122B50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6">
    <w:nsid w:val="24DC42DD"/>
    <w:multiLevelType w:val="multilevel"/>
    <w:tmpl w:val="CD7A3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268C0B37"/>
    <w:multiLevelType w:val="hybridMultilevel"/>
    <w:tmpl w:val="CB4A8B5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8">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27261B9A"/>
    <w:multiLevelType w:val="hybridMultilevel"/>
    <w:tmpl w:val="31BAFB4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0">
    <w:nsid w:val="272C76D5"/>
    <w:multiLevelType w:val="multilevel"/>
    <w:tmpl w:val="3920E77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1">
    <w:nsid w:val="27D550A5"/>
    <w:multiLevelType w:val="hybridMultilevel"/>
    <w:tmpl w:val="28C6BAB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2">
    <w:nsid w:val="27D67F3A"/>
    <w:multiLevelType w:val="multilevel"/>
    <w:tmpl w:val="2E1EB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27EC4083"/>
    <w:multiLevelType w:val="hybridMultilevel"/>
    <w:tmpl w:val="6B82C5E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4">
    <w:nsid w:val="29E21051"/>
    <w:multiLevelType w:val="hybridMultilevel"/>
    <w:tmpl w:val="F50424D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5">
    <w:nsid w:val="2ADE4FDC"/>
    <w:multiLevelType w:val="hybridMultilevel"/>
    <w:tmpl w:val="C136D09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6">
    <w:nsid w:val="2B90792F"/>
    <w:multiLevelType w:val="hybridMultilevel"/>
    <w:tmpl w:val="8CE0E11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7">
    <w:nsid w:val="2BB868F3"/>
    <w:multiLevelType w:val="multilevel"/>
    <w:tmpl w:val="01D22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2C7E0B6E"/>
    <w:multiLevelType w:val="hybridMultilevel"/>
    <w:tmpl w:val="3F62E65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9">
    <w:nsid w:val="2D2A6F06"/>
    <w:multiLevelType w:val="hybridMultilevel"/>
    <w:tmpl w:val="F378C6C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0">
    <w:nsid w:val="2D857B92"/>
    <w:multiLevelType w:val="multilevel"/>
    <w:tmpl w:val="DE60A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2D93221B"/>
    <w:multiLevelType w:val="hybridMultilevel"/>
    <w:tmpl w:val="176A926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2">
    <w:nsid w:val="2DBD6434"/>
    <w:multiLevelType w:val="multilevel"/>
    <w:tmpl w:val="EF624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2DF70C99"/>
    <w:multiLevelType w:val="hybridMultilevel"/>
    <w:tmpl w:val="0C2C3F7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4">
    <w:nsid w:val="2E104F1F"/>
    <w:multiLevelType w:val="hybridMultilevel"/>
    <w:tmpl w:val="5A887F2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5">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2E9A0EA8"/>
    <w:multiLevelType w:val="hybridMultilevel"/>
    <w:tmpl w:val="11A2B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2EBD488F"/>
    <w:multiLevelType w:val="hybridMultilevel"/>
    <w:tmpl w:val="AD02CDD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8">
    <w:nsid w:val="2ECC0AA6"/>
    <w:multiLevelType w:val="hybridMultilevel"/>
    <w:tmpl w:val="894CAC1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9">
    <w:nsid w:val="2FB911EF"/>
    <w:multiLevelType w:val="hybridMultilevel"/>
    <w:tmpl w:val="531CE4B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0">
    <w:nsid w:val="30740C7A"/>
    <w:multiLevelType w:val="hybridMultilevel"/>
    <w:tmpl w:val="A3EE8CE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1">
    <w:nsid w:val="307E7CBC"/>
    <w:multiLevelType w:val="multilevel"/>
    <w:tmpl w:val="2E340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30D515A1"/>
    <w:multiLevelType w:val="hybridMultilevel"/>
    <w:tmpl w:val="5D80841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3">
    <w:nsid w:val="31107E46"/>
    <w:multiLevelType w:val="hybridMultilevel"/>
    <w:tmpl w:val="28CEE40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4">
    <w:nsid w:val="3145534C"/>
    <w:multiLevelType w:val="hybridMultilevel"/>
    <w:tmpl w:val="BA1EBA58"/>
    <w:lvl w:ilvl="0" w:tplc="00FAF84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nsid w:val="31460AFA"/>
    <w:multiLevelType w:val="hybridMultilevel"/>
    <w:tmpl w:val="82FEE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320A6A4C"/>
    <w:multiLevelType w:val="hybridMultilevel"/>
    <w:tmpl w:val="4A4004C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7">
    <w:nsid w:val="32D858E0"/>
    <w:multiLevelType w:val="multilevel"/>
    <w:tmpl w:val="B49A1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32E5290B"/>
    <w:multiLevelType w:val="hybridMultilevel"/>
    <w:tmpl w:val="92CE832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9">
    <w:nsid w:val="331B400C"/>
    <w:multiLevelType w:val="hybridMultilevel"/>
    <w:tmpl w:val="A992CF8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0">
    <w:nsid w:val="33451835"/>
    <w:multiLevelType w:val="hybridMultilevel"/>
    <w:tmpl w:val="BA944F6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1">
    <w:nsid w:val="34740238"/>
    <w:multiLevelType w:val="hybridMultilevel"/>
    <w:tmpl w:val="8FFE7F9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2">
    <w:nsid w:val="349F0602"/>
    <w:multiLevelType w:val="multilevel"/>
    <w:tmpl w:val="62608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34A42823"/>
    <w:multiLevelType w:val="hybridMultilevel"/>
    <w:tmpl w:val="E524414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4">
    <w:nsid w:val="350369FB"/>
    <w:multiLevelType w:val="multilevel"/>
    <w:tmpl w:val="1FC8A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351D490C"/>
    <w:multiLevelType w:val="hybridMultilevel"/>
    <w:tmpl w:val="8460E47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6">
    <w:nsid w:val="357A450C"/>
    <w:multiLevelType w:val="hybridMultilevel"/>
    <w:tmpl w:val="4710C4A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7">
    <w:nsid w:val="35D44AFD"/>
    <w:multiLevelType w:val="hybridMultilevel"/>
    <w:tmpl w:val="25A0EE9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8">
    <w:nsid w:val="35F9591A"/>
    <w:multiLevelType w:val="hybridMultilevel"/>
    <w:tmpl w:val="139EF47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9">
    <w:nsid w:val="36E22998"/>
    <w:multiLevelType w:val="hybridMultilevel"/>
    <w:tmpl w:val="DEEA3A4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0">
    <w:nsid w:val="36F75A27"/>
    <w:multiLevelType w:val="hybridMultilevel"/>
    <w:tmpl w:val="AC2CC91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1">
    <w:nsid w:val="37230B5A"/>
    <w:multiLevelType w:val="hybridMultilevel"/>
    <w:tmpl w:val="4176B06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2">
    <w:nsid w:val="37A449A4"/>
    <w:multiLevelType w:val="hybridMultilevel"/>
    <w:tmpl w:val="A07C619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3">
    <w:nsid w:val="39220CC1"/>
    <w:multiLevelType w:val="multilevel"/>
    <w:tmpl w:val="D05AA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39593C7C"/>
    <w:multiLevelType w:val="hybridMultilevel"/>
    <w:tmpl w:val="5066C4A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5">
    <w:nsid w:val="39942471"/>
    <w:multiLevelType w:val="multilevel"/>
    <w:tmpl w:val="89C6D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39B51413"/>
    <w:multiLevelType w:val="multilevel"/>
    <w:tmpl w:val="8162F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3A7E2DB2"/>
    <w:multiLevelType w:val="hybridMultilevel"/>
    <w:tmpl w:val="A39043B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8">
    <w:nsid w:val="3AA21EEF"/>
    <w:multiLevelType w:val="hybridMultilevel"/>
    <w:tmpl w:val="C8CCEA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9">
    <w:nsid w:val="3AAC20E7"/>
    <w:multiLevelType w:val="multilevel"/>
    <w:tmpl w:val="E924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3AE52F8C"/>
    <w:multiLevelType w:val="hybridMultilevel"/>
    <w:tmpl w:val="9DBEFC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1">
    <w:nsid w:val="3B211A25"/>
    <w:multiLevelType w:val="hybridMultilevel"/>
    <w:tmpl w:val="4DF29B0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2">
    <w:nsid w:val="3BD46C10"/>
    <w:multiLevelType w:val="hybridMultilevel"/>
    <w:tmpl w:val="CC52F7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3">
    <w:nsid w:val="3BF01697"/>
    <w:multiLevelType w:val="hybridMultilevel"/>
    <w:tmpl w:val="CD84F12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4">
    <w:nsid w:val="3C4849BA"/>
    <w:multiLevelType w:val="hybridMultilevel"/>
    <w:tmpl w:val="37CE5970"/>
    <w:lvl w:ilvl="0" w:tplc="00FAF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3C5975AF"/>
    <w:multiLevelType w:val="multilevel"/>
    <w:tmpl w:val="FE92E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3CCA5D2B"/>
    <w:multiLevelType w:val="hybridMultilevel"/>
    <w:tmpl w:val="A09021B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7">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3DBA3DFE"/>
    <w:multiLevelType w:val="hybridMultilevel"/>
    <w:tmpl w:val="DE527F8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9">
    <w:nsid w:val="3E201584"/>
    <w:multiLevelType w:val="hybridMultilevel"/>
    <w:tmpl w:val="1CFA1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0">
    <w:nsid w:val="3E3D5F6F"/>
    <w:multiLevelType w:val="multilevel"/>
    <w:tmpl w:val="BC72D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3EB018B4"/>
    <w:multiLevelType w:val="hybridMultilevel"/>
    <w:tmpl w:val="BCDA699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2">
    <w:nsid w:val="3EC55C3D"/>
    <w:multiLevelType w:val="hybridMultilevel"/>
    <w:tmpl w:val="C91E0A2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3">
    <w:nsid w:val="3EE64CD1"/>
    <w:multiLevelType w:val="hybridMultilevel"/>
    <w:tmpl w:val="8124BEF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4">
    <w:nsid w:val="3EF32560"/>
    <w:multiLevelType w:val="hybridMultilevel"/>
    <w:tmpl w:val="9D0C76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5">
    <w:nsid w:val="3F3A5D31"/>
    <w:multiLevelType w:val="hybridMultilevel"/>
    <w:tmpl w:val="F14CB5A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6">
    <w:nsid w:val="3FC81FEE"/>
    <w:multiLevelType w:val="hybridMultilevel"/>
    <w:tmpl w:val="4730730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7">
    <w:nsid w:val="40AC3989"/>
    <w:multiLevelType w:val="multilevel"/>
    <w:tmpl w:val="E85CA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40DA2BC2"/>
    <w:multiLevelType w:val="hybridMultilevel"/>
    <w:tmpl w:val="C4B6250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9">
    <w:nsid w:val="40F52853"/>
    <w:multiLevelType w:val="multilevel"/>
    <w:tmpl w:val="7C18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411B7183"/>
    <w:multiLevelType w:val="hybridMultilevel"/>
    <w:tmpl w:val="0B807CA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1">
    <w:nsid w:val="414E7E67"/>
    <w:multiLevelType w:val="hybridMultilevel"/>
    <w:tmpl w:val="0F0A6FC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2">
    <w:nsid w:val="41727ADF"/>
    <w:multiLevelType w:val="multilevel"/>
    <w:tmpl w:val="178A7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4">
    <w:nsid w:val="42E7480F"/>
    <w:multiLevelType w:val="hybridMultilevel"/>
    <w:tmpl w:val="77A46EF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5">
    <w:nsid w:val="43112AB0"/>
    <w:multiLevelType w:val="hybridMultilevel"/>
    <w:tmpl w:val="D2D2421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6">
    <w:nsid w:val="43486DAE"/>
    <w:multiLevelType w:val="hybridMultilevel"/>
    <w:tmpl w:val="F6CA290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7">
    <w:nsid w:val="436E1735"/>
    <w:multiLevelType w:val="multilevel"/>
    <w:tmpl w:val="EBB0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43C522DA"/>
    <w:multiLevelType w:val="hybridMultilevel"/>
    <w:tmpl w:val="960CC35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9">
    <w:nsid w:val="442469F1"/>
    <w:multiLevelType w:val="hybridMultilevel"/>
    <w:tmpl w:val="1A9411C4"/>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70">
    <w:nsid w:val="44727CF4"/>
    <w:multiLevelType w:val="hybridMultilevel"/>
    <w:tmpl w:val="F394144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1">
    <w:nsid w:val="4574428C"/>
    <w:multiLevelType w:val="hybridMultilevel"/>
    <w:tmpl w:val="6F3A786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2">
    <w:nsid w:val="459E0BA7"/>
    <w:multiLevelType w:val="hybridMultilevel"/>
    <w:tmpl w:val="826CDB7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3">
    <w:nsid w:val="45F918E8"/>
    <w:multiLevelType w:val="hybridMultilevel"/>
    <w:tmpl w:val="85F4410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4">
    <w:nsid w:val="47036ED2"/>
    <w:multiLevelType w:val="hybridMultilevel"/>
    <w:tmpl w:val="7142540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5">
    <w:nsid w:val="47CE68B9"/>
    <w:multiLevelType w:val="multilevel"/>
    <w:tmpl w:val="BDF86F34"/>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6">
    <w:nsid w:val="48203AE5"/>
    <w:multiLevelType w:val="multilevel"/>
    <w:tmpl w:val="20CA3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48B46088"/>
    <w:multiLevelType w:val="hybridMultilevel"/>
    <w:tmpl w:val="21728EC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8">
    <w:nsid w:val="48C7503F"/>
    <w:multiLevelType w:val="multilevel"/>
    <w:tmpl w:val="911C7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497B481E"/>
    <w:multiLevelType w:val="hybridMultilevel"/>
    <w:tmpl w:val="B46E817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0">
    <w:nsid w:val="498B196D"/>
    <w:multiLevelType w:val="hybridMultilevel"/>
    <w:tmpl w:val="28C0B9D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1">
    <w:nsid w:val="49C37C6A"/>
    <w:multiLevelType w:val="multilevel"/>
    <w:tmpl w:val="9AB0B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49FA33FE"/>
    <w:multiLevelType w:val="multilevel"/>
    <w:tmpl w:val="8B9A3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4">
    <w:nsid w:val="4B000B5D"/>
    <w:multiLevelType w:val="hybridMultilevel"/>
    <w:tmpl w:val="643CEE5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5">
    <w:nsid w:val="4C1A50F3"/>
    <w:multiLevelType w:val="hybridMultilevel"/>
    <w:tmpl w:val="9E8AAC6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6">
    <w:nsid w:val="4C1C1C77"/>
    <w:multiLevelType w:val="multilevel"/>
    <w:tmpl w:val="82EAE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4D323911"/>
    <w:multiLevelType w:val="hybridMultilevel"/>
    <w:tmpl w:val="FC527C0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8">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4D922283"/>
    <w:multiLevelType w:val="multilevel"/>
    <w:tmpl w:val="8326A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4DB147FC"/>
    <w:multiLevelType w:val="hybridMultilevel"/>
    <w:tmpl w:val="BC3A8D2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1">
    <w:nsid w:val="4DF90245"/>
    <w:multiLevelType w:val="hybridMultilevel"/>
    <w:tmpl w:val="6100B10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2">
    <w:nsid w:val="4E2C3C7F"/>
    <w:multiLevelType w:val="hybridMultilevel"/>
    <w:tmpl w:val="0E785C4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3">
    <w:nsid w:val="4E2F22B3"/>
    <w:multiLevelType w:val="hybridMultilevel"/>
    <w:tmpl w:val="AC9A44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4">
    <w:nsid w:val="4E985F23"/>
    <w:multiLevelType w:val="hybridMultilevel"/>
    <w:tmpl w:val="0608B8D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5">
    <w:nsid w:val="4ED51A5D"/>
    <w:multiLevelType w:val="multilevel"/>
    <w:tmpl w:val="4BBA9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4F9662D3"/>
    <w:multiLevelType w:val="hybridMultilevel"/>
    <w:tmpl w:val="07D4908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7">
    <w:nsid w:val="50103F71"/>
    <w:multiLevelType w:val="hybridMultilevel"/>
    <w:tmpl w:val="4B74F79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8">
    <w:nsid w:val="513773A3"/>
    <w:multiLevelType w:val="hybridMultilevel"/>
    <w:tmpl w:val="1A30101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9">
    <w:nsid w:val="515F6A12"/>
    <w:multiLevelType w:val="hybridMultilevel"/>
    <w:tmpl w:val="F1ECB03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0">
    <w:nsid w:val="51A01B73"/>
    <w:multiLevelType w:val="hybridMultilevel"/>
    <w:tmpl w:val="9E92BB1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1">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2">
    <w:nsid w:val="53D30B81"/>
    <w:multiLevelType w:val="multilevel"/>
    <w:tmpl w:val="EDB6E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53F823A3"/>
    <w:multiLevelType w:val="hybridMultilevel"/>
    <w:tmpl w:val="C80C1B3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5">
    <w:nsid w:val="54354E4B"/>
    <w:multiLevelType w:val="hybridMultilevel"/>
    <w:tmpl w:val="A4A4D46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6">
    <w:nsid w:val="56375666"/>
    <w:multiLevelType w:val="hybridMultilevel"/>
    <w:tmpl w:val="A8EACBE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7">
    <w:nsid w:val="563A483D"/>
    <w:multiLevelType w:val="hybridMultilevel"/>
    <w:tmpl w:val="012C39F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8">
    <w:nsid w:val="566077F9"/>
    <w:multiLevelType w:val="hybridMultilevel"/>
    <w:tmpl w:val="96FCC07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9">
    <w:nsid w:val="56E26135"/>
    <w:multiLevelType w:val="hybridMultilevel"/>
    <w:tmpl w:val="CD5AA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572D3020"/>
    <w:multiLevelType w:val="hybridMultilevel"/>
    <w:tmpl w:val="F742206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1">
    <w:nsid w:val="587676AB"/>
    <w:multiLevelType w:val="hybridMultilevel"/>
    <w:tmpl w:val="8C284A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2">
    <w:nsid w:val="58770920"/>
    <w:multiLevelType w:val="hybridMultilevel"/>
    <w:tmpl w:val="A3C2EFD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3">
    <w:nsid w:val="58AA3014"/>
    <w:multiLevelType w:val="hybridMultilevel"/>
    <w:tmpl w:val="39F4B62A"/>
    <w:lvl w:ilvl="0" w:tplc="00FAF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59392761"/>
    <w:multiLevelType w:val="hybridMultilevel"/>
    <w:tmpl w:val="E3BC30A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5">
    <w:nsid w:val="598A513E"/>
    <w:multiLevelType w:val="hybridMultilevel"/>
    <w:tmpl w:val="19CC0D7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6">
    <w:nsid w:val="59A01611"/>
    <w:multiLevelType w:val="hybridMultilevel"/>
    <w:tmpl w:val="8F3C761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7">
    <w:nsid w:val="5A757643"/>
    <w:multiLevelType w:val="hybridMultilevel"/>
    <w:tmpl w:val="79AAD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5AF822C1"/>
    <w:multiLevelType w:val="hybridMultilevel"/>
    <w:tmpl w:val="F4E0E56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9">
    <w:nsid w:val="5BA10226"/>
    <w:multiLevelType w:val="multilevel"/>
    <w:tmpl w:val="4A5E4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nsid w:val="5BED59AD"/>
    <w:multiLevelType w:val="hybridMultilevel"/>
    <w:tmpl w:val="00F6265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1">
    <w:nsid w:val="5D1657E0"/>
    <w:multiLevelType w:val="hybridMultilevel"/>
    <w:tmpl w:val="EF40EAC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2">
    <w:nsid w:val="5D1C4DDA"/>
    <w:multiLevelType w:val="hybridMultilevel"/>
    <w:tmpl w:val="E9503CB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3">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4">
    <w:nsid w:val="5DF37217"/>
    <w:multiLevelType w:val="hybridMultilevel"/>
    <w:tmpl w:val="56CA1C3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5">
    <w:nsid w:val="5DFF5339"/>
    <w:multiLevelType w:val="multilevel"/>
    <w:tmpl w:val="10888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nsid w:val="5E181BF7"/>
    <w:multiLevelType w:val="hybridMultilevel"/>
    <w:tmpl w:val="0FF470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7">
    <w:nsid w:val="5EFA6BB0"/>
    <w:multiLevelType w:val="hybridMultilevel"/>
    <w:tmpl w:val="111A7D7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8">
    <w:nsid w:val="60295094"/>
    <w:multiLevelType w:val="hybridMultilevel"/>
    <w:tmpl w:val="E50A48B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9">
    <w:nsid w:val="60514246"/>
    <w:multiLevelType w:val="hybridMultilevel"/>
    <w:tmpl w:val="867A62F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0">
    <w:nsid w:val="60851F18"/>
    <w:multiLevelType w:val="multilevel"/>
    <w:tmpl w:val="381A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nsid w:val="60D22CCC"/>
    <w:multiLevelType w:val="hybridMultilevel"/>
    <w:tmpl w:val="768A0F9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2">
    <w:nsid w:val="61CB6B4D"/>
    <w:multiLevelType w:val="hybridMultilevel"/>
    <w:tmpl w:val="5428EB4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3">
    <w:nsid w:val="62534937"/>
    <w:multiLevelType w:val="multilevel"/>
    <w:tmpl w:val="12BE6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nsid w:val="62923BFE"/>
    <w:multiLevelType w:val="hybridMultilevel"/>
    <w:tmpl w:val="8B629AB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5">
    <w:nsid w:val="62964E07"/>
    <w:multiLevelType w:val="hybridMultilevel"/>
    <w:tmpl w:val="4E1ACDF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6">
    <w:nsid w:val="62BA5165"/>
    <w:multiLevelType w:val="hybridMultilevel"/>
    <w:tmpl w:val="B47A50F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7">
    <w:nsid w:val="638F3691"/>
    <w:multiLevelType w:val="hybridMultilevel"/>
    <w:tmpl w:val="12C8BF3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8">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nsid w:val="64B9551B"/>
    <w:multiLevelType w:val="hybridMultilevel"/>
    <w:tmpl w:val="4F1A2D0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0">
    <w:nsid w:val="64C07414"/>
    <w:multiLevelType w:val="hybridMultilevel"/>
    <w:tmpl w:val="F5369B9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1">
    <w:nsid w:val="66075B6B"/>
    <w:multiLevelType w:val="hybridMultilevel"/>
    <w:tmpl w:val="F5B2444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2">
    <w:nsid w:val="660F07E8"/>
    <w:multiLevelType w:val="hybridMultilevel"/>
    <w:tmpl w:val="F3CC84F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3">
    <w:nsid w:val="66922FE7"/>
    <w:multiLevelType w:val="hybridMultilevel"/>
    <w:tmpl w:val="F7D2FEB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4">
    <w:nsid w:val="6694161C"/>
    <w:multiLevelType w:val="hybridMultilevel"/>
    <w:tmpl w:val="E384BE1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5">
    <w:nsid w:val="68526BA3"/>
    <w:multiLevelType w:val="hybridMultilevel"/>
    <w:tmpl w:val="34F0646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6">
    <w:nsid w:val="687A5D47"/>
    <w:multiLevelType w:val="hybridMultilevel"/>
    <w:tmpl w:val="643E360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7">
    <w:nsid w:val="688C7DF6"/>
    <w:multiLevelType w:val="hybridMultilevel"/>
    <w:tmpl w:val="617A1B4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8">
    <w:nsid w:val="69AD4FE0"/>
    <w:multiLevelType w:val="hybridMultilevel"/>
    <w:tmpl w:val="2574556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9">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0">
    <w:nsid w:val="69FC3A5D"/>
    <w:multiLevelType w:val="multilevel"/>
    <w:tmpl w:val="5FDC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nsid w:val="6BA031D8"/>
    <w:multiLevelType w:val="hybridMultilevel"/>
    <w:tmpl w:val="B26C5AD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2">
    <w:nsid w:val="6BAB5C37"/>
    <w:multiLevelType w:val="multilevel"/>
    <w:tmpl w:val="F17A9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3">
    <w:nsid w:val="6C04140D"/>
    <w:multiLevelType w:val="hybridMultilevel"/>
    <w:tmpl w:val="CAC8EAC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4">
    <w:nsid w:val="6CC06107"/>
    <w:multiLevelType w:val="hybridMultilevel"/>
    <w:tmpl w:val="18D6401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5">
    <w:nsid w:val="6CD56E0E"/>
    <w:multiLevelType w:val="hybridMultilevel"/>
    <w:tmpl w:val="C6E26B3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6">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7">
    <w:nsid w:val="6D535AA0"/>
    <w:multiLevelType w:val="multilevel"/>
    <w:tmpl w:val="06F43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nsid w:val="6D964F72"/>
    <w:multiLevelType w:val="hybridMultilevel"/>
    <w:tmpl w:val="CB3E873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9">
    <w:nsid w:val="6DD422E7"/>
    <w:multiLevelType w:val="hybridMultilevel"/>
    <w:tmpl w:val="3BAC85A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0">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261">
    <w:nsid w:val="6EEB0F32"/>
    <w:multiLevelType w:val="hybridMultilevel"/>
    <w:tmpl w:val="6D8C15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2">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3">
    <w:nsid w:val="703500BD"/>
    <w:multiLevelType w:val="hybridMultilevel"/>
    <w:tmpl w:val="26362D6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4">
    <w:nsid w:val="70C16B82"/>
    <w:multiLevelType w:val="hybridMultilevel"/>
    <w:tmpl w:val="D7427F8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5">
    <w:nsid w:val="711C08F5"/>
    <w:multiLevelType w:val="hybridMultilevel"/>
    <w:tmpl w:val="8B7C7C5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6">
    <w:nsid w:val="72D10EE2"/>
    <w:multiLevelType w:val="hybridMultilevel"/>
    <w:tmpl w:val="5C9A1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7">
    <w:nsid w:val="73334A88"/>
    <w:multiLevelType w:val="hybridMultilevel"/>
    <w:tmpl w:val="2264D2A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8">
    <w:nsid w:val="738D28DE"/>
    <w:multiLevelType w:val="hybridMultilevel"/>
    <w:tmpl w:val="FDBCCF1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9">
    <w:nsid w:val="73EB4408"/>
    <w:multiLevelType w:val="hybridMultilevel"/>
    <w:tmpl w:val="38B002A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0">
    <w:nsid w:val="745404E8"/>
    <w:multiLevelType w:val="hybridMultilevel"/>
    <w:tmpl w:val="A2EA6A7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1">
    <w:nsid w:val="74B212DF"/>
    <w:multiLevelType w:val="hybridMultilevel"/>
    <w:tmpl w:val="36DE29F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2">
    <w:nsid w:val="74EF3F68"/>
    <w:multiLevelType w:val="multilevel"/>
    <w:tmpl w:val="4E08E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3">
    <w:nsid w:val="75BD1C79"/>
    <w:multiLevelType w:val="multilevel"/>
    <w:tmpl w:val="17B6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nsid w:val="760606D8"/>
    <w:multiLevelType w:val="multilevel"/>
    <w:tmpl w:val="5CBE6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nsid w:val="76EB6A9E"/>
    <w:multiLevelType w:val="multilevel"/>
    <w:tmpl w:val="05B09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6">
    <w:nsid w:val="77195B5A"/>
    <w:multiLevelType w:val="hybridMultilevel"/>
    <w:tmpl w:val="C0FABB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7">
    <w:nsid w:val="77F70F37"/>
    <w:multiLevelType w:val="hybridMultilevel"/>
    <w:tmpl w:val="C6C63D2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8">
    <w:nsid w:val="788F68FE"/>
    <w:multiLevelType w:val="hybridMultilevel"/>
    <w:tmpl w:val="59069D2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9">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nsid w:val="7B94343F"/>
    <w:multiLevelType w:val="multilevel"/>
    <w:tmpl w:val="3BC08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nsid w:val="7C423CB2"/>
    <w:multiLevelType w:val="hybridMultilevel"/>
    <w:tmpl w:val="79540D9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3">
    <w:nsid w:val="7C6C148A"/>
    <w:multiLevelType w:val="hybridMultilevel"/>
    <w:tmpl w:val="4814BEF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4">
    <w:nsid w:val="7C7142FD"/>
    <w:multiLevelType w:val="hybridMultilevel"/>
    <w:tmpl w:val="2812A0C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5">
    <w:nsid w:val="7D0F77ED"/>
    <w:multiLevelType w:val="hybridMultilevel"/>
    <w:tmpl w:val="2640B58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6">
    <w:nsid w:val="7D35213D"/>
    <w:multiLevelType w:val="multilevel"/>
    <w:tmpl w:val="AF945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nsid w:val="7D9F1F2D"/>
    <w:multiLevelType w:val="multilevel"/>
    <w:tmpl w:val="5A8AE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nsid w:val="7DC3724B"/>
    <w:multiLevelType w:val="hybridMultilevel"/>
    <w:tmpl w:val="0404802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9">
    <w:nsid w:val="7DE05331"/>
    <w:multiLevelType w:val="multilevel"/>
    <w:tmpl w:val="8592C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nsid w:val="7E240192"/>
    <w:multiLevelType w:val="multilevel"/>
    <w:tmpl w:val="FE64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1">
    <w:nsid w:val="7EA025FD"/>
    <w:multiLevelType w:val="multilevel"/>
    <w:tmpl w:val="4C525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nsid w:val="7F732E8C"/>
    <w:multiLevelType w:val="hybridMultilevel"/>
    <w:tmpl w:val="0AA4A22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1"/>
  </w:num>
  <w:num w:numId="2">
    <w:abstractNumId w:val="223"/>
  </w:num>
  <w:num w:numId="3">
    <w:abstractNumId w:val="256"/>
  </w:num>
  <w:num w:numId="4">
    <w:abstractNumId w:val="183"/>
  </w:num>
  <w:num w:numId="5">
    <w:abstractNumId w:val="260"/>
  </w:num>
  <w:num w:numId="6">
    <w:abstractNumId w:val="66"/>
  </w:num>
  <w:num w:numId="7">
    <w:abstractNumId w:val="64"/>
  </w:num>
  <w:num w:numId="8">
    <w:abstractNumId w:val="163"/>
  </w:num>
  <w:num w:numId="9">
    <w:abstractNumId w:val="249"/>
  </w:num>
  <w:num w:numId="10">
    <w:abstractNumId w:val="201"/>
  </w:num>
  <w:num w:numId="11">
    <w:abstractNumId w:val="105"/>
  </w:num>
  <w:num w:numId="12">
    <w:abstractNumId w:val="203"/>
  </w:num>
  <w:num w:numId="13">
    <w:abstractNumId w:val="32"/>
  </w:num>
  <w:num w:numId="14">
    <w:abstractNumId w:val="55"/>
  </w:num>
  <w:num w:numId="15">
    <w:abstractNumId w:val="280"/>
  </w:num>
  <w:num w:numId="16">
    <w:abstractNumId w:val="279"/>
  </w:num>
  <w:num w:numId="17">
    <w:abstractNumId w:val="88"/>
  </w:num>
  <w:num w:numId="18">
    <w:abstractNumId w:val="238"/>
  </w:num>
  <w:num w:numId="19">
    <w:abstractNumId w:val="188"/>
  </w:num>
  <w:num w:numId="20">
    <w:abstractNumId w:val="25"/>
  </w:num>
  <w:num w:numId="21">
    <w:abstractNumId w:val="67"/>
  </w:num>
  <w:num w:numId="22">
    <w:abstractNumId w:val="74"/>
  </w:num>
  <w:num w:numId="23">
    <w:abstractNumId w:val="57"/>
  </w:num>
  <w:num w:numId="24">
    <w:abstractNumId w:val="262"/>
  </w:num>
  <w:num w:numId="25">
    <w:abstractNumId w:val="147"/>
  </w:num>
  <w:num w:numId="26">
    <w:abstractNumId w:val="162"/>
  </w:num>
  <w:num w:numId="27">
    <w:abstractNumId w:val="195"/>
  </w:num>
  <w:num w:numId="28">
    <w:abstractNumId w:val="86"/>
  </w:num>
  <w:num w:numId="29">
    <w:abstractNumId w:val="124"/>
  </w:num>
  <w:num w:numId="30">
    <w:abstractNumId w:val="136"/>
  </w:num>
  <w:num w:numId="31">
    <w:abstractNumId w:val="287"/>
  </w:num>
  <w:num w:numId="32">
    <w:abstractNumId w:val="150"/>
  </w:num>
  <w:num w:numId="33">
    <w:abstractNumId w:val="45"/>
  </w:num>
  <w:num w:numId="34">
    <w:abstractNumId w:val="36"/>
  </w:num>
  <w:num w:numId="35">
    <w:abstractNumId w:val="6"/>
  </w:num>
  <w:num w:numId="36">
    <w:abstractNumId w:val="97"/>
  </w:num>
  <w:num w:numId="37">
    <w:abstractNumId w:val="139"/>
  </w:num>
  <w:num w:numId="38">
    <w:abstractNumId w:val="202"/>
  </w:num>
  <w:num w:numId="39">
    <w:abstractNumId w:val="274"/>
  </w:num>
  <w:num w:numId="40">
    <w:abstractNumId w:val="252"/>
  </w:num>
  <w:num w:numId="41">
    <w:abstractNumId w:val="92"/>
  </w:num>
  <w:num w:numId="42">
    <w:abstractNumId w:val="27"/>
  </w:num>
  <w:num w:numId="43">
    <w:abstractNumId w:val="76"/>
  </w:num>
  <w:num w:numId="44">
    <w:abstractNumId w:val="275"/>
  </w:num>
  <w:num w:numId="45">
    <w:abstractNumId w:val="167"/>
  </w:num>
  <w:num w:numId="46">
    <w:abstractNumId w:val="73"/>
  </w:num>
  <w:num w:numId="47">
    <w:abstractNumId w:val="35"/>
  </w:num>
  <w:num w:numId="48">
    <w:abstractNumId w:val="8"/>
  </w:num>
  <w:num w:numId="49">
    <w:abstractNumId w:val="291"/>
  </w:num>
  <w:num w:numId="50">
    <w:abstractNumId w:val="111"/>
  </w:num>
  <w:num w:numId="51">
    <w:abstractNumId w:val="189"/>
  </w:num>
  <w:num w:numId="52">
    <w:abstractNumId w:val="181"/>
  </w:num>
  <w:num w:numId="53">
    <w:abstractNumId w:val="176"/>
  </w:num>
  <w:num w:numId="54">
    <w:abstractNumId w:val="102"/>
  </w:num>
  <w:num w:numId="55">
    <w:abstractNumId w:val="133"/>
  </w:num>
  <w:num w:numId="56">
    <w:abstractNumId w:val="272"/>
  </w:num>
  <w:num w:numId="57">
    <w:abstractNumId w:val="69"/>
  </w:num>
  <w:num w:numId="58">
    <w:abstractNumId w:val="225"/>
  </w:num>
  <w:num w:numId="59">
    <w:abstractNumId w:val="286"/>
  </w:num>
  <w:num w:numId="60">
    <w:abstractNumId w:val="290"/>
  </w:num>
  <w:num w:numId="61">
    <w:abstractNumId w:val="233"/>
  </w:num>
  <w:num w:numId="62">
    <w:abstractNumId w:val="52"/>
  </w:num>
  <w:num w:numId="63">
    <w:abstractNumId w:val="257"/>
  </w:num>
  <w:num w:numId="64">
    <w:abstractNumId w:val="23"/>
  </w:num>
  <w:num w:numId="65">
    <w:abstractNumId w:val="39"/>
  </w:num>
  <w:num w:numId="66">
    <w:abstractNumId w:val="273"/>
  </w:num>
  <w:num w:numId="67">
    <w:abstractNumId w:val="178"/>
  </w:num>
  <w:num w:numId="68">
    <w:abstractNumId w:val="117"/>
  </w:num>
  <w:num w:numId="69">
    <w:abstractNumId w:val="281"/>
  </w:num>
  <w:num w:numId="70">
    <w:abstractNumId w:val="82"/>
  </w:num>
  <w:num w:numId="71">
    <w:abstractNumId w:val="17"/>
  </w:num>
  <w:num w:numId="72">
    <w:abstractNumId w:val="145"/>
  </w:num>
  <w:num w:numId="73">
    <w:abstractNumId w:val="159"/>
  </w:num>
  <w:num w:numId="74">
    <w:abstractNumId w:val="186"/>
  </w:num>
  <w:num w:numId="75">
    <w:abstractNumId w:val="157"/>
  </w:num>
  <w:num w:numId="76">
    <w:abstractNumId w:val="90"/>
  </w:num>
  <w:num w:numId="77">
    <w:abstractNumId w:val="289"/>
  </w:num>
  <w:num w:numId="78">
    <w:abstractNumId w:val="49"/>
  </w:num>
  <w:num w:numId="79">
    <w:abstractNumId w:val="219"/>
  </w:num>
  <w:num w:numId="80">
    <w:abstractNumId w:val="182"/>
  </w:num>
  <w:num w:numId="81">
    <w:abstractNumId w:val="135"/>
  </w:num>
  <w:num w:numId="82">
    <w:abstractNumId w:val="100"/>
  </w:num>
  <w:num w:numId="83">
    <w:abstractNumId w:val="250"/>
  </w:num>
  <w:num w:numId="84">
    <w:abstractNumId w:val="65"/>
  </w:num>
  <w:num w:numId="85">
    <w:abstractNumId w:val="28"/>
  </w:num>
  <w:num w:numId="86">
    <w:abstractNumId w:val="96"/>
  </w:num>
  <w:num w:numId="87">
    <w:abstractNumId w:val="244"/>
  </w:num>
  <w:num w:numId="88">
    <w:abstractNumId w:val="72"/>
  </w:num>
  <w:num w:numId="89">
    <w:abstractNumId w:val="232"/>
  </w:num>
  <w:num w:numId="90">
    <w:abstractNumId w:val="37"/>
  </w:num>
  <w:num w:numId="91">
    <w:abstractNumId w:val="234"/>
  </w:num>
  <w:num w:numId="92">
    <w:abstractNumId w:val="268"/>
  </w:num>
  <w:num w:numId="93">
    <w:abstractNumId w:val="127"/>
  </w:num>
  <w:num w:numId="94">
    <w:abstractNumId w:val="271"/>
  </w:num>
  <w:num w:numId="95">
    <w:abstractNumId w:val="179"/>
  </w:num>
  <w:num w:numId="96">
    <w:abstractNumId w:val="30"/>
  </w:num>
  <w:num w:numId="97">
    <w:abstractNumId w:val="166"/>
  </w:num>
  <w:num w:numId="98">
    <w:abstractNumId w:val="197"/>
  </w:num>
  <w:num w:numId="99">
    <w:abstractNumId w:val="204"/>
  </w:num>
  <w:num w:numId="100">
    <w:abstractNumId w:val="154"/>
  </w:num>
  <w:num w:numId="101">
    <w:abstractNumId w:val="132"/>
  </w:num>
  <w:num w:numId="102">
    <w:abstractNumId w:val="116"/>
  </w:num>
  <w:num w:numId="103">
    <w:abstractNumId w:val="151"/>
  </w:num>
  <w:num w:numId="104">
    <w:abstractNumId w:val="120"/>
  </w:num>
  <w:num w:numId="105">
    <w:abstractNumId w:val="20"/>
  </w:num>
  <w:num w:numId="106">
    <w:abstractNumId w:val="229"/>
  </w:num>
  <w:num w:numId="107">
    <w:abstractNumId w:val="259"/>
  </w:num>
  <w:num w:numId="108">
    <w:abstractNumId w:val="112"/>
  </w:num>
  <w:num w:numId="109">
    <w:abstractNumId w:val="264"/>
  </w:num>
  <w:num w:numId="110">
    <w:abstractNumId w:val="243"/>
  </w:num>
  <w:num w:numId="111">
    <w:abstractNumId w:val="91"/>
  </w:num>
  <w:num w:numId="112">
    <w:abstractNumId w:val="58"/>
  </w:num>
  <w:num w:numId="113">
    <w:abstractNumId w:val="93"/>
  </w:num>
  <w:num w:numId="114">
    <w:abstractNumId w:val="276"/>
  </w:num>
  <w:num w:numId="115">
    <w:abstractNumId w:val="130"/>
  </w:num>
  <w:num w:numId="116">
    <w:abstractNumId w:val="149"/>
  </w:num>
  <w:num w:numId="117">
    <w:abstractNumId w:val="245"/>
  </w:num>
  <w:num w:numId="118">
    <w:abstractNumId w:val="198"/>
  </w:num>
  <w:num w:numId="119">
    <w:abstractNumId w:val="143"/>
  </w:num>
  <w:num w:numId="120">
    <w:abstractNumId w:val="172"/>
  </w:num>
  <w:num w:numId="121">
    <w:abstractNumId w:val="121"/>
  </w:num>
  <w:num w:numId="122">
    <w:abstractNumId w:val="138"/>
  </w:num>
  <w:num w:numId="123">
    <w:abstractNumId w:val="220"/>
  </w:num>
  <w:num w:numId="124">
    <w:abstractNumId w:val="13"/>
  </w:num>
  <w:num w:numId="125">
    <w:abstractNumId w:val="254"/>
  </w:num>
  <w:num w:numId="126">
    <w:abstractNumId w:val="46"/>
  </w:num>
  <w:num w:numId="127">
    <w:abstractNumId w:val="247"/>
  </w:num>
  <w:num w:numId="128">
    <w:abstractNumId w:val="21"/>
  </w:num>
  <w:num w:numId="129">
    <w:abstractNumId w:val="81"/>
  </w:num>
  <w:num w:numId="130">
    <w:abstractNumId w:val="152"/>
  </w:num>
  <w:num w:numId="131">
    <w:abstractNumId w:val="108"/>
  </w:num>
  <w:num w:numId="132">
    <w:abstractNumId w:val="109"/>
  </w:num>
  <w:num w:numId="133">
    <w:abstractNumId w:val="160"/>
  </w:num>
  <w:num w:numId="134">
    <w:abstractNumId w:val="103"/>
  </w:num>
  <w:num w:numId="135">
    <w:abstractNumId w:val="251"/>
  </w:num>
  <w:num w:numId="136">
    <w:abstractNumId w:val="68"/>
  </w:num>
  <w:num w:numId="137">
    <w:abstractNumId w:val="7"/>
  </w:num>
  <w:num w:numId="138">
    <w:abstractNumId w:val="205"/>
  </w:num>
  <w:num w:numId="139">
    <w:abstractNumId w:val="110"/>
  </w:num>
  <w:num w:numId="140">
    <w:abstractNumId w:val="3"/>
  </w:num>
  <w:num w:numId="141">
    <w:abstractNumId w:val="12"/>
  </w:num>
  <w:num w:numId="142">
    <w:abstractNumId w:val="221"/>
  </w:num>
  <w:num w:numId="143">
    <w:abstractNumId w:val="190"/>
  </w:num>
  <w:num w:numId="144">
    <w:abstractNumId w:val="107"/>
  </w:num>
  <w:num w:numId="145">
    <w:abstractNumId w:val="61"/>
  </w:num>
  <w:num w:numId="146">
    <w:abstractNumId w:val="218"/>
  </w:num>
  <w:num w:numId="147">
    <w:abstractNumId w:val="214"/>
  </w:num>
  <w:num w:numId="148">
    <w:abstractNumId w:val="140"/>
  </w:num>
  <w:num w:numId="149">
    <w:abstractNumId w:val="228"/>
  </w:num>
  <w:num w:numId="150">
    <w:abstractNumId w:val="235"/>
  </w:num>
  <w:num w:numId="151">
    <w:abstractNumId w:val="278"/>
  </w:num>
  <w:num w:numId="152">
    <w:abstractNumId w:val="153"/>
  </w:num>
  <w:num w:numId="153">
    <w:abstractNumId w:val="258"/>
  </w:num>
  <w:num w:numId="154">
    <w:abstractNumId w:val="227"/>
  </w:num>
  <w:num w:numId="155">
    <w:abstractNumId w:val="63"/>
  </w:num>
  <w:num w:numId="156">
    <w:abstractNumId w:val="44"/>
  </w:num>
  <w:num w:numId="157">
    <w:abstractNumId w:val="248"/>
  </w:num>
  <w:num w:numId="158">
    <w:abstractNumId w:val="222"/>
  </w:num>
  <w:num w:numId="159">
    <w:abstractNumId w:val="50"/>
  </w:num>
  <w:num w:numId="160">
    <w:abstractNumId w:val="239"/>
  </w:num>
  <w:num w:numId="161">
    <w:abstractNumId w:val="148"/>
  </w:num>
  <w:num w:numId="162">
    <w:abstractNumId w:val="95"/>
  </w:num>
  <w:num w:numId="163">
    <w:abstractNumId w:val="269"/>
  </w:num>
  <w:num w:numId="164">
    <w:abstractNumId w:val="83"/>
  </w:num>
  <w:num w:numId="165">
    <w:abstractNumId w:val="43"/>
  </w:num>
  <w:num w:numId="166">
    <w:abstractNumId w:val="194"/>
  </w:num>
  <w:num w:numId="167">
    <w:abstractNumId w:val="10"/>
  </w:num>
  <w:num w:numId="168">
    <w:abstractNumId w:val="84"/>
  </w:num>
  <w:num w:numId="169">
    <w:abstractNumId w:val="155"/>
  </w:num>
  <w:num w:numId="170">
    <w:abstractNumId w:val="26"/>
  </w:num>
  <w:num w:numId="171">
    <w:abstractNumId w:val="224"/>
  </w:num>
  <w:num w:numId="172">
    <w:abstractNumId w:val="60"/>
  </w:num>
  <w:num w:numId="173">
    <w:abstractNumId w:val="47"/>
  </w:num>
  <w:num w:numId="174">
    <w:abstractNumId w:val="191"/>
  </w:num>
  <w:num w:numId="175">
    <w:abstractNumId w:val="261"/>
  </w:num>
  <w:num w:numId="176">
    <w:abstractNumId w:val="242"/>
  </w:num>
  <w:num w:numId="177">
    <w:abstractNumId w:val="40"/>
  </w:num>
  <w:num w:numId="178">
    <w:abstractNumId w:val="125"/>
  </w:num>
  <w:num w:numId="179">
    <w:abstractNumId w:val="94"/>
  </w:num>
  <w:num w:numId="180">
    <w:abstractNumId w:val="129"/>
  </w:num>
  <w:num w:numId="181">
    <w:abstractNumId w:val="292"/>
  </w:num>
  <w:num w:numId="182">
    <w:abstractNumId w:val="206"/>
  </w:num>
  <w:num w:numId="183">
    <w:abstractNumId w:val="253"/>
  </w:num>
  <w:num w:numId="184">
    <w:abstractNumId w:val="240"/>
  </w:num>
  <w:num w:numId="185">
    <w:abstractNumId w:val="53"/>
  </w:num>
  <w:num w:numId="186">
    <w:abstractNumId w:val="2"/>
  </w:num>
  <w:num w:numId="187">
    <w:abstractNumId w:val="89"/>
  </w:num>
  <w:num w:numId="188">
    <w:abstractNumId w:val="48"/>
  </w:num>
  <w:num w:numId="189">
    <w:abstractNumId w:val="98"/>
  </w:num>
  <w:num w:numId="190">
    <w:abstractNumId w:val="192"/>
  </w:num>
  <w:num w:numId="191">
    <w:abstractNumId w:val="31"/>
  </w:num>
  <w:num w:numId="192">
    <w:abstractNumId w:val="164"/>
  </w:num>
  <w:num w:numId="193">
    <w:abstractNumId w:val="211"/>
  </w:num>
  <w:num w:numId="194">
    <w:abstractNumId w:val="119"/>
  </w:num>
  <w:num w:numId="195">
    <w:abstractNumId w:val="171"/>
  </w:num>
  <w:num w:numId="196">
    <w:abstractNumId w:val="34"/>
  </w:num>
  <w:num w:numId="197">
    <w:abstractNumId w:val="215"/>
  </w:num>
  <w:num w:numId="198">
    <w:abstractNumId w:val="1"/>
  </w:num>
  <w:num w:numId="199">
    <w:abstractNumId w:val="263"/>
  </w:num>
  <w:num w:numId="200">
    <w:abstractNumId w:val="137"/>
  </w:num>
  <w:num w:numId="201">
    <w:abstractNumId w:val="208"/>
  </w:num>
  <w:num w:numId="202">
    <w:abstractNumId w:val="141"/>
  </w:num>
  <w:num w:numId="203">
    <w:abstractNumId w:val="38"/>
  </w:num>
  <w:num w:numId="204">
    <w:abstractNumId w:val="185"/>
  </w:num>
  <w:num w:numId="205">
    <w:abstractNumId w:val="270"/>
  </w:num>
  <w:num w:numId="206">
    <w:abstractNumId w:val="131"/>
  </w:num>
  <w:num w:numId="207">
    <w:abstractNumId w:val="165"/>
  </w:num>
  <w:num w:numId="208">
    <w:abstractNumId w:val="113"/>
  </w:num>
  <w:num w:numId="209">
    <w:abstractNumId w:val="134"/>
  </w:num>
  <w:num w:numId="210">
    <w:abstractNumId w:val="5"/>
  </w:num>
  <w:num w:numId="211">
    <w:abstractNumId w:val="123"/>
  </w:num>
  <w:num w:numId="212">
    <w:abstractNumId w:val="77"/>
  </w:num>
  <w:num w:numId="213">
    <w:abstractNumId w:val="16"/>
  </w:num>
  <w:num w:numId="214">
    <w:abstractNumId w:val="104"/>
  </w:num>
  <w:num w:numId="215">
    <w:abstractNumId w:val="128"/>
  </w:num>
  <w:num w:numId="216">
    <w:abstractNumId w:val="282"/>
  </w:num>
  <w:num w:numId="217">
    <w:abstractNumId w:val="174"/>
  </w:num>
  <w:num w:numId="218">
    <w:abstractNumId w:val="277"/>
  </w:num>
  <w:num w:numId="219">
    <w:abstractNumId w:val="246"/>
  </w:num>
  <w:num w:numId="220">
    <w:abstractNumId w:val="177"/>
  </w:num>
  <w:num w:numId="221">
    <w:abstractNumId w:val="80"/>
  </w:num>
  <w:num w:numId="222">
    <w:abstractNumId w:val="70"/>
  </w:num>
  <w:num w:numId="223">
    <w:abstractNumId w:val="18"/>
  </w:num>
  <w:num w:numId="224">
    <w:abstractNumId w:val="42"/>
  </w:num>
  <w:num w:numId="225">
    <w:abstractNumId w:val="85"/>
  </w:num>
  <w:num w:numId="226">
    <w:abstractNumId w:val="180"/>
  </w:num>
  <w:num w:numId="227">
    <w:abstractNumId w:val="146"/>
  </w:num>
  <w:num w:numId="228">
    <w:abstractNumId w:val="29"/>
  </w:num>
  <w:num w:numId="229">
    <w:abstractNumId w:val="22"/>
  </w:num>
  <w:num w:numId="230">
    <w:abstractNumId w:val="184"/>
  </w:num>
  <w:num w:numId="231">
    <w:abstractNumId w:val="9"/>
  </w:num>
  <w:num w:numId="232">
    <w:abstractNumId w:val="216"/>
  </w:num>
  <w:num w:numId="233">
    <w:abstractNumId w:val="255"/>
  </w:num>
  <w:num w:numId="234">
    <w:abstractNumId w:val="237"/>
  </w:num>
  <w:num w:numId="235">
    <w:abstractNumId w:val="19"/>
  </w:num>
  <w:num w:numId="236">
    <w:abstractNumId w:val="210"/>
  </w:num>
  <w:num w:numId="237">
    <w:abstractNumId w:val="118"/>
  </w:num>
  <w:num w:numId="238">
    <w:abstractNumId w:val="285"/>
  </w:num>
  <w:num w:numId="239">
    <w:abstractNumId w:val="267"/>
  </w:num>
  <w:num w:numId="240">
    <w:abstractNumId w:val="231"/>
  </w:num>
  <w:num w:numId="241">
    <w:abstractNumId w:val="87"/>
  </w:num>
  <w:num w:numId="242">
    <w:abstractNumId w:val="173"/>
  </w:num>
  <w:num w:numId="243">
    <w:abstractNumId w:val="199"/>
  </w:num>
  <w:num w:numId="244">
    <w:abstractNumId w:val="193"/>
  </w:num>
  <w:num w:numId="245">
    <w:abstractNumId w:val="4"/>
  </w:num>
  <w:num w:numId="246">
    <w:abstractNumId w:val="226"/>
  </w:num>
  <w:num w:numId="247">
    <w:abstractNumId w:val="51"/>
  </w:num>
  <w:num w:numId="248">
    <w:abstractNumId w:val="15"/>
  </w:num>
  <w:num w:numId="249">
    <w:abstractNumId w:val="187"/>
  </w:num>
  <w:num w:numId="250">
    <w:abstractNumId w:val="265"/>
  </w:num>
  <w:num w:numId="251">
    <w:abstractNumId w:val="24"/>
  </w:num>
  <w:num w:numId="252">
    <w:abstractNumId w:val="78"/>
  </w:num>
  <w:num w:numId="253">
    <w:abstractNumId w:val="212"/>
  </w:num>
  <w:num w:numId="254">
    <w:abstractNumId w:val="161"/>
  </w:num>
  <w:num w:numId="255">
    <w:abstractNumId w:val="59"/>
  </w:num>
  <w:num w:numId="256">
    <w:abstractNumId w:val="236"/>
  </w:num>
  <w:num w:numId="257">
    <w:abstractNumId w:val="142"/>
  </w:num>
  <w:num w:numId="258">
    <w:abstractNumId w:val="99"/>
  </w:num>
  <w:num w:numId="259">
    <w:abstractNumId w:val="207"/>
  </w:num>
  <w:num w:numId="260">
    <w:abstractNumId w:val="56"/>
  </w:num>
  <w:num w:numId="261">
    <w:abstractNumId w:val="209"/>
  </w:num>
  <w:num w:numId="262">
    <w:abstractNumId w:val="71"/>
  </w:num>
  <w:num w:numId="263">
    <w:abstractNumId w:val="115"/>
  </w:num>
  <w:num w:numId="264">
    <w:abstractNumId w:val="217"/>
  </w:num>
  <w:num w:numId="265">
    <w:abstractNumId w:val="106"/>
  </w:num>
  <w:num w:numId="266">
    <w:abstractNumId w:val="283"/>
  </w:num>
  <w:num w:numId="267">
    <w:abstractNumId w:val="126"/>
  </w:num>
  <w:num w:numId="268">
    <w:abstractNumId w:val="196"/>
  </w:num>
  <w:num w:numId="269">
    <w:abstractNumId w:val="101"/>
  </w:num>
  <w:num w:numId="270">
    <w:abstractNumId w:val="156"/>
  </w:num>
  <w:num w:numId="271">
    <w:abstractNumId w:val="79"/>
  </w:num>
  <w:num w:numId="272">
    <w:abstractNumId w:val="14"/>
  </w:num>
  <w:num w:numId="273">
    <w:abstractNumId w:val="158"/>
  </w:num>
  <w:num w:numId="274">
    <w:abstractNumId w:val="54"/>
  </w:num>
  <w:num w:numId="275">
    <w:abstractNumId w:val="288"/>
  </w:num>
  <w:num w:numId="276">
    <w:abstractNumId w:val="33"/>
  </w:num>
  <w:num w:numId="277">
    <w:abstractNumId w:val="200"/>
  </w:num>
  <w:num w:numId="278">
    <w:abstractNumId w:val="284"/>
  </w:num>
  <w:num w:numId="279">
    <w:abstractNumId w:val="266"/>
  </w:num>
  <w:num w:numId="280">
    <w:abstractNumId w:val="170"/>
  </w:num>
  <w:num w:numId="281">
    <w:abstractNumId w:val="41"/>
  </w:num>
  <w:num w:numId="282">
    <w:abstractNumId w:val="168"/>
  </w:num>
  <w:num w:numId="283">
    <w:abstractNumId w:val="122"/>
  </w:num>
  <w:num w:numId="284">
    <w:abstractNumId w:val="230"/>
  </w:num>
  <w:num w:numId="285">
    <w:abstractNumId w:val="241"/>
  </w:num>
  <w:num w:numId="286">
    <w:abstractNumId w:val="75"/>
  </w:num>
  <w:num w:numId="287">
    <w:abstractNumId w:val="114"/>
  </w:num>
  <w:num w:numId="288">
    <w:abstractNumId w:val="144"/>
  </w:num>
  <w:num w:numId="289">
    <w:abstractNumId w:val="62"/>
  </w:num>
  <w:num w:numId="290">
    <w:abstractNumId w:val="213"/>
  </w:num>
  <w:num w:numId="291">
    <w:abstractNumId w:val="175"/>
  </w:num>
  <w:num w:numId="292">
    <w:abstractNumId w:val="169"/>
  </w:num>
  <w:num w:numId="293">
    <w:abstractNumId w:val="0"/>
  </w:num>
  <w:numIdMacAtCleanup w:val="2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166438"/>
    <w:rsid w:val="00000918"/>
    <w:rsid w:val="00002F45"/>
    <w:rsid w:val="000035EE"/>
    <w:rsid w:val="00003D61"/>
    <w:rsid w:val="00004FFC"/>
    <w:rsid w:val="00005B56"/>
    <w:rsid w:val="00006098"/>
    <w:rsid w:val="00014254"/>
    <w:rsid w:val="00014DB6"/>
    <w:rsid w:val="000178C8"/>
    <w:rsid w:val="000179E2"/>
    <w:rsid w:val="000203D3"/>
    <w:rsid w:val="0002076A"/>
    <w:rsid w:val="0002246F"/>
    <w:rsid w:val="000226B8"/>
    <w:rsid w:val="00024942"/>
    <w:rsid w:val="00025B98"/>
    <w:rsid w:val="00030ACC"/>
    <w:rsid w:val="000311DB"/>
    <w:rsid w:val="000345BD"/>
    <w:rsid w:val="00034C31"/>
    <w:rsid w:val="0003543B"/>
    <w:rsid w:val="000378B6"/>
    <w:rsid w:val="0004252B"/>
    <w:rsid w:val="000442D5"/>
    <w:rsid w:val="000457D5"/>
    <w:rsid w:val="0004640C"/>
    <w:rsid w:val="00050CA1"/>
    <w:rsid w:val="00051A76"/>
    <w:rsid w:val="00051D61"/>
    <w:rsid w:val="00052C2E"/>
    <w:rsid w:val="00053E4F"/>
    <w:rsid w:val="000547B1"/>
    <w:rsid w:val="000609F7"/>
    <w:rsid w:val="00062457"/>
    <w:rsid w:val="00064072"/>
    <w:rsid w:val="00064A63"/>
    <w:rsid w:val="00064D64"/>
    <w:rsid w:val="00065191"/>
    <w:rsid w:val="00065620"/>
    <w:rsid w:val="00066564"/>
    <w:rsid w:val="0006742F"/>
    <w:rsid w:val="000674FC"/>
    <w:rsid w:val="00070D0E"/>
    <w:rsid w:val="00071587"/>
    <w:rsid w:val="0007326C"/>
    <w:rsid w:val="00073FAD"/>
    <w:rsid w:val="00075D57"/>
    <w:rsid w:val="00076692"/>
    <w:rsid w:val="00080241"/>
    <w:rsid w:val="00086CF2"/>
    <w:rsid w:val="00091B83"/>
    <w:rsid w:val="00093FAC"/>
    <w:rsid w:val="00096A54"/>
    <w:rsid w:val="0009708C"/>
    <w:rsid w:val="00097E77"/>
    <w:rsid w:val="000A0FD4"/>
    <w:rsid w:val="000A1AC4"/>
    <w:rsid w:val="000A3D4D"/>
    <w:rsid w:val="000A4E1D"/>
    <w:rsid w:val="000A729C"/>
    <w:rsid w:val="000A73B9"/>
    <w:rsid w:val="000A75E7"/>
    <w:rsid w:val="000B0D7B"/>
    <w:rsid w:val="000B10B8"/>
    <w:rsid w:val="000B2B13"/>
    <w:rsid w:val="000C26B8"/>
    <w:rsid w:val="000C2FEA"/>
    <w:rsid w:val="000C3960"/>
    <w:rsid w:val="000C3FAF"/>
    <w:rsid w:val="000C7B3C"/>
    <w:rsid w:val="000D0FB0"/>
    <w:rsid w:val="000D3553"/>
    <w:rsid w:val="000D4F77"/>
    <w:rsid w:val="000D5429"/>
    <w:rsid w:val="000D6240"/>
    <w:rsid w:val="000D727C"/>
    <w:rsid w:val="000D7C01"/>
    <w:rsid w:val="000E23BA"/>
    <w:rsid w:val="000E472E"/>
    <w:rsid w:val="000E4B28"/>
    <w:rsid w:val="000E5439"/>
    <w:rsid w:val="000E7668"/>
    <w:rsid w:val="000F1C5C"/>
    <w:rsid w:val="000F2D3D"/>
    <w:rsid w:val="000F355E"/>
    <w:rsid w:val="000F58AF"/>
    <w:rsid w:val="000F65B5"/>
    <w:rsid w:val="000F7C7C"/>
    <w:rsid w:val="00100555"/>
    <w:rsid w:val="001016A0"/>
    <w:rsid w:val="00101C43"/>
    <w:rsid w:val="00101D50"/>
    <w:rsid w:val="00101F1E"/>
    <w:rsid w:val="0010331F"/>
    <w:rsid w:val="001044E4"/>
    <w:rsid w:val="00105B87"/>
    <w:rsid w:val="00107B5B"/>
    <w:rsid w:val="00111408"/>
    <w:rsid w:val="00114E54"/>
    <w:rsid w:val="001161AE"/>
    <w:rsid w:val="001174B0"/>
    <w:rsid w:val="00120420"/>
    <w:rsid w:val="001207E2"/>
    <w:rsid w:val="00120C22"/>
    <w:rsid w:val="00122997"/>
    <w:rsid w:val="00122E04"/>
    <w:rsid w:val="0012732C"/>
    <w:rsid w:val="00127D44"/>
    <w:rsid w:val="001368F4"/>
    <w:rsid w:val="00137A04"/>
    <w:rsid w:val="001428B0"/>
    <w:rsid w:val="001439ED"/>
    <w:rsid w:val="001441C8"/>
    <w:rsid w:val="0014621E"/>
    <w:rsid w:val="00146429"/>
    <w:rsid w:val="00147311"/>
    <w:rsid w:val="0014785E"/>
    <w:rsid w:val="00147EBE"/>
    <w:rsid w:val="00151354"/>
    <w:rsid w:val="001536D2"/>
    <w:rsid w:val="00155C5F"/>
    <w:rsid w:val="00156A70"/>
    <w:rsid w:val="00156AA9"/>
    <w:rsid w:val="00157F59"/>
    <w:rsid w:val="0016036B"/>
    <w:rsid w:val="00160E6B"/>
    <w:rsid w:val="001628E3"/>
    <w:rsid w:val="0016529D"/>
    <w:rsid w:val="00166438"/>
    <w:rsid w:val="00167698"/>
    <w:rsid w:val="00170D4C"/>
    <w:rsid w:val="001717A1"/>
    <w:rsid w:val="00172D71"/>
    <w:rsid w:val="001772E4"/>
    <w:rsid w:val="00177554"/>
    <w:rsid w:val="001775F4"/>
    <w:rsid w:val="00180E6A"/>
    <w:rsid w:val="001824EC"/>
    <w:rsid w:val="00182730"/>
    <w:rsid w:val="001829BC"/>
    <w:rsid w:val="0018378A"/>
    <w:rsid w:val="001846A2"/>
    <w:rsid w:val="00185596"/>
    <w:rsid w:val="00185AAB"/>
    <w:rsid w:val="0018694D"/>
    <w:rsid w:val="00187503"/>
    <w:rsid w:val="00187BBA"/>
    <w:rsid w:val="001906D4"/>
    <w:rsid w:val="00194268"/>
    <w:rsid w:val="00195BFB"/>
    <w:rsid w:val="00196CB9"/>
    <w:rsid w:val="001A3921"/>
    <w:rsid w:val="001A5070"/>
    <w:rsid w:val="001A5193"/>
    <w:rsid w:val="001A52B8"/>
    <w:rsid w:val="001A6069"/>
    <w:rsid w:val="001A692B"/>
    <w:rsid w:val="001B186F"/>
    <w:rsid w:val="001B218F"/>
    <w:rsid w:val="001B25F9"/>
    <w:rsid w:val="001B28A1"/>
    <w:rsid w:val="001B2E66"/>
    <w:rsid w:val="001B3F2F"/>
    <w:rsid w:val="001B644C"/>
    <w:rsid w:val="001C1547"/>
    <w:rsid w:val="001C18DD"/>
    <w:rsid w:val="001C3C07"/>
    <w:rsid w:val="001C584B"/>
    <w:rsid w:val="001D0953"/>
    <w:rsid w:val="001D157C"/>
    <w:rsid w:val="001D15E7"/>
    <w:rsid w:val="001D1CF6"/>
    <w:rsid w:val="001D3742"/>
    <w:rsid w:val="001D6B51"/>
    <w:rsid w:val="001D7F96"/>
    <w:rsid w:val="001E0823"/>
    <w:rsid w:val="001E10EB"/>
    <w:rsid w:val="001E43C5"/>
    <w:rsid w:val="001E4FB3"/>
    <w:rsid w:val="001F0BD8"/>
    <w:rsid w:val="001F108C"/>
    <w:rsid w:val="001F12F2"/>
    <w:rsid w:val="001F307A"/>
    <w:rsid w:val="001F4592"/>
    <w:rsid w:val="001F55FE"/>
    <w:rsid w:val="001F6438"/>
    <w:rsid w:val="001F7CF3"/>
    <w:rsid w:val="002001A6"/>
    <w:rsid w:val="00200E50"/>
    <w:rsid w:val="00201042"/>
    <w:rsid w:val="00211C76"/>
    <w:rsid w:val="002146A6"/>
    <w:rsid w:val="00214A4B"/>
    <w:rsid w:val="00214C3C"/>
    <w:rsid w:val="002155FC"/>
    <w:rsid w:val="00215CCE"/>
    <w:rsid w:val="0021651B"/>
    <w:rsid w:val="00217B32"/>
    <w:rsid w:val="00220BEA"/>
    <w:rsid w:val="00224EEE"/>
    <w:rsid w:val="00226DD0"/>
    <w:rsid w:val="00226FCA"/>
    <w:rsid w:val="00227064"/>
    <w:rsid w:val="00227F08"/>
    <w:rsid w:val="0023064C"/>
    <w:rsid w:val="00231A53"/>
    <w:rsid w:val="00231EDB"/>
    <w:rsid w:val="00237F4A"/>
    <w:rsid w:val="00240A5E"/>
    <w:rsid w:val="002427C9"/>
    <w:rsid w:val="00242E73"/>
    <w:rsid w:val="0024444A"/>
    <w:rsid w:val="00244F1A"/>
    <w:rsid w:val="00245ED4"/>
    <w:rsid w:val="002479F2"/>
    <w:rsid w:val="00250F96"/>
    <w:rsid w:val="00252865"/>
    <w:rsid w:val="00255764"/>
    <w:rsid w:val="00256DD4"/>
    <w:rsid w:val="002576D8"/>
    <w:rsid w:val="00257771"/>
    <w:rsid w:val="0026423D"/>
    <w:rsid w:val="00275028"/>
    <w:rsid w:val="00275FE3"/>
    <w:rsid w:val="00280D22"/>
    <w:rsid w:val="00281481"/>
    <w:rsid w:val="00281AA2"/>
    <w:rsid w:val="00284574"/>
    <w:rsid w:val="002870FA"/>
    <w:rsid w:val="00287AC9"/>
    <w:rsid w:val="00291958"/>
    <w:rsid w:val="00294EEB"/>
    <w:rsid w:val="0029688C"/>
    <w:rsid w:val="00297A25"/>
    <w:rsid w:val="00297ECF"/>
    <w:rsid w:val="002A1573"/>
    <w:rsid w:val="002A17C3"/>
    <w:rsid w:val="002A181C"/>
    <w:rsid w:val="002A462D"/>
    <w:rsid w:val="002A4F93"/>
    <w:rsid w:val="002A6D33"/>
    <w:rsid w:val="002B06C2"/>
    <w:rsid w:val="002B0D79"/>
    <w:rsid w:val="002B39D3"/>
    <w:rsid w:val="002B6629"/>
    <w:rsid w:val="002B6A44"/>
    <w:rsid w:val="002B6F2A"/>
    <w:rsid w:val="002C00CB"/>
    <w:rsid w:val="002C11DA"/>
    <w:rsid w:val="002C36B1"/>
    <w:rsid w:val="002C48FA"/>
    <w:rsid w:val="002C64F4"/>
    <w:rsid w:val="002C780B"/>
    <w:rsid w:val="002C7E3F"/>
    <w:rsid w:val="002D0B0D"/>
    <w:rsid w:val="002D1FB9"/>
    <w:rsid w:val="002D3925"/>
    <w:rsid w:val="002D6026"/>
    <w:rsid w:val="002D653B"/>
    <w:rsid w:val="002E2FCF"/>
    <w:rsid w:val="002E4C42"/>
    <w:rsid w:val="002E6A59"/>
    <w:rsid w:val="002E6A6F"/>
    <w:rsid w:val="002E7EFC"/>
    <w:rsid w:val="002F3610"/>
    <w:rsid w:val="002F3D9E"/>
    <w:rsid w:val="002F5243"/>
    <w:rsid w:val="00303A30"/>
    <w:rsid w:val="00303BB6"/>
    <w:rsid w:val="003060C1"/>
    <w:rsid w:val="00306838"/>
    <w:rsid w:val="00307886"/>
    <w:rsid w:val="003104C6"/>
    <w:rsid w:val="00310D7D"/>
    <w:rsid w:val="003110D7"/>
    <w:rsid w:val="00311CA5"/>
    <w:rsid w:val="003138F9"/>
    <w:rsid w:val="00313A8E"/>
    <w:rsid w:val="00313E79"/>
    <w:rsid w:val="00316AE0"/>
    <w:rsid w:val="00320CF6"/>
    <w:rsid w:val="00322BD9"/>
    <w:rsid w:val="00322DD1"/>
    <w:rsid w:val="003238E4"/>
    <w:rsid w:val="00323F0B"/>
    <w:rsid w:val="00330544"/>
    <w:rsid w:val="00331A75"/>
    <w:rsid w:val="00331A84"/>
    <w:rsid w:val="003321A4"/>
    <w:rsid w:val="0033270A"/>
    <w:rsid w:val="0033410B"/>
    <w:rsid w:val="00336AAA"/>
    <w:rsid w:val="00340C29"/>
    <w:rsid w:val="0034159F"/>
    <w:rsid w:val="00342A2F"/>
    <w:rsid w:val="00345D3E"/>
    <w:rsid w:val="003523D8"/>
    <w:rsid w:val="00352644"/>
    <w:rsid w:val="00352A60"/>
    <w:rsid w:val="003566AF"/>
    <w:rsid w:val="003578D4"/>
    <w:rsid w:val="00360654"/>
    <w:rsid w:val="003611E4"/>
    <w:rsid w:val="00361669"/>
    <w:rsid w:val="00366760"/>
    <w:rsid w:val="003704F4"/>
    <w:rsid w:val="003726F1"/>
    <w:rsid w:val="003739AF"/>
    <w:rsid w:val="00374C81"/>
    <w:rsid w:val="003754C8"/>
    <w:rsid w:val="00380FFE"/>
    <w:rsid w:val="00381864"/>
    <w:rsid w:val="0038247C"/>
    <w:rsid w:val="003826EA"/>
    <w:rsid w:val="0038311E"/>
    <w:rsid w:val="00384C8C"/>
    <w:rsid w:val="003867BE"/>
    <w:rsid w:val="00387D9F"/>
    <w:rsid w:val="003901EE"/>
    <w:rsid w:val="00390F4D"/>
    <w:rsid w:val="00393057"/>
    <w:rsid w:val="003936BB"/>
    <w:rsid w:val="003948DB"/>
    <w:rsid w:val="00395911"/>
    <w:rsid w:val="00396F6E"/>
    <w:rsid w:val="003A20E9"/>
    <w:rsid w:val="003A212C"/>
    <w:rsid w:val="003A477D"/>
    <w:rsid w:val="003A5B1C"/>
    <w:rsid w:val="003A6678"/>
    <w:rsid w:val="003A695A"/>
    <w:rsid w:val="003B1624"/>
    <w:rsid w:val="003B4DA8"/>
    <w:rsid w:val="003B5A03"/>
    <w:rsid w:val="003C142E"/>
    <w:rsid w:val="003C2829"/>
    <w:rsid w:val="003C4001"/>
    <w:rsid w:val="003C4817"/>
    <w:rsid w:val="003C6185"/>
    <w:rsid w:val="003C633D"/>
    <w:rsid w:val="003C72D6"/>
    <w:rsid w:val="003D132E"/>
    <w:rsid w:val="003D3F25"/>
    <w:rsid w:val="003E1BC0"/>
    <w:rsid w:val="003E310F"/>
    <w:rsid w:val="003E3769"/>
    <w:rsid w:val="003E45E6"/>
    <w:rsid w:val="003E4B7B"/>
    <w:rsid w:val="003E61D7"/>
    <w:rsid w:val="003E6829"/>
    <w:rsid w:val="003E71A9"/>
    <w:rsid w:val="003F1018"/>
    <w:rsid w:val="003F25A1"/>
    <w:rsid w:val="003F3F00"/>
    <w:rsid w:val="003F6225"/>
    <w:rsid w:val="003F693B"/>
    <w:rsid w:val="003F699B"/>
    <w:rsid w:val="00401947"/>
    <w:rsid w:val="00401F38"/>
    <w:rsid w:val="004025D0"/>
    <w:rsid w:val="0040317B"/>
    <w:rsid w:val="00403F0B"/>
    <w:rsid w:val="0040419B"/>
    <w:rsid w:val="0040507E"/>
    <w:rsid w:val="00405EA6"/>
    <w:rsid w:val="00406474"/>
    <w:rsid w:val="0041481F"/>
    <w:rsid w:val="00414FA2"/>
    <w:rsid w:val="00417CF2"/>
    <w:rsid w:val="004218D6"/>
    <w:rsid w:val="004241FE"/>
    <w:rsid w:val="004254C7"/>
    <w:rsid w:val="004278C2"/>
    <w:rsid w:val="00433263"/>
    <w:rsid w:val="0043624D"/>
    <w:rsid w:val="004365DC"/>
    <w:rsid w:val="00442A74"/>
    <w:rsid w:val="00445EAF"/>
    <w:rsid w:val="00446B07"/>
    <w:rsid w:val="0045031E"/>
    <w:rsid w:val="00450DF1"/>
    <w:rsid w:val="004523F6"/>
    <w:rsid w:val="0045359B"/>
    <w:rsid w:val="00454833"/>
    <w:rsid w:val="00454DE1"/>
    <w:rsid w:val="00455099"/>
    <w:rsid w:val="004562D1"/>
    <w:rsid w:val="0045638A"/>
    <w:rsid w:val="004571CB"/>
    <w:rsid w:val="004578AF"/>
    <w:rsid w:val="0046472A"/>
    <w:rsid w:val="00465FB2"/>
    <w:rsid w:val="0046607C"/>
    <w:rsid w:val="00466D3F"/>
    <w:rsid w:val="004701CD"/>
    <w:rsid w:val="00470C53"/>
    <w:rsid w:val="004731BE"/>
    <w:rsid w:val="00473DA0"/>
    <w:rsid w:val="00475AA8"/>
    <w:rsid w:val="00475E12"/>
    <w:rsid w:val="00476A4A"/>
    <w:rsid w:val="0047730B"/>
    <w:rsid w:val="00477F58"/>
    <w:rsid w:val="004811B3"/>
    <w:rsid w:val="00482C50"/>
    <w:rsid w:val="004853D6"/>
    <w:rsid w:val="004867A5"/>
    <w:rsid w:val="00491235"/>
    <w:rsid w:val="004941F9"/>
    <w:rsid w:val="00496367"/>
    <w:rsid w:val="00497018"/>
    <w:rsid w:val="00497312"/>
    <w:rsid w:val="00497329"/>
    <w:rsid w:val="004A03C3"/>
    <w:rsid w:val="004A115C"/>
    <w:rsid w:val="004A1597"/>
    <w:rsid w:val="004A1AD3"/>
    <w:rsid w:val="004A2C14"/>
    <w:rsid w:val="004A3851"/>
    <w:rsid w:val="004A46FC"/>
    <w:rsid w:val="004A5965"/>
    <w:rsid w:val="004A6508"/>
    <w:rsid w:val="004B32F0"/>
    <w:rsid w:val="004B470C"/>
    <w:rsid w:val="004B70BA"/>
    <w:rsid w:val="004C1F37"/>
    <w:rsid w:val="004C2D3C"/>
    <w:rsid w:val="004C3372"/>
    <w:rsid w:val="004C3991"/>
    <w:rsid w:val="004C42CD"/>
    <w:rsid w:val="004C437B"/>
    <w:rsid w:val="004C7DCB"/>
    <w:rsid w:val="004D3F27"/>
    <w:rsid w:val="004D68A6"/>
    <w:rsid w:val="004E040C"/>
    <w:rsid w:val="004E24A7"/>
    <w:rsid w:val="004E48E0"/>
    <w:rsid w:val="004E6630"/>
    <w:rsid w:val="004F0F46"/>
    <w:rsid w:val="004F44BD"/>
    <w:rsid w:val="004F59FB"/>
    <w:rsid w:val="004F6775"/>
    <w:rsid w:val="004F6BE8"/>
    <w:rsid w:val="004F7514"/>
    <w:rsid w:val="004F7DBC"/>
    <w:rsid w:val="00501955"/>
    <w:rsid w:val="005021CB"/>
    <w:rsid w:val="005031D7"/>
    <w:rsid w:val="0050364D"/>
    <w:rsid w:val="0050500E"/>
    <w:rsid w:val="00507138"/>
    <w:rsid w:val="00507BD2"/>
    <w:rsid w:val="005102DD"/>
    <w:rsid w:val="00510F98"/>
    <w:rsid w:val="00512074"/>
    <w:rsid w:val="00513918"/>
    <w:rsid w:val="00513E46"/>
    <w:rsid w:val="00514F85"/>
    <w:rsid w:val="005172F0"/>
    <w:rsid w:val="00517952"/>
    <w:rsid w:val="00521BC9"/>
    <w:rsid w:val="00522C62"/>
    <w:rsid w:val="00522E1F"/>
    <w:rsid w:val="00523A8A"/>
    <w:rsid w:val="00525F1D"/>
    <w:rsid w:val="00525FCF"/>
    <w:rsid w:val="005275D5"/>
    <w:rsid w:val="00530261"/>
    <w:rsid w:val="00530807"/>
    <w:rsid w:val="0053231F"/>
    <w:rsid w:val="005326B0"/>
    <w:rsid w:val="00532734"/>
    <w:rsid w:val="005329E5"/>
    <w:rsid w:val="0053479A"/>
    <w:rsid w:val="00534B40"/>
    <w:rsid w:val="005368D2"/>
    <w:rsid w:val="00537ED0"/>
    <w:rsid w:val="005400F3"/>
    <w:rsid w:val="005408C4"/>
    <w:rsid w:val="0054117C"/>
    <w:rsid w:val="0054148F"/>
    <w:rsid w:val="00541934"/>
    <w:rsid w:val="00543458"/>
    <w:rsid w:val="00545CEB"/>
    <w:rsid w:val="00550AEA"/>
    <w:rsid w:val="00551585"/>
    <w:rsid w:val="005521FA"/>
    <w:rsid w:val="00555AD7"/>
    <w:rsid w:val="00563B0A"/>
    <w:rsid w:val="00563C93"/>
    <w:rsid w:val="00567110"/>
    <w:rsid w:val="005702C2"/>
    <w:rsid w:val="0057110B"/>
    <w:rsid w:val="00571C46"/>
    <w:rsid w:val="005722D1"/>
    <w:rsid w:val="00574502"/>
    <w:rsid w:val="00574875"/>
    <w:rsid w:val="00576B60"/>
    <w:rsid w:val="0058005D"/>
    <w:rsid w:val="005844F2"/>
    <w:rsid w:val="00584F67"/>
    <w:rsid w:val="005854E8"/>
    <w:rsid w:val="00587225"/>
    <w:rsid w:val="005916FB"/>
    <w:rsid w:val="00592D4B"/>
    <w:rsid w:val="0059326D"/>
    <w:rsid w:val="00594229"/>
    <w:rsid w:val="00596F9B"/>
    <w:rsid w:val="005A0A81"/>
    <w:rsid w:val="005A0FB9"/>
    <w:rsid w:val="005A26A7"/>
    <w:rsid w:val="005A2704"/>
    <w:rsid w:val="005A2DB5"/>
    <w:rsid w:val="005A3C5D"/>
    <w:rsid w:val="005A6BBE"/>
    <w:rsid w:val="005B1BF5"/>
    <w:rsid w:val="005B40CF"/>
    <w:rsid w:val="005C14F6"/>
    <w:rsid w:val="005C2625"/>
    <w:rsid w:val="005C446D"/>
    <w:rsid w:val="005C6739"/>
    <w:rsid w:val="005C7F25"/>
    <w:rsid w:val="005D1A99"/>
    <w:rsid w:val="005D48C2"/>
    <w:rsid w:val="005D4F24"/>
    <w:rsid w:val="005D5FB5"/>
    <w:rsid w:val="005D7385"/>
    <w:rsid w:val="005D7EAA"/>
    <w:rsid w:val="005E06A8"/>
    <w:rsid w:val="005E1E04"/>
    <w:rsid w:val="005E43AF"/>
    <w:rsid w:val="005F3648"/>
    <w:rsid w:val="005F37B6"/>
    <w:rsid w:val="005F4914"/>
    <w:rsid w:val="005F5320"/>
    <w:rsid w:val="005F7494"/>
    <w:rsid w:val="00600897"/>
    <w:rsid w:val="00600D92"/>
    <w:rsid w:val="00602604"/>
    <w:rsid w:val="006028F4"/>
    <w:rsid w:val="0060528E"/>
    <w:rsid w:val="006052C5"/>
    <w:rsid w:val="006058A0"/>
    <w:rsid w:val="00606DF7"/>
    <w:rsid w:val="00611762"/>
    <w:rsid w:val="00611784"/>
    <w:rsid w:val="00612D1F"/>
    <w:rsid w:val="00616A5B"/>
    <w:rsid w:val="006206FE"/>
    <w:rsid w:val="00620AB4"/>
    <w:rsid w:val="00621614"/>
    <w:rsid w:val="00621DA0"/>
    <w:rsid w:val="006224E0"/>
    <w:rsid w:val="00624B0D"/>
    <w:rsid w:val="0062633E"/>
    <w:rsid w:val="006272F3"/>
    <w:rsid w:val="006303CC"/>
    <w:rsid w:val="006306A1"/>
    <w:rsid w:val="006306B9"/>
    <w:rsid w:val="00632ADF"/>
    <w:rsid w:val="00633E35"/>
    <w:rsid w:val="00634758"/>
    <w:rsid w:val="006347D0"/>
    <w:rsid w:val="00634BC6"/>
    <w:rsid w:val="0063621B"/>
    <w:rsid w:val="00636802"/>
    <w:rsid w:val="00636DD7"/>
    <w:rsid w:val="00637DFE"/>
    <w:rsid w:val="00641953"/>
    <w:rsid w:val="006423C9"/>
    <w:rsid w:val="00642CC7"/>
    <w:rsid w:val="006430BE"/>
    <w:rsid w:val="00646DF6"/>
    <w:rsid w:val="00651D8B"/>
    <w:rsid w:val="00652318"/>
    <w:rsid w:val="006524AB"/>
    <w:rsid w:val="00654822"/>
    <w:rsid w:val="00657B4A"/>
    <w:rsid w:val="006604B7"/>
    <w:rsid w:val="00661106"/>
    <w:rsid w:val="00661DDA"/>
    <w:rsid w:val="00663DF8"/>
    <w:rsid w:val="00664435"/>
    <w:rsid w:val="00664C83"/>
    <w:rsid w:val="006657C0"/>
    <w:rsid w:val="006658F2"/>
    <w:rsid w:val="00667C53"/>
    <w:rsid w:val="006706AF"/>
    <w:rsid w:val="0067149F"/>
    <w:rsid w:val="00671A23"/>
    <w:rsid w:val="006728D9"/>
    <w:rsid w:val="00672FF0"/>
    <w:rsid w:val="006733A9"/>
    <w:rsid w:val="00673526"/>
    <w:rsid w:val="0067360F"/>
    <w:rsid w:val="00673CA1"/>
    <w:rsid w:val="00674B2B"/>
    <w:rsid w:val="00676764"/>
    <w:rsid w:val="0067729A"/>
    <w:rsid w:val="006805AF"/>
    <w:rsid w:val="00680CC6"/>
    <w:rsid w:val="00681600"/>
    <w:rsid w:val="006821D5"/>
    <w:rsid w:val="006836B2"/>
    <w:rsid w:val="006849DC"/>
    <w:rsid w:val="006916F5"/>
    <w:rsid w:val="00691F99"/>
    <w:rsid w:val="00692689"/>
    <w:rsid w:val="00693D29"/>
    <w:rsid w:val="00696A0D"/>
    <w:rsid w:val="00697BD1"/>
    <w:rsid w:val="006A0605"/>
    <w:rsid w:val="006A44D5"/>
    <w:rsid w:val="006A761B"/>
    <w:rsid w:val="006B2A4E"/>
    <w:rsid w:val="006B3FF2"/>
    <w:rsid w:val="006B59D7"/>
    <w:rsid w:val="006B69EF"/>
    <w:rsid w:val="006B6B2A"/>
    <w:rsid w:val="006B6B32"/>
    <w:rsid w:val="006B7736"/>
    <w:rsid w:val="006B7DD6"/>
    <w:rsid w:val="006C3DB6"/>
    <w:rsid w:val="006C47A4"/>
    <w:rsid w:val="006C4C21"/>
    <w:rsid w:val="006C54E6"/>
    <w:rsid w:val="006C5B1A"/>
    <w:rsid w:val="006C6B52"/>
    <w:rsid w:val="006D3A94"/>
    <w:rsid w:val="006D4118"/>
    <w:rsid w:val="006D5D0A"/>
    <w:rsid w:val="006D602F"/>
    <w:rsid w:val="006D7810"/>
    <w:rsid w:val="006D7C41"/>
    <w:rsid w:val="006E281D"/>
    <w:rsid w:val="006E2C66"/>
    <w:rsid w:val="006E47E2"/>
    <w:rsid w:val="006E687C"/>
    <w:rsid w:val="006F34C8"/>
    <w:rsid w:val="006F5253"/>
    <w:rsid w:val="006F5E80"/>
    <w:rsid w:val="006F757D"/>
    <w:rsid w:val="00700DC8"/>
    <w:rsid w:val="00702870"/>
    <w:rsid w:val="0070430D"/>
    <w:rsid w:val="00704B79"/>
    <w:rsid w:val="0070765F"/>
    <w:rsid w:val="00712ED6"/>
    <w:rsid w:val="00713D72"/>
    <w:rsid w:val="00714129"/>
    <w:rsid w:val="007155F0"/>
    <w:rsid w:val="007160D2"/>
    <w:rsid w:val="00716D13"/>
    <w:rsid w:val="0071777E"/>
    <w:rsid w:val="007179A5"/>
    <w:rsid w:val="007231AF"/>
    <w:rsid w:val="0072556A"/>
    <w:rsid w:val="0073062D"/>
    <w:rsid w:val="0073141A"/>
    <w:rsid w:val="00733025"/>
    <w:rsid w:val="00733C74"/>
    <w:rsid w:val="0073502A"/>
    <w:rsid w:val="00736F5F"/>
    <w:rsid w:val="00743064"/>
    <w:rsid w:val="007457CD"/>
    <w:rsid w:val="00746712"/>
    <w:rsid w:val="007473B6"/>
    <w:rsid w:val="007504ED"/>
    <w:rsid w:val="00753864"/>
    <w:rsid w:val="007541D5"/>
    <w:rsid w:val="007542A4"/>
    <w:rsid w:val="007556A2"/>
    <w:rsid w:val="00756758"/>
    <w:rsid w:val="00761831"/>
    <w:rsid w:val="007620B4"/>
    <w:rsid w:val="00764736"/>
    <w:rsid w:val="00766300"/>
    <w:rsid w:val="00772FA6"/>
    <w:rsid w:val="007737E4"/>
    <w:rsid w:val="00773BA6"/>
    <w:rsid w:val="00780A38"/>
    <w:rsid w:val="007828AD"/>
    <w:rsid w:val="007835FF"/>
    <w:rsid w:val="007840F7"/>
    <w:rsid w:val="0078744A"/>
    <w:rsid w:val="00787B88"/>
    <w:rsid w:val="007929B1"/>
    <w:rsid w:val="00793918"/>
    <w:rsid w:val="00794FAD"/>
    <w:rsid w:val="007A12E6"/>
    <w:rsid w:val="007A24F6"/>
    <w:rsid w:val="007A34E9"/>
    <w:rsid w:val="007A61B5"/>
    <w:rsid w:val="007B08F2"/>
    <w:rsid w:val="007B297D"/>
    <w:rsid w:val="007B53F7"/>
    <w:rsid w:val="007C07C5"/>
    <w:rsid w:val="007C19E2"/>
    <w:rsid w:val="007C1C1E"/>
    <w:rsid w:val="007C29C2"/>
    <w:rsid w:val="007C32AD"/>
    <w:rsid w:val="007C5892"/>
    <w:rsid w:val="007C7675"/>
    <w:rsid w:val="007D0F19"/>
    <w:rsid w:val="007D1289"/>
    <w:rsid w:val="007D2DA4"/>
    <w:rsid w:val="007D3266"/>
    <w:rsid w:val="007D5518"/>
    <w:rsid w:val="007D6494"/>
    <w:rsid w:val="007D7421"/>
    <w:rsid w:val="007D7568"/>
    <w:rsid w:val="007D7E75"/>
    <w:rsid w:val="007E2730"/>
    <w:rsid w:val="007E306C"/>
    <w:rsid w:val="007E5201"/>
    <w:rsid w:val="007E6780"/>
    <w:rsid w:val="007F3B48"/>
    <w:rsid w:val="007F57C6"/>
    <w:rsid w:val="007F62DC"/>
    <w:rsid w:val="007F69F4"/>
    <w:rsid w:val="007F6CEA"/>
    <w:rsid w:val="00800780"/>
    <w:rsid w:val="00801890"/>
    <w:rsid w:val="008025D2"/>
    <w:rsid w:val="00802F50"/>
    <w:rsid w:val="0081025D"/>
    <w:rsid w:val="008106DD"/>
    <w:rsid w:val="00815259"/>
    <w:rsid w:val="008174B0"/>
    <w:rsid w:val="008178AC"/>
    <w:rsid w:val="008242B8"/>
    <w:rsid w:val="0082432C"/>
    <w:rsid w:val="008276CC"/>
    <w:rsid w:val="00831AC1"/>
    <w:rsid w:val="00834271"/>
    <w:rsid w:val="008349CB"/>
    <w:rsid w:val="00834FEC"/>
    <w:rsid w:val="008366CF"/>
    <w:rsid w:val="008376DB"/>
    <w:rsid w:val="00843AB6"/>
    <w:rsid w:val="008463B0"/>
    <w:rsid w:val="008505B9"/>
    <w:rsid w:val="008507CC"/>
    <w:rsid w:val="00851DA0"/>
    <w:rsid w:val="008527F0"/>
    <w:rsid w:val="00857989"/>
    <w:rsid w:val="00860E80"/>
    <w:rsid w:val="00861C30"/>
    <w:rsid w:val="0086305F"/>
    <w:rsid w:val="00863428"/>
    <w:rsid w:val="00863F1A"/>
    <w:rsid w:val="00865300"/>
    <w:rsid w:val="00866F4A"/>
    <w:rsid w:val="00867FEC"/>
    <w:rsid w:val="0087185E"/>
    <w:rsid w:val="00875B39"/>
    <w:rsid w:val="00876318"/>
    <w:rsid w:val="008772E0"/>
    <w:rsid w:val="0088020C"/>
    <w:rsid w:val="00881AFA"/>
    <w:rsid w:val="00882C84"/>
    <w:rsid w:val="00882CF9"/>
    <w:rsid w:val="00883DA7"/>
    <w:rsid w:val="00887FCE"/>
    <w:rsid w:val="00890F10"/>
    <w:rsid w:val="00892FDD"/>
    <w:rsid w:val="00896368"/>
    <w:rsid w:val="00897061"/>
    <w:rsid w:val="00897A38"/>
    <w:rsid w:val="00897B61"/>
    <w:rsid w:val="008A09C2"/>
    <w:rsid w:val="008A1049"/>
    <w:rsid w:val="008A23F6"/>
    <w:rsid w:val="008A28F6"/>
    <w:rsid w:val="008A4E0D"/>
    <w:rsid w:val="008A5420"/>
    <w:rsid w:val="008A5BFD"/>
    <w:rsid w:val="008A5F4A"/>
    <w:rsid w:val="008B082D"/>
    <w:rsid w:val="008B1A31"/>
    <w:rsid w:val="008B3A89"/>
    <w:rsid w:val="008B71A3"/>
    <w:rsid w:val="008C065F"/>
    <w:rsid w:val="008C11EA"/>
    <w:rsid w:val="008C26AC"/>
    <w:rsid w:val="008C2CBF"/>
    <w:rsid w:val="008C32A9"/>
    <w:rsid w:val="008C35E2"/>
    <w:rsid w:val="008C42C2"/>
    <w:rsid w:val="008C731E"/>
    <w:rsid w:val="008D0F62"/>
    <w:rsid w:val="008D1C8A"/>
    <w:rsid w:val="008D25E9"/>
    <w:rsid w:val="008D4EB2"/>
    <w:rsid w:val="008E03C1"/>
    <w:rsid w:val="008E41C6"/>
    <w:rsid w:val="008E58EA"/>
    <w:rsid w:val="008E793B"/>
    <w:rsid w:val="008E7F2C"/>
    <w:rsid w:val="008F11CB"/>
    <w:rsid w:val="008F1239"/>
    <w:rsid w:val="008F1432"/>
    <w:rsid w:val="008F2C65"/>
    <w:rsid w:val="008F6953"/>
    <w:rsid w:val="009005EE"/>
    <w:rsid w:val="009021E0"/>
    <w:rsid w:val="009049AE"/>
    <w:rsid w:val="00906C02"/>
    <w:rsid w:val="009135DF"/>
    <w:rsid w:val="00913862"/>
    <w:rsid w:val="00913A7E"/>
    <w:rsid w:val="00914C2B"/>
    <w:rsid w:val="0091681A"/>
    <w:rsid w:val="00917398"/>
    <w:rsid w:val="00920246"/>
    <w:rsid w:val="00920F57"/>
    <w:rsid w:val="00924970"/>
    <w:rsid w:val="00925CC6"/>
    <w:rsid w:val="009260DC"/>
    <w:rsid w:val="00926954"/>
    <w:rsid w:val="00927FC7"/>
    <w:rsid w:val="00930ADC"/>
    <w:rsid w:val="00931E09"/>
    <w:rsid w:val="00932F48"/>
    <w:rsid w:val="0093429F"/>
    <w:rsid w:val="009344A6"/>
    <w:rsid w:val="00934A0F"/>
    <w:rsid w:val="009353BD"/>
    <w:rsid w:val="009367E5"/>
    <w:rsid w:val="00936C54"/>
    <w:rsid w:val="00936E37"/>
    <w:rsid w:val="00937DBE"/>
    <w:rsid w:val="00937DEB"/>
    <w:rsid w:val="009412CC"/>
    <w:rsid w:val="00943B1E"/>
    <w:rsid w:val="009464EF"/>
    <w:rsid w:val="00950B81"/>
    <w:rsid w:val="00951BF6"/>
    <w:rsid w:val="00952990"/>
    <w:rsid w:val="00952998"/>
    <w:rsid w:val="009540AA"/>
    <w:rsid w:val="00960694"/>
    <w:rsid w:val="00963BB4"/>
    <w:rsid w:val="0096455C"/>
    <w:rsid w:val="00972FAF"/>
    <w:rsid w:val="0097337F"/>
    <w:rsid w:val="009737FB"/>
    <w:rsid w:val="0097429C"/>
    <w:rsid w:val="00975F12"/>
    <w:rsid w:val="00976065"/>
    <w:rsid w:val="00977737"/>
    <w:rsid w:val="0098057C"/>
    <w:rsid w:val="00981248"/>
    <w:rsid w:val="00985374"/>
    <w:rsid w:val="009856A3"/>
    <w:rsid w:val="0098768F"/>
    <w:rsid w:val="00991DFC"/>
    <w:rsid w:val="009926DE"/>
    <w:rsid w:val="00992CF8"/>
    <w:rsid w:val="009963FB"/>
    <w:rsid w:val="009A0629"/>
    <w:rsid w:val="009A1779"/>
    <w:rsid w:val="009A5322"/>
    <w:rsid w:val="009A6B21"/>
    <w:rsid w:val="009B0708"/>
    <w:rsid w:val="009B2758"/>
    <w:rsid w:val="009B5B64"/>
    <w:rsid w:val="009B67D0"/>
    <w:rsid w:val="009C079F"/>
    <w:rsid w:val="009C0F15"/>
    <w:rsid w:val="009C1B0C"/>
    <w:rsid w:val="009C2F83"/>
    <w:rsid w:val="009C3BF6"/>
    <w:rsid w:val="009C5F78"/>
    <w:rsid w:val="009D1638"/>
    <w:rsid w:val="009D2981"/>
    <w:rsid w:val="009D2CE4"/>
    <w:rsid w:val="009D378F"/>
    <w:rsid w:val="009D3C1D"/>
    <w:rsid w:val="009D4F4D"/>
    <w:rsid w:val="009D5984"/>
    <w:rsid w:val="009D673B"/>
    <w:rsid w:val="009D686D"/>
    <w:rsid w:val="009D6A6B"/>
    <w:rsid w:val="009D6D6B"/>
    <w:rsid w:val="009D7B08"/>
    <w:rsid w:val="009E1474"/>
    <w:rsid w:val="009E230E"/>
    <w:rsid w:val="009E232F"/>
    <w:rsid w:val="009E32D0"/>
    <w:rsid w:val="009E34AE"/>
    <w:rsid w:val="009E6645"/>
    <w:rsid w:val="009F2E7E"/>
    <w:rsid w:val="009F449C"/>
    <w:rsid w:val="009F5922"/>
    <w:rsid w:val="009F5B83"/>
    <w:rsid w:val="00A001BF"/>
    <w:rsid w:val="00A00621"/>
    <w:rsid w:val="00A03146"/>
    <w:rsid w:val="00A035C9"/>
    <w:rsid w:val="00A0435E"/>
    <w:rsid w:val="00A04CD6"/>
    <w:rsid w:val="00A0578F"/>
    <w:rsid w:val="00A076B9"/>
    <w:rsid w:val="00A15F70"/>
    <w:rsid w:val="00A21DA7"/>
    <w:rsid w:val="00A22B33"/>
    <w:rsid w:val="00A23E66"/>
    <w:rsid w:val="00A2665A"/>
    <w:rsid w:val="00A27517"/>
    <w:rsid w:val="00A3075F"/>
    <w:rsid w:val="00A30DCD"/>
    <w:rsid w:val="00A3140F"/>
    <w:rsid w:val="00A35100"/>
    <w:rsid w:val="00A3589F"/>
    <w:rsid w:val="00A35DF8"/>
    <w:rsid w:val="00A3631B"/>
    <w:rsid w:val="00A37517"/>
    <w:rsid w:val="00A4068A"/>
    <w:rsid w:val="00A41631"/>
    <w:rsid w:val="00A42DD3"/>
    <w:rsid w:val="00A453F2"/>
    <w:rsid w:val="00A458AE"/>
    <w:rsid w:val="00A45F91"/>
    <w:rsid w:val="00A46CBF"/>
    <w:rsid w:val="00A53910"/>
    <w:rsid w:val="00A554D9"/>
    <w:rsid w:val="00A555FD"/>
    <w:rsid w:val="00A57BEF"/>
    <w:rsid w:val="00A630FA"/>
    <w:rsid w:val="00A65D30"/>
    <w:rsid w:val="00A67541"/>
    <w:rsid w:val="00A67A83"/>
    <w:rsid w:val="00A72454"/>
    <w:rsid w:val="00A725C2"/>
    <w:rsid w:val="00A7695C"/>
    <w:rsid w:val="00A80504"/>
    <w:rsid w:val="00A81E6C"/>
    <w:rsid w:val="00A84D38"/>
    <w:rsid w:val="00A851AF"/>
    <w:rsid w:val="00A85A09"/>
    <w:rsid w:val="00A85EE1"/>
    <w:rsid w:val="00A868A5"/>
    <w:rsid w:val="00A9041F"/>
    <w:rsid w:val="00A91134"/>
    <w:rsid w:val="00A91E7F"/>
    <w:rsid w:val="00A9208D"/>
    <w:rsid w:val="00A925AB"/>
    <w:rsid w:val="00A958C6"/>
    <w:rsid w:val="00A95AFC"/>
    <w:rsid w:val="00A97221"/>
    <w:rsid w:val="00AA0CAE"/>
    <w:rsid w:val="00AA1EA7"/>
    <w:rsid w:val="00AA7AAA"/>
    <w:rsid w:val="00AB5296"/>
    <w:rsid w:val="00AB6DCF"/>
    <w:rsid w:val="00AC0ADB"/>
    <w:rsid w:val="00AC124D"/>
    <w:rsid w:val="00AC1BC6"/>
    <w:rsid w:val="00AC1F61"/>
    <w:rsid w:val="00AC26F6"/>
    <w:rsid w:val="00AC4132"/>
    <w:rsid w:val="00AC4935"/>
    <w:rsid w:val="00AC6C1A"/>
    <w:rsid w:val="00AC76F3"/>
    <w:rsid w:val="00AC7AA2"/>
    <w:rsid w:val="00AD087B"/>
    <w:rsid w:val="00AD27BB"/>
    <w:rsid w:val="00AD3D5C"/>
    <w:rsid w:val="00AD4226"/>
    <w:rsid w:val="00AD4459"/>
    <w:rsid w:val="00AD7786"/>
    <w:rsid w:val="00AE2363"/>
    <w:rsid w:val="00AE2F58"/>
    <w:rsid w:val="00AE5CA5"/>
    <w:rsid w:val="00AF0774"/>
    <w:rsid w:val="00AF2181"/>
    <w:rsid w:val="00AF38EF"/>
    <w:rsid w:val="00AF4C9D"/>
    <w:rsid w:val="00AF7911"/>
    <w:rsid w:val="00AF7BBF"/>
    <w:rsid w:val="00B00AD3"/>
    <w:rsid w:val="00B0102E"/>
    <w:rsid w:val="00B0418D"/>
    <w:rsid w:val="00B051A1"/>
    <w:rsid w:val="00B10344"/>
    <w:rsid w:val="00B10732"/>
    <w:rsid w:val="00B13539"/>
    <w:rsid w:val="00B1537B"/>
    <w:rsid w:val="00B156AC"/>
    <w:rsid w:val="00B179B4"/>
    <w:rsid w:val="00B209E2"/>
    <w:rsid w:val="00B220A6"/>
    <w:rsid w:val="00B22998"/>
    <w:rsid w:val="00B229D7"/>
    <w:rsid w:val="00B22CA5"/>
    <w:rsid w:val="00B25141"/>
    <w:rsid w:val="00B25F7B"/>
    <w:rsid w:val="00B30A13"/>
    <w:rsid w:val="00B323ED"/>
    <w:rsid w:val="00B36D43"/>
    <w:rsid w:val="00B375B9"/>
    <w:rsid w:val="00B4358F"/>
    <w:rsid w:val="00B438B9"/>
    <w:rsid w:val="00B441F9"/>
    <w:rsid w:val="00B4708C"/>
    <w:rsid w:val="00B472D4"/>
    <w:rsid w:val="00B5583A"/>
    <w:rsid w:val="00B561A0"/>
    <w:rsid w:val="00B56735"/>
    <w:rsid w:val="00B57476"/>
    <w:rsid w:val="00B5767A"/>
    <w:rsid w:val="00B57825"/>
    <w:rsid w:val="00B62DCB"/>
    <w:rsid w:val="00B63ED2"/>
    <w:rsid w:val="00B64BFB"/>
    <w:rsid w:val="00B71B02"/>
    <w:rsid w:val="00B71DC1"/>
    <w:rsid w:val="00B76429"/>
    <w:rsid w:val="00B771A0"/>
    <w:rsid w:val="00B7785C"/>
    <w:rsid w:val="00B77F18"/>
    <w:rsid w:val="00B80349"/>
    <w:rsid w:val="00B810DA"/>
    <w:rsid w:val="00B8184F"/>
    <w:rsid w:val="00B8256E"/>
    <w:rsid w:val="00B83E5D"/>
    <w:rsid w:val="00B84B1F"/>
    <w:rsid w:val="00B87BA6"/>
    <w:rsid w:val="00B87F8E"/>
    <w:rsid w:val="00B90D45"/>
    <w:rsid w:val="00B935B8"/>
    <w:rsid w:val="00B94D28"/>
    <w:rsid w:val="00B95425"/>
    <w:rsid w:val="00B9551E"/>
    <w:rsid w:val="00B95C24"/>
    <w:rsid w:val="00B97889"/>
    <w:rsid w:val="00B978DB"/>
    <w:rsid w:val="00BA0E32"/>
    <w:rsid w:val="00BA2927"/>
    <w:rsid w:val="00BA4782"/>
    <w:rsid w:val="00BB2F40"/>
    <w:rsid w:val="00BB38E9"/>
    <w:rsid w:val="00BB3C9D"/>
    <w:rsid w:val="00BB4C29"/>
    <w:rsid w:val="00BB4EA7"/>
    <w:rsid w:val="00BB5453"/>
    <w:rsid w:val="00BB69D3"/>
    <w:rsid w:val="00BC44ED"/>
    <w:rsid w:val="00BC5B62"/>
    <w:rsid w:val="00BC6137"/>
    <w:rsid w:val="00BC7ED5"/>
    <w:rsid w:val="00BD027D"/>
    <w:rsid w:val="00BD0A32"/>
    <w:rsid w:val="00BD153F"/>
    <w:rsid w:val="00BD2BDB"/>
    <w:rsid w:val="00BD414D"/>
    <w:rsid w:val="00BD48AF"/>
    <w:rsid w:val="00BE1B80"/>
    <w:rsid w:val="00BE21BC"/>
    <w:rsid w:val="00BE3D0A"/>
    <w:rsid w:val="00BE3E41"/>
    <w:rsid w:val="00BE449A"/>
    <w:rsid w:val="00BE4534"/>
    <w:rsid w:val="00BE4908"/>
    <w:rsid w:val="00BE4A8F"/>
    <w:rsid w:val="00BE4B0B"/>
    <w:rsid w:val="00BF02B7"/>
    <w:rsid w:val="00BF0939"/>
    <w:rsid w:val="00BF39BF"/>
    <w:rsid w:val="00BF3CC8"/>
    <w:rsid w:val="00BF6DF5"/>
    <w:rsid w:val="00BF6EFB"/>
    <w:rsid w:val="00C0299A"/>
    <w:rsid w:val="00C02D26"/>
    <w:rsid w:val="00C051CC"/>
    <w:rsid w:val="00C0572A"/>
    <w:rsid w:val="00C06AEB"/>
    <w:rsid w:val="00C06CD4"/>
    <w:rsid w:val="00C06DCC"/>
    <w:rsid w:val="00C07310"/>
    <w:rsid w:val="00C07A87"/>
    <w:rsid w:val="00C106FB"/>
    <w:rsid w:val="00C11723"/>
    <w:rsid w:val="00C12356"/>
    <w:rsid w:val="00C13D66"/>
    <w:rsid w:val="00C16AE0"/>
    <w:rsid w:val="00C20617"/>
    <w:rsid w:val="00C245A9"/>
    <w:rsid w:val="00C255CF"/>
    <w:rsid w:val="00C32713"/>
    <w:rsid w:val="00C3293A"/>
    <w:rsid w:val="00C32C95"/>
    <w:rsid w:val="00C340F6"/>
    <w:rsid w:val="00C3582D"/>
    <w:rsid w:val="00C3609A"/>
    <w:rsid w:val="00C40C75"/>
    <w:rsid w:val="00C4164E"/>
    <w:rsid w:val="00C4255B"/>
    <w:rsid w:val="00C42D28"/>
    <w:rsid w:val="00C43769"/>
    <w:rsid w:val="00C43A01"/>
    <w:rsid w:val="00C43F86"/>
    <w:rsid w:val="00C45232"/>
    <w:rsid w:val="00C46B7F"/>
    <w:rsid w:val="00C47EC2"/>
    <w:rsid w:val="00C51D17"/>
    <w:rsid w:val="00C521C2"/>
    <w:rsid w:val="00C544F3"/>
    <w:rsid w:val="00C5482E"/>
    <w:rsid w:val="00C57040"/>
    <w:rsid w:val="00C606A7"/>
    <w:rsid w:val="00C6246B"/>
    <w:rsid w:val="00C63503"/>
    <w:rsid w:val="00C64BA4"/>
    <w:rsid w:val="00C73865"/>
    <w:rsid w:val="00C8191E"/>
    <w:rsid w:val="00C86137"/>
    <w:rsid w:val="00C86431"/>
    <w:rsid w:val="00C87AB4"/>
    <w:rsid w:val="00C91013"/>
    <w:rsid w:val="00C93514"/>
    <w:rsid w:val="00C94FC5"/>
    <w:rsid w:val="00C96076"/>
    <w:rsid w:val="00C96BAD"/>
    <w:rsid w:val="00C97C87"/>
    <w:rsid w:val="00CA2312"/>
    <w:rsid w:val="00CA3B8B"/>
    <w:rsid w:val="00CA5210"/>
    <w:rsid w:val="00CA5FCD"/>
    <w:rsid w:val="00CB0CA7"/>
    <w:rsid w:val="00CB5EC9"/>
    <w:rsid w:val="00CB5F3D"/>
    <w:rsid w:val="00CB6563"/>
    <w:rsid w:val="00CC217F"/>
    <w:rsid w:val="00CC2EEF"/>
    <w:rsid w:val="00CC3948"/>
    <w:rsid w:val="00CC6606"/>
    <w:rsid w:val="00CD2103"/>
    <w:rsid w:val="00CD3698"/>
    <w:rsid w:val="00CD3FCE"/>
    <w:rsid w:val="00CD6A98"/>
    <w:rsid w:val="00CD6BC0"/>
    <w:rsid w:val="00CD727E"/>
    <w:rsid w:val="00CD7B3A"/>
    <w:rsid w:val="00CE093F"/>
    <w:rsid w:val="00CE4369"/>
    <w:rsid w:val="00CE4E71"/>
    <w:rsid w:val="00CE6043"/>
    <w:rsid w:val="00CF2A18"/>
    <w:rsid w:val="00CF4A60"/>
    <w:rsid w:val="00CF5127"/>
    <w:rsid w:val="00CF6800"/>
    <w:rsid w:val="00D00C5C"/>
    <w:rsid w:val="00D0512E"/>
    <w:rsid w:val="00D10057"/>
    <w:rsid w:val="00D11F0C"/>
    <w:rsid w:val="00D13C22"/>
    <w:rsid w:val="00D14A15"/>
    <w:rsid w:val="00D14BE3"/>
    <w:rsid w:val="00D16332"/>
    <w:rsid w:val="00D165F7"/>
    <w:rsid w:val="00D166B9"/>
    <w:rsid w:val="00D17722"/>
    <w:rsid w:val="00D1773A"/>
    <w:rsid w:val="00D222F3"/>
    <w:rsid w:val="00D246C8"/>
    <w:rsid w:val="00D26E84"/>
    <w:rsid w:val="00D27F72"/>
    <w:rsid w:val="00D347C4"/>
    <w:rsid w:val="00D360DF"/>
    <w:rsid w:val="00D4274D"/>
    <w:rsid w:val="00D44872"/>
    <w:rsid w:val="00D44CC6"/>
    <w:rsid w:val="00D4521F"/>
    <w:rsid w:val="00D469CC"/>
    <w:rsid w:val="00D47C46"/>
    <w:rsid w:val="00D47EDA"/>
    <w:rsid w:val="00D51ED6"/>
    <w:rsid w:val="00D53A20"/>
    <w:rsid w:val="00D56124"/>
    <w:rsid w:val="00D6092D"/>
    <w:rsid w:val="00D61CCC"/>
    <w:rsid w:val="00D63EAB"/>
    <w:rsid w:val="00D6436A"/>
    <w:rsid w:val="00D70CFE"/>
    <w:rsid w:val="00D711B2"/>
    <w:rsid w:val="00D73A25"/>
    <w:rsid w:val="00D74731"/>
    <w:rsid w:val="00D750ED"/>
    <w:rsid w:val="00D75EC2"/>
    <w:rsid w:val="00D764CB"/>
    <w:rsid w:val="00D816EA"/>
    <w:rsid w:val="00D846CF"/>
    <w:rsid w:val="00D847B1"/>
    <w:rsid w:val="00D87C76"/>
    <w:rsid w:val="00D91F00"/>
    <w:rsid w:val="00D96E5D"/>
    <w:rsid w:val="00D970D0"/>
    <w:rsid w:val="00DA2151"/>
    <w:rsid w:val="00DA3180"/>
    <w:rsid w:val="00DA379D"/>
    <w:rsid w:val="00DA4BC8"/>
    <w:rsid w:val="00DA5688"/>
    <w:rsid w:val="00DA5743"/>
    <w:rsid w:val="00DA70CF"/>
    <w:rsid w:val="00DB01C5"/>
    <w:rsid w:val="00DB0F20"/>
    <w:rsid w:val="00DB1064"/>
    <w:rsid w:val="00DB23F2"/>
    <w:rsid w:val="00DB2497"/>
    <w:rsid w:val="00DB41B0"/>
    <w:rsid w:val="00DB5DFC"/>
    <w:rsid w:val="00DC2511"/>
    <w:rsid w:val="00DC2A8B"/>
    <w:rsid w:val="00DC4571"/>
    <w:rsid w:val="00DC4CD4"/>
    <w:rsid w:val="00DC57E2"/>
    <w:rsid w:val="00DC5A32"/>
    <w:rsid w:val="00DD026B"/>
    <w:rsid w:val="00DD0DA5"/>
    <w:rsid w:val="00DD2D41"/>
    <w:rsid w:val="00DD2FB7"/>
    <w:rsid w:val="00DD4051"/>
    <w:rsid w:val="00DD5171"/>
    <w:rsid w:val="00DD56BB"/>
    <w:rsid w:val="00DD69FF"/>
    <w:rsid w:val="00DD6C5F"/>
    <w:rsid w:val="00DD74F1"/>
    <w:rsid w:val="00DE1315"/>
    <w:rsid w:val="00DE3748"/>
    <w:rsid w:val="00DE37AD"/>
    <w:rsid w:val="00DF0337"/>
    <w:rsid w:val="00DF3357"/>
    <w:rsid w:val="00DF3ADC"/>
    <w:rsid w:val="00DF482D"/>
    <w:rsid w:val="00DF7762"/>
    <w:rsid w:val="00E00179"/>
    <w:rsid w:val="00E020F8"/>
    <w:rsid w:val="00E023ED"/>
    <w:rsid w:val="00E029A8"/>
    <w:rsid w:val="00E03EB0"/>
    <w:rsid w:val="00E04196"/>
    <w:rsid w:val="00E04AD9"/>
    <w:rsid w:val="00E05C77"/>
    <w:rsid w:val="00E07329"/>
    <w:rsid w:val="00E12EE5"/>
    <w:rsid w:val="00E13D4D"/>
    <w:rsid w:val="00E14B26"/>
    <w:rsid w:val="00E17422"/>
    <w:rsid w:val="00E17491"/>
    <w:rsid w:val="00E21233"/>
    <w:rsid w:val="00E22924"/>
    <w:rsid w:val="00E2365C"/>
    <w:rsid w:val="00E2390E"/>
    <w:rsid w:val="00E23C39"/>
    <w:rsid w:val="00E2493F"/>
    <w:rsid w:val="00E26D50"/>
    <w:rsid w:val="00E31513"/>
    <w:rsid w:val="00E31DE5"/>
    <w:rsid w:val="00E32824"/>
    <w:rsid w:val="00E32C03"/>
    <w:rsid w:val="00E33387"/>
    <w:rsid w:val="00E3418E"/>
    <w:rsid w:val="00E3490B"/>
    <w:rsid w:val="00E37BE2"/>
    <w:rsid w:val="00E40654"/>
    <w:rsid w:val="00E435C5"/>
    <w:rsid w:val="00E43CAC"/>
    <w:rsid w:val="00E4516A"/>
    <w:rsid w:val="00E4625C"/>
    <w:rsid w:val="00E465CA"/>
    <w:rsid w:val="00E51A54"/>
    <w:rsid w:val="00E51EB4"/>
    <w:rsid w:val="00E52EF5"/>
    <w:rsid w:val="00E532B1"/>
    <w:rsid w:val="00E551DB"/>
    <w:rsid w:val="00E55234"/>
    <w:rsid w:val="00E55491"/>
    <w:rsid w:val="00E56607"/>
    <w:rsid w:val="00E60304"/>
    <w:rsid w:val="00E614BF"/>
    <w:rsid w:val="00E6157F"/>
    <w:rsid w:val="00E61CAD"/>
    <w:rsid w:val="00E63F45"/>
    <w:rsid w:val="00E644E2"/>
    <w:rsid w:val="00E706B4"/>
    <w:rsid w:val="00E7186F"/>
    <w:rsid w:val="00E74C26"/>
    <w:rsid w:val="00E7567E"/>
    <w:rsid w:val="00E80FCF"/>
    <w:rsid w:val="00E812CB"/>
    <w:rsid w:val="00E814B4"/>
    <w:rsid w:val="00E84CB7"/>
    <w:rsid w:val="00E910D5"/>
    <w:rsid w:val="00E91376"/>
    <w:rsid w:val="00E92CA0"/>
    <w:rsid w:val="00E95670"/>
    <w:rsid w:val="00E956E4"/>
    <w:rsid w:val="00EA12A3"/>
    <w:rsid w:val="00EA1BDD"/>
    <w:rsid w:val="00EA1CD8"/>
    <w:rsid w:val="00EA4222"/>
    <w:rsid w:val="00EA50E3"/>
    <w:rsid w:val="00EA5789"/>
    <w:rsid w:val="00EA6091"/>
    <w:rsid w:val="00EB0DAE"/>
    <w:rsid w:val="00EB4319"/>
    <w:rsid w:val="00EB50D3"/>
    <w:rsid w:val="00EB5991"/>
    <w:rsid w:val="00EC0F2F"/>
    <w:rsid w:val="00EC180E"/>
    <w:rsid w:val="00EC1D65"/>
    <w:rsid w:val="00EC21FF"/>
    <w:rsid w:val="00EC3041"/>
    <w:rsid w:val="00EC6AA4"/>
    <w:rsid w:val="00EC73FE"/>
    <w:rsid w:val="00EC7660"/>
    <w:rsid w:val="00EC7FEB"/>
    <w:rsid w:val="00ED1BBB"/>
    <w:rsid w:val="00ED1F99"/>
    <w:rsid w:val="00ED42E2"/>
    <w:rsid w:val="00EE0986"/>
    <w:rsid w:val="00EE1FB1"/>
    <w:rsid w:val="00EE2C51"/>
    <w:rsid w:val="00EE2D0A"/>
    <w:rsid w:val="00EE3084"/>
    <w:rsid w:val="00EE4355"/>
    <w:rsid w:val="00EE480D"/>
    <w:rsid w:val="00EE66E3"/>
    <w:rsid w:val="00EE6FAA"/>
    <w:rsid w:val="00EE7D32"/>
    <w:rsid w:val="00EF2266"/>
    <w:rsid w:val="00EF37D7"/>
    <w:rsid w:val="00EF5652"/>
    <w:rsid w:val="00EF594F"/>
    <w:rsid w:val="00EF7969"/>
    <w:rsid w:val="00EF7BD0"/>
    <w:rsid w:val="00F02065"/>
    <w:rsid w:val="00F052D9"/>
    <w:rsid w:val="00F05BAF"/>
    <w:rsid w:val="00F0628D"/>
    <w:rsid w:val="00F067B9"/>
    <w:rsid w:val="00F067DE"/>
    <w:rsid w:val="00F07E97"/>
    <w:rsid w:val="00F11923"/>
    <w:rsid w:val="00F119BD"/>
    <w:rsid w:val="00F151F3"/>
    <w:rsid w:val="00F155CB"/>
    <w:rsid w:val="00F167A7"/>
    <w:rsid w:val="00F16FA4"/>
    <w:rsid w:val="00F20C29"/>
    <w:rsid w:val="00F2101C"/>
    <w:rsid w:val="00F2146F"/>
    <w:rsid w:val="00F23C55"/>
    <w:rsid w:val="00F24732"/>
    <w:rsid w:val="00F253CF"/>
    <w:rsid w:val="00F25526"/>
    <w:rsid w:val="00F25BA1"/>
    <w:rsid w:val="00F260D3"/>
    <w:rsid w:val="00F2678C"/>
    <w:rsid w:val="00F279FF"/>
    <w:rsid w:val="00F3068C"/>
    <w:rsid w:val="00F31713"/>
    <w:rsid w:val="00F332B1"/>
    <w:rsid w:val="00F401AE"/>
    <w:rsid w:val="00F40E70"/>
    <w:rsid w:val="00F4175A"/>
    <w:rsid w:val="00F42970"/>
    <w:rsid w:val="00F43494"/>
    <w:rsid w:val="00F43504"/>
    <w:rsid w:val="00F437A7"/>
    <w:rsid w:val="00F437C8"/>
    <w:rsid w:val="00F445BA"/>
    <w:rsid w:val="00F462C3"/>
    <w:rsid w:val="00F472E9"/>
    <w:rsid w:val="00F50086"/>
    <w:rsid w:val="00F51F3C"/>
    <w:rsid w:val="00F525A7"/>
    <w:rsid w:val="00F5347A"/>
    <w:rsid w:val="00F539F5"/>
    <w:rsid w:val="00F57765"/>
    <w:rsid w:val="00F61E85"/>
    <w:rsid w:val="00F63256"/>
    <w:rsid w:val="00F63BD5"/>
    <w:rsid w:val="00F63D85"/>
    <w:rsid w:val="00F653AA"/>
    <w:rsid w:val="00F67361"/>
    <w:rsid w:val="00F708FE"/>
    <w:rsid w:val="00F71B9C"/>
    <w:rsid w:val="00F72489"/>
    <w:rsid w:val="00F72F37"/>
    <w:rsid w:val="00F73E3F"/>
    <w:rsid w:val="00F74BF2"/>
    <w:rsid w:val="00F75BEA"/>
    <w:rsid w:val="00F76863"/>
    <w:rsid w:val="00F81722"/>
    <w:rsid w:val="00F82C83"/>
    <w:rsid w:val="00F83A63"/>
    <w:rsid w:val="00F85891"/>
    <w:rsid w:val="00F87ECC"/>
    <w:rsid w:val="00F91422"/>
    <w:rsid w:val="00F92D82"/>
    <w:rsid w:val="00F9362B"/>
    <w:rsid w:val="00F93785"/>
    <w:rsid w:val="00F943B5"/>
    <w:rsid w:val="00F94EA1"/>
    <w:rsid w:val="00F95447"/>
    <w:rsid w:val="00F97896"/>
    <w:rsid w:val="00FA2C0E"/>
    <w:rsid w:val="00FA3096"/>
    <w:rsid w:val="00FA45DB"/>
    <w:rsid w:val="00FA5297"/>
    <w:rsid w:val="00FB0168"/>
    <w:rsid w:val="00FB32DA"/>
    <w:rsid w:val="00FB3591"/>
    <w:rsid w:val="00FB55CB"/>
    <w:rsid w:val="00FB5EE5"/>
    <w:rsid w:val="00FB716C"/>
    <w:rsid w:val="00FC144B"/>
    <w:rsid w:val="00FC2C92"/>
    <w:rsid w:val="00FC4484"/>
    <w:rsid w:val="00FC4C9D"/>
    <w:rsid w:val="00FC6877"/>
    <w:rsid w:val="00FC69EA"/>
    <w:rsid w:val="00FC6C3F"/>
    <w:rsid w:val="00FC7B3A"/>
    <w:rsid w:val="00FD1D5E"/>
    <w:rsid w:val="00FD2F64"/>
    <w:rsid w:val="00FD5215"/>
    <w:rsid w:val="00FD5366"/>
    <w:rsid w:val="00FD72B0"/>
    <w:rsid w:val="00FE05CA"/>
    <w:rsid w:val="00FE08A1"/>
    <w:rsid w:val="00FE13FB"/>
    <w:rsid w:val="00FE7856"/>
    <w:rsid w:val="00FF0178"/>
    <w:rsid w:val="00FF0664"/>
    <w:rsid w:val="00FF22BB"/>
    <w:rsid w:val="00FF27A4"/>
    <w:rsid w:val="00FF30A2"/>
    <w:rsid w:val="00FF55C1"/>
    <w:rsid w:val="00FF6F78"/>
    <w:rsid w:val="00FF6F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73"/>
        <o:r id="V:Rule5" type="connector" idref="#_x0000_s1037"/>
        <o:r id="V:Rule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918"/>
  </w:style>
  <w:style w:type="paragraph" w:styleId="1">
    <w:name w:val="heading 1"/>
    <w:basedOn w:val="a"/>
    <w:next w:val="a"/>
    <w:link w:val="10"/>
    <w:uiPriority w:val="9"/>
    <w:qFormat/>
    <w:rsid w:val="00050C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50C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824EC"/>
    <w:pPr>
      <w:keepNext/>
      <w:spacing w:before="100" w:beforeAutospacing="1" w:after="62"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050CA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24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24EC"/>
    <w:rPr>
      <w:rFonts w:ascii="Tahoma" w:hAnsi="Tahoma" w:cs="Tahoma"/>
      <w:sz w:val="16"/>
      <w:szCs w:val="16"/>
    </w:rPr>
  </w:style>
  <w:style w:type="character" w:customStyle="1" w:styleId="30">
    <w:name w:val="Заголовок 3 Знак"/>
    <w:basedOn w:val="a0"/>
    <w:link w:val="3"/>
    <w:uiPriority w:val="9"/>
    <w:rsid w:val="001824EC"/>
    <w:rPr>
      <w:rFonts w:ascii="Times New Roman" w:eastAsia="Times New Roman" w:hAnsi="Times New Roman" w:cs="Times New Roman"/>
      <w:b/>
      <w:bCs/>
      <w:sz w:val="27"/>
      <w:szCs w:val="27"/>
      <w:lang w:eastAsia="ru-RU"/>
    </w:rPr>
  </w:style>
  <w:style w:type="paragraph" w:styleId="a5">
    <w:name w:val="Normal (Web)"/>
    <w:basedOn w:val="a"/>
    <w:uiPriority w:val="99"/>
    <w:unhideWhenUsed/>
    <w:rsid w:val="001824EC"/>
    <w:pPr>
      <w:spacing w:before="100" w:beforeAutospacing="1" w:after="119" w:line="240" w:lineRule="auto"/>
    </w:pPr>
    <w:rPr>
      <w:rFonts w:ascii="Times New Roman" w:eastAsia="Times New Roman" w:hAnsi="Times New Roman" w:cs="Times New Roman"/>
      <w:sz w:val="24"/>
      <w:szCs w:val="24"/>
      <w:lang w:eastAsia="ru-RU"/>
    </w:rPr>
  </w:style>
  <w:style w:type="paragraph" w:styleId="a6">
    <w:name w:val="List Paragraph"/>
    <w:basedOn w:val="a"/>
    <w:link w:val="a7"/>
    <w:uiPriority w:val="99"/>
    <w:qFormat/>
    <w:rsid w:val="001824EC"/>
    <w:pPr>
      <w:ind w:left="720"/>
      <w:contextualSpacing/>
    </w:pPr>
  </w:style>
  <w:style w:type="character" w:styleId="a8">
    <w:name w:val="Hyperlink"/>
    <w:uiPriority w:val="99"/>
    <w:unhideWhenUsed/>
    <w:rsid w:val="006D4118"/>
    <w:rPr>
      <w:color w:val="0000FF"/>
      <w:u w:val="single"/>
    </w:rPr>
  </w:style>
  <w:style w:type="paragraph" w:styleId="11">
    <w:name w:val="toc 1"/>
    <w:basedOn w:val="a"/>
    <w:next w:val="a"/>
    <w:autoRedefine/>
    <w:uiPriority w:val="39"/>
    <w:rsid w:val="006D4118"/>
    <w:pPr>
      <w:tabs>
        <w:tab w:val="left" w:pos="284"/>
        <w:tab w:val="left" w:pos="450"/>
        <w:tab w:val="right" w:leader="dot" w:pos="9498"/>
      </w:tabs>
      <w:spacing w:before="240" w:after="0" w:line="240" w:lineRule="auto"/>
      <w:ind w:right="707"/>
      <w:jc w:val="both"/>
    </w:pPr>
    <w:rPr>
      <w:rFonts w:ascii="Times New Roman" w:eastAsia="@Arial Unicode MS" w:hAnsi="Times New Roman" w:cs="Times New Roman"/>
      <w:b/>
      <w:bCs/>
      <w:noProof/>
      <w:sz w:val="28"/>
      <w:szCs w:val="28"/>
      <w:lang w:eastAsia="ru-RU"/>
    </w:rPr>
  </w:style>
  <w:style w:type="paragraph" w:styleId="21">
    <w:name w:val="toc 2"/>
    <w:basedOn w:val="a"/>
    <w:next w:val="a"/>
    <w:autoRedefine/>
    <w:uiPriority w:val="39"/>
    <w:unhideWhenUsed/>
    <w:rsid w:val="006D4118"/>
    <w:pPr>
      <w:tabs>
        <w:tab w:val="left" w:pos="880"/>
        <w:tab w:val="left" w:pos="993"/>
        <w:tab w:val="right" w:leader="dot" w:pos="9356"/>
      </w:tabs>
      <w:spacing w:after="0" w:line="240" w:lineRule="auto"/>
      <w:ind w:left="993" w:right="140"/>
    </w:pPr>
    <w:rPr>
      <w:rFonts w:ascii="Times New Roman" w:eastAsia="Calibri" w:hAnsi="Times New Roman" w:cs="Times New Roman"/>
      <w:iCs/>
      <w:noProof/>
      <w:spacing w:val="-20"/>
      <w:sz w:val="28"/>
      <w:szCs w:val="28"/>
    </w:rPr>
  </w:style>
  <w:style w:type="paragraph" w:styleId="31">
    <w:name w:val="toc 3"/>
    <w:basedOn w:val="a"/>
    <w:next w:val="a"/>
    <w:autoRedefine/>
    <w:uiPriority w:val="39"/>
    <w:semiHidden/>
    <w:unhideWhenUsed/>
    <w:rsid w:val="00F73E3F"/>
    <w:pPr>
      <w:spacing w:after="100"/>
      <w:ind w:left="440"/>
    </w:pPr>
  </w:style>
  <w:style w:type="paragraph" w:styleId="41">
    <w:name w:val="toc 4"/>
    <w:basedOn w:val="a"/>
    <w:next w:val="a"/>
    <w:autoRedefine/>
    <w:uiPriority w:val="39"/>
    <w:semiHidden/>
    <w:unhideWhenUsed/>
    <w:rsid w:val="00F73E3F"/>
    <w:pPr>
      <w:spacing w:after="100"/>
      <w:ind w:left="660"/>
    </w:pPr>
  </w:style>
  <w:style w:type="character" w:customStyle="1" w:styleId="10">
    <w:name w:val="Заголовок 1 Знак"/>
    <w:basedOn w:val="a0"/>
    <w:link w:val="1"/>
    <w:uiPriority w:val="9"/>
    <w:rsid w:val="00050CA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50CA1"/>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050CA1"/>
    <w:rPr>
      <w:rFonts w:asciiTheme="majorHAnsi" w:eastAsiaTheme="majorEastAsia" w:hAnsiTheme="majorHAnsi" w:cstheme="majorBidi"/>
      <w:b/>
      <w:bCs/>
      <w:i/>
      <w:iCs/>
      <w:color w:val="4F81BD" w:themeColor="accent1"/>
    </w:rPr>
  </w:style>
  <w:style w:type="paragraph" w:customStyle="1" w:styleId="a9">
    <w:name w:val="А_основной"/>
    <w:basedOn w:val="a"/>
    <w:link w:val="aa"/>
    <w:uiPriority w:val="99"/>
    <w:qFormat/>
    <w:rsid w:val="003D132E"/>
    <w:pPr>
      <w:spacing w:after="0" w:line="360" w:lineRule="auto"/>
      <w:ind w:firstLine="454"/>
      <w:jc w:val="both"/>
    </w:pPr>
    <w:rPr>
      <w:rFonts w:ascii="Times New Roman" w:eastAsia="Calibri" w:hAnsi="Times New Roman" w:cs="Times New Roman"/>
      <w:sz w:val="28"/>
      <w:szCs w:val="28"/>
    </w:rPr>
  </w:style>
  <w:style w:type="character" w:customStyle="1" w:styleId="aa">
    <w:name w:val="А_основной Знак"/>
    <w:link w:val="a9"/>
    <w:uiPriority w:val="99"/>
    <w:rsid w:val="003D132E"/>
    <w:rPr>
      <w:rFonts w:ascii="Times New Roman" w:eastAsia="Calibri" w:hAnsi="Times New Roman" w:cs="Times New Roman"/>
      <w:sz w:val="28"/>
      <w:szCs w:val="28"/>
    </w:rPr>
  </w:style>
  <w:style w:type="character" w:styleId="ab">
    <w:name w:val="footnote reference"/>
    <w:uiPriority w:val="99"/>
    <w:rsid w:val="003D132E"/>
    <w:rPr>
      <w:vertAlign w:val="superscript"/>
    </w:rPr>
  </w:style>
  <w:style w:type="paragraph" w:styleId="ac">
    <w:name w:val="footnote text"/>
    <w:aliases w:val="Знак6,F1"/>
    <w:basedOn w:val="a"/>
    <w:link w:val="ad"/>
    <w:uiPriority w:val="99"/>
    <w:rsid w:val="003D132E"/>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aliases w:val="Знак6 Знак,F1 Знак"/>
    <w:basedOn w:val="a0"/>
    <w:link w:val="ac"/>
    <w:uiPriority w:val="99"/>
    <w:rsid w:val="003D132E"/>
    <w:rPr>
      <w:rFonts w:ascii="Times New Roman" w:eastAsia="Times New Roman" w:hAnsi="Times New Roman" w:cs="Times New Roman"/>
      <w:sz w:val="20"/>
      <w:szCs w:val="20"/>
      <w:lang w:eastAsia="ru-RU"/>
    </w:rPr>
  </w:style>
  <w:style w:type="character" w:customStyle="1" w:styleId="a7">
    <w:name w:val="Абзац списка Знак"/>
    <w:link w:val="a6"/>
    <w:uiPriority w:val="99"/>
    <w:locked/>
    <w:rsid w:val="003D132E"/>
  </w:style>
  <w:style w:type="paragraph" w:styleId="ae">
    <w:name w:val="Intense Quote"/>
    <w:basedOn w:val="a"/>
    <w:next w:val="a"/>
    <w:link w:val="af"/>
    <w:uiPriority w:val="30"/>
    <w:qFormat/>
    <w:rsid w:val="003D132E"/>
    <w:pPr>
      <w:pBdr>
        <w:bottom w:val="single" w:sz="4" w:space="4" w:color="4F81BD"/>
      </w:pBdr>
      <w:spacing w:before="200" w:after="280"/>
      <w:ind w:left="936" w:right="936"/>
    </w:pPr>
    <w:rPr>
      <w:rFonts w:ascii="Calibri" w:eastAsia="Times New Roman" w:hAnsi="Calibri" w:cs="Times New Roman"/>
      <w:b/>
      <w:bCs/>
      <w:i/>
      <w:iCs/>
      <w:color w:val="4F81BD"/>
    </w:rPr>
  </w:style>
  <w:style w:type="character" w:customStyle="1" w:styleId="af">
    <w:name w:val="Выделенная цитата Знак"/>
    <w:basedOn w:val="a0"/>
    <w:link w:val="ae"/>
    <w:uiPriority w:val="30"/>
    <w:rsid w:val="003D132E"/>
    <w:rPr>
      <w:rFonts w:ascii="Calibri" w:eastAsia="Times New Roman" w:hAnsi="Calibri" w:cs="Times New Roman"/>
      <w:b/>
      <w:bCs/>
      <w:i/>
      <w:iCs/>
      <w:color w:val="4F81BD"/>
    </w:rPr>
  </w:style>
  <w:style w:type="character" w:customStyle="1" w:styleId="dash041e005f0431005f044b005f0447005f043d005f044b005f0439005f005fchar1char1">
    <w:name w:val="dash041e_005f0431_005f044b_005f0447_005f043d_005f044b_005f0439_005f_005fchar1__char1"/>
    <w:rsid w:val="003D132E"/>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uiPriority w:val="99"/>
    <w:rsid w:val="008772E0"/>
    <w:rPr>
      <w:rFonts w:ascii="Times New Roman" w:hAnsi="Times New Roman" w:cs="Times New Roman" w:hint="default"/>
      <w:strike w:val="0"/>
      <w:dstrike w:val="0"/>
      <w:sz w:val="24"/>
      <w:szCs w:val="24"/>
      <w:u w:val="none"/>
      <w:effect w:val="none"/>
    </w:rPr>
  </w:style>
  <w:style w:type="paragraph" w:styleId="af0">
    <w:name w:val="Body Text"/>
    <w:basedOn w:val="a"/>
    <w:link w:val="af1"/>
    <w:unhideWhenUsed/>
    <w:rsid w:val="005D1A99"/>
    <w:pPr>
      <w:spacing w:after="120" w:line="240" w:lineRule="auto"/>
      <w:jc w:val="both"/>
    </w:pPr>
    <w:rPr>
      <w:rFonts w:ascii="Times New Roman" w:eastAsia="Calibri" w:hAnsi="Times New Roman" w:cs="Times New Roman"/>
      <w:sz w:val="24"/>
      <w:szCs w:val="24"/>
    </w:rPr>
  </w:style>
  <w:style w:type="character" w:customStyle="1" w:styleId="af1">
    <w:name w:val="Основной текст Знак"/>
    <w:basedOn w:val="a0"/>
    <w:link w:val="af0"/>
    <w:rsid w:val="005D1A99"/>
    <w:rPr>
      <w:rFonts w:ascii="Times New Roman" w:eastAsia="Calibri" w:hAnsi="Times New Roman" w:cs="Times New Roman"/>
      <w:sz w:val="24"/>
      <w:szCs w:val="24"/>
    </w:rPr>
  </w:style>
  <w:style w:type="character" w:customStyle="1" w:styleId="Zag11">
    <w:name w:val="Zag_11"/>
    <w:rsid w:val="002C7E3F"/>
  </w:style>
  <w:style w:type="paragraph" w:customStyle="1" w:styleId="Osnova">
    <w:name w:val="Osnova"/>
    <w:basedOn w:val="a"/>
    <w:rsid w:val="002C7E3F"/>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2">
    <w:name w:val="Body Text Indent 2"/>
    <w:basedOn w:val="a"/>
    <w:link w:val="23"/>
    <w:uiPriority w:val="99"/>
    <w:semiHidden/>
    <w:unhideWhenUsed/>
    <w:rsid w:val="00A53910"/>
    <w:pPr>
      <w:spacing w:after="120" w:line="480" w:lineRule="auto"/>
      <w:ind w:left="283"/>
    </w:pPr>
  </w:style>
  <w:style w:type="character" w:customStyle="1" w:styleId="23">
    <w:name w:val="Основной текст с отступом 2 Знак"/>
    <w:basedOn w:val="a0"/>
    <w:link w:val="22"/>
    <w:uiPriority w:val="99"/>
    <w:semiHidden/>
    <w:rsid w:val="00A53910"/>
  </w:style>
  <w:style w:type="paragraph" w:customStyle="1" w:styleId="western">
    <w:name w:val="western"/>
    <w:basedOn w:val="a"/>
    <w:rsid w:val="00AD27BB"/>
    <w:pPr>
      <w:spacing w:before="100" w:beforeAutospacing="1" w:after="119" w:line="240" w:lineRule="auto"/>
    </w:pPr>
    <w:rPr>
      <w:rFonts w:ascii="Times New Roman" w:eastAsia="Times New Roman" w:hAnsi="Times New Roman" w:cs="Times New Roman"/>
      <w:sz w:val="24"/>
      <w:szCs w:val="24"/>
      <w:lang w:eastAsia="ru-RU"/>
    </w:rPr>
  </w:style>
  <w:style w:type="character" w:styleId="af2">
    <w:name w:val="Strong"/>
    <w:basedOn w:val="a0"/>
    <w:uiPriority w:val="22"/>
    <w:qFormat/>
    <w:rsid w:val="0067149F"/>
    <w:rPr>
      <w:b/>
      <w:bCs/>
    </w:rPr>
  </w:style>
  <w:style w:type="paragraph" w:styleId="af3">
    <w:name w:val="Subtitle"/>
    <w:basedOn w:val="a"/>
    <w:link w:val="af4"/>
    <w:uiPriority w:val="99"/>
    <w:qFormat/>
    <w:rsid w:val="00634758"/>
    <w:pPr>
      <w:spacing w:before="120" w:after="0" w:line="240" w:lineRule="auto"/>
      <w:jc w:val="center"/>
    </w:pPr>
    <w:rPr>
      <w:rFonts w:ascii="Arial" w:eastAsia="Times New Roman" w:hAnsi="Arial" w:cs="Times New Roman"/>
      <w:b/>
      <w:caps/>
      <w:sz w:val="28"/>
      <w:szCs w:val="20"/>
      <w:lang w:eastAsia="ru-RU"/>
    </w:rPr>
  </w:style>
  <w:style w:type="character" w:customStyle="1" w:styleId="af4">
    <w:name w:val="Подзаголовок Знак"/>
    <w:basedOn w:val="a0"/>
    <w:link w:val="af3"/>
    <w:uiPriority w:val="99"/>
    <w:rsid w:val="00634758"/>
    <w:rPr>
      <w:rFonts w:ascii="Arial" w:eastAsia="Times New Roman" w:hAnsi="Arial" w:cs="Times New Roman"/>
      <w:b/>
      <w:caps/>
      <w:sz w:val="28"/>
      <w:szCs w:val="20"/>
      <w:lang w:eastAsia="ru-RU"/>
    </w:rPr>
  </w:style>
  <w:style w:type="character" w:customStyle="1" w:styleId="1256">
    <w:name w:val="Основной текст (12)56"/>
    <w:basedOn w:val="a0"/>
    <w:uiPriority w:val="99"/>
    <w:rsid w:val="00634758"/>
    <w:rPr>
      <w:rFonts w:ascii="Times New Roman" w:hAnsi="Times New Roman" w:cs="Times New Roman"/>
      <w:spacing w:val="0"/>
      <w:sz w:val="19"/>
      <w:szCs w:val="19"/>
      <w:lang w:bidi="ar-SA"/>
    </w:rPr>
  </w:style>
  <w:style w:type="paragraph" w:customStyle="1" w:styleId="Style2">
    <w:name w:val="Style2"/>
    <w:basedOn w:val="a"/>
    <w:uiPriority w:val="99"/>
    <w:rsid w:val="006347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3">
    <w:name w:val="Font Style43"/>
    <w:basedOn w:val="a0"/>
    <w:uiPriority w:val="99"/>
    <w:rsid w:val="00634758"/>
    <w:rPr>
      <w:rFonts w:ascii="Arial" w:hAnsi="Arial" w:cs="Arial"/>
      <w:b/>
      <w:bCs/>
      <w:sz w:val="24"/>
      <w:szCs w:val="24"/>
    </w:rPr>
  </w:style>
  <w:style w:type="character" w:customStyle="1" w:styleId="FontStyle44">
    <w:name w:val="Font Style44"/>
    <w:basedOn w:val="a0"/>
    <w:uiPriority w:val="99"/>
    <w:rsid w:val="00634758"/>
    <w:rPr>
      <w:rFonts w:ascii="Arial" w:hAnsi="Arial" w:cs="Arial"/>
      <w:b/>
      <w:bCs/>
      <w:sz w:val="18"/>
      <w:szCs w:val="18"/>
    </w:rPr>
  </w:style>
  <w:style w:type="character" w:customStyle="1" w:styleId="FontStyle85">
    <w:name w:val="Font Style85"/>
    <w:basedOn w:val="a0"/>
    <w:uiPriority w:val="99"/>
    <w:rsid w:val="00634758"/>
    <w:rPr>
      <w:rFonts w:ascii="Times New Roman" w:hAnsi="Times New Roman" w:cs="Times New Roman"/>
      <w:sz w:val="18"/>
      <w:szCs w:val="18"/>
    </w:rPr>
  </w:style>
  <w:style w:type="paragraph" w:customStyle="1" w:styleId="Style34">
    <w:name w:val="Style34"/>
    <w:basedOn w:val="a"/>
    <w:uiPriority w:val="99"/>
    <w:rsid w:val="00634758"/>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paragraph" w:customStyle="1" w:styleId="Style27">
    <w:name w:val="Style27"/>
    <w:basedOn w:val="a"/>
    <w:uiPriority w:val="99"/>
    <w:rsid w:val="00634758"/>
    <w:pPr>
      <w:widowControl w:val="0"/>
      <w:autoSpaceDE w:val="0"/>
      <w:autoSpaceDN w:val="0"/>
      <w:adjustRightInd w:val="0"/>
      <w:spacing w:after="0" w:line="211" w:lineRule="exact"/>
    </w:pPr>
    <w:rPr>
      <w:rFonts w:ascii="Times New Roman" w:eastAsia="Times New Roman" w:hAnsi="Times New Roman" w:cs="Times New Roman"/>
      <w:sz w:val="24"/>
      <w:szCs w:val="24"/>
      <w:lang w:eastAsia="ru-RU"/>
    </w:rPr>
  </w:style>
  <w:style w:type="paragraph" w:customStyle="1" w:styleId="ConsPlusNormal">
    <w:name w:val="ConsPlusNormal"/>
    <w:uiPriority w:val="99"/>
    <w:rsid w:val="00592D4B"/>
    <w:pPr>
      <w:autoSpaceDE w:val="0"/>
      <w:autoSpaceDN w:val="0"/>
      <w:adjustRightInd w:val="0"/>
      <w:spacing w:after="0" w:line="240" w:lineRule="auto"/>
    </w:pPr>
    <w:rPr>
      <w:rFonts w:ascii="Arial" w:hAnsi="Arial" w:cs="Arial"/>
      <w:sz w:val="20"/>
      <w:szCs w:val="20"/>
    </w:rPr>
  </w:style>
  <w:style w:type="paragraph" w:customStyle="1" w:styleId="Default">
    <w:name w:val="Default"/>
    <w:rsid w:val="000035EE"/>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No Spacing"/>
    <w:link w:val="af6"/>
    <w:uiPriority w:val="1"/>
    <w:qFormat/>
    <w:rsid w:val="00DB5DFC"/>
    <w:pPr>
      <w:spacing w:after="0" w:line="240" w:lineRule="auto"/>
    </w:pPr>
    <w:rPr>
      <w:rFonts w:eastAsiaTheme="minorEastAsia"/>
      <w:lang w:eastAsia="ru-RU"/>
    </w:rPr>
  </w:style>
  <w:style w:type="character" w:customStyle="1" w:styleId="af6">
    <w:name w:val="Без интервала Знак"/>
    <w:link w:val="af5"/>
    <w:uiPriority w:val="1"/>
    <w:locked/>
    <w:rsid w:val="00DB5DFC"/>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0347395">
      <w:bodyDiv w:val="1"/>
      <w:marLeft w:val="0"/>
      <w:marRight w:val="0"/>
      <w:marTop w:val="0"/>
      <w:marBottom w:val="0"/>
      <w:divBdr>
        <w:top w:val="none" w:sz="0" w:space="0" w:color="auto"/>
        <w:left w:val="none" w:sz="0" w:space="0" w:color="auto"/>
        <w:bottom w:val="none" w:sz="0" w:space="0" w:color="auto"/>
        <w:right w:val="none" w:sz="0" w:space="0" w:color="auto"/>
      </w:divBdr>
    </w:div>
    <w:div w:id="424964624">
      <w:bodyDiv w:val="1"/>
      <w:marLeft w:val="0"/>
      <w:marRight w:val="0"/>
      <w:marTop w:val="0"/>
      <w:marBottom w:val="0"/>
      <w:divBdr>
        <w:top w:val="none" w:sz="0" w:space="0" w:color="auto"/>
        <w:left w:val="none" w:sz="0" w:space="0" w:color="auto"/>
        <w:bottom w:val="none" w:sz="0" w:space="0" w:color="auto"/>
        <w:right w:val="none" w:sz="0" w:space="0" w:color="auto"/>
      </w:divBdr>
    </w:div>
    <w:div w:id="489247601">
      <w:bodyDiv w:val="1"/>
      <w:marLeft w:val="0"/>
      <w:marRight w:val="0"/>
      <w:marTop w:val="0"/>
      <w:marBottom w:val="0"/>
      <w:divBdr>
        <w:top w:val="none" w:sz="0" w:space="0" w:color="auto"/>
        <w:left w:val="none" w:sz="0" w:space="0" w:color="auto"/>
        <w:bottom w:val="none" w:sz="0" w:space="0" w:color="auto"/>
        <w:right w:val="none" w:sz="0" w:space="0" w:color="auto"/>
      </w:divBdr>
    </w:div>
    <w:div w:id="792096690">
      <w:bodyDiv w:val="1"/>
      <w:marLeft w:val="0"/>
      <w:marRight w:val="0"/>
      <w:marTop w:val="0"/>
      <w:marBottom w:val="0"/>
      <w:divBdr>
        <w:top w:val="none" w:sz="0" w:space="0" w:color="auto"/>
        <w:left w:val="none" w:sz="0" w:space="0" w:color="auto"/>
        <w:bottom w:val="none" w:sz="0" w:space="0" w:color="auto"/>
        <w:right w:val="none" w:sz="0" w:space="0" w:color="auto"/>
      </w:divBdr>
    </w:div>
    <w:div w:id="930285136">
      <w:bodyDiv w:val="1"/>
      <w:marLeft w:val="0"/>
      <w:marRight w:val="0"/>
      <w:marTop w:val="0"/>
      <w:marBottom w:val="0"/>
      <w:divBdr>
        <w:top w:val="none" w:sz="0" w:space="0" w:color="auto"/>
        <w:left w:val="none" w:sz="0" w:space="0" w:color="auto"/>
        <w:bottom w:val="none" w:sz="0" w:space="0" w:color="auto"/>
        <w:right w:val="none" w:sz="0" w:space="0" w:color="auto"/>
      </w:divBdr>
    </w:div>
    <w:div w:id="1037702102">
      <w:bodyDiv w:val="1"/>
      <w:marLeft w:val="0"/>
      <w:marRight w:val="0"/>
      <w:marTop w:val="0"/>
      <w:marBottom w:val="0"/>
      <w:divBdr>
        <w:top w:val="none" w:sz="0" w:space="0" w:color="auto"/>
        <w:left w:val="none" w:sz="0" w:space="0" w:color="auto"/>
        <w:bottom w:val="none" w:sz="0" w:space="0" w:color="auto"/>
        <w:right w:val="none" w:sz="0" w:space="0" w:color="auto"/>
      </w:divBdr>
      <w:divsChild>
        <w:div w:id="224998869">
          <w:marLeft w:val="0"/>
          <w:marRight w:val="0"/>
          <w:marTop w:val="0"/>
          <w:marBottom w:val="0"/>
          <w:divBdr>
            <w:top w:val="none" w:sz="0" w:space="0" w:color="auto"/>
            <w:left w:val="none" w:sz="0" w:space="0" w:color="auto"/>
            <w:bottom w:val="none" w:sz="0" w:space="0" w:color="auto"/>
            <w:right w:val="none" w:sz="0" w:space="0" w:color="auto"/>
          </w:divBdr>
        </w:div>
      </w:divsChild>
    </w:div>
    <w:div w:id="210707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image" Target="media/image18.png"/><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oleObject" Target="embeddings/oleObject33.bin"/><Relationship Id="rId76" Type="http://schemas.openxmlformats.org/officeDocument/2006/relationships/image" Target="media/image35.emf"/><Relationship Id="rId7" Type="http://schemas.openxmlformats.org/officeDocument/2006/relationships/footer" Target="footer1.xml"/><Relationship Id="rId71" Type="http://schemas.openxmlformats.org/officeDocument/2006/relationships/image" Target="media/image30.emf"/><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png"/><Relationship Id="rId45" Type="http://schemas.openxmlformats.org/officeDocument/2006/relationships/oleObject" Target="embeddings/oleObject21.bin"/><Relationship Id="rId53" Type="http://schemas.openxmlformats.org/officeDocument/2006/relationships/image" Target="media/image21.wmf"/><Relationship Id="rId58" Type="http://schemas.openxmlformats.org/officeDocument/2006/relationships/oleObject" Target="embeddings/oleObject28.bin"/><Relationship Id="rId66" Type="http://schemas.openxmlformats.org/officeDocument/2006/relationships/oleObject" Target="embeddings/oleObject32.bin"/><Relationship Id="rId74" Type="http://schemas.openxmlformats.org/officeDocument/2006/relationships/image" Target="media/image33.emf"/><Relationship Id="rId79" Type="http://schemas.openxmlformats.org/officeDocument/2006/relationships/image" Target="media/image38.emf"/><Relationship Id="rId5" Type="http://schemas.openxmlformats.org/officeDocument/2006/relationships/footnotes" Target="footnotes.xml"/><Relationship Id="rId61" Type="http://schemas.openxmlformats.org/officeDocument/2006/relationships/image" Target="media/image25.png"/><Relationship Id="rId82" Type="http://schemas.microsoft.com/office/2007/relationships/stylesWithEffects" Target="stylesWithEffects.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image" Target="media/image20.png"/><Relationship Id="rId60" Type="http://schemas.openxmlformats.org/officeDocument/2006/relationships/oleObject" Target="embeddings/oleObject29.bin"/><Relationship Id="rId65" Type="http://schemas.openxmlformats.org/officeDocument/2006/relationships/image" Target="media/image27.wmf"/><Relationship Id="rId73" Type="http://schemas.openxmlformats.org/officeDocument/2006/relationships/image" Target="media/image32.emf"/><Relationship Id="rId78" Type="http://schemas.openxmlformats.org/officeDocument/2006/relationships/image" Target="media/image37.emf"/><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image" Target="media/image29.emf"/><Relationship Id="rId77" Type="http://schemas.openxmlformats.org/officeDocument/2006/relationships/image" Target="media/image36.emf"/><Relationship Id="rId8" Type="http://schemas.openxmlformats.org/officeDocument/2006/relationships/image" Target="media/image1.wmf"/><Relationship Id="rId51" Type="http://schemas.openxmlformats.org/officeDocument/2006/relationships/image" Target="media/image19.png"/><Relationship Id="rId72" Type="http://schemas.openxmlformats.org/officeDocument/2006/relationships/image" Target="media/image31.emf"/><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oleObject" Target="embeddings/oleObject34.bin"/><Relationship Id="rId75" Type="http://schemas.openxmlformats.org/officeDocument/2006/relationships/image" Target="media/image34.e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5.bin"/><Relationship Id="rId57" Type="http://schemas.openxmlformats.org/officeDocument/2006/relationships/image" Target="media/image2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155211</Words>
  <Characters>884704</Characters>
  <Application>Microsoft Office Word</Application>
  <DocSecurity>0</DocSecurity>
  <Lines>7372</Lines>
  <Paragraphs>2075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Петровна</dc:creator>
  <cp:lastModifiedBy>Лариса</cp:lastModifiedBy>
  <cp:revision>4</cp:revision>
  <cp:lastPrinted>2015-10-06T06:17:00Z</cp:lastPrinted>
  <dcterms:created xsi:type="dcterms:W3CDTF">2018-12-29T00:47:00Z</dcterms:created>
  <dcterms:modified xsi:type="dcterms:W3CDTF">2018-12-29T00:54:00Z</dcterms:modified>
</cp:coreProperties>
</file>