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DDE" w:rsidRPr="00F40DDE" w:rsidRDefault="00F40DDE" w:rsidP="00F40DDE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D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Прокуратура Самарской области</w:t>
      </w:r>
    </w:p>
    <w:p w:rsidR="00F40DDE" w:rsidRPr="00F40DDE" w:rsidRDefault="00F40DDE" w:rsidP="00F40DDE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DDE" w:rsidRPr="00F40DDE" w:rsidRDefault="00F40DDE" w:rsidP="00F40DDE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D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Старшему помощнику прокурора области по правовому просвещению</w:t>
      </w:r>
    </w:p>
    <w:p w:rsidR="00F40DDE" w:rsidRPr="00F40DDE" w:rsidRDefault="00F40DDE" w:rsidP="00F40DDE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DDE" w:rsidRPr="00F40DDE" w:rsidRDefault="00F40DDE" w:rsidP="00F40DDE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D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старшему советнику юстиции</w:t>
      </w:r>
    </w:p>
    <w:p w:rsidR="00F40DDE" w:rsidRPr="00F40DDE" w:rsidRDefault="00F40DDE" w:rsidP="00F40DDE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DDE" w:rsidRPr="00F40DDE" w:rsidRDefault="00F40DDE" w:rsidP="00F40DDE">
      <w:pPr>
        <w:spacing w:after="0" w:line="240" w:lineRule="exact"/>
        <w:ind w:left="48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DD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Русских А.С.</w:t>
      </w:r>
    </w:p>
    <w:p w:rsidR="00F40DDE" w:rsidRPr="00F40DDE" w:rsidRDefault="00F40DDE" w:rsidP="00F40DDE">
      <w:pPr>
        <w:spacing w:after="0" w:line="240" w:lineRule="exact"/>
        <w:ind w:left="4956" w:firstLine="4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DDE" w:rsidRPr="00F40DDE" w:rsidRDefault="00F40DDE" w:rsidP="00F40DD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D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1D366C" wp14:editId="03BD9F82">
            <wp:extent cx="3305175" cy="429577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07" cy="429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DE" w:rsidRPr="00F40DDE" w:rsidRDefault="00F40DDE" w:rsidP="00F40D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DDE" w:rsidRPr="00F40DDE" w:rsidRDefault="00F40DDE" w:rsidP="00F40DDE">
      <w:pPr>
        <w:tabs>
          <w:tab w:val="left" w:pos="-1950"/>
          <w:tab w:val="left" w:pos="0"/>
          <w:tab w:val="left" w:pos="3250"/>
          <w:tab w:val="left" w:pos="4810"/>
          <w:tab w:val="left" w:pos="8060"/>
        </w:tabs>
        <w:spacing w:after="0" w:line="240" w:lineRule="auto"/>
        <w:ind w:right="53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для размещения на </w:t>
      </w:r>
      <w:proofErr w:type="gramStart"/>
      <w:r w:rsidRPr="00F40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сайте</w:t>
      </w:r>
      <w:proofErr w:type="gramEnd"/>
      <w:r w:rsidRPr="00F40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прокуратуры Самарской области</w:t>
      </w:r>
    </w:p>
    <w:p w:rsidR="00F40DDE" w:rsidRDefault="00F40DDE" w:rsidP="00ED6D0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DDE" w:rsidRDefault="00F40DDE" w:rsidP="00ED6D0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D0C" w:rsidRPr="00ED6D0C" w:rsidRDefault="003D2E45" w:rsidP="00ED6D0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домашнем компьютере установлены программы для защиты детей от информации, а если ребенок находится не дома, защищен ли он от запрещенной информации?</w:t>
      </w:r>
    </w:p>
    <w:p w:rsidR="00ED6D0C" w:rsidRPr="00ED6D0C" w:rsidRDefault="00ED6D0C" w:rsidP="00ED6D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D6D0C" w:rsidRPr="00ED6D0C" w:rsidRDefault="00ED6D0C" w:rsidP="00ED6D0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Статьей 6.17 Кодекса об административных правонарушениях в Российской Федерации предусмотрена административная ответственность за нарушение требований законодательства Российской Федерации о защите детей от информации, причиняющей вред их здоровью и (или) развитию.</w:t>
      </w:r>
    </w:p>
    <w:p w:rsidR="00ED6D0C" w:rsidRPr="00ED6D0C" w:rsidRDefault="00ED6D0C" w:rsidP="00ED6D0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законом предусмотрена ответственность за неприменение лицом, организующим доступ к распространяемой посредством информационно-телекоммуникационных сетей (в том числе сети </w:t>
      </w:r>
      <w:r w:rsidR="003D2E4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</w:t>
      </w:r>
      <w:r w:rsidR="003D2E4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информации в </w:t>
      </w:r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местах, доступных для детей, административных и организационных мер, технических, программно-аппаратных средств защиты детей от информации, причиняющей вред их здоровью и (или) развитию.</w:t>
      </w:r>
      <w:proofErr w:type="gramEnd"/>
    </w:p>
    <w:p w:rsidR="00ED6D0C" w:rsidRPr="00ED6D0C" w:rsidRDefault="00ED6D0C" w:rsidP="00ED6D0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</w:t>
      </w:r>
      <w:proofErr w:type="spellStart"/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Минкомсвязи</w:t>
      </w:r>
      <w:proofErr w:type="spellEnd"/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16.06.2014 № 161 утверждены Требования к административным и организационным мерам, техническим и программно-аппаратным средствам защиты детей от информации, причиняющей вред их здоровью и (или) развитию.</w:t>
      </w:r>
    </w:p>
    <w:p w:rsidR="00ED6D0C" w:rsidRPr="00ED6D0C" w:rsidRDefault="00ED6D0C" w:rsidP="00ED6D0C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Юридические лица и индивидуальные предприниматели, которые при предоставлении свободного доступа к  </w:t>
      </w:r>
      <w:proofErr w:type="spellStart"/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>Wi-Fi</w:t>
      </w:r>
      <w:proofErr w:type="spellEnd"/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кафе, ресторане) не примут специальных мер по защите детей от вредной для них информации, (будут предоставлять доступ без запроса пароля; без направления пользователю формы для подтверждения совершеннолетия; без установки контент-фильтрации), понесут административную ответственность с назначением административного штрафа.</w:t>
      </w:r>
    </w:p>
    <w:p w:rsidR="00ED6D0C" w:rsidRPr="00ED6D0C" w:rsidRDefault="00ED6D0C" w:rsidP="00ED6D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штрафных санкций для виновных лиц составляют:</w:t>
      </w:r>
    </w:p>
    <w:p w:rsidR="00ED6D0C" w:rsidRPr="00ED6D0C" w:rsidRDefault="00ED6D0C" w:rsidP="00ED6D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индивидуальных предпринимателей - в размере от пяти тысяч до десяти тысяч рублей;</w:t>
      </w:r>
    </w:p>
    <w:p w:rsidR="00ED6D0C" w:rsidRPr="00ED6D0C" w:rsidRDefault="00ED6D0C" w:rsidP="00ED6D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D6D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юридических лиц - от двадцати тысяч до пятидесяти тысяч рублей.</w:t>
      </w:r>
    </w:p>
    <w:p w:rsidR="00BD5363" w:rsidRDefault="00BD5363" w:rsidP="00E114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D5363" w:rsidRDefault="00BD5363" w:rsidP="00E114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E11460" w:rsidRPr="0063002F" w:rsidRDefault="00E11460" w:rsidP="00BD5363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sectPr w:rsidR="00E11460" w:rsidRPr="0063002F" w:rsidSect="00CA5729">
      <w:headerReference w:type="default" r:id="rId8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DDE" w:rsidRDefault="00F40DDE" w:rsidP="00CA5729">
      <w:pPr>
        <w:spacing w:after="0" w:line="240" w:lineRule="auto"/>
      </w:pPr>
      <w:r>
        <w:separator/>
      </w:r>
    </w:p>
  </w:endnote>
  <w:endnote w:type="continuationSeparator" w:id="0">
    <w:p w:rsidR="00F40DDE" w:rsidRDefault="00F40DDE" w:rsidP="00CA5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DDE" w:rsidRDefault="00F40DDE" w:rsidP="00CA5729">
      <w:pPr>
        <w:spacing w:after="0" w:line="240" w:lineRule="auto"/>
      </w:pPr>
      <w:r>
        <w:separator/>
      </w:r>
    </w:p>
  </w:footnote>
  <w:footnote w:type="continuationSeparator" w:id="0">
    <w:p w:rsidR="00F40DDE" w:rsidRDefault="00F40DDE" w:rsidP="00CA5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847478"/>
      <w:docPartObj>
        <w:docPartGallery w:val="Page Numbers (Top of Page)"/>
        <w:docPartUnique/>
      </w:docPartObj>
    </w:sdtPr>
    <w:sdtContent>
      <w:p w:rsidR="00F40DDE" w:rsidRDefault="00F40DD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2E45">
          <w:rPr>
            <w:noProof/>
          </w:rPr>
          <w:t>2</w:t>
        </w:r>
        <w:r>
          <w:fldChar w:fldCharType="end"/>
        </w:r>
      </w:p>
    </w:sdtContent>
  </w:sdt>
  <w:p w:rsidR="00F40DDE" w:rsidRDefault="00F40DD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EB0"/>
    <w:rsid w:val="000D0E2F"/>
    <w:rsid w:val="00142896"/>
    <w:rsid w:val="001F502A"/>
    <w:rsid w:val="002B13C7"/>
    <w:rsid w:val="002F3F08"/>
    <w:rsid w:val="00317AB0"/>
    <w:rsid w:val="0039145C"/>
    <w:rsid w:val="003D2E45"/>
    <w:rsid w:val="003E553E"/>
    <w:rsid w:val="003E7431"/>
    <w:rsid w:val="004476BF"/>
    <w:rsid w:val="00453561"/>
    <w:rsid w:val="004D2C4D"/>
    <w:rsid w:val="0053629C"/>
    <w:rsid w:val="00577129"/>
    <w:rsid w:val="005966EE"/>
    <w:rsid w:val="005B3327"/>
    <w:rsid w:val="005D5F82"/>
    <w:rsid w:val="00636317"/>
    <w:rsid w:val="006706C2"/>
    <w:rsid w:val="00685CAC"/>
    <w:rsid w:val="00686992"/>
    <w:rsid w:val="006972D3"/>
    <w:rsid w:val="007033A0"/>
    <w:rsid w:val="00770AD7"/>
    <w:rsid w:val="007E4EE4"/>
    <w:rsid w:val="0087075E"/>
    <w:rsid w:val="008B5D54"/>
    <w:rsid w:val="008F6EBC"/>
    <w:rsid w:val="008F7F64"/>
    <w:rsid w:val="00951F4D"/>
    <w:rsid w:val="00970EB0"/>
    <w:rsid w:val="009733E6"/>
    <w:rsid w:val="009E6865"/>
    <w:rsid w:val="00A94F31"/>
    <w:rsid w:val="00B24D3A"/>
    <w:rsid w:val="00B831D6"/>
    <w:rsid w:val="00BD5363"/>
    <w:rsid w:val="00CA5729"/>
    <w:rsid w:val="00CD7AEE"/>
    <w:rsid w:val="00E11460"/>
    <w:rsid w:val="00E753C4"/>
    <w:rsid w:val="00ED6D0C"/>
    <w:rsid w:val="00EF75A8"/>
    <w:rsid w:val="00F40DDE"/>
    <w:rsid w:val="00F6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5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A5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5729"/>
  </w:style>
  <w:style w:type="paragraph" w:styleId="a6">
    <w:name w:val="footer"/>
    <w:basedOn w:val="a"/>
    <w:link w:val="a7"/>
    <w:uiPriority w:val="99"/>
    <w:unhideWhenUsed/>
    <w:rsid w:val="00CA5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5729"/>
  </w:style>
  <w:style w:type="paragraph" w:styleId="a8">
    <w:name w:val="Balloon Text"/>
    <w:basedOn w:val="a"/>
    <w:link w:val="a9"/>
    <w:uiPriority w:val="99"/>
    <w:semiHidden/>
    <w:unhideWhenUsed/>
    <w:rsid w:val="00C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572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"/>
    <w:rsid w:val="008F6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E6E6E"/>
      <w:sz w:val="24"/>
      <w:szCs w:val="24"/>
      <w:lang w:eastAsia="ru-RU"/>
    </w:rPr>
  </w:style>
  <w:style w:type="paragraph" w:customStyle="1" w:styleId="ConsPlusNormal0">
    <w:name w:val="ConsPlusNormal"/>
    <w:rsid w:val="008F6E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a">
    <w:name w:val="Strong"/>
    <w:basedOn w:val="a0"/>
    <w:uiPriority w:val="22"/>
    <w:qFormat/>
    <w:rsid w:val="008B5D5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PROC_SZR</dc:creator>
  <cp:keywords/>
  <dc:description/>
  <cp:lastModifiedBy>User003001</cp:lastModifiedBy>
  <cp:revision>26</cp:revision>
  <cp:lastPrinted>2019-05-27T04:21:00Z</cp:lastPrinted>
  <dcterms:created xsi:type="dcterms:W3CDTF">2013-10-21T15:08:00Z</dcterms:created>
  <dcterms:modified xsi:type="dcterms:W3CDTF">2019-05-27T06:42:00Z</dcterms:modified>
</cp:coreProperties>
</file>