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91" w:rsidRPr="004366A3" w:rsidRDefault="007A3E91" w:rsidP="004366A3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7"/>
          <w:sz w:val="28"/>
          <w:szCs w:val="28"/>
        </w:rPr>
      </w:pPr>
      <w:r w:rsidRPr="004366A3">
        <w:rPr>
          <w:b/>
          <w:color w:val="000000"/>
          <w:spacing w:val="7"/>
          <w:sz w:val="28"/>
          <w:szCs w:val="28"/>
        </w:rPr>
        <w:t xml:space="preserve">Формы работы актива  музея «Блокадный Ленинград» </w:t>
      </w:r>
    </w:p>
    <w:p w:rsidR="007A3E91" w:rsidRPr="004366A3" w:rsidRDefault="006449C5" w:rsidP="004366A3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МБОУ Школы </w:t>
      </w:r>
      <w:r w:rsidR="007A3E91" w:rsidRPr="004366A3">
        <w:rPr>
          <w:b/>
          <w:color w:val="000000"/>
          <w:spacing w:val="7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90 г"/>
        </w:smartTagPr>
        <w:r w:rsidR="007A3E91" w:rsidRPr="004366A3">
          <w:rPr>
            <w:b/>
            <w:color w:val="000000"/>
            <w:spacing w:val="7"/>
            <w:sz w:val="28"/>
            <w:szCs w:val="28"/>
          </w:rPr>
          <w:t xml:space="preserve">90 </w:t>
        </w:r>
        <w:proofErr w:type="spellStart"/>
        <w:r w:rsidR="007A3E91" w:rsidRPr="004366A3">
          <w:rPr>
            <w:b/>
            <w:color w:val="000000"/>
            <w:spacing w:val="7"/>
            <w:sz w:val="28"/>
            <w:szCs w:val="28"/>
          </w:rPr>
          <w:t>г</w:t>
        </w:r>
      </w:smartTag>
      <w:r w:rsidR="00E75793">
        <w:rPr>
          <w:b/>
          <w:color w:val="000000"/>
          <w:spacing w:val="7"/>
          <w:sz w:val="28"/>
          <w:szCs w:val="28"/>
        </w:rPr>
        <w:t>.о</w:t>
      </w:r>
      <w:proofErr w:type="gramStart"/>
      <w:r w:rsidR="00E75793">
        <w:rPr>
          <w:b/>
          <w:color w:val="000000"/>
          <w:spacing w:val="7"/>
          <w:sz w:val="28"/>
          <w:szCs w:val="28"/>
        </w:rPr>
        <w:t>.С</w:t>
      </w:r>
      <w:proofErr w:type="gramEnd"/>
      <w:r w:rsidR="00E75793">
        <w:rPr>
          <w:b/>
          <w:color w:val="000000"/>
          <w:spacing w:val="7"/>
          <w:sz w:val="28"/>
          <w:szCs w:val="28"/>
        </w:rPr>
        <w:t>амара</w:t>
      </w:r>
      <w:proofErr w:type="spellEnd"/>
      <w:r w:rsidR="00E75793">
        <w:rPr>
          <w:b/>
          <w:color w:val="000000"/>
          <w:spacing w:val="7"/>
          <w:sz w:val="28"/>
          <w:szCs w:val="28"/>
        </w:rPr>
        <w:t xml:space="preserve"> на 2023-2024</w:t>
      </w:r>
      <w:r w:rsidR="007A3E91" w:rsidRPr="004366A3">
        <w:rPr>
          <w:b/>
          <w:color w:val="000000"/>
          <w:spacing w:val="7"/>
          <w:sz w:val="28"/>
          <w:szCs w:val="28"/>
        </w:rPr>
        <w:t xml:space="preserve"> учебный год.  </w:t>
      </w:r>
    </w:p>
    <w:p w:rsidR="007A3E91" w:rsidRPr="004366A3" w:rsidRDefault="007A3E91" w:rsidP="004366A3">
      <w:pPr>
        <w:spacing w:line="360" w:lineRule="auto"/>
        <w:rPr>
          <w:rFonts w:ascii="Calibri" w:hAnsi="Calibri"/>
          <w:sz w:val="28"/>
          <w:szCs w:val="28"/>
        </w:rPr>
      </w:pPr>
      <w:r w:rsidRPr="004366A3">
        <w:rPr>
          <w:b/>
          <w:sz w:val="28"/>
          <w:szCs w:val="28"/>
        </w:rPr>
        <w:t xml:space="preserve">  Актив</w:t>
      </w:r>
      <w:r w:rsidRPr="004366A3">
        <w:rPr>
          <w:rFonts w:ascii="Arial Rounded MT Bold" w:hAnsi="Arial Rounded MT Bold"/>
          <w:b/>
          <w:sz w:val="28"/>
          <w:szCs w:val="28"/>
        </w:rPr>
        <w:t xml:space="preserve"> </w:t>
      </w:r>
      <w:r w:rsidRPr="004366A3">
        <w:rPr>
          <w:b/>
          <w:sz w:val="28"/>
          <w:szCs w:val="28"/>
        </w:rPr>
        <w:t>школьного</w:t>
      </w:r>
      <w:r w:rsidRPr="004366A3">
        <w:rPr>
          <w:rFonts w:ascii="Arial Rounded MT Bold" w:hAnsi="Arial Rounded MT Bold"/>
          <w:b/>
          <w:sz w:val="28"/>
          <w:szCs w:val="28"/>
        </w:rPr>
        <w:t xml:space="preserve"> </w:t>
      </w:r>
      <w:r w:rsidRPr="004366A3">
        <w:rPr>
          <w:b/>
          <w:sz w:val="28"/>
          <w:szCs w:val="28"/>
        </w:rPr>
        <w:t>музе</w:t>
      </w:r>
      <w:proofErr w:type="gramStart"/>
      <w:r w:rsidRPr="004366A3">
        <w:rPr>
          <w:b/>
          <w:sz w:val="28"/>
          <w:szCs w:val="28"/>
        </w:rPr>
        <w:t>я</w:t>
      </w:r>
      <w:r w:rsidRPr="004366A3">
        <w:rPr>
          <w:rFonts w:ascii="Arial Rounded MT Bold" w:hAnsi="Arial Rounded MT Bold"/>
          <w:sz w:val="28"/>
          <w:szCs w:val="28"/>
        </w:rPr>
        <w:t>-</w:t>
      </w:r>
      <w:proofErr w:type="gramEnd"/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самостоятельная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общественно</w:t>
      </w:r>
      <w:r w:rsidRPr="004366A3">
        <w:rPr>
          <w:rFonts w:ascii="Arial Rounded MT Bold" w:hAnsi="Arial Rounded MT Bold"/>
          <w:sz w:val="28"/>
          <w:szCs w:val="28"/>
        </w:rPr>
        <w:t>-</w:t>
      </w:r>
      <w:r w:rsidRPr="004366A3">
        <w:rPr>
          <w:sz w:val="28"/>
          <w:szCs w:val="28"/>
        </w:rPr>
        <w:t>патриотическая</w:t>
      </w:r>
      <w:r w:rsidRPr="004366A3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Pr="004366A3">
        <w:rPr>
          <w:sz w:val="28"/>
          <w:szCs w:val="28"/>
        </w:rPr>
        <w:t>организация</w:t>
      </w:r>
      <w:r w:rsidRPr="004366A3">
        <w:rPr>
          <w:rFonts w:ascii="Arial Rounded MT Bold" w:hAnsi="Arial Rounded MT Bold"/>
          <w:sz w:val="28"/>
          <w:szCs w:val="28"/>
        </w:rPr>
        <w:t xml:space="preserve"> , </w:t>
      </w:r>
      <w:r w:rsidRPr="004366A3">
        <w:rPr>
          <w:sz w:val="28"/>
          <w:szCs w:val="28"/>
        </w:rPr>
        <w:t>состоящая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из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коллектива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педагогов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и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учащихся</w:t>
      </w:r>
      <w:r w:rsidRPr="004366A3">
        <w:rPr>
          <w:rFonts w:ascii="Arial Rounded MT Bold" w:hAnsi="Arial Rounded MT Bold"/>
          <w:sz w:val="28"/>
          <w:szCs w:val="28"/>
        </w:rPr>
        <w:t xml:space="preserve"> , </w:t>
      </w:r>
      <w:r w:rsidRPr="004366A3">
        <w:rPr>
          <w:sz w:val="28"/>
          <w:szCs w:val="28"/>
        </w:rPr>
        <w:t>которая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осуществляет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под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руководством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педагогов</w:t>
      </w:r>
      <w:r w:rsidRPr="004366A3">
        <w:rPr>
          <w:rFonts w:ascii="Arial Rounded MT Bold" w:hAnsi="Arial Rounded MT Bold"/>
          <w:sz w:val="28"/>
          <w:szCs w:val="28"/>
        </w:rPr>
        <w:t xml:space="preserve">  </w:t>
      </w:r>
      <w:r w:rsidRPr="004366A3">
        <w:rPr>
          <w:sz w:val="28"/>
          <w:szCs w:val="28"/>
        </w:rPr>
        <w:t>работу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sz w:val="28"/>
          <w:szCs w:val="28"/>
        </w:rPr>
        <w:t>музея</w:t>
      </w:r>
      <w:r w:rsidRPr="004366A3">
        <w:rPr>
          <w:rFonts w:ascii="Arial Rounded MT Bold" w:hAnsi="Arial Rounded MT Bold"/>
          <w:sz w:val="28"/>
          <w:szCs w:val="28"/>
        </w:rPr>
        <w:t xml:space="preserve">, </w:t>
      </w:r>
      <w:r w:rsidRPr="004366A3">
        <w:rPr>
          <w:sz w:val="28"/>
          <w:szCs w:val="28"/>
        </w:rPr>
        <w:t>заключающейся в</w:t>
      </w:r>
      <w:r w:rsidRPr="004366A3">
        <w:rPr>
          <w:rFonts w:ascii="Arial Rounded MT Bold" w:hAnsi="Arial Rounded MT Bold"/>
          <w:sz w:val="28"/>
          <w:szCs w:val="28"/>
        </w:rPr>
        <w:t xml:space="preserve"> </w:t>
      </w:r>
      <w:r w:rsidRPr="004366A3">
        <w:rPr>
          <w:rFonts w:cs="Arial"/>
          <w:color w:val="000000"/>
          <w:sz w:val="28"/>
          <w:szCs w:val="28"/>
        </w:rPr>
        <w:t>систематической поисковой и исследовательской работе, в участии в комплектовании, учете и хранении фондов, в показе и пропаганде собранных материалов.</w:t>
      </w:r>
    </w:p>
    <w:p w:rsidR="007A3E91" w:rsidRPr="004366A3" w:rsidRDefault="007A3E91" w:rsidP="004366A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366A3">
        <w:rPr>
          <w:b/>
          <w:color w:val="000000"/>
          <w:spacing w:val="7"/>
          <w:sz w:val="28"/>
          <w:szCs w:val="28"/>
        </w:rPr>
        <w:t>Поисковая работа:</w:t>
      </w:r>
    </w:p>
    <w:p w:rsidR="007A3E91" w:rsidRPr="004366A3" w:rsidRDefault="007A3E91" w:rsidP="004366A3">
      <w:pPr>
        <w:numPr>
          <w:ilvl w:val="0"/>
          <w:numId w:val="3"/>
        </w:numPr>
        <w:shd w:val="clear" w:color="auto" w:fill="FFFFFF"/>
        <w:spacing w:line="360" w:lineRule="auto"/>
        <w:ind w:left="709" w:firstLine="0"/>
        <w:jc w:val="both"/>
        <w:rPr>
          <w:color w:val="000000"/>
          <w:sz w:val="28"/>
          <w:szCs w:val="28"/>
        </w:rPr>
      </w:pPr>
      <w:r w:rsidRPr="004366A3">
        <w:rPr>
          <w:color w:val="000000"/>
          <w:spacing w:val="6"/>
          <w:sz w:val="28"/>
          <w:szCs w:val="28"/>
        </w:rPr>
        <w:t xml:space="preserve">пополнение и уточнение списков самарцев-участников битвы за Ленинград, жителей блокадного Ленинграда и </w:t>
      </w:r>
      <w:r w:rsidRPr="004366A3">
        <w:rPr>
          <w:color w:val="000000"/>
          <w:spacing w:val="-3"/>
          <w:sz w:val="28"/>
          <w:szCs w:val="28"/>
        </w:rPr>
        <w:t>данных о них;</w:t>
      </w:r>
    </w:p>
    <w:p w:rsidR="007A3E91" w:rsidRPr="004366A3" w:rsidRDefault="007A3E91" w:rsidP="004366A3">
      <w:pPr>
        <w:numPr>
          <w:ilvl w:val="0"/>
          <w:numId w:val="3"/>
        </w:numPr>
        <w:shd w:val="clear" w:color="auto" w:fill="FFFFFF"/>
        <w:spacing w:line="360" w:lineRule="auto"/>
        <w:ind w:left="709" w:firstLine="0"/>
        <w:jc w:val="both"/>
        <w:rPr>
          <w:sz w:val="28"/>
          <w:szCs w:val="28"/>
        </w:rPr>
      </w:pPr>
      <w:r w:rsidRPr="004366A3">
        <w:rPr>
          <w:color w:val="000000"/>
          <w:spacing w:val="-2"/>
          <w:sz w:val="28"/>
          <w:szCs w:val="28"/>
        </w:rPr>
        <w:t xml:space="preserve">сбор книг, газет и журналов, статей и очерков, отражающих подвиги </w:t>
      </w:r>
      <w:r w:rsidRPr="004366A3">
        <w:rPr>
          <w:color w:val="000000"/>
          <w:spacing w:val="-1"/>
          <w:sz w:val="28"/>
          <w:szCs w:val="28"/>
        </w:rPr>
        <w:t>участников битв за Ленинград, проживающих в Самаре;</w:t>
      </w:r>
    </w:p>
    <w:p w:rsidR="007A3E91" w:rsidRPr="004366A3" w:rsidRDefault="007A3E91" w:rsidP="004366A3">
      <w:pPr>
        <w:numPr>
          <w:ilvl w:val="0"/>
          <w:numId w:val="3"/>
        </w:numPr>
        <w:shd w:val="clear" w:color="auto" w:fill="FFFFFF"/>
        <w:spacing w:line="360" w:lineRule="auto"/>
        <w:ind w:left="709" w:firstLine="0"/>
        <w:jc w:val="both"/>
        <w:rPr>
          <w:sz w:val="28"/>
          <w:szCs w:val="28"/>
        </w:rPr>
      </w:pPr>
      <w:r w:rsidRPr="004366A3">
        <w:rPr>
          <w:color w:val="000000"/>
          <w:spacing w:val="-1"/>
          <w:sz w:val="28"/>
          <w:szCs w:val="28"/>
        </w:rPr>
        <w:t xml:space="preserve">организация поездок по местам сражений наших земляков во время </w:t>
      </w:r>
      <w:r w:rsidRPr="004366A3">
        <w:rPr>
          <w:color w:val="000000"/>
          <w:spacing w:val="-3"/>
          <w:sz w:val="28"/>
          <w:szCs w:val="28"/>
        </w:rPr>
        <w:t>прорыва блокады</w:t>
      </w:r>
    </w:p>
    <w:p w:rsidR="007A3E91" w:rsidRPr="004366A3" w:rsidRDefault="007A3E91" w:rsidP="004366A3">
      <w:pPr>
        <w:numPr>
          <w:ilvl w:val="0"/>
          <w:numId w:val="3"/>
        </w:numPr>
        <w:shd w:val="clear" w:color="auto" w:fill="FFFFFF"/>
        <w:spacing w:line="360" w:lineRule="auto"/>
        <w:ind w:left="709" w:firstLine="0"/>
        <w:jc w:val="both"/>
        <w:rPr>
          <w:sz w:val="28"/>
          <w:szCs w:val="28"/>
        </w:rPr>
      </w:pPr>
      <w:r w:rsidRPr="004366A3">
        <w:rPr>
          <w:sz w:val="28"/>
          <w:szCs w:val="28"/>
        </w:rPr>
        <w:t xml:space="preserve"> </w:t>
      </w:r>
      <w:r w:rsidRPr="004366A3">
        <w:rPr>
          <w:color w:val="000000"/>
          <w:spacing w:val="7"/>
          <w:sz w:val="28"/>
          <w:szCs w:val="28"/>
        </w:rPr>
        <w:t>пополнение экспозиции музея:</w:t>
      </w:r>
    </w:p>
    <w:p w:rsidR="007A3E91" w:rsidRPr="004366A3" w:rsidRDefault="007A3E91" w:rsidP="004366A3">
      <w:pPr>
        <w:shd w:val="clear" w:color="auto" w:fill="FFFFFF"/>
        <w:spacing w:line="360" w:lineRule="auto"/>
        <w:ind w:left="709"/>
        <w:jc w:val="both"/>
        <w:rPr>
          <w:color w:val="000000"/>
          <w:spacing w:val="-2"/>
          <w:sz w:val="28"/>
          <w:szCs w:val="28"/>
        </w:rPr>
      </w:pPr>
      <w:proofErr w:type="gramStart"/>
      <w:r w:rsidRPr="004366A3">
        <w:rPr>
          <w:color w:val="000000"/>
          <w:spacing w:val="5"/>
          <w:sz w:val="28"/>
          <w:szCs w:val="28"/>
        </w:rPr>
        <w:t>сбор личных вещей участников (</w:t>
      </w:r>
      <w:r w:rsidRPr="004366A3">
        <w:rPr>
          <w:color w:val="000000"/>
          <w:spacing w:val="-3"/>
          <w:sz w:val="28"/>
          <w:szCs w:val="28"/>
        </w:rPr>
        <w:t xml:space="preserve">фотографии,   фронтовые   документы,   статьи,   награды,   письма   с </w:t>
      </w:r>
      <w:r w:rsidRPr="004366A3">
        <w:rPr>
          <w:color w:val="000000"/>
          <w:spacing w:val="-1"/>
          <w:sz w:val="28"/>
          <w:szCs w:val="28"/>
        </w:rPr>
        <w:t xml:space="preserve">фронта,    красноармейские    книжки,    схемы    наступательных    и </w:t>
      </w:r>
      <w:r w:rsidRPr="004366A3">
        <w:rPr>
          <w:color w:val="000000"/>
          <w:spacing w:val="-2"/>
          <w:sz w:val="28"/>
          <w:szCs w:val="28"/>
        </w:rPr>
        <w:t>оборонительных боёв и.т.д.</w:t>
      </w:r>
      <w:proofErr w:type="gramEnd"/>
    </w:p>
    <w:p w:rsidR="007A3E91" w:rsidRPr="004366A3" w:rsidRDefault="007A3E91" w:rsidP="004366A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366A3">
        <w:rPr>
          <w:b/>
          <w:color w:val="000000"/>
          <w:spacing w:val="10"/>
          <w:sz w:val="28"/>
          <w:szCs w:val="28"/>
        </w:rPr>
        <w:t>Оформительская работа:</w:t>
      </w:r>
    </w:p>
    <w:p w:rsidR="007A3E91" w:rsidRPr="004366A3" w:rsidRDefault="007A3E91" w:rsidP="004366A3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66A3">
        <w:rPr>
          <w:color w:val="000000"/>
          <w:spacing w:val="-5"/>
          <w:sz w:val="28"/>
          <w:szCs w:val="28"/>
        </w:rPr>
        <w:t xml:space="preserve">пояснительные   надписи   к   иллюстрационному   материалу   в   зале </w:t>
      </w:r>
      <w:r w:rsidRPr="004366A3">
        <w:rPr>
          <w:color w:val="000000"/>
          <w:spacing w:val="1"/>
          <w:sz w:val="28"/>
          <w:szCs w:val="28"/>
        </w:rPr>
        <w:t xml:space="preserve">музея </w:t>
      </w:r>
      <w:r w:rsidRPr="004366A3">
        <w:rPr>
          <w:color w:val="000000"/>
          <w:sz w:val="28"/>
          <w:szCs w:val="28"/>
        </w:rPr>
        <w:t xml:space="preserve">пояснительные   надписи   к    знакам </w:t>
      </w:r>
      <w:r w:rsidRPr="004366A3">
        <w:rPr>
          <w:color w:val="000000"/>
          <w:spacing w:val="3"/>
          <w:sz w:val="28"/>
          <w:szCs w:val="28"/>
        </w:rPr>
        <w:t xml:space="preserve">отличия, орденам, медалям, значкам (к какому времени относятся, </w:t>
      </w:r>
      <w:r w:rsidRPr="004366A3">
        <w:rPr>
          <w:color w:val="000000"/>
          <w:spacing w:val="-1"/>
          <w:sz w:val="28"/>
          <w:szCs w:val="28"/>
        </w:rPr>
        <w:t>ФИО владельца, его местожительство);</w:t>
      </w:r>
    </w:p>
    <w:p w:rsidR="007A3E91" w:rsidRPr="004366A3" w:rsidRDefault="007A3E91" w:rsidP="004366A3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66A3">
        <w:rPr>
          <w:color w:val="000000"/>
          <w:spacing w:val="-2"/>
          <w:sz w:val="28"/>
          <w:szCs w:val="28"/>
        </w:rPr>
        <w:t>обработка имеющихся экспонатов и материалов музея</w:t>
      </w:r>
      <w:r w:rsidRPr="004366A3">
        <w:rPr>
          <w:color w:val="000000"/>
          <w:sz w:val="28"/>
          <w:szCs w:val="28"/>
        </w:rPr>
        <w:t>;</w:t>
      </w:r>
    </w:p>
    <w:p w:rsidR="007A3E91" w:rsidRPr="004366A3" w:rsidRDefault="007A3E91" w:rsidP="004366A3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66A3">
        <w:rPr>
          <w:color w:val="000000"/>
          <w:spacing w:val="-4"/>
          <w:sz w:val="28"/>
          <w:szCs w:val="28"/>
        </w:rPr>
        <w:t xml:space="preserve">подготовка    передвижных    экспозиций    музея    к    традиционным </w:t>
      </w:r>
      <w:r w:rsidRPr="004366A3">
        <w:rPr>
          <w:color w:val="000000"/>
          <w:spacing w:val="-6"/>
          <w:sz w:val="28"/>
          <w:szCs w:val="28"/>
        </w:rPr>
        <w:t>мероприятиям.</w:t>
      </w:r>
    </w:p>
    <w:p w:rsidR="007A3E91" w:rsidRPr="004366A3" w:rsidRDefault="007A3E91" w:rsidP="004366A3">
      <w:pPr>
        <w:numPr>
          <w:ilvl w:val="0"/>
          <w:numId w:val="6"/>
        </w:numPr>
        <w:shd w:val="clear" w:color="auto" w:fill="FFFFFF"/>
        <w:spacing w:line="360" w:lineRule="auto"/>
        <w:ind w:left="701" w:hanging="317"/>
        <w:jc w:val="both"/>
        <w:rPr>
          <w:bCs/>
          <w:color w:val="000000"/>
          <w:spacing w:val="-1"/>
          <w:sz w:val="28"/>
          <w:szCs w:val="28"/>
        </w:rPr>
      </w:pPr>
      <w:r w:rsidRPr="004366A3">
        <w:rPr>
          <w:color w:val="000000"/>
          <w:spacing w:val="8"/>
          <w:sz w:val="28"/>
          <w:szCs w:val="28"/>
        </w:rPr>
        <w:t xml:space="preserve">посещение больных ветеранов ВОВ и оказание им практической </w:t>
      </w:r>
      <w:r w:rsidRPr="004366A3">
        <w:rPr>
          <w:color w:val="000000"/>
          <w:spacing w:val="-2"/>
          <w:sz w:val="28"/>
          <w:szCs w:val="28"/>
        </w:rPr>
        <w:t>помощи</w:t>
      </w:r>
      <w:proofErr w:type="gramStart"/>
      <w:r w:rsidRPr="004366A3">
        <w:rPr>
          <w:color w:val="000000"/>
          <w:spacing w:val="-2"/>
          <w:sz w:val="28"/>
          <w:szCs w:val="28"/>
        </w:rPr>
        <w:t>; «</w:t>
      </w:r>
      <w:proofErr w:type="gramEnd"/>
    </w:p>
    <w:p w:rsidR="007A3E91" w:rsidRPr="004366A3" w:rsidRDefault="007A3E91" w:rsidP="004366A3">
      <w:pPr>
        <w:numPr>
          <w:ilvl w:val="0"/>
          <w:numId w:val="6"/>
        </w:numPr>
        <w:shd w:val="clear" w:color="auto" w:fill="FFFFFF"/>
        <w:spacing w:line="360" w:lineRule="auto"/>
        <w:ind w:left="701" w:hanging="317"/>
        <w:jc w:val="both"/>
        <w:rPr>
          <w:color w:val="000000"/>
          <w:sz w:val="28"/>
          <w:szCs w:val="28"/>
        </w:rPr>
      </w:pPr>
      <w:r w:rsidRPr="004366A3">
        <w:rPr>
          <w:bCs/>
          <w:color w:val="000000"/>
          <w:spacing w:val="-1"/>
          <w:sz w:val="28"/>
          <w:szCs w:val="28"/>
        </w:rPr>
        <w:t xml:space="preserve">по </w:t>
      </w:r>
      <w:r w:rsidRPr="004366A3">
        <w:rPr>
          <w:color w:val="000000"/>
          <w:spacing w:val="-1"/>
          <w:sz w:val="28"/>
          <w:szCs w:val="28"/>
        </w:rPr>
        <w:t xml:space="preserve">красным датам календаря и </w:t>
      </w:r>
      <w:r w:rsidRPr="004366A3">
        <w:rPr>
          <w:bCs/>
          <w:color w:val="000000"/>
          <w:spacing w:val="-1"/>
          <w:sz w:val="28"/>
          <w:szCs w:val="28"/>
        </w:rPr>
        <w:t xml:space="preserve">в </w:t>
      </w:r>
      <w:r w:rsidRPr="004366A3">
        <w:rPr>
          <w:color w:val="000000"/>
          <w:spacing w:val="-1"/>
          <w:sz w:val="28"/>
          <w:szCs w:val="28"/>
        </w:rPr>
        <w:t xml:space="preserve">связи с их </w:t>
      </w:r>
      <w:r w:rsidRPr="004366A3">
        <w:rPr>
          <w:color w:val="000000"/>
          <w:spacing w:val="1"/>
          <w:sz w:val="28"/>
          <w:szCs w:val="28"/>
        </w:rPr>
        <w:t xml:space="preserve">юбилеями; «Мы </w:t>
      </w:r>
      <w:r w:rsidRPr="004366A3">
        <w:rPr>
          <w:bCs/>
          <w:color w:val="000000"/>
          <w:spacing w:val="1"/>
          <w:sz w:val="28"/>
          <w:szCs w:val="28"/>
        </w:rPr>
        <w:t xml:space="preserve">Вас помним и </w:t>
      </w:r>
      <w:r w:rsidRPr="004366A3">
        <w:rPr>
          <w:color w:val="000000"/>
          <w:spacing w:val="1"/>
          <w:sz w:val="28"/>
          <w:szCs w:val="28"/>
        </w:rPr>
        <w:t>любим»;</w:t>
      </w:r>
    </w:p>
    <w:p w:rsidR="007A3E91" w:rsidRPr="004366A3" w:rsidRDefault="007A3E91" w:rsidP="004366A3">
      <w:pPr>
        <w:numPr>
          <w:ilvl w:val="0"/>
          <w:numId w:val="6"/>
        </w:numPr>
        <w:shd w:val="clear" w:color="auto" w:fill="FFFFFF"/>
        <w:spacing w:line="360" w:lineRule="auto"/>
        <w:ind w:left="701" w:hanging="317"/>
        <w:jc w:val="both"/>
        <w:rPr>
          <w:color w:val="000000"/>
          <w:sz w:val="28"/>
          <w:szCs w:val="28"/>
        </w:rPr>
      </w:pPr>
      <w:r w:rsidRPr="004366A3">
        <w:rPr>
          <w:color w:val="000000"/>
          <w:spacing w:val="7"/>
          <w:sz w:val="28"/>
          <w:szCs w:val="28"/>
        </w:rPr>
        <w:t xml:space="preserve">литературно-музыкальные композиции </w:t>
      </w:r>
      <w:r w:rsidRPr="004366A3">
        <w:rPr>
          <w:bCs/>
          <w:color w:val="000000"/>
          <w:spacing w:val="7"/>
          <w:sz w:val="28"/>
          <w:szCs w:val="28"/>
        </w:rPr>
        <w:t xml:space="preserve">и </w:t>
      </w:r>
      <w:r w:rsidRPr="004366A3">
        <w:rPr>
          <w:color w:val="000000"/>
          <w:spacing w:val="7"/>
          <w:sz w:val="28"/>
          <w:szCs w:val="28"/>
        </w:rPr>
        <w:t xml:space="preserve">программы  «От всей </w:t>
      </w:r>
      <w:r w:rsidRPr="004366A3">
        <w:rPr>
          <w:bCs/>
          <w:color w:val="000000"/>
          <w:spacing w:val="-5"/>
          <w:sz w:val="28"/>
          <w:szCs w:val="28"/>
        </w:rPr>
        <w:t>души».</w:t>
      </w:r>
    </w:p>
    <w:p w:rsidR="007A3E91" w:rsidRPr="004366A3" w:rsidRDefault="007A3E91" w:rsidP="004366A3">
      <w:pPr>
        <w:shd w:val="clear" w:color="auto" w:fill="FFFFFF"/>
        <w:spacing w:line="360" w:lineRule="auto"/>
        <w:jc w:val="both"/>
        <w:rPr>
          <w:b/>
          <w:spacing w:val="2"/>
          <w:sz w:val="28"/>
          <w:szCs w:val="28"/>
        </w:rPr>
      </w:pPr>
    </w:p>
    <w:p w:rsidR="007A3E91" w:rsidRDefault="007A3E91" w:rsidP="004366A3">
      <w:pPr>
        <w:shd w:val="clear" w:color="auto" w:fill="FFFFFF"/>
        <w:spacing w:line="360" w:lineRule="auto"/>
        <w:jc w:val="both"/>
        <w:rPr>
          <w:b/>
          <w:spacing w:val="12"/>
          <w:w w:val="98"/>
          <w:sz w:val="28"/>
          <w:szCs w:val="28"/>
        </w:rPr>
      </w:pPr>
    </w:p>
    <w:p w:rsidR="007A3E91" w:rsidRPr="004366A3" w:rsidRDefault="007A3E91" w:rsidP="004366A3">
      <w:pPr>
        <w:shd w:val="clear" w:color="auto" w:fill="FFFFFF"/>
        <w:spacing w:line="360" w:lineRule="auto"/>
        <w:jc w:val="both"/>
        <w:rPr>
          <w:b/>
          <w:spacing w:val="12"/>
          <w:w w:val="98"/>
          <w:sz w:val="28"/>
          <w:szCs w:val="28"/>
        </w:rPr>
      </w:pPr>
      <w:r w:rsidRPr="004366A3">
        <w:rPr>
          <w:b/>
          <w:spacing w:val="12"/>
          <w:w w:val="98"/>
          <w:sz w:val="28"/>
          <w:szCs w:val="28"/>
        </w:rPr>
        <w:t xml:space="preserve">Лекторская группа: </w:t>
      </w:r>
    </w:p>
    <w:p w:rsidR="007A3E91" w:rsidRPr="004366A3" w:rsidRDefault="007A3E91" w:rsidP="004366A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66A3">
        <w:rPr>
          <w:spacing w:val="-1"/>
          <w:w w:val="98"/>
          <w:sz w:val="28"/>
          <w:szCs w:val="28"/>
        </w:rPr>
        <w:t xml:space="preserve">готовит экскурсоводов и лекторов по материалам музея, проводит </w:t>
      </w:r>
      <w:r w:rsidRPr="004366A3">
        <w:rPr>
          <w:spacing w:val="1"/>
          <w:w w:val="98"/>
          <w:sz w:val="28"/>
          <w:szCs w:val="28"/>
        </w:rPr>
        <w:t xml:space="preserve">экскурсии по музею; </w:t>
      </w:r>
    </w:p>
    <w:p w:rsidR="007A3E91" w:rsidRPr="004366A3" w:rsidRDefault="007A3E91" w:rsidP="004366A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66A3">
        <w:rPr>
          <w:spacing w:val="1"/>
          <w:w w:val="98"/>
          <w:sz w:val="28"/>
          <w:szCs w:val="28"/>
        </w:rPr>
        <w:t>г</w:t>
      </w:r>
      <w:r w:rsidRPr="004366A3">
        <w:rPr>
          <w:spacing w:val="6"/>
          <w:w w:val="98"/>
          <w:sz w:val="28"/>
          <w:szCs w:val="28"/>
        </w:rPr>
        <w:t xml:space="preserve">отовит и  проводит классные часы  и мероприятия,  имеющие </w:t>
      </w:r>
      <w:r w:rsidRPr="004366A3">
        <w:rPr>
          <w:spacing w:val="1"/>
          <w:w w:val="98"/>
          <w:sz w:val="28"/>
          <w:szCs w:val="28"/>
        </w:rPr>
        <w:t xml:space="preserve">отношение   к   гражданскому и   патриотическому   воспитанию </w:t>
      </w:r>
      <w:r w:rsidRPr="004366A3">
        <w:rPr>
          <w:w w:val="98"/>
          <w:sz w:val="28"/>
          <w:szCs w:val="28"/>
        </w:rPr>
        <w:t xml:space="preserve">школьников; </w:t>
      </w:r>
    </w:p>
    <w:p w:rsidR="007A3E91" w:rsidRPr="004366A3" w:rsidRDefault="007A3E91" w:rsidP="004366A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66A3">
        <w:rPr>
          <w:w w:val="98"/>
          <w:sz w:val="28"/>
          <w:szCs w:val="28"/>
        </w:rPr>
        <w:t xml:space="preserve">интервьирует   с   родственниками   погибших   участников   ВОВ </w:t>
      </w:r>
      <w:r w:rsidRPr="004366A3">
        <w:rPr>
          <w:spacing w:val="2"/>
          <w:w w:val="98"/>
          <w:sz w:val="28"/>
          <w:szCs w:val="28"/>
        </w:rPr>
        <w:t xml:space="preserve">(борцов за освобождение славного города на Неве), посещающих </w:t>
      </w:r>
      <w:r w:rsidRPr="004366A3">
        <w:rPr>
          <w:spacing w:val="1"/>
          <w:w w:val="98"/>
          <w:sz w:val="28"/>
          <w:szCs w:val="28"/>
        </w:rPr>
        <w:t xml:space="preserve">школьный музей; </w:t>
      </w:r>
    </w:p>
    <w:p w:rsidR="007A3E91" w:rsidRPr="004366A3" w:rsidRDefault="007A3E91" w:rsidP="004366A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66A3">
        <w:rPr>
          <w:spacing w:val="-2"/>
          <w:w w:val="98"/>
          <w:sz w:val="28"/>
          <w:szCs w:val="28"/>
        </w:rPr>
        <w:t>проводит обзор имеющихся в музее книг, газет и журналов.</w:t>
      </w:r>
    </w:p>
    <w:p w:rsidR="007A3E91" w:rsidRPr="004366A3" w:rsidRDefault="007A3E91" w:rsidP="004366A3">
      <w:pPr>
        <w:shd w:val="clear" w:color="auto" w:fill="FFFFFF"/>
        <w:spacing w:line="360" w:lineRule="auto"/>
        <w:jc w:val="both"/>
        <w:rPr>
          <w:spacing w:val="-2"/>
          <w:w w:val="98"/>
          <w:sz w:val="28"/>
          <w:szCs w:val="28"/>
        </w:rPr>
      </w:pPr>
      <w:r w:rsidRPr="004366A3">
        <w:rPr>
          <w:spacing w:val="-2"/>
          <w:w w:val="98"/>
          <w:sz w:val="28"/>
          <w:szCs w:val="28"/>
        </w:rPr>
        <w:t xml:space="preserve">   </w:t>
      </w:r>
    </w:p>
    <w:p w:rsidR="007A3E91" w:rsidRDefault="007A3E91" w:rsidP="000B0F3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7A3E91" w:rsidRPr="004366A3" w:rsidRDefault="007A3E91" w:rsidP="004366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A3E91" w:rsidRPr="004366A3" w:rsidRDefault="007A3E91" w:rsidP="004366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7A3E91" w:rsidRPr="004366A3" w:rsidSect="00252ECB">
      <w:type w:val="continuous"/>
      <w:pgSz w:w="11909" w:h="16834"/>
      <w:pgMar w:top="763" w:right="914" w:bottom="360" w:left="7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8EB49A"/>
    <w:lvl w:ilvl="0">
      <w:numFmt w:val="bullet"/>
      <w:lvlText w:val="*"/>
      <w:lvlJc w:val="left"/>
    </w:lvl>
  </w:abstractNum>
  <w:abstractNum w:abstractNumId="1">
    <w:nsid w:val="09ED74B3"/>
    <w:multiLevelType w:val="hybridMultilevel"/>
    <w:tmpl w:val="FB4C5FE2"/>
    <w:lvl w:ilvl="0" w:tplc="9A8EB49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7E37"/>
    <w:multiLevelType w:val="hybridMultilevel"/>
    <w:tmpl w:val="B99ACE2E"/>
    <w:lvl w:ilvl="0" w:tplc="9A8EB49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6469"/>
    <w:multiLevelType w:val="hybridMultilevel"/>
    <w:tmpl w:val="9E3E3D1C"/>
    <w:lvl w:ilvl="0" w:tplc="9A8EB49A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4405BAD"/>
    <w:multiLevelType w:val="hybridMultilevel"/>
    <w:tmpl w:val="A75C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DC5BCD"/>
    <w:multiLevelType w:val="hybridMultilevel"/>
    <w:tmpl w:val="456A6114"/>
    <w:lvl w:ilvl="0" w:tplc="9A8EB49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01412"/>
    <w:multiLevelType w:val="hybridMultilevel"/>
    <w:tmpl w:val="1846AE1E"/>
    <w:lvl w:ilvl="0" w:tplc="9A8EB49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C3481"/>
    <w:multiLevelType w:val="hybridMultilevel"/>
    <w:tmpl w:val="DBF6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6151F"/>
    <w:multiLevelType w:val="hybridMultilevel"/>
    <w:tmpl w:val="ECD8C212"/>
    <w:lvl w:ilvl="0" w:tplc="9A8EB49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6562"/>
    <w:multiLevelType w:val="hybridMultilevel"/>
    <w:tmpl w:val="508C75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  <w:lvlOverride w:ilvl="0">
      <w:lvl w:ilvl="0">
        <w:numFmt w:val="bullet"/>
        <w:lvlText w:val="*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271C"/>
    <w:rsid w:val="000751C3"/>
    <w:rsid w:val="000B0F3C"/>
    <w:rsid w:val="00252ECB"/>
    <w:rsid w:val="002D3280"/>
    <w:rsid w:val="0030331A"/>
    <w:rsid w:val="00364C8E"/>
    <w:rsid w:val="003B271C"/>
    <w:rsid w:val="003E5573"/>
    <w:rsid w:val="00410933"/>
    <w:rsid w:val="00430650"/>
    <w:rsid w:val="004366A3"/>
    <w:rsid w:val="004912D7"/>
    <w:rsid w:val="00524495"/>
    <w:rsid w:val="005B2B36"/>
    <w:rsid w:val="005C0F48"/>
    <w:rsid w:val="00616CB4"/>
    <w:rsid w:val="006449C5"/>
    <w:rsid w:val="00645B65"/>
    <w:rsid w:val="006807BE"/>
    <w:rsid w:val="006B1E85"/>
    <w:rsid w:val="006B1F17"/>
    <w:rsid w:val="006F1109"/>
    <w:rsid w:val="007745F3"/>
    <w:rsid w:val="007A3E91"/>
    <w:rsid w:val="00810064"/>
    <w:rsid w:val="00826E4F"/>
    <w:rsid w:val="00962892"/>
    <w:rsid w:val="009B5BDF"/>
    <w:rsid w:val="00A608FC"/>
    <w:rsid w:val="00A95A8E"/>
    <w:rsid w:val="00B258D3"/>
    <w:rsid w:val="00B95744"/>
    <w:rsid w:val="00BE0F69"/>
    <w:rsid w:val="00CC6AB9"/>
    <w:rsid w:val="00D819C3"/>
    <w:rsid w:val="00DB7AC1"/>
    <w:rsid w:val="00E75793"/>
    <w:rsid w:val="00EA7E7C"/>
    <w:rsid w:val="00EB5828"/>
    <w:rsid w:val="00F36C2E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C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6C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6CB4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ученик</cp:lastModifiedBy>
  <cp:revision>7</cp:revision>
  <cp:lastPrinted>2023-04-11T15:02:00Z</cp:lastPrinted>
  <dcterms:created xsi:type="dcterms:W3CDTF">2022-04-26T05:47:00Z</dcterms:created>
  <dcterms:modified xsi:type="dcterms:W3CDTF">2023-10-16T10:12:00Z</dcterms:modified>
</cp:coreProperties>
</file>