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D" w:rsidRPr="00AE3ED2" w:rsidRDefault="00D85D34" w:rsidP="00595645">
      <w:pPr>
        <w:pStyle w:val="1"/>
        <w:ind w:left="0" w:firstLine="720"/>
        <w:contextualSpacing/>
        <w:jc w:val="center"/>
      </w:pPr>
      <w:r w:rsidRPr="00AE3ED2">
        <w:t>Спецификация</w:t>
      </w:r>
      <w:r w:rsidR="00FF37C5">
        <w:t xml:space="preserve"> </w:t>
      </w:r>
      <w:r w:rsidRPr="00AE3ED2">
        <w:t>итоговой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</w:p>
    <w:p w:rsidR="001F170D" w:rsidRPr="00AE3ED2" w:rsidRDefault="00FF37C5" w:rsidP="00595645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85D34" w:rsidRPr="00AE3ED2">
        <w:rPr>
          <w:b/>
          <w:sz w:val="28"/>
          <w:szCs w:val="28"/>
        </w:rPr>
        <w:t>РУССКОМУЯЗЫКУ</w:t>
      </w:r>
      <w:r>
        <w:rPr>
          <w:b/>
          <w:sz w:val="28"/>
          <w:szCs w:val="28"/>
        </w:rPr>
        <w:t xml:space="preserve"> </w:t>
      </w:r>
      <w:r w:rsidR="00D85D34" w:rsidRPr="00AE3E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85D34" w:rsidRPr="00AE3ED2">
        <w:rPr>
          <w:b/>
          <w:sz w:val="28"/>
          <w:szCs w:val="28"/>
        </w:rPr>
        <w:t>8-хклассах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1F170D" w:rsidRPr="00AE3ED2" w:rsidRDefault="00D85D34" w:rsidP="00595645">
      <w:pPr>
        <w:pStyle w:val="a5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b/>
          <w:sz w:val="28"/>
          <w:szCs w:val="28"/>
        </w:rPr>
        <w:t>Назначение</w:t>
      </w:r>
      <w:r w:rsidR="00FF37C5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контрольной</w:t>
      </w:r>
      <w:r w:rsidR="00FF37C5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работы</w:t>
      </w:r>
      <w:r w:rsidRPr="00AE3ED2">
        <w:rPr>
          <w:sz w:val="28"/>
          <w:szCs w:val="28"/>
        </w:rPr>
        <w:t>–</w:t>
      </w:r>
      <w:r w:rsidR="00FF37C5"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оц</w:t>
      </w:r>
      <w:proofErr w:type="gramEnd"/>
      <w:r w:rsidRPr="00AE3ED2">
        <w:rPr>
          <w:sz w:val="28"/>
          <w:szCs w:val="28"/>
        </w:rPr>
        <w:t>енить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уровень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общеобразовательной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подготовки по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учащихся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8-хклассов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 основному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государственному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экзамену.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Документы,</w:t>
      </w:r>
      <w:r w:rsidR="00FF37C5">
        <w:t xml:space="preserve"> </w:t>
      </w:r>
      <w:r w:rsidRPr="00AE3ED2">
        <w:t>определяющие</w:t>
      </w:r>
      <w:r w:rsidR="00FF37C5">
        <w:t xml:space="preserve"> </w:t>
      </w:r>
      <w:r w:rsidRPr="00AE3ED2">
        <w:t>содержание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работы.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Содержание контрольной работы определяется на основе Федерального компонента государственного стандарта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основного общего образования по русскому языку (приказ Минобразования России от 05.03.2004 № 1089 «Об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утверждении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Федерального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компонента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государственных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стандартов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начального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общего,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среднег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полного)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образования»).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Структура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Итоговая контрольная работа состоит из части 1, включающей в себя 12 заданий, части 2, включающей 3 задания. 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 выполнение контрольной работы по русскому языку отводится 60 минут.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Часть 1 выполняется на основе прочитанного текста (задания 1– 12).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Ответы к заданиям 1–12 записываются в виде слова (словосочетания), числа, последовательности цифр.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случае записи неверного ответа на задания части 1 зачеркните его и запишите рядом новый. Часть 2 выполняется на основе предложений в задании (задание 13-15).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На контрольной работе запрещено пользоваться </w:t>
      </w:r>
      <w:proofErr w:type="gramStart"/>
      <w:r w:rsidRPr="00AE3ED2">
        <w:rPr>
          <w:sz w:val="28"/>
          <w:szCs w:val="28"/>
        </w:rPr>
        <w:t>орфографическим</w:t>
      </w:r>
      <w:proofErr w:type="gramEnd"/>
      <w:r w:rsidRPr="00AE3ED2">
        <w:rPr>
          <w:sz w:val="28"/>
          <w:szCs w:val="28"/>
        </w:rPr>
        <w:t xml:space="preserve"> словарѐм.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Варианты работ являются параллельными, под одними и теми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 порядковыми номерами во всех вариантах представлены задания одинаковой сложности, позволяющие проверить</w:t>
      </w:r>
      <w:r w:rsidR="00FF37C5">
        <w:rPr>
          <w:sz w:val="28"/>
          <w:szCs w:val="28"/>
        </w:rPr>
        <w:t xml:space="preserve"> </w:t>
      </w:r>
      <w:proofErr w:type="spellStart"/>
      <w:r w:rsidRPr="00AE3ED2">
        <w:rPr>
          <w:sz w:val="28"/>
          <w:szCs w:val="28"/>
        </w:rPr>
        <w:t>сформированность</w:t>
      </w:r>
      <w:proofErr w:type="spellEnd"/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одних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 тех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 предметных умений 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учащихся.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Характеристика</w:t>
      </w:r>
      <w:r w:rsidR="00FF37C5">
        <w:t xml:space="preserve"> </w:t>
      </w:r>
      <w:r w:rsidRPr="00AE3ED2">
        <w:t>структуры</w:t>
      </w:r>
      <w:r w:rsidR="00FF37C5">
        <w:t xml:space="preserve"> </w:t>
      </w:r>
      <w:r w:rsidRPr="00AE3ED2">
        <w:t>и</w:t>
      </w:r>
      <w:r w:rsidR="00FF37C5">
        <w:t xml:space="preserve"> </w:t>
      </w:r>
      <w:r w:rsidRPr="00AE3ED2">
        <w:t>содержания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работы.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1.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9"/>
        <w:gridCol w:w="2976"/>
        <w:gridCol w:w="3969"/>
      </w:tblGrid>
      <w:tr w:rsidR="00CB0BD7" w:rsidRPr="00AE3ED2" w:rsidTr="00FF37C5">
        <w:trPr>
          <w:trHeight w:val="552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Части</w:t>
            </w:r>
            <w:r w:rsidR="00FF37C5">
              <w:rPr>
                <w:i/>
                <w:sz w:val="28"/>
                <w:szCs w:val="28"/>
              </w:rPr>
              <w:t xml:space="preserve"> </w:t>
            </w:r>
            <w:r w:rsidRPr="00AE3ED2">
              <w:rPr>
                <w:i/>
                <w:sz w:val="28"/>
                <w:szCs w:val="28"/>
              </w:rPr>
              <w:t>работы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Количество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заданий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Максимальный</w:t>
            </w:r>
          </w:p>
          <w:p w:rsidR="00CB0BD7" w:rsidRPr="00AE3ED2" w:rsidRDefault="00FF37C5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П</w:t>
            </w:r>
            <w:r w:rsidR="00CB0BD7" w:rsidRPr="00AE3ED2">
              <w:rPr>
                <w:i/>
                <w:sz w:val="28"/>
                <w:szCs w:val="28"/>
              </w:rPr>
              <w:t>ервичный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B0BD7" w:rsidRPr="00AE3ED2">
              <w:rPr>
                <w:i/>
                <w:sz w:val="28"/>
                <w:szCs w:val="28"/>
              </w:rPr>
              <w:t>балл</w:t>
            </w:r>
          </w:p>
        </w:tc>
      </w:tr>
      <w:tr w:rsidR="00CB0BD7" w:rsidRPr="00AE3ED2" w:rsidTr="00FF37C5">
        <w:trPr>
          <w:trHeight w:val="551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Часть</w:t>
            </w:r>
            <w:proofErr w:type="gramStart"/>
            <w:r w:rsidRPr="00AE3ED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(задания1–12)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</w:tr>
      <w:tr w:rsidR="00CB0BD7" w:rsidRPr="00AE3ED2" w:rsidTr="00FF37C5">
        <w:trPr>
          <w:trHeight w:val="551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Часть 2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 xml:space="preserve">3 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(задания 13-15)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</w:tr>
      <w:tr w:rsidR="00CB0BD7" w:rsidRPr="00AE3ED2" w:rsidTr="00FF37C5">
        <w:trPr>
          <w:trHeight w:val="275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</w:tr>
    </w:tbl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lastRenderedPageBreak/>
        <w:t>Распределение</w:t>
      </w:r>
      <w:r w:rsidR="00FF37C5">
        <w:t xml:space="preserve"> </w:t>
      </w:r>
      <w:r w:rsidRPr="00AE3ED2">
        <w:t>заданий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  <w:r w:rsidR="00FF37C5">
        <w:t xml:space="preserve"> </w:t>
      </w:r>
      <w:r w:rsidRPr="00AE3ED2">
        <w:t>по</w:t>
      </w:r>
      <w:r w:rsidR="00FF37C5">
        <w:t xml:space="preserve"> </w:t>
      </w:r>
      <w:r w:rsidRPr="00AE3ED2">
        <w:t>содержанию,</w:t>
      </w:r>
      <w:r w:rsidR="00FF37C5">
        <w:t xml:space="preserve"> </w:t>
      </w:r>
      <w:r w:rsidRPr="00AE3ED2">
        <w:t>проверяемым</w:t>
      </w:r>
      <w:r w:rsidR="00FF37C5">
        <w:t xml:space="preserve"> </w:t>
      </w:r>
      <w:r w:rsidRPr="00AE3ED2">
        <w:t>умениями</w:t>
      </w:r>
      <w:r w:rsidR="00FF37C5">
        <w:t xml:space="preserve"> </w:t>
      </w:r>
      <w:r w:rsidRPr="00AE3ED2">
        <w:t>способам</w:t>
      </w:r>
      <w:r w:rsidR="00FF37C5">
        <w:t xml:space="preserve"> </w:t>
      </w:r>
      <w:r w:rsidRPr="00AE3ED2">
        <w:t>деятельности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Распределение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основным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содержательным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разделам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учебного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предмета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«Русский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язык»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2.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CB0BD7" w:rsidRPr="00AE3ED2" w:rsidTr="007E48D7">
        <w:trPr>
          <w:trHeight w:val="1149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Содержательные</w:t>
            </w:r>
            <w:r w:rsidR="00FF37C5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FF37C5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CB0BD7" w:rsidRPr="00AE3ED2" w:rsidTr="007E48D7">
        <w:trPr>
          <w:trHeight w:val="55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Речь.</w:t>
            </w:r>
            <w:r w:rsidR="00FF37C5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Чтение</w:t>
            </w:r>
            <w:proofErr w:type="gramStart"/>
            <w:r w:rsidR="00FF37C5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.</w:t>
            </w:r>
            <w:proofErr w:type="gramEnd"/>
            <w:r w:rsidRPr="00AE3ED2">
              <w:rPr>
                <w:sz w:val="28"/>
                <w:szCs w:val="28"/>
              </w:rPr>
              <w:t>Адекватное</w:t>
            </w:r>
          </w:p>
          <w:p w:rsidR="00CB0BD7" w:rsidRPr="00AE3ED2" w:rsidRDefault="00FF37C5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П</w:t>
            </w:r>
            <w:r w:rsidR="00CB0BD7" w:rsidRPr="00AE3ED2">
              <w:rPr>
                <w:sz w:val="28"/>
                <w:szCs w:val="28"/>
              </w:rPr>
              <w:t>онимание</w:t>
            </w:r>
            <w:r>
              <w:rPr>
                <w:sz w:val="28"/>
                <w:szCs w:val="28"/>
              </w:rPr>
              <w:t xml:space="preserve"> </w:t>
            </w:r>
            <w:r w:rsidR="00CB0BD7" w:rsidRPr="00AE3ED2">
              <w:rPr>
                <w:sz w:val="28"/>
                <w:szCs w:val="28"/>
              </w:rPr>
              <w:t>письменной</w:t>
            </w:r>
            <w:r>
              <w:rPr>
                <w:sz w:val="28"/>
                <w:szCs w:val="28"/>
              </w:rPr>
              <w:t xml:space="preserve"> </w:t>
            </w:r>
            <w:r w:rsidR="00CB0BD7" w:rsidRPr="00AE3ED2">
              <w:rPr>
                <w:sz w:val="28"/>
                <w:szCs w:val="28"/>
              </w:rPr>
              <w:t>речи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Синтаксис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6</w:t>
            </w:r>
          </w:p>
        </w:tc>
      </w:tr>
      <w:tr w:rsidR="00CB0BD7" w:rsidRPr="00AE3ED2" w:rsidTr="007E48D7">
        <w:trPr>
          <w:trHeight w:val="323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Орфография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2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Пунктуация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5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Выразительность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русской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речи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</w:tr>
      <w:tr w:rsidR="00CB0BD7" w:rsidRPr="00AE3ED2" w:rsidTr="007E48D7">
        <w:trPr>
          <w:trHeight w:val="323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CB0BD7" w:rsidRPr="00AE3ED2" w:rsidRDefault="0042612E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B0BD7" w:rsidRPr="00AE3ED2" w:rsidRDefault="0042612E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</w:tr>
    </w:tbl>
    <w:p w:rsidR="009E4572" w:rsidRPr="009E4572" w:rsidRDefault="009E4572" w:rsidP="00595645">
      <w:pPr>
        <w:contextualSpacing/>
        <w:rPr>
          <w:sz w:val="28"/>
          <w:szCs w:val="28"/>
        </w:rPr>
      </w:pPr>
    </w:p>
    <w:p w:rsidR="001F170D" w:rsidRPr="009E4572" w:rsidRDefault="00D85D34" w:rsidP="00595645">
      <w:pPr>
        <w:pStyle w:val="a5"/>
        <w:numPr>
          <w:ilvl w:val="0"/>
          <w:numId w:val="16"/>
        </w:numPr>
        <w:ind w:left="0"/>
        <w:contextualSpacing/>
        <w:jc w:val="both"/>
        <w:rPr>
          <w:sz w:val="28"/>
          <w:szCs w:val="28"/>
        </w:rPr>
      </w:pPr>
      <w:r w:rsidRPr="009E4572">
        <w:rPr>
          <w:b/>
          <w:sz w:val="28"/>
          <w:szCs w:val="28"/>
        </w:rPr>
        <w:t xml:space="preserve">Распределение заданий контрольной работы по </w:t>
      </w:r>
      <w:r w:rsidRPr="009E4572">
        <w:rPr>
          <w:sz w:val="28"/>
          <w:szCs w:val="28"/>
        </w:rPr>
        <w:t>способам предъявления языкового материала. Ученик работает с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языковыми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явлениями, предъявленными в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тексте.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3.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447298" w:rsidRPr="00AE3ED2" w:rsidTr="007E48D7">
        <w:trPr>
          <w:trHeight w:val="1380"/>
        </w:trPr>
        <w:tc>
          <w:tcPr>
            <w:tcW w:w="4006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Виды работы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с языковым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материалом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447298" w:rsidRPr="00AE3ED2" w:rsidTr="007E48D7">
        <w:trPr>
          <w:trHeight w:val="827"/>
        </w:trPr>
        <w:tc>
          <w:tcPr>
            <w:tcW w:w="4006" w:type="dxa"/>
          </w:tcPr>
          <w:p w:rsidR="007E48D7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Работа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с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текстом:</w:t>
            </w:r>
          </w:p>
          <w:p w:rsidR="00447298" w:rsidRPr="00AE3ED2" w:rsidRDefault="007E48D7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7298" w:rsidRPr="00AE3ED2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447298" w:rsidRPr="00AE3ED2">
              <w:rPr>
                <w:sz w:val="28"/>
                <w:szCs w:val="28"/>
              </w:rPr>
              <w:t>языковыми</w:t>
            </w:r>
            <w:proofErr w:type="gramEnd"/>
          </w:p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явлениями, предъявленными в тексте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(языковой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анализ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текста)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</w:tr>
      <w:tr w:rsidR="00447298" w:rsidRPr="00AE3ED2" w:rsidTr="007E48D7">
        <w:trPr>
          <w:trHeight w:val="827"/>
        </w:trPr>
        <w:tc>
          <w:tcPr>
            <w:tcW w:w="4006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Работа с отдельным предложением.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</w:tr>
    </w:tbl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t>Распределение</w:t>
      </w:r>
      <w:r w:rsidR="00D40627">
        <w:t xml:space="preserve"> </w:t>
      </w:r>
      <w:r w:rsidRPr="00AE3ED2">
        <w:t>заданий</w:t>
      </w:r>
      <w:r w:rsidR="00D40627">
        <w:t xml:space="preserve"> </w:t>
      </w:r>
      <w:r w:rsidRPr="00AE3ED2">
        <w:t>контрольной</w:t>
      </w:r>
      <w:r w:rsidR="00D40627">
        <w:t xml:space="preserve"> </w:t>
      </w:r>
      <w:r w:rsidRPr="00AE3ED2">
        <w:t>работы</w:t>
      </w:r>
      <w:r w:rsidR="00D40627">
        <w:t xml:space="preserve"> </w:t>
      </w:r>
      <w:r w:rsidRPr="00AE3ED2">
        <w:t>по</w:t>
      </w:r>
      <w:r w:rsidR="00D40627">
        <w:t xml:space="preserve"> </w:t>
      </w:r>
      <w:r w:rsidRPr="00AE3ED2">
        <w:t>уровням</w:t>
      </w:r>
      <w:r w:rsidR="00D40627">
        <w:t xml:space="preserve"> </w:t>
      </w:r>
      <w:r w:rsidRPr="00AE3ED2">
        <w:t>сложности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4.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287D33" w:rsidRPr="00AE3ED2" w:rsidTr="00D40627">
        <w:trPr>
          <w:trHeight w:val="921"/>
        </w:trPr>
        <w:tc>
          <w:tcPr>
            <w:tcW w:w="4006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 w:firstLine="37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Уровень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сложности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977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287D33" w:rsidRPr="00AE3ED2" w:rsidTr="00D40627">
        <w:trPr>
          <w:trHeight w:val="321"/>
        </w:trPr>
        <w:tc>
          <w:tcPr>
            <w:tcW w:w="4006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Базовый</w:t>
            </w:r>
          </w:p>
        </w:tc>
        <w:tc>
          <w:tcPr>
            <w:tcW w:w="2977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15</w:t>
            </w:r>
          </w:p>
        </w:tc>
      </w:tr>
    </w:tbl>
    <w:p w:rsidR="001F170D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1F170D" w:rsidRPr="00D82C71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lastRenderedPageBreak/>
        <w:t>Кодификатор</w:t>
      </w:r>
      <w:r w:rsidR="00F96F14">
        <w:t xml:space="preserve"> </w:t>
      </w:r>
      <w:r w:rsidRPr="00AE3ED2">
        <w:t>элементов</w:t>
      </w:r>
      <w:r w:rsidR="00F96F14">
        <w:t xml:space="preserve"> </w:t>
      </w:r>
      <w:r w:rsidRPr="00AE3ED2">
        <w:t>содержания</w:t>
      </w:r>
      <w:r w:rsidR="00F96F14">
        <w:t xml:space="preserve"> </w:t>
      </w:r>
      <w:r w:rsidRPr="00AE3ED2">
        <w:t>контрольной</w:t>
      </w:r>
      <w:r w:rsidR="00F96F14">
        <w:t xml:space="preserve"> </w:t>
      </w:r>
      <w:r w:rsidRPr="00AE3ED2">
        <w:t>работы</w:t>
      </w:r>
    </w:p>
    <w:tbl>
      <w:tblPr>
        <w:tblStyle w:val="TableNormal"/>
        <w:tblW w:w="9513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76"/>
        <w:gridCol w:w="2410"/>
        <w:gridCol w:w="4819"/>
      </w:tblGrid>
      <w:tr w:rsidR="00D82C71" w:rsidRPr="00194256" w:rsidTr="00F96F14">
        <w:trPr>
          <w:trHeight w:val="409"/>
        </w:trPr>
        <w:tc>
          <w:tcPr>
            <w:tcW w:w="1008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Код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="00194256">
              <w:rPr>
                <w:b/>
                <w:sz w:val="28"/>
                <w:szCs w:val="28"/>
              </w:rPr>
              <w:t>раз</w:t>
            </w:r>
            <w:r w:rsidRPr="00194256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  <w:lang w:val="en-US"/>
              </w:rPr>
            </w:pPr>
            <w:r w:rsidRPr="00194256">
              <w:rPr>
                <w:b/>
                <w:sz w:val="28"/>
                <w:szCs w:val="28"/>
              </w:rPr>
              <w:t>Код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="00194256">
              <w:rPr>
                <w:b/>
                <w:sz w:val="28"/>
                <w:szCs w:val="28"/>
              </w:rPr>
              <w:t>контролиру</w:t>
            </w:r>
            <w:r w:rsidRPr="00194256">
              <w:rPr>
                <w:b/>
                <w:sz w:val="28"/>
                <w:szCs w:val="28"/>
              </w:rPr>
              <w:t>емого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элемента</w:t>
            </w:r>
          </w:p>
        </w:tc>
        <w:tc>
          <w:tcPr>
            <w:tcW w:w="7229" w:type="dxa"/>
            <w:gridSpan w:val="2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Элементы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содержания,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проверяемые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заданиями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экзаменационной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работы</w:t>
            </w:r>
          </w:p>
        </w:tc>
      </w:tr>
      <w:tr w:rsidR="00D82C71" w:rsidRPr="00194256" w:rsidTr="00F96F14">
        <w:trPr>
          <w:trHeight w:val="1019"/>
        </w:trPr>
        <w:tc>
          <w:tcPr>
            <w:tcW w:w="1008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b/>
                <w:spacing w:val="-1"/>
                <w:sz w:val="28"/>
                <w:szCs w:val="28"/>
              </w:rPr>
              <w:t xml:space="preserve">Федеральный </w:t>
            </w:r>
            <w:r w:rsidRPr="00194256">
              <w:rPr>
                <w:b/>
                <w:sz w:val="28"/>
                <w:szCs w:val="28"/>
              </w:rPr>
              <w:t>компонент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государственного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стандарта основного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общего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образовани</w:t>
            </w:r>
            <w:r w:rsidRPr="00194256">
              <w:rPr>
                <w:sz w:val="28"/>
                <w:szCs w:val="28"/>
              </w:rPr>
              <w:t>я</w:t>
            </w:r>
          </w:p>
        </w:tc>
        <w:tc>
          <w:tcPr>
            <w:tcW w:w="481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ФГОС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ООО</w:t>
            </w:r>
          </w:p>
        </w:tc>
      </w:tr>
      <w:tr w:rsidR="00D82C71" w:rsidRPr="00194256" w:rsidTr="00F96F14">
        <w:trPr>
          <w:trHeight w:val="202"/>
        </w:trPr>
        <w:tc>
          <w:tcPr>
            <w:tcW w:w="1008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Лексика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и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фразеология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1342"/>
                <w:tab w:val="left" w:pos="1488"/>
                <w:tab w:val="left" w:pos="1810"/>
                <w:tab w:val="left" w:pos="1880"/>
                <w:tab w:val="left" w:pos="224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навыков </w:t>
            </w:r>
            <w:r w:rsidRPr="00194256">
              <w:rPr>
                <w:b/>
                <w:w w:val="105"/>
                <w:sz w:val="28"/>
                <w:szCs w:val="28"/>
              </w:rPr>
              <w:t>проведенияразличныхвидованализаслов</w:t>
            </w:r>
            <w:proofErr w:type="gramStart"/>
            <w:r w:rsidRPr="00194256">
              <w:rPr>
                <w:b/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b/>
                <w:w w:val="105"/>
                <w:sz w:val="28"/>
                <w:szCs w:val="28"/>
              </w:rPr>
              <w:t>фонетического,</w:t>
            </w:r>
            <w:r w:rsidRPr="00194256">
              <w:rPr>
                <w:b/>
                <w:spacing w:val="-2"/>
                <w:w w:val="105"/>
                <w:sz w:val="28"/>
                <w:szCs w:val="28"/>
              </w:rPr>
              <w:t>морфемного,</w:t>
            </w:r>
            <w:r w:rsidRPr="00194256">
              <w:rPr>
                <w:b/>
                <w:w w:val="105"/>
                <w:sz w:val="28"/>
                <w:szCs w:val="28"/>
              </w:rPr>
              <w:t>словообразовательного,</w:t>
            </w:r>
            <w:r w:rsid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Pr="00194256">
              <w:rPr>
                <w:b/>
                <w:sz w:val="28"/>
                <w:szCs w:val="28"/>
              </w:rPr>
              <w:t>морфологического),синтаксического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194256">
              <w:rPr>
                <w:b/>
                <w:w w:val="105"/>
                <w:sz w:val="28"/>
                <w:szCs w:val="28"/>
              </w:rPr>
              <w:t>словосочетания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194256">
              <w:rPr>
                <w:b/>
                <w:w w:val="105"/>
                <w:sz w:val="28"/>
                <w:szCs w:val="28"/>
              </w:rPr>
              <w:t>и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  <w:p w:rsidR="00D82C71" w:rsidRDefault="00F96F1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w w:val="105"/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</w:t>
            </w:r>
            <w:r w:rsidR="00D82C71" w:rsidRPr="00194256">
              <w:rPr>
                <w:w w:val="105"/>
                <w:sz w:val="28"/>
                <w:szCs w:val="28"/>
              </w:rPr>
              <w:t>пределение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лексического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значения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слова, значений многозначного 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стилистической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окраски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сферы</w:t>
            </w:r>
          </w:p>
          <w:p w:rsidR="00F96F14" w:rsidRPr="00194256" w:rsidRDefault="00F96F14" w:rsidP="00F96F1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употребления;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подбор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синонимов,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антонимов;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проведение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2"/>
                <w:w w:val="105"/>
                <w:sz w:val="28"/>
                <w:szCs w:val="28"/>
              </w:rPr>
              <w:t>фонетического,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морфемного и словообразовательного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(как взаимосвязанных этапов 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структуры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слова),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лексического,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морфологического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  словообразовательных    пар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и словообразовательных цепочек слов;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проведение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фонетического,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морфемного и словообразовательног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о(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как взаимосвязанных этапов 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структуры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слова),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лексического,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морфологического     анализа     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  словообразовательных  пар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словообразовательных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цепочек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</w:t>
            </w:r>
          </w:p>
        </w:tc>
      </w:tr>
      <w:tr w:rsidR="00AB76BD" w:rsidRPr="00194256" w:rsidTr="00F96F14">
        <w:trPr>
          <w:trHeight w:val="520"/>
        </w:trPr>
        <w:tc>
          <w:tcPr>
            <w:tcW w:w="1008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</w:tcPr>
          <w:p w:rsidR="00A3262A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Синонимы.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Антонимы.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Омонимы</w:t>
            </w:r>
          </w:p>
        </w:tc>
        <w:tc>
          <w:tcPr>
            <w:tcW w:w="4819" w:type="dxa"/>
            <w:vMerge/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F96F14">
        <w:trPr>
          <w:trHeight w:val="511"/>
        </w:trPr>
        <w:tc>
          <w:tcPr>
            <w:tcW w:w="1008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2.5</w:t>
            </w:r>
          </w:p>
        </w:tc>
        <w:tc>
          <w:tcPr>
            <w:tcW w:w="2410" w:type="dxa"/>
          </w:tcPr>
          <w:p w:rsidR="00A3262A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Лексический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анализ</w:t>
            </w:r>
          </w:p>
        </w:tc>
        <w:tc>
          <w:tcPr>
            <w:tcW w:w="4819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951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1276"/>
        <w:gridCol w:w="2410"/>
        <w:gridCol w:w="4819"/>
      </w:tblGrid>
      <w:tr w:rsidR="00D82C71" w:rsidRPr="00194256" w:rsidTr="00F96F14">
        <w:trPr>
          <w:trHeight w:val="202"/>
        </w:trPr>
        <w:tc>
          <w:tcPr>
            <w:tcW w:w="1009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Грамматика.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Морфология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224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навыков </w:t>
            </w:r>
            <w:r w:rsidRPr="00194256">
              <w:rPr>
                <w:b/>
                <w:w w:val="105"/>
                <w:sz w:val="28"/>
                <w:szCs w:val="28"/>
              </w:rPr>
              <w:t>проведения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различных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видов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>
              <w:rPr>
                <w:b/>
                <w:w w:val="105"/>
                <w:sz w:val="28"/>
                <w:szCs w:val="28"/>
              </w:rPr>
              <w:t xml:space="preserve">(фонетического, </w:t>
            </w:r>
            <w:r w:rsidRPr="00194256">
              <w:rPr>
                <w:b/>
                <w:spacing w:val="-2"/>
                <w:w w:val="105"/>
                <w:sz w:val="28"/>
                <w:szCs w:val="28"/>
              </w:rPr>
              <w:t>морфемного,</w:t>
            </w:r>
            <w:r w:rsidR="00F96F14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9F768A">
              <w:rPr>
                <w:b/>
                <w:w w:val="105"/>
                <w:sz w:val="28"/>
                <w:szCs w:val="28"/>
              </w:rPr>
              <w:t xml:space="preserve">словообразовательного,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морфологического),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синтаксического</w:t>
            </w:r>
            <w:r w:rsidR="009F768A" w:rsidRPr="00194256">
              <w:rPr>
                <w:b/>
                <w:w w:val="105"/>
                <w:sz w:val="28"/>
                <w:szCs w:val="28"/>
              </w:rPr>
              <w:tab/>
            </w:r>
            <w:r w:rsidR="009F768A" w:rsidRPr="00194256">
              <w:rPr>
                <w:b/>
                <w:spacing w:val="-2"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словосочетания   и     предложения,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lastRenderedPageBreak/>
              <w:t>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="009F768A"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</w:tc>
      </w:tr>
      <w:tr w:rsidR="00D82C71" w:rsidRPr="00194256" w:rsidTr="00F96F14">
        <w:trPr>
          <w:trHeight w:val="409"/>
        </w:trPr>
        <w:tc>
          <w:tcPr>
            <w:tcW w:w="100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4.1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Самостоятельные</w:t>
            </w:r>
            <w:r w:rsidR="00F96F1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части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2C71" w:rsidRPr="00194256" w:rsidRDefault="00D82C71" w:rsidP="00595645">
      <w:pPr>
        <w:pStyle w:val="a3"/>
        <w:contextualSpacing/>
        <w:rPr>
          <w:sz w:val="28"/>
          <w:szCs w:val="28"/>
        </w:rPr>
      </w:pPr>
    </w:p>
    <w:p w:rsidR="00D82C71" w:rsidRPr="00194256" w:rsidRDefault="00D82C71" w:rsidP="00595645">
      <w:pPr>
        <w:pStyle w:val="a3"/>
        <w:contextualSpacing/>
        <w:rPr>
          <w:sz w:val="28"/>
          <w:szCs w:val="28"/>
        </w:rPr>
      </w:pPr>
    </w:p>
    <w:tbl>
      <w:tblPr>
        <w:tblStyle w:val="TableNormal"/>
        <w:tblW w:w="951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1276"/>
        <w:gridCol w:w="2410"/>
        <w:gridCol w:w="4819"/>
      </w:tblGrid>
      <w:tr w:rsidR="00D82C71" w:rsidRPr="00194256" w:rsidTr="00824804">
        <w:trPr>
          <w:trHeight w:val="989"/>
        </w:trPr>
        <w:tc>
          <w:tcPr>
            <w:tcW w:w="100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4.3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pacing w:val="-1"/>
                <w:sz w:val="28"/>
                <w:szCs w:val="28"/>
              </w:rPr>
              <w:t xml:space="preserve">Морфологический </w:t>
            </w:r>
            <w:r w:rsidRPr="00194256">
              <w:rPr>
                <w:sz w:val="28"/>
                <w:szCs w:val="28"/>
              </w:rPr>
              <w:t>анализ</w:t>
            </w:r>
            <w:r w:rsidR="0082480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слова</w:t>
            </w:r>
          </w:p>
        </w:tc>
        <w:tc>
          <w:tcPr>
            <w:tcW w:w="4819" w:type="dxa"/>
          </w:tcPr>
          <w:p w:rsidR="00D82C71" w:rsidRPr="00194256" w:rsidRDefault="0082480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pacing w:val="-1"/>
                <w:w w:val="105"/>
                <w:sz w:val="28"/>
                <w:szCs w:val="28"/>
              </w:rPr>
              <w:t>П</w:t>
            </w:r>
            <w:r w:rsidR="00D82C71" w:rsidRPr="00194256">
              <w:rPr>
                <w:spacing w:val="-1"/>
                <w:w w:val="105"/>
                <w:sz w:val="28"/>
                <w:szCs w:val="28"/>
              </w:rPr>
              <w:t>роведение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spacing w:val="-1"/>
                <w:w w:val="105"/>
                <w:sz w:val="28"/>
                <w:szCs w:val="28"/>
              </w:rPr>
              <w:t>морфологического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разбора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самостоятельных и служебных частей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речи;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характеристика</w:t>
            </w:r>
            <w:r w:rsidR="00D82C71" w:rsidRPr="00194256">
              <w:rPr>
                <w:w w:val="105"/>
                <w:sz w:val="28"/>
                <w:szCs w:val="28"/>
              </w:rPr>
              <w:tab/>
              <w:t>общего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9F768A">
              <w:rPr>
                <w:w w:val="105"/>
                <w:sz w:val="28"/>
                <w:szCs w:val="28"/>
              </w:rPr>
              <w:t>грамматического значения.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9550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"/>
        <w:gridCol w:w="1276"/>
        <w:gridCol w:w="2410"/>
        <w:gridCol w:w="4819"/>
      </w:tblGrid>
      <w:tr w:rsidR="00D82C71" w:rsidRPr="00194256" w:rsidTr="00824804">
        <w:trPr>
          <w:trHeight w:val="203"/>
        </w:trPr>
        <w:tc>
          <w:tcPr>
            <w:tcW w:w="1045" w:type="dxa"/>
            <w:vMerge w:val="restart"/>
          </w:tcPr>
          <w:p w:rsidR="00D82C71" w:rsidRPr="00194256" w:rsidRDefault="00C5488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9F768A">
              <w:rPr>
                <w:sz w:val="28"/>
                <w:szCs w:val="28"/>
              </w:rPr>
              <w:tab/>
            </w:r>
            <w:r w:rsidR="00D82C71" w:rsidRPr="00194256">
              <w:rPr>
                <w:b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Грамматика.</w:t>
            </w:r>
            <w:r w:rsidR="0082480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Синтаксис</w:t>
            </w:r>
            <w:r w:rsidR="00457BE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1348"/>
                <w:tab w:val="left" w:pos="1490"/>
                <w:tab w:val="left" w:pos="1817"/>
                <w:tab w:val="left" w:pos="1886"/>
                <w:tab w:val="left" w:pos="2253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</w:t>
            </w:r>
            <w:r w:rsidRPr="00194256">
              <w:rPr>
                <w:b/>
                <w:w w:val="105"/>
                <w:sz w:val="28"/>
                <w:szCs w:val="28"/>
              </w:rPr>
              <w:t>навыков проведения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различных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видов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(фонетического,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морфемного,</w:t>
            </w:r>
            <w:r w:rsidR="00824804">
              <w:rPr>
                <w:b/>
                <w:sz w:val="28"/>
                <w:szCs w:val="28"/>
              </w:rPr>
              <w:t xml:space="preserve"> </w:t>
            </w:r>
            <w:r w:rsidR="009E5064">
              <w:rPr>
                <w:b/>
                <w:sz w:val="28"/>
                <w:szCs w:val="28"/>
              </w:rPr>
              <w:t>с</w:t>
            </w:r>
            <w:r w:rsidRPr="00194256">
              <w:rPr>
                <w:b/>
                <w:w w:val="105"/>
                <w:sz w:val="28"/>
                <w:szCs w:val="28"/>
              </w:rPr>
              <w:t>ловообразовательного,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морфологического),</w:t>
            </w:r>
            <w:r w:rsidR="009E5064">
              <w:rPr>
                <w:b/>
                <w:sz w:val="28"/>
                <w:szCs w:val="28"/>
              </w:rPr>
              <w:t xml:space="preserve"> синтаксического </w:t>
            </w:r>
            <w:r w:rsidRPr="00194256">
              <w:rPr>
                <w:b/>
                <w:sz w:val="28"/>
                <w:szCs w:val="28"/>
              </w:rPr>
              <w:t>анализа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="00457BEA">
              <w:rPr>
                <w:b/>
                <w:w w:val="105"/>
                <w:sz w:val="28"/>
                <w:szCs w:val="28"/>
              </w:rPr>
              <w:t xml:space="preserve">словосочетания </w:t>
            </w:r>
            <w:r w:rsidRPr="00194256">
              <w:rPr>
                <w:b/>
                <w:w w:val="105"/>
                <w:sz w:val="28"/>
                <w:szCs w:val="28"/>
              </w:rPr>
              <w:t>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  <w:p w:rsidR="00D82C71" w:rsidRPr="00194256" w:rsidRDefault="00D82C71" w:rsidP="00595645">
            <w:pPr>
              <w:pStyle w:val="TableParagraph"/>
              <w:tabs>
                <w:tab w:val="left" w:pos="1303"/>
                <w:tab w:val="left" w:pos="233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опознавание</w:t>
            </w:r>
            <w:r w:rsidRPr="00194256">
              <w:rPr>
                <w:w w:val="105"/>
                <w:sz w:val="28"/>
                <w:szCs w:val="28"/>
              </w:rPr>
              <w:tab/>
              <w:t>основных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единиц</w:t>
            </w:r>
            <w:r w:rsidR="009E506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синтаксиса;</w:t>
            </w:r>
          </w:p>
          <w:p w:rsidR="00D82C71" w:rsidRPr="00194256" w:rsidRDefault="00D82C71" w:rsidP="00595645">
            <w:pPr>
              <w:pStyle w:val="TableParagraph"/>
              <w:tabs>
                <w:tab w:val="left" w:pos="195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проведение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синтаксического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определение</w:t>
            </w:r>
            <w:r w:rsidR="009E506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синтаксической роли самостоятельных</w:t>
            </w:r>
            <w:r w:rsidR="009E506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частей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речи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предложении;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умение     выделять     словосочетаниевсоставепредложения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,о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пределениеглавногоизависимогословвсловосочетании;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определение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вида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цели высказывания и эмоциональной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окраске;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распознавание второстепенных членовпредложения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,о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днородныхчленовпредложения,обособленныхчленовпредложения,обращений,вводныхи вставных конструкций;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распознавание</w:t>
            </w:r>
            <w:r w:rsidR="009E5064">
              <w:rPr>
                <w:sz w:val="28"/>
                <w:szCs w:val="28"/>
              </w:rPr>
              <w:t xml:space="preserve"> </w:t>
            </w:r>
            <w:r w:rsidR="00457BEA">
              <w:rPr>
                <w:sz w:val="28"/>
                <w:szCs w:val="28"/>
              </w:rPr>
              <w:t xml:space="preserve">распространённых </w:t>
            </w:r>
            <w:r w:rsidRPr="00194256">
              <w:rPr>
                <w:w w:val="105"/>
                <w:sz w:val="28"/>
                <w:szCs w:val="28"/>
              </w:rPr>
              <w:t>инераспространённыхпредложений,предложенийосложнённой</w:t>
            </w:r>
            <w:r w:rsidRPr="00194256">
              <w:rPr>
                <w:sz w:val="28"/>
                <w:szCs w:val="28"/>
              </w:rPr>
              <w:t>инеосложнённойструктуры,полных</w:t>
            </w:r>
            <w:r w:rsidRPr="00194256">
              <w:rPr>
                <w:w w:val="105"/>
                <w:sz w:val="28"/>
                <w:szCs w:val="28"/>
              </w:rPr>
              <w:t>инеполныхопределениеграмматическойосновыпредложения;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опознавание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типов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lastRenderedPageBreak/>
              <w:t>сложных предложений с различными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видами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связи,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выделение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средств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синтаксической связи между частями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</w:t>
            </w: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1234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tabs>
                <w:tab w:val="left" w:pos="176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Предложение.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Грамматическая</w:t>
            </w:r>
            <w:r w:rsidR="009E5064">
              <w:rPr>
                <w:sz w:val="28"/>
                <w:szCs w:val="28"/>
              </w:rPr>
              <w:t xml:space="preserve"> </w:t>
            </w:r>
            <w:r w:rsidR="00457BEA">
              <w:rPr>
                <w:sz w:val="28"/>
                <w:szCs w:val="28"/>
              </w:rPr>
              <w:t xml:space="preserve">(предикативная) </w:t>
            </w:r>
            <w:r w:rsidRPr="00194256">
              <w:rPr>
                <w:spacing w:val="-1"/>
                <w:sz w:val="28"/>
                <w:szCs w:val="28"/>
              </w:rPr>
              <w:t>основа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предложения.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Подлежащее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сказуемое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как</w:t>
            </w:r>
            <w:r w:rsidR="009E5064">
              <w:rPr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sz w:val="28"/>
                <w:szCs w:val="28"/>
              </w:rPr>
              <w:t>главные</w:t>
            </w:r>
            <w:proofErr w:type="gramEnd"/>
          </w:p>
          <w:p w:rsidR="00D82C71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Ч</w:t>
            </w:r>
            <w:r w:rsidR="00D82C71" w:rsidRPr="00194256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B76BD" w:rsidRPr="00194256" w:rsidTr="00824804">
        <w:trPr>
          <w:trHeight w:val="409"/>
        </w:trPr>
        <w:tc>
          <w:tcPr>
            <w:tcW w:w="1045" w:type="dxa"/>
            <w:vMerge/>
            <w:tcBorders>
              <w:top w:val="nil"/>
            </w:tcBorders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5.3</w:t>
            </w:r>
          </w:p>
        </w:tc>
        <w:tc>
          <w:tcPr>
            <w:tcW w:w="2410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Второстепенные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члены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615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Двусоставные</w:t>
            </w:r>
          </w:p>
          <w:p w:rsidR="00D82C71" w:rsidRPr="00194256" w:rsidRDefault="00457BEA" w:rsidP="00595645">
            <w:pPr>
              <w:pStyle w:val="TableParagraph"/>
              <w:tabs>
                <w:tab w:val="left" w:pos="1133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D82C71" w:rsidRPr="00194256">
              <w:rPr>
                <w:spacing w:val="-1"/>
                <w:sz w:val="28"/>
                <w:szCs w:val="28"/>
              </w:rPr>
              <w:t>односоставные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5.8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Сложное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предложение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1028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5.9</w:t>
            </w:r>
          </w:p>
        </w:tc>
        <w:tc>
          <w:tcPr>
            <w:tcW w:w="2410" w:type="dxa"/>
          </w:tcPr>
          <w:p w:rsidR="00D82C71" w:rsidRPr="00194256" w:rsidRDefault="00457BEA" w:rsidP="00595645">
            <w:pPr>
              <w:pStyle w:val="TableParagraph"/>
              <w:tabs>
                <w:tab w:val="left" w:pos="1314"/>
                <w:tab w:val="left" w:pos="136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</w:t>
            </w:r>
            <w:r w:rsidR="00D82C71" w:rsidRPr="00194256">
              <w:rPr>
                <w:spacing w:val="-1"/>
                <w:sz w:val="28"/>
                <w:szCs w:val="28"/>
              </w:rPr>
              <w:t>бессоюзные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предложения.</w:t>
            </w:r>
            <w:r w:rsidR="009E5064">
              <w:rPr>
                <w:sz w:val="28"/>
                <w:szCs w:val="28"/>
              </w:rPr>
              <w:t xml:space="preserve"> </w:t>
            </w:r>
            <w:proofErr w:type="gramStart"/>
            <w:r w:rsidR="00D82C71" w:rsidRPr="00194256">
              <w:rPr>
                <w:sz w:val="28"/>
                <w:szCs w:val="28"/>
              </w:rPr>
              <w:t>Смысловые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отношения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между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частями</w:t>
            </w:r>
            <w:r w:rsidR="009E5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сложного </w:t>
            </w:r>
            <w:r w:rsidR="00D82C71" w:rsidRPr="00194256">
              <w:rPr>
                <w:spacing w:val="-1"/>
                <w:sz w:val="28"/>
                <w:szCs w:val="28"/>
              </w:rPr>
              <w:t>бессоюзного</w:t>
            </w:r>
            <w:proofErr w:type="gramEnd"/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409"/>
        </w:trPr>
        <w:tc>
          <w:tcPr>
            <w:tcW w:w="1045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Способы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передачи  чужой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408"/>
        </w:trPr>
        <w:tc>
          <w:tcPr>
            <w:tcW w:w="1045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5.12</w:t>
            </w:r>
          </w:p>
        </w:tc>
        <w:tc>
          <w:tcPr>
            <w:tcW w:w="2410" w:type="dxa"/>
          </w:tcPr>
          <w:p w:rsidR="00D82C71" w:rsidRPr="00194256" w:rsidRDefault="002632F5" w:rsidP="00595645">
            <w:pPr>
              <w:pStyle w:val="TableParagraph"/>
              <w:tabs>
                <w:tab w:val="left" w:pos="177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</w:t>
            </w:r>
            <w:r w:rsidR="00D82C71" w:rsidRPr="00194256">
              <w:rPr>
                <w:sz w:val="28"/>
                <w:szCs w:val="28"/>
              </w:rPr>
              <w:t>анализ</w:t>
            </w:r>
          </w:p>
          <w:p w:rsidR="00D82C71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</w:t>
            </w:r>
            <w:r w:rsidR="00D82C71" w:rsidRPr="00194256">
              <w:rPr>
                <w:sz w:val="28"/>
                <w:szCs w:val="28"/>
              </w:rPr>
              <w:t>ростого</w:t>
            </w:r>
            <w:r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Орфография</w:t>
            </w:r>
          </w:p>
        </w:tc>
      </w:tr>
      <w:tr w:rsidR="00D82C71" w:rsidRPr="00194256" w:rsidTr="00824804">
        <w:trPr>
          <w:trHeight w:val="203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Орфограмма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958"/>
                <w:tab w:val="left" w:pos="1104"/>
                <w:tab w:val="left" w:pos="1740"/>
                <w:tab w:val="left" w:pos="1819"/>
                <w:tab w:val="left" w:pos="2177"/>
                <w:tab w:val="left" w:pos="238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w w:val="105"/>
                <w:sz w:val="28"/>
                <w:szCs w:val="28"/>
              </w:rPr>
              <w:t>Овладение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w w:val="105"/>
                <w:sz w:val="28"/>
                <w:szCs w:val="28"/>
              </w:rPr>
              <w:tab/>
              <w:t>основными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нормами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 w:rsidR="009E5064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лексическими,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="00457BEA"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D82C71" w:rsidRPr="00194256" w:rsidTr="009E5064">
        <w:trPr>
          <w:trHeight w:val="203"/>
        </w:trPr>
        <w:tc>
          <w:tcPr>
            <w:tcW w:w="1045" w:type="dxa"/>
            <w:vMerge/>
            <w:tcBorders>
              <w:top w:val="nil"/>
              <w:bottom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6.6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Правописание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приставок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9E5064" w:rsidRPr="00194256" w:rsidTr="00824804">
        <w:trPr>
          <w:trHeight w:val="203"/>
        </w:trPr>
        <w:tc>
          <w:tcPr>
            <w:tcW w:w="1045" w:type="dxa"/>
            <w:tcBorders>
              <w:top w:val="nil"/>
            </w:tcBorders>
          </w:tcPr>
          <w:p w:rsidR="009E5064" w:rsidRPr="00194256" w:rsidRDefault="009E5064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5064" w:rsidRPr="00194256" w:rsidRDefault="009E5064" w:rsidP="009E506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6.8</w:t>
            </w:r>
          </w:p>
        </w:tc>
        <w:tc>
          <w:tcPr>
            <w:tcW w:w="2410" w:type="dxa"/>
          </w:tcPr>
          <w:p w:rsidR="009E5064" w:rsidRPr="00194256" w:rsidRDefault="009E5064" w:rsidP="009E506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sz w:val="28"/>
                <w:szCs w:val="28"/>
              </w:rPr>
              <w:t>-</w:t>
            </w:r>
            <w:proofErr w:type="spellStart"/>
            <w:r w:rsidRPr="00194256">
              <w:rPr>
                <w:sz w:val="28"/>
                <w:szCs w:val="28"/>
              </w:rPr>
              <w:t>Н</w:t>
            </w:r>
            <w:proofErr w:type="gramEnd"/>
            <w:r w:rsidRPr="00194256">
              <w:rPr>
                <w:sz w:val="28"/>
                <w:szCs w:val="28"/>
              </w:rPr>
              <w:t>-и-НН-в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частях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tcBorders>
              <w:top w:val="nil"/>
            </w:tcBorders>
          </w:tcPr>
          <w:p w:rsidR="009E5064" w:rsidRPr="00194256" w:rsidRDefault="009E5064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2C71" w:rsidRPr="00457BEA" w:rsidRDefault="00D82C71" w:rsidP="00595645">
      <w:pPr>
        <w:pStyle w:val="a3"/>
        <w:contextualSpacing/>
        <w:rPr>
          <w:sz w:val="28"/>
          <w:szCs w:val="28"/>
        </w:rPr>
      </w:pPr>
    </w:p>
    <w:tbl>
      <w:tblPr>
        <w:tblStyle w:val="TableNormal"/>
        <w:tblW w:w="9550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"/>
        <w:gridCol w:w="1276"/>
        <w:gridCol w:w="2410"/>
        <w:gridCol w:w="4819"/>
      </w:tblGrid>
      <w:tr w:rsidR="002632F5" w:rsidRPr="00194256" w:rsidTr="00CD777D">
        <w:trPr>
          <w:trHeight w:val="203"/>
        </w:trPr>
        <w:tc>
          <w:tcPr>
            <w:tcW w:w="1045" w:type="dxa"/>
            <w:tcBorders>
              <w:bottom w:val="nil"/>
            </w:tcBorders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Пунктуация</w:t>
            </w:r>
          </w:p>
        </w:tc>
        <w:tc>
          <w:tcPr>
            <w:tcW w:w="4819" w:type="dxa"/>
            <w:vMerge w:val="restart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b/>
                <w:w w:val="105"/>
                <w:sz w:val="28"/>
                <w:szCs w:val="28"/>
              </w:rPr>
              <w:t>Овладение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w w:val="105"/>
                <w:sz w:val="28"/>
                <w:szCs w:val="28"/>
              </w:rPr>
              <w:tab/>
              <w:t>основными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нормами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 w:rsidR="009E5064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лексическими,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A1134B" w:rsidRPr="00194256" w:rsidTr="00CD777D">
        <w:trPr>
          <w:trHeight w:val="1620"/>
        </w:trPr>
        <w:tc>
          <w:tcPr>
            <w:tcW w:w="1045" w:type="dxa"/>
            <w:vMerge w:val="restart"/>
            <w:tcBorders>
              <w:top w:val="nil"/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A1134B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tabs>
                <w:tab w:val="left" w:pos="809"/>
                <w:tab w:val="left" w:pos="20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</w:t>
            </w:r>
            <w:r>
              <w:rPr>
                <w:sz w:val="28"/>
                <w:szCs w:val="28"/>
              </w:rPr>
              <w:tab/>
              <w:t xml:space="preserve">препинания </w:t>
            </w:r>
            <w:r w:rsidRPr="00194256">
              <w:rPr>
                <w:sz w:val="28"/>
                <w:szCs w:val="28"/>
              </w:rPr>
              <w:t>при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обособленных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определениях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1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7.10</w:t>
            </w:r>
          </w:p>
        </w:tc>
        <w:tc>
          <w:tcPr>
            <w:tcW w:w="2410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809"/>
                <w:tab w:val="left" w:pos="20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</w:t>
            </w:r>
            <w:r>
              <w:rPr>
                <w:sz w:val="28"/>
                <w:szCs w:val="28"/>
              </w:rPr>
              <w:tab/>
              <w:t xml:space="preserve">препинания </w:t>
            </w:r>
            <w:proofErr w:type="gramStart"/>
            <w:r w:rsidRPr="00194256">
              <w:rPr>
                <w:sz w:val="28"/>
                <w:szCs w:val="28"/>
              </w:rPr>
              <w:t>при</w:t>
            </w:r>
            <w:proofErr w:type="gramEnd"/>
          </w:p>
          <w:p w:rsidR="00A1134B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</w:t>
            </w:r>
            <w:r w:rsidR="00A1134B" w:rsidRPr="00194256">
              <w:rPr>
                <w:sz w:val="28"/>
                <w:szCs w:val="28"/>
              </w:rPr>
              <w:t>рямой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речи,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цитировании</w:t>
            </w: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8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1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7.11</w:t>
            </w:r>
          </w:p>
        </w:tc>
        <w:tc>
          <w:tcPr>
            <w:tcW w:w="2410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1380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</w:t>
            </w:r>
            <w:r w:rsidRPr="00194256">
              <w:rPr>
                <w:sz w:val="28"/>
                <w:szCs w:val="28"/>
              </w:rPr>
              <w:t>препинания</w:t>
            </w:r>
          </w:p>
          <w:p w:rsidR="00A1134B" w:rsidRPr="00194256" w:rsidRDefault="00A1134B" w:rsidP="00595645">
            <w:pPr>
              <w:pStyle w:val="TableParagraph"/>
              <w:tabs>
                <w:tab w:val="left" w:pos="792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94256">
              <w:rPr>
                <w:sz w:val="28"/>
                <w:szCs w:val="28"/>
              </w:rPr>
              <w:t>сложносочинённом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194256">
              <w:rPr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6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8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477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7.14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1380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Знаки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препинания</w:t>
            </w:r>
          </w:p>
          <w:p w:rsidR="009E5064" w:rsidRDefault="009E5064" w:rsidP="00595645">
            <w:pPr>
              <w:pStyle w:val="TableParagraph"/>
              <w:tabs>
                <w:tab w:val="left" w:pos="418"/>
                <w:tab w:val="left" w:pos="160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>бессоюзном</w:t>
            </w:r>
          </w:p>
          <w:p w:rsidR="00A1134B" w:rsidRPr="00194256" w:rsidRDefault="00A1134B" w:rsidP="00595645">
            <w:pPr>
              <w:pStyle w:val="TableParagraph"/>
              <w:tabs>
                <w:tab w:val="left" w:pos="418"/>
                <w:tab w:val="left" w:pos="160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сложном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194256">
              <w:rPr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CD777D">
        <w:trPr>
          <w:trHeight w:val="203"/>
        </w:trPr>
        <w:tc>
          <w:tcPr>
            <w:tcW w:w="1045" w:type="dxa"/>
            <w:tcBorders>
              <w:bottom w:val="nil"/>
            </w:tcBorders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Речь</w:t>
            </w:r>
          </w:p>
        </w:tc>
        <w:tc>
          <w:tcPr>
            <w:tcW w:w="481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610"/>
        </w:trPr>
        <w:tc>
          <w:tcPr>
            <w:tcW w:w="1045" w:type="dxa"/>
            <w:vMerge w:val="restart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8.1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973"/>
                <w:tab w:val="left" w:pos="169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как </w:t>
            </w:r>
            <w:proofErr w:type="gramStart"/>
            <w:r w:rsidRPr="00194256">
              <w:rPr>
                <w:sz w:val="28"/>
                <w:szCs w:val="28"/>
              </w:rPr>
              <w:t>речевое</w:t>
            </w:r>
            <w:proofErr w:type="gramEnd"/>
          </w:p>
          <w:p w:rsidR="00A1134B" w:rsidRPr="00194256" w:rsidRDefault="00A1134B" w:rsidP="00595645">
            <w:pPr>
              <w:pStyle w:val="TableParagraph"/>
              <w:tabs>
                <w:tab w:val="left" w:pos="1427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произведение. </w:t>
            </w:r>
            <w:r w:rsidRPr="00194256">
              <w:rPr>
                <w:sz w:val="28"/>
                <w:szCs w:val="28"/>
              </w:rPr>
              <w:t>Смысловая</w:t>
            </w:r>
          </w:p>
          <w:p w:rsidR="00A1134B" w:rsidRPr="00194256" w:rsidRDefault="00A1134B" w:rsidP="00595645">
            <w:pPr>
              <w:pStyle w:val="TableParagraph"/>
              <w:tabs>
                <w:tab w:val="left" w:pos="100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194256">
              <w:rPr>
                <w:sz w:val="28"/>
                <w:szCs w:val="28"/>
              </w:rPr>
              <w:t>композиционная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целостность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текста</w:t>
            </w:r>
          </w:p>
        </w:tc>
        <w:tc>
          <w:tcPr>
            <w:tcW w:w="4819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1347"/>
                <w:tab w:val="left" w:pos="1489"/>
                <w:tab w:val="left" w:pos="1816"/>
                <w:tab w:val="left" w:pos="1885"/>
                <w:tab w:val="left" w:pos="2252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>Формирование</w:t>
            </w:r>
            <w:r w:rsidRPr="00194256">
              <w:rPr>
                <w:b/>
                <w:w w:val="105"/>
                <w:sz w:val="28"/>
                <w:szCs w:val="28"/>
              </w:rPr>
              <w:t>навыковпроведенияразличныхвидованализаслов</w:t>
            </w:r>
            <w:proofErr w:type="gramStart"/>
            <w:r w:rsidRPr="00194256">
              <w:rPr>
                <w:b/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b/>
                <w:w w:val="105"/>
                <w:sz w:val="28"/>
                <w:szCs w:val="28"/>
              </w:rPr>
              <w:t>фонетического,</w:t>
            </w:r>
            <w:r w:rsidRPr="00194256">
              <w:rPr>
                <w:b/>
                <w:sz w:val="28"/>
                <w:szCs w:val="28"/>
              </w:rPr>
              <w:t>морфемного,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словообразовательного,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морфологического),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="009E5064">
              <w:rPr>
                <w:b/>
                <w:sz w:val="28"/>
                <w:szCs w:val="28"/>
              </w:rPr>
              <w:lastRenderedPageBreak/>
              <w:t>синтаксического</w:t>
            </w:r>
            <w:r w:rsidR="009E5064">
              <w:rPr>
                <w:b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анализа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словосочетаний</w:t>
            </w:r>
            <w:r w:rsidRPr="00194256">
              <w:rPr>
                <w:b/>
                <w:w w:val="105"/>
                <w:sz w:val="28"/>
                <w:szCs w:val="28"/>
              </w:rPr>
              <w:tab/>
              <w:t>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текста.</w:t>
            </w:r>
          </w:p>
          <w:p w:rsidR="00A1134B" w:rsidRPr="00194256" w:rsidRDefault="00A1134B" w:rsidP="00595645">
            <w:pPr>
              <w:pStyle w:val="TableParagraph"/>
              <w:tabs>
                <w:tab w:val="left" w:pos="1471"/>
                <w:tab w:val="left" w:pos="2481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576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8.4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754"/>
                <w:tab w:val="left" w:pos="17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ab/>
              <w:t xml:space="preserve">языковых </w:t>
            </w:r>
            <w:r w:rsidRPr="00194256">
              <w:rPr>
                <w:sz w:val="28"/>
                <w:szCs w:val="28"/>
              </w:rPr>
              <w:t>средств</w:t>
            </w:r>
          </w:p>
          <w:p w:rsidR="00A1134B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тексте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зависимости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1134B" w:rsidRPr="00194256">
              <w:rPr>
                <w:sz w:val="28"/>
                <w:szCs w:val="28"/>
              </w:rPr>
              <w:t>от</w:t>
            </w:r>
            <w:proofErr w:type="gramEnd"/>
          </w:p>
          <w:p w:rsidR="00A1134B" w:rsidRPr="00194256" w:rsidRDefault="00A1134B" w:rsidP="00595645">
            <w:pPr>
              <w:pStyle w:val="TableParagraph"/>
              <w:tabs>
                <w:tab w:val="left" w:pos="865"/>
                <w:tab w:val="left" w:pos="162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темы,</w:t>
            </w:r>
            <w:r>
              <w:rPr>
                <w:sz w:val="28"/>
                <w:szCs w:val="28"/>
              </w:rPr>
              <w:tab/>
              <w:t xml:space="preserve">цели, </w:t>
            </w:r>
            <w:r w:rsidRPr="00194256">
              <w:rPr>
                <w:sz w:val="28"/>
                <w:szCs w:val="28"/>
              </w:rPr>
              <w:t>адресата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ситуации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общения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2"/>
        </w:trPr>
        <w:tc>
          <w:tcPr>
            <w:tcW w:w="1045" w:type="dxa"/>
            <w:vMerge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8.5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Анализ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текста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203"/>
        </w:trPr>
        <w:tc>
          <w:tcPr>
            <w:tcW w:w="1045" w:type="dxa"/>
            <w:vMerge w:val="restart"/>
          </w:tcPr>
          <w:p w:rsidR="002632F5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632F5" w:rsidRPr="00194256">
              <w:rPr>
                <w:b/>
                <w:i/>
                <w:w w:val="99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Языковые</w:t>
            </w:r>
            <w:r w:rsidR="009E506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нормы</w:t>
            </w:r>
          </w:p>
        </w:tc>
        <w:tc>
          <w:tcPr>
            <w:tcW w:w="4819" w:type="dxa"/>
            <w:vMerge w:val="restart"/>
          </w:tcPr>
          <w:p w:rsidR="002632F5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 xml:space="preserve">Овладение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основными</w:t>
            </w:r>
            <w:r w:rsidR="002632F5" w:rsidRPr="00194256">
              <w:rPr>
                <w:b/>
                <w:w w:val="105"/>
                <w:sz w:val="28"/>
                <w:szCs w:val="28"/>
              </w:rPr>
              <w:tab/>
            </w:r>
            <w:r w:rsidR="002632F5" w:rsidRPr="00194256">
              <w:rPr>
                <w:b/>
                <w:sz w:val="28"/>
                <w:szCs w:val="28"/>
              </w:rPr>
              <w:t>нормами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="002632F5" w:rsidRPr="00194256">
              <w:rPr>
                <w:b/>
                <w:w w:val="105"/>
                <w:sz w:val="28"/>
                <w:szCs w:val="28"/>
              </w:rPr>
              <w:tab/>
            </w:r>
            <w:r w:rsidR="002632F5" w:rsidRPr="00194256">
              <w:rPr>
                <w:b/>
                <w:sz w:val="28"/>
                <w:szCs w:val="28"/>
              </w:rPr>
              <w:t>лексическими,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2632F5" w:rsidRPr="00194256" w:rsidTr="00CD777D">
        <w:trPr>
          <w:trHeight w:val="203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9.2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Лексические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408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9.3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tabs>
                <w:tab w:val="left" w:pos="177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(морфологические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нормы)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1418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9.4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tabs>
                <w:tab w:val="left" w:pos="177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(синтаксические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нормы)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CD777D">
        <w:trPr>
          <w:trHeight w:val="409"/>
        </w:trPr>
        <w:tc>
          <w:tcPr>
            <w:tcW w:w="1045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proofErr w:type="spellStart"/>
            <w:r w:rsidRPr="00194256">
              <w:rPr>
                <w:b/>
                <w:i/>
                <w:sz w:val="28"/>
                <w:szCs w:val="28"/>
              </w:rPr>
              <w:t>Выразительностьрусской</w:t>
            </w:r>
            <w:proofErr w:type="spellEnd"/>
            <w:r w:rsidR="009E506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 w:val="restart"/>
          </w:tcPr>
          <w:p w:rsidR="00D82C71" w:rsidRPr="00194256" w:rsidRDefault="007D7763" w:rsidP="00595645">
            <w:pPr>
              <w:pStyle w:val="TableParagraph"/>
              <w:tabs>
                <w:tab w:val="left" w:pos="1383"/>
                <w:tab w:val="left" w:pos="1495"/>
                <w:tab w:val="left" w:pos="1752"/>
                <w:tab w:val="left" w:pos="1794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Использование</w:t>
            </w:r>
            <w:r>
              <w:rPr>
                <w:b/>
                <w:w w:val="105"/>
                <w:sz w:val="28"/>
                <w:szCs w:val="28"/>
              </w:rPr>
              <w:tab/>
            </w:r>
            <w:r w:rsidR="00D82C71" w:rsidRPr="00194256">
              <w:rPr>
                <w:b/>
                <w:sz w:val="28"/>
                <w:szCs w:val="28"/>
              </w:rPr>
              <w:t>коммуникативно-</w:t>
            </w:r>
            <w:r w:rsidR="00D82C71" w:rsidRPr="00194256">
              <w:rPr>
                <w:b/>
                <w:w w:val="105"/>
                <w:sz w:val="28"/>
                <w:szCs w:val="28"/>
              </w:rPr>
              <w:t>эстетических</w:t>
            </w:r>
            <w:r w:rsidR="00CD777D">
              <w:rPr>
                <w:b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b/>
                <w:spacing w:val="-2"/>
                <w:w w:val="105"/>
                <w:sz w:val="28"/>
                <w:szCs w:val="28"/>
              </w:rPr>
              <w:t>возможностей</w:t>
            </w:r>
            <w:r w:rsidR="00CD777D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b/>
                <w:w w:val="105"/>
                <w:sz w:val="28"/>
                <w:szCs w:val="28"/>
              </w:rPr>
              <w:t>русского и родного языков:</w:t>
            </w:r>
            <w:r w:rsidR="00CD777D">
              <w:rPr>
                <w:b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распознавание</w:t>
            </w:r>
            <w:r w:rsidR="00D82C71" w:rsidRPr="00194256">
              <w:rPr>
                <w:w w:val="105"/>
                <w:sz w:val="28"/>
                <w:szCs w:val="28"/>
              </w:rPr>
              <w:tab/>
            </w:r>
            <w:r>
              <w:rPr>
                <w:w w:val="105"/>
                <w:sz w:val="28"/>
                <w:szCs w:val="28"/>
              </w:rPr>
              <w:t xml:space="preserve">и </w:t>
            </w:r>
            <w:r w:rsidR="00D82C71" w:rsidRPr="00194256">
              <w:rPr>
                <w:sz w:val="28"/>
                <w:szCs w:val="28"/>
              </w:rPr>
              <w:t>характеристика</w:t>
            </w:r>
          </w:p>
          <w:p w:rsidR="00D82C71" w:rsidRDefault="00D82C71" w:rsidP="00595645">
            <w:pPr>
              <w:pStyle w:val="TableParagraph"/>
              <w:tabs>
                <w:tab w:val="left" w:pos="1056"/>
                <w:tab w:val="left" w:pos="1764"/>
              </w:tabs>
              <w:spacing w:line="240" w:lineRule="auto"/>
              <w:ind w:left="0"/>
              <w:contextualSpacing/>
              <w:jc w:val="left"/>
              <w:rPr>
                <w:w w:val="105"/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основных</w:t>
            </w:r>
            <w:r w:rsidRPr="00194256">
              <w:rPr>
                <w:w w:val="105"/>
                <w:sz w:val="28"/>
                <w:szCs w:val="28"/>
              </w:rPr>
              <w:tab/>
              <w:t>видов</w:t>
            </w:r>
            <w:r w:rsidRPr="00194256">
              <w:rPr>
                <w:w w:val="105"/>
                <w:sz w:val="28"/>
                <w:szCs w:val="28"/>
              </w:rPr>
              <w:tab/>
              <w:t>выразительных</w:t>
            </w:r>
          </w:p>
          <w:p w:rsidR="00CD777D" w:rsidRPr="00194256" w:rsidRDefault="00CD777D" w:rsidP="00CD777D">
            <w:pPr>
              <w:pStyle w:val="TableParagraph"/>
              <w:tabs>
                <w:tab w:val="left" w:pos="1084"/>
                <w:tab w:val="left" w:pos="2283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средств</w:t>
            </w:r>
            <w:r>
              <w:rPr>
                <w:w w:val="105"/>
                <w:sz w:val="28"/>
                <w:szCs w:val="28"/>
              </w:rPr>
              <w:tab/>
              <w:t xml:space="preserve">фонетики, </w:t>
            </w:r>
            <w:r w:rsidRPr="00194256">
              <w:rPr>
                <w:spacing w:val="-2"/>
                <w:w w:val="105"/>
                <w:sz w:val="28"/>
                <w:szCs w:val="28"/>
              </w:rPr>
              <w:t>лексики</w:t>
            </w:r>
            <w:r w:rsidRPr="00194256">
              <w:rPr>
                <w:w w:val="105"/>
                <w:sz w:val="28"/>
                <w:szCs w:val="28"/>
              </w:rPr>
              <w:t>исинтаксис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звукопись,эпитет,метафора,развёрнутаяискрытаяметафоры, гипербола, олицетворение,сравнение,сравнительныйоборот,фразеологизм,синонимы,антонимы,омонимы,литота)вречи;</w:t>
            </w:r>
          </w:p>
          <w:p w:rsidR="00CD777D" w:rsidRPr="00194256" w:rsidRDefault="00CD777D" w:rsidP="00CD777D">
            <w:pPr>
              <w:pStyle w:val="TableParagraph"/>
              <w:tabs>
                <w:tab w:val="left" w:pos="1201"/>
                <w:tab w:val="left" w:pos="1368"/>
                <w:tab w:val="left" w:pos="1808"/>
                <w:tab w:val="left" w:pos="1954"/>
                <w:tab w:val="left" w:pos="2110"/>
                <w:tab w:val="left" w:pos="260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уместное</w:t>
            </w:r>
            <w:r>
              <w:rPr>
                <w:w w:val="105"/>
                <w:sz w:val="28"/>
                <w:szCs w:val="28"/>
              </w:rPr>
              <w:tab/>
            </w:r>
            <w:r>
              <w:rPr>
                <w:w w:val="105"/>
                <w:sz w:val="28"/>
                <w:szCs w:val="28"/>
              </w:rPr>
              <w:tab/>
            </w:r>
            <w:r w:rsidRPr="00194256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фразеологических оборотов в речи;</w:t>
            </w:r>
            <w:r>
              <w:rPr>
                <w:w w:val="105"/>
                <w:sz w:val="28"/>
                <w:szCs w:val="28"/>
              </w:rPr>
              <w:t xml:space="preserve"> корректное и </w:t>
            </w:r>
            <w:r w:rsidRPr="00194256">
              <w:rPr>
                <w:sz w:val="28"/>
                <w:szCs w:val="28"/>
              </w:rPr>
              <w:t>оправданное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употребление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w w:val="105"/>
                <w:sz w:val="28"/>
                <w:szCs w:val="28"/>
              </w:rPr>
              <w:tab/>
              <w:t>междометий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3"/>
                <w:w w:val="105"/>
                <w:sz w:val="28"/>
                <w:szCs w:val="28"/>
              </w:rPr>
              <w:t>для</w:t>
            </w:r>
            <w:r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выражения</w:t>
            </w:r>
            <w:r w:rsidRPr="00194256">
              <w:rPr>
                <w:w w:val="105"/>
                <w:sz w:val="28"/>
                <w:szCs w:val="28"/>
              </w:rPr>
              <w:tab/>
              <w:t>эмоций</w:t>
            </w:r>
            <w:r>
              <w:rPr>
                <w:w w:val="105"/>
                <w:sz w:val="28"/>
                <w:szCs w:val="28"/>
              </w:rPr>
              <w:t xml:space="preserve">, </w:t>
            </w:r>
            <w:r w:rsidRPr="00194256">
              <w:rPr>
                <w:sz w:val="28"/>
                <w:szCs w:val="28"/>
              </w:rPr>
              <w:t>этикетных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формул;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использование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речи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синонимичных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имён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прилагательных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роли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эпитетов</w:t>
            </w:r>
          </w:p>
        </w:tc>
      </w:tr>
      <w:tr w:rsidR="00D82C71" w:rsidRPr="00194256" w:rsidTr="00CD777D">
        <w:trPr>
          <w:trHeight w:val="527"/>
        </w:trPr>
        <w:tc>
          <w:tcPr>
            <w:tcW w:w="1045" w:type="dxa"/>
            <w:vMerge/>
            <w:tcBorders>
              <w:top w:val="nil"/>
              <w:bottom w:val="single" w:sz="4" w:space="0" w:color="auto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10.1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C71" w:rsidRPr="00194256" w:rsidRDefault="007D7763" w:rsidP="00595645">
            <w:pPr>
              <w:pStyle w:val="TableParagraph"/>
              <w:tabs>
                <w:tab w:val="left" w:pos="1704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D82C71" w:rsidRPr="00194256">
              <w:rPr>
                <w:spacing w:val="-1"/>
                <w:sz w:val="28"/>
                <w:szCs w:val="28"/>
              </w:rPr>
              <w:t>средств</w:t>
            </w:r>
            <w:r w:rsidR="00CD777D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выразительности</w:t>
            </w:r>
          </w:p>
        </w:tc>
        <w:tc>
          <w:tcPr>
            <w:tcW w:w="4819" w:type="dxa"/>
            <w:vMerge/>
            <w:tcBorders>
              <w:top w:val="nil"/>
              <w:bottom w:val="single" w:sz="4" w:space="0" w:color="auto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CD777D" w:rsidRPr="00194256" w:rsidTr="00CD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tabs>
                <w:tab w:val="left" w:pos="1588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Информационная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обработка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pacing w:val="-1"/>
                <w:sz w:val="28"/>
                <w:szCs w:val="28"/>
              </w:rPr>
              <w:t>текстов</w:t>
            </w:r>
          </w:p>
          <w:p w:rsidR="00CD777D" w:rsidRPr="00194256" w:rsidRDefault="00CD777D" w:rsidP="00A0160C">
            <w:pPr>
              <w:pStyle w:val="TableParagraph"/>
              <w:tabs>
                <w:tab w:val="left" w:pos="1697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Различных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pacing w:val="-2"/>
                <w:sz w:val="28"/>
                <w:szCs w:val="28"/>
              </w:rPr>
              <w:t>стилей</w:t>
            </w:r>
            <w:r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жанров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7D7763" w:rsidRDefault="00CD777D" w:rsidP="00A0160C">
            <w:pPr>
              <w:pStyle w:val="TableParagraph"/>
              <w:tabs>
                <w:tab w:val="left" w:pos="653"/>
                <w:tab w:val="left" w:pos="1465"/>
                <w:tab w:val="left" w:pos="1845"/>
                <w:tab w:val="left" w:pos="2225"/>
                <w:tab w:val="left" w:pos="2282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105"/>
                <w:sz w:val="28"/>
                <w:szCs w:val="28"/>
              </w:rPr>
              <w:t>Совершенствование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видов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речевой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деятельности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194256">
              <w:rPr>
                <w:b/>
                <w:i/>
                <w:sz w:val="28"/>
                <w:szCs w:val="28"/>
              </w:rPr>
              <w:t>аудирования</w:t>
            </w:r>
            <w:proofErr w:type="spellEnd"/>
            <w:r w:rsidRPr="00194256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чтения,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говорения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  <w:t>и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spacing w:val="-2"/>
                <w:w w:val="105"/>
                <w:sz w:val="28"/>
                <w:szCs w:val="28"/>
              </w:rPr>
              <w:t>письма),</w:t>
            </w:r>
            <w:r>
              <w:rPr>
                <w:b/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обеспечивающих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sz w:val="28"/>
                <w:szCs w:val="28"/>
              </w:rPr>
              <w:t>эффективное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овладение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разными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учебными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предметами    и      взаимодействие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окружающими </w:t>
            </w:r>
            <w:r w:rsidRPr="00194256">
              <w:rPr>
                <w:b/>
                <w:i/>
                <w:spacing w:val="-2"/>
                <w:w w:val="105"/>
                <w:sz w:val="28"/>
                <w:szCs w:val="28"/>
              </w:rPr>
              <w:t>людьми</w:t>
            </w:r>
            <w:r>
              <w:rPr>
                <w:b/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в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ситуациях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формального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неформального межличностного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и межкультурного общения: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понимание</w:t>
            </w:r>
            <w:r>
              <w:rPr>
                <w:w w:val="105"/>
                <w:sz w:val="28"/>
                <w:szCs w:val="28"/>
              </w:rPr>
              <w:t xml:space="preserve">, </w:t>
            </w:r>
            <w:r w:rsidRPr="00194256">
              <w:rPr>
                <w:sz w:val="28"/>
                <w:szCs w:val="28"/>
              </w:rPr>
              <w:t>Интерпретация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и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комментирование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текстов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различных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функционально-смысловых</w:t>
            </w:r>
            <w:r>
              <w:rPr>
                <w:spacing w:val="-1"/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типов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речи </w:t>
            </w:r>
            <w:r w:rsidRPr="00194256">
              <w:rPr>
                <w:w w:val="105"/>
                <w:sz w:val="28"/>
                <w:szCs w:val="28"/>
              </w:rPr>
              <w:t>(повествование,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2"/>
                <w:w w:val="105"/>
                <w:sz w:val="28"/>
                <w:szCs w:val="28"/>
              </w:rPr>
              <w:t>описание,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рассуждение) </w:t>
            </w:r>
            <w:r w:rsidRPr="00194256">
              <w:rPr>
                <w:spacing w:val="-2"/>
                <w:w w:val="105"/>
                <w:sz w:val="28"/>
                <w:szCs w:val="28"/>
              </w:rPr>
              <w:t>функциональных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разновидностей языка;</w:t>
            </w:r>
            <w:r>
              <w:rPr>
                <w:w w:val="105"/>
                <w:sz w:val="28"/>
                <w:szCs w:val="28"/>
              </w:rPr>
              <w:t xml:space="preserve"> о</w:t>
            </w:r>
            <w:r w:rsidRPr="00194256">
              <w:rPr>
                <w:w w:val="105"/>
                <w:sz w:val="28"/>
                <w:szCs w:val="28"/>
              </w:rPr>
              <w:t>существление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информационной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переработки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текста,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передача </w:t>
            </w:r>
            <w:r>
              <w:rPr>
                <w:w w:val="105"/>
                <w:sz w:val="28"/>
                <w:szCs w:val="28"/>
              </w:rPr>
              <w:t xml:space="preserve">его смысла в </w:t>
            </w:r>
            <w:r w:rsidRPr="00194256">
              <w:rPr>
                <w:spacing w:val="-2"/>
                <w:w w:val="105"/>
                <w:sz w:val="28"/>
                <w:szCs w:val="28"/>
              </w:rPr>
              <w:t>устной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 письменной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формах</w:t>
            </w:r>
            <w:proofErr w:type="gramEnd"/>
            <w:r w:rsidRPr="00194256">
              <w:rPr>
                <w:w w:val="105"/>
                <w:sz w:val="28"/>
                <w:szCs w:val="28"/>
              </w:rPr>
              <w:t>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также умение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характеризовать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его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точки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зрения</w:t>
            </w:r>
          </w:p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единства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темы,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смысловой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цельности,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последовательности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изложения</w:t>
            </w:r>
          </w:p>
        </w:tc>
      </w:tr>
    </w:tbl>
    <w:p w:rsidR="00CD777D" w:rsidRDefault="00CD777D" w:rsidP="00CD777D">
      <w:pPr>
        <w:pStyle w:val="1"/>
        <w:tabs>
          <w:tab w:val="left" w:pos="494"/>
        </w:tabs>
        <w:ind w:left="720" w:firstLine="0"/>
        <w:contextualSpacing/>
        <w:jc w:val="both"/>
      </w:pP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t>Время</w:t>
      </w:r>
      <w:r w:rsidR="00CD777D">
        <w:t xml:space="preserve"> </w:t>
      </w:r>
      <w:r w:rsidRPr="00AE3ED2">
        <w:t>выполнения</w:t>
      </w:r>
      <w:r w:rsidR="00CD777D">
        <w:t xml:space="preserve"> </w:t>
      </w:r>
      <w:r w:rsidRPr="00AE3ED2">
        <w:t>работы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отводиться</w:t>
      </w:r>
      <w:r w:rsidR="00CD777D">
        <w:rPr>
          <w:sz w:val="28"/>
          <w:szCs w:val="28"/>
        </w:rPr>
        <w:t xml:space="preserve"> </w:t>
      </w:r>
      <w:r w:rsidR="00343583" w:rsidRPr="00AE3ED2">
        <w:rPr>
          <w:sz w:val="28"/>
          <w:szCs w:val="28"/>
        </w:rPr>
        <w:t>60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минут,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из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них:</w:t>
      </w:r>
    </w:p>
    <w:p w:rsidR="001F170D" w:rsidRPr="00AE3ED2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5 минут.</w:t>
      </w:r>
    </w:p>
    <w:p w:rsidR="001F170D" w:rsidRPr="00AE3ED2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="004D67C0" w:rsidRPr="00AE3ED2">
        <w:rPr>
          <w:sz w:val="28"/>
          <w:szCs w:val="28"/>
        </w:rPr>
        <w:t>примерно 3 минуты</w:t>
      </w:r>
      <w:r w:rsidR="00D85D34" w:rsidRPr="00AE3ED2">
        <w:rPr>
          <w:sz w:val="28"/>
          <w:szCs w:val="28"/>
        </w:rPr>
        <w:t>.</w:t>
      </w:r>
    </w:p>
    <w:p w:rsidR="001F170D" w:rsidRPr="00BE643F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всей работы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минут.</w:t>
      </w: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636"/>
        </w:tabs>
        <w:ind w:left="0" w:firstLine="720"/>
        <w:contextualSpacing/>
        <w:jc w:val="both"/>
      </w:pPr>
      <w:r w:rsidRPr="00AE3ED2">
        <w:t>Дополнительные</w:t>
      </w:r>
      <w:r w:rsidR="00FA6C7F">
        <w:t xml:space="preserve"> </w:t>
      </w:r>
      <w:r w:rsidRPr="00AE3ED2">
        <w:t>материалы</w:t>
      </w:r>
      <w:r w:rsidR="00FA6C7F">
        <w:t xml:space="preserve"> </w:t>
      </w:r>
      <w:r w:rsidRPr="00AE3ED2">
        <w:t>и</w:t>
      </w:r>
      <w:r w:rsidR="00FA6C7F">
        <w:t xml:space="preserve"> </w:t>
      </w:r>
      <w:r w:rsidRPr="00AE3ED2">
        <w:t>оборудование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Строгоесоблюдениеинструкциипопроведениюконтрольнойработы</w:t>
      </w:r>
      <w:proofErr w:type="gramStart"/>
      <w:r w:rsidRPr="00AE3ED2">
        <w:rPr>
          <w:sz w:val="28"/>
          <w:szCs w:val="28"/>
        </w:rPr>
        <w:t>.Д</w:t>
      </w:r>
      <w:proofErr w:type="gramEnd"/>
      <w:r w:rsidRPr="00AE3ED2">
        <w:rPr>
          <w:sz w:val="28"/>
          <w:szCs w:val="28"/>
        </w:rPr>
        <w:t>ополнительныематериалыиоборудование не предусмотрены. Работа рассчитана на обучающихся 8 класса, изучающих русский язык по учебнику</w:t>
      </w:r>
      <w:r w:rsidR="00FA6C7F">
        <w:rPr>
          <w:sz w:val="28"/>
          <w:szCs w:val="28"/>
        </w:rPr>
        <w:t xml:space="preserve"> </w:t>
      </w:r>
      <w:r w:rsidR="001354DD" w:rsidRPr="00AE3ED2">
        <w:rPr>
          <w:spacing w:val="1"/>
          <w:sz w:val="28"/>
          <w:szCs w:val="28"/>
        </w:rPr>
        <w:t xml:space="preserve">Т.А. </w:t>
      </w:r>
      <w:proofErr w:type="spellStart"/>
      <w:r w:rsidRPr="00AE3ED2">
        <w:rPr>
          <w:sz w:val="28"/>
          <w:szCs w:val="28"/>
        </w:rPr>
        <w:t>Ладыженской</w:t>
      </w:r>
      <w:proofErr w:type="spellEnd"/>
      <w:r w:rsidR="00FA6C7F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 w:rsidR="00FA6C7F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объеме 3 ч. </w:t>
      </w:r>
      <w:r w:rsidR="00FA6C7F">
        <w:rPr>
          <w:sz w:val="28"/>
          <w:szCs w:val="28"/>
        </w:rPr>
        <w:t xml:space="preserve">в </w:t>
      </w:r>
      <w:r w:rsidRPr="00AE3ED2">
        <w:rPr>
          <w:sz w:val="28"/>
          <w:szCs w:val="28"/>
        </w:rPr>
        <w:t>неделю.</w:t>
      </w: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636"/>
        </w:tabs>
        <w:ind w:left="0" w:firstLine="720"/>
        <w:contextualSpacing/>
        <w:jc w:val="both"/>
      </w:pPr>
      <w:r w:rsidRPr="00AE3ED2">
        <w:t>Системаоцениваниявыполненияотдельныхзаданийиконтрольнойработывцелом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За верное выполнение каждого задания работы ученик получает 1 балл.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неверный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ответ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или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его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отсутствие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выставляется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ноль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баллов.</w:t>
      </w:r>
    </w:p>
    <w:p w:rsidR="00BE643F" w:rsidRDefault="00D85D34" w:rsidP="00595645">
      <w:pPr>
        <w:ind w:firstLine="720"/>
        <w:contextualSpacing/>
        <w:jc w:val="both"/>
        <w:rPr>
          <w:b/>
          <w:sz w:val="28"/>
          <w:szCs w:val="28"/>
        </w:rPr>
      </w:pPr>
      <w:r w:rsidRPr="00AE3ED2">
        <w:rPr>
          <w:b/>
          <w:sz w:val="28"/>
          <w:szCs w:val="28"/>
        </w:rPr>
        <w:t>Максимальное</w:t>
      </w:r>
      <w:r w:rsidR="00B80884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количество</w:t>
      </w:r>
      <w:r w:rsidR="00B80884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баллов</w:t>
      </w:r>
      <w:r w:rsidRPr="00AE3ED2">
        <w:rPr>
          <w:sz w:val="28"/>
          <w:szCs w:val="28"/>
        </w:rPr>
        <w:t>,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которое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может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получить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учащийся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работы,–</w:t>
      </w:r>
      <w:r w:rsidR="00BE643F">
        <w:rPr>
          <w:b/>
          <w:sz w:val="28"/>
          <w:szCs w:val="28"/>
        </w:rPr>
        <w:t>15</w:t>
      </w:r>
    </w:p>
    <w:p w:rsidR="001F170D" w:rsidRPr="00BE643F" w:rsidRDefault="00D85D34" w:rsidP="00595645">
      <w:pPr>
        <w:pStyle w:val="a5"/>
        <w:numPr>
          <w:ilvl w:val="0"/>
          <w:numId w:val="16"/>
        </w:numPr>
        <w:ind w:left="0"/>
        <w:contextualSpacing/>
        <w:jc w:val="both"/>
        <w:rPr>
          <w:b/>
          <w:sz w:val="28"/>
          <w:szCs w:val="28"/>
        </w:rPr>
      </w:pPr>
      <w:r w:rsidRPr="00BE643F">
        <w:rPr>
          <w:b/>
          <w:sz w:val="28"/>
          <w:szCs w:val="28"/>
        </w:rPr>
        <w:t>Шкала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перевода баллов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в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оценку</w:t>
      </w:r>
    </w:p>
    <w:p w:rsidR="009E4572" w:rsidRPr="00B80884" w:rsidRDefault="0042612E" w:rsidP="00595645">
      <w:pPr>
        <w:ind w:firstLine="720"/>
        <w:contextualSpacing/>
        <w:jc w:val="both"/>
        <w:rPr>
          <w:spacing w:val="-67"/>
          <w:sz w:val="28"/>
          <w:szCs w:val="28"/>
        </w:rPr>
      </w:pPr>
      <w:r w:rsidRPr="00B80884">
        <w:rPr>
          <w:sz w:val="28"/>
          <w:szCs w:val="28"/>
        </w:rPr>
        <w:t>Оценка "5" - от 14 до 15</w:t>
      </w:r>
      <w:r w:rsidR="00D85D34" w:rsidRPr="00B80884">
        <w:rPr>
          <w:sz w:val="28"/>
          <w:szCs w:val="28"/>
        </w:rPr>
        <w:t xml:space="preserve"> баллов</w:t>
      </w:r>
    </w:p>
    <w:p w:rsidR="009E4572" w:rsidRPr="00B80884" w:rsidRDefault="0042612E" w:rsidP="00595645">
      <w:pPr>
        <w:ind w:firstLine="720"/>
        <w:contextualSpacing/>
        <w:jc w:val="both"/>
        <w:rPr>
          <w:spacing w:val="1"/>
          <w:sz w:val="28"/>
          <w:szCs w:val="28"/>
        </w:rPr>
      </w:pPr>
      <w:r w:rsidRPr="00B80884">
        <w:rPr>
          <w:sz w:val="28"/>
          <w:szCs w:val="28"/>
        </w:rPr>
        <w:t>Оценка "4" - от 11 до 13</w:t>
      </w:r>
      <w:r w:rsidR="00D85D34" w:rsidRPr="00B80884">
        <w:rPr>
          <w:sz w:val="28"/>
          <w:szCs w:val="28"/>
        </w:rPr>
        <w:t xml:space="preserve"> баллов</w:t>
      </w:r>
    </w:p>
    <w:p w:rsidR="001F170D" w:rsidRPr="00B80884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B80884">
        <w:rPr>
          <w:sz w:val="28"/>
          <w:szCs w:val="28"/>
        </w:rPr>
        <w:t xml:space="preserve">Оценка "3" </w:t>
      </w:r>
      <w:r w:rsidR="00B80884">
        <w:rPr>
          <w:sz w:val="28"/>
          <w:szCs w:val="28"/>
        </w:rPr>
        <w:t xml:space="preserve">- </w:t>
      </w:r>
      <w:r w:rsidRPr="00B80884">
        <w:rPr>
          <w:sz w:val="28"/>
          <w:szCs w:val="28"/>
        </w:rPr>
        <w:t>от</w:t>
      </w:r>
      <w:r w:rsidR="00B80884">
        <w:rPr>
          <w:sz w:val="28"/>
          <w:szCs w:val="28"/>
        </w:rPr>
        <w:t xml:space="preserve"> </w:t>
      </w:r>
      <w:r w:rsidR="0042612E" w:rsidRPr="00B80884">
        <w:rPr>
          <w:sz w:val="28"/>
          <w:szCs w:val="28"/>
        </w:rPr>
        <w:t>7</w:t>
      </w:r>
      <w:r w:rsidRPr="00B80884">
        <w:rPr>
          <w:sz w:val="28"/>
          <w:szCs w:val="28"/>
        </w:rPr>
        <w:t xml:space="preserve"> </w:t>
      </w:r>
      <w:r w:rsidR="00B80884">
        <w:rPr>
          <w:sz w:val="28"/>
          <w:szCs w:val="28"/>
        </w:rPr>
        <w:t xml:space="preserve"> </w:t>
      </w:r>
      <w:r w:rsidRPr="00B80884">
        <w:rPr>
          <w:sz w:val="28"/>
          <w:szCs w:val="28"/>
        </w:rPr>
        <w:t>до</w:t>
      </w:r>
      <w:r w:rsidR="00B80884">
        <w:rPr>
          <w:sz w:val="28"/>
          <w:szCs w:val="28"/>
        </w:rPr>
        <w:t xml:space="preserve"> </w:t>
      </w:r>
      <w:r w:rsidR="0042612E" w:rsidRPr="00B80884">
        <w:rPr>
          <w:sz w:val="28"/>
          <w:szCs w:val="28"/>
        </w:rPr>
        <w:t>10</w:t>
      </w:r>
      <w:r w:rsidR="00B80884">
        <w:rPr>
          <w:sz w:val="28"/>
          <w:szCs w:val="28"/>
        </w:rPr>
        <w:t xml:space="preserve"> </w:t>
      </w:r>
      <w:r w:rsidRPr="00B80884">
        <w:rPr>
          <w:sz w:val="28"/>
          <w:szCs w:val="28"/>
        </w:rPr>
        <w:t>баллов</w:t>
      </w:r>
    </w:p>
    <w:p w:rsidR="001F170D" w:rsidRPr="00B80884" w:rsidRDefault="00D85D34" w:rsidP="00595645">
      <w:pPr>
        <w:pStyle w:val="1"/>
        <w:ind w:left="0" w:firstLine="720"/>
        <w:contextualSpacing/>
        <w:jc w:val="both"/>
        <w:rPr>
          <w:b w:val="0"/>
        </w:rPr>
      </w:pPr>
      <w:r w:rsidRPr="00B80884">
        <w:rPr>
          <w:b w:val="0"/>
        </w:rPr>
        <w:t>Оценка "2" -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>от 0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 xml:space="preserve"> до 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>6 баллов</w:t>
      </w:r>
    </w:p>
    <w:p w:rsidR="009F0551" w:rsidRDefault="009F0551" w:rsidP="00595645">
      <w:pPr>
        <w:pStyle w:val="1"/>
        <w:ind w:left="0" w:firstLine="720"/>
        <w:contextualSpacing/>
        <w:jc w:val="both"/>
      </w:pPr>
      <w:bookmarkStart w:id="0" w:name="_GoBack"/>
      <w:bookmarkEnd w:id="0"/>
    </w:p>
    <w:p w:rsidR="00E77A71" w:rsidRPr="001546F4" w:rsidRDefault="00E77A71" w:rsidP="00E77A71">
      <w:pPr>
        <w:pStyle w:val="1"/>
        <w:ind w:left="0" w:firstLine="0"/>
        <w:contextualSpacing/>
        <w:jc w:val="center"/>
      </w:pPr>
      <w:r w:rsidRPr="001546F4">
        <w:lastRenderedPageBreak/>
        <w:t xml:space="preserve">Итоговая диагностическая работа по русскому языку в 8-х классах </w:t>
      </w:r>
    </w:p>
    <w:p w:rsidR="00E77A71" w:rsidRDefault="00E77A71" w:rsidP="00E77A71">
      <w:pPr>
        <w:pStyle w:val="1"/>
        <w:ind w:left="0" w:firstLine="0"/>
        <w:contextualSpacing/>
        <w:jc w:val="center"/>
      </w:pPr>
      <w:r w:rsidRPr="001546F4">
        <w:t xml:space="preserve">МБОУ Школа №90  г.о. Самара на промежуточной аттестации </w:t>
      </w:r>
    </w:p>
    <w:p w:rsidR="00E77A71" w:rsidRPr="001546F4" w:rsidRDefault="00E77A71" w:rsidP="00E77A71">
      <w:pPr>
        <w:pStyle w:val="1"/>
        <w:ind w:left="0" w:firstLine="0"/>
        <w:contextualSpacing/>
        <w:jc w:val="center"/>
      </w:pPr>
      <w:r w:rsidRPr="001546F4">
        <w:t xml:space="preserve">в 2020-2021 учебном году </w:t>
      </w:r>
    </w:p>
    <w:p w:rsidR="00E77A71" w:rsidRPr="001546F4" w:rsidRDefault="00E77A71" w:rsidP="00E77A71">
      <w:pPr>
        <w:ind w:firstLine="720"/>
        <w:contextualSpacing/>
        <w:jc w:val="center"/>
        <w:rPr>
          <w:b/>
          <w:sz w:val="28"/>
          <w:szCs w:val="28"/>
        </w:rPr>
      </w:pPr>
    </w:p>
    <w:p w:rsidR="00E77A71" w:rsidRPr="00AE3ED2" w:rsidRDefault="00E77A71" w:rsidP="00E77A71">
      <w:pPr>
        <w:ind w:firstLine="720"/>
        <w:contextualSpacing/>
        <w:jc w:val="center"/>
        <w:rPr>
          <w:b/>
          <w:sz w:val="28"/>
          <w:szCs w:val="28"/>
        </w:rPr>
      </w:pPr>
      <w:r w:rsidRPr="00AE3ED2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выполнению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работы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Итоговая контрольная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работа состоит из части 1, включающей в себя 12 заданий, части 2, включающей 3 задания. </w:t>
      </w:r>
    </w:p>
    <w:p w:rsidR="00E77A71" w:rsidRPr="00AE3ED2" w:rsidRDefault="00E77A71" w:rsidP="00E77A71">
      <w:pPr>
        <w:ind w:firstLine="284"/>
        <w:contextualSpacing/>
        <w:jc w:val="both"/>
        <w:rPr>
          <w:b/>
          <w:sz w:val="28"/>
          <w:szCs w:val="28"/>
        </w:rPr>
      </w:pP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60 минут.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прочитанного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текста (задания 1–12).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Ответы к заданиям 1–12 записываются в виде слова (словосочетания), числа, последовательности цифр.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случае записи неверного ответа на задания части 1 зачеркните его и запишите рядом новый.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Часть 2 выполняется на основе предложений в задании (задание 13-15).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запрещено пользоваться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орфографическим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словарѐм.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черновиком.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черновике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оценивании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Баллы, полученные Вами за все выполненные задания, суммируются. Постарайтесь выполнить как можно 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 набрать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как можно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 баллов.</w:t>
      </w:r>
    </w:p>
    <w:p w:rsidR="00E77A71" w:rsidRPr="00AE3ED2" w:rsidRDefault="00E77A71" w:rsidP="00E77A71">
      <w:pPr>
        <w:pStyle w:val="a3"/>
        <w:ind w:firstLine="284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ind w:firstLine="720"/>
        <w:contextualSpacing/>
        <w:jc w:val="center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Желаем</w:t>
      </w:r>
      <w:r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успеха!</w:t>
      </w:r>
    </w:p>
    <w:p w:rsidR="00E77A71" w:rsidRPr="00AE3ED2" w:rsidRDefault="00E77A71" w:rsidP="00E77A71">
      <w:pPr>
        <w:contextualSpacing/>
        <w:jc w:val="both"/>
        <w:rPr>
          <w:sz w:val="28"/>
          <w:szCs w:val="28"/>
        </w:rPr>
        <w:sectPr w:rsidR="00E77A71" w:rsidRPr="00AE3ED2" w:rsidSect="00E77A71">
          <w:pgSz w:w="11910" w:h="16840"/>
          <w:pgMar w:top="1020" w:right="995" w:bottom="920" w:left="1418" w:header="720" w:footer="720" w:gutter="0"/>
          <w:cols w:space="720"/>
          <w:docGrid w:linePitch="299"/>
        </w:sectPr>
      </w:pPr>
    </w:p>
    <w:p w:rsidR="00E77A71" w:rsidRPr="001546F4" w:rsidRDefault="00E77A71" w:rsidP="00E77A71">
      <w:pPr>
        <w:pStyle w:val="1"/>
        <w:ind w:left="0" w:firstLine="0"/>
        <w:contextualSpacing/>
        <w:jc w:val="center"/>
      </w:pPr>
      <w:r w:rsidRPr="001546F4">
        <w:lastRenderedPageBreak/>
        <w:t xml:space="preserve">Итоговая диагностическая работа по русскому языку в 8-х классах </w:t>
      </w:r>
    </w:p>
    <w:p w:rsidR="00E77A71" w:rsidRDefault="00E77A71" w:rsidP="00E77A71">
      <w:pPr>
        <w:pStyle w:val="1"/>
        <w:ind w:left="0" w:firstLine="0"/>
        <w:contextualSpacing/>
        <w:jc w:val="center"/>
        <w:rPr>
          <w:sz w:val="26"/>
          <w:szCs w:val="26"/>
        </w:rPr>
      </w:pPr>
      <w:r w:rsidRPr="001546F4">
        <w:rPr>
          <w:sz w:val="26"/>
          <w:szCs w:val="26"/>
        </w:rPr>
        <w:t xml:space="preserve">МБОУ Школа №90  г.о. Самара на промежуточной аттестации </w:t>
      </w:r>
    </w:p>
    <w:p w:rsidR="00E77A71" w:rsidRPr="001546F4" w:rsidRDefault="00E77A71" w:rsidP="00E77A71">
      <w:pPr>
        <w:pStyle w:val="1"/>
        <w:ind w:left="0" w:firstLine="0"/>
        <w:contextualSpacing/>
        <w:jc w:val="center"/>
        <w:rPr>
          <w:sz w:val="26"/>
          <w:szCs w:val="26"/>
        </w:rPr>
      </w:pPr>
      <w:r w:rsidRPr="001546F4">
        <w:rPr>
          <w:sz w:val="26"/>
          <w:szCs w:val="26"/>
        </w:rPr>
        <w:t xml:space="preserve">в 2020-2021 учебном году </w:t>
      </w:r>
    </w:p>
    <w:p w:rsidR="00E77A71" w:rsidRPr="001546F4" w:rsidRDefault="00E77A71" w:rsidP="00E77A71">
      <w:pPr>
        <w:pStyle w:val="a3"/>
        <w:ind w:firstLine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546F4">
        <w:rPr>
          <w:sz w:val="28"/>
          <w:szCs w:val="28"/>
        </w:rPr>
        <w:t>Демонстрационный вариант</w:t>
      </w:r>
    </w:p>
    <w:p w:rsidR="00E77A71" w:rsidRDefault="00E77A71" w:rsidP="00E77A71">
      <w:pPr>
        <w:pStyle w:val="1"/>
        <w:ind w:left="0" w:firstLine="720"/>
        <w:contextualSpacing/>
        <w:jc w:val="center"/>
      </w:pPr>
    </w:p>
    <w:p w:rsidR="00E77A71" w:rsidRPr="00F13330" w:rsidRDefault="00E77A71" w:rsidP="00E77A71">
      <w:pPr>
        <w:pStyle w:val="a3"/>
        <w:ind w:firstLine="720"/>
        <w:contextualSpacing/>
        <w:jc w:val="both"/>
        <w:rPr>
          <w:b/>
          <w:i/>
          <w:sz w:val="28"/>
          <w:szCs w:val="28"/>
        </w:rPr>
      </w:pPr>
      <w:r w:rsidRPr="00F13330">
        <w:rPr>
          <w:b/>
          <w:i/>
          <w:sz w:val="28"/>
          <w:szCs w:val="28"/>
        </w:rPr>
        <w:t>Прочитайте текст</w:t>
      </w:r>
    </w:p>
    <w:p w:rsidR="00E77A71" w:rsidRPr="00AE3ED2" w:rsidRDefault="00E77A71" w:rsidP="00E77A71">
      <w:pPr>
        <w:pStyle w:val="a5"/>
        <w:numPr>
          <w:ilvl w:val="1"/>
          <w:numId w:val="8"/>
        </w:numPr>
        <w:tabs>
          <w:tab w:val="left" w:pos="1225"/>
        </w:tabs>
        <w:ind w:left="0" w:firstLine="720"/>
        <w:contextualSpacing/>
        <w:jc w:val="both"/>
        <w:rPr>
          <w:sz w:val="28"/>
          <w:szCs w:val="28"/>
        </w:rPr>
      </w:pPr>
      <w:proofErr w:type="gramStart"/>
      <w:r w:rsidRPr="00AE3ED2">
        <w:rPr>
          <w:sz w:val="28"/>
          <w:szCs w:val="28"/>
        </w:rPr>
        <w:t>Почти у каждого из нас остались в памяти еще с детства лесные поляны, засыпанные листвой, пышные и печальные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уголки родины, что сияют под нежарким солнцем в синеве, в тишине безветренных вод, в криках кочующих птиц. (2)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 эти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воспоминания возникают с поразительной силой по самому ничтожному поводу: например, от мелькнувшего за окнами вагона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мимолетного пейзажа, который вызывает непонятное нам самим</w:t>
      </w:r>
      <w:proofErr w:type="gramEnd"/>
      <w:r w:rsidRPr="00AE3ED2">
        <w:rPr>
          <w:sz w:val="28"/>
          <w:szCs w:val="28"/>
        </w:rPr>
        <w:t xml:space="preserve"> чувство волнения и счастья…(3)Такое чувство давно виденных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милых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 «волжски</w:t>
      </w:r>
      <w:proofErr w:type="gramStart"/>
      <w:r w:rsidRPr="00AE3ED2">
        <w:rPr>
          <w:sz w:val="28"/>
          <w:szCs w:val="28"/>
        </w:rPr>
        <w:t>х»</w:t>
      </w:r>
      <w:proofErr w:type="gramEnd"/>
      <w:r w:rsidRPr="00AE3ED2">
        <w:rPr>
          <w:sz w:val="28"/>
          <w:szCs w:val="28"/>
        </w:rPr>
        <w:t>и«осенних» картин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(4)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Однажды художник плыл на пароходе по Волге. (5)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 дни он просиживал на палубе и смотрел на берега – искал места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для этюдов.(6)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 хороших мест не было, Левитан все чаще хмурился и жаловался на усталость. (7)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Берега наплывали медленно,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однообразно, не радуя </w:t>
      </w:r>
      <w:proofErr w:type="gramStart"/>
      <w:r w:rsidRPr="00AE3ED2">
        <w:rPr>
          <w:sz w:val="28"/>
          <w:szCs w:val="28"/>
        </w:rPr>
        <w:t>глаз</w:t>
      </w:r>
      <w:proofErr w:type="gramEnd"/>
      <w:r w:rsidRPr="00AE3ED2">
        <w:rPr>
          <w:sz w:val="28"/>
          <w:szCs w:val="28"/>
        </w:rPr>
        <w:t xml:space="preserve"> ни живописными селами, ни задумчивыми и плавными поворотами. (8)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Наконец в Плесе Левитан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увидел с палубы старинную маленькую церковь, рубленную из сосновых кряжей. (9)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Она чернела на ночном небе, и первая звезда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горела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ней,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переливаясь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блистая.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AE3ED2">
        <w:rPr>
          <w:sz w:val="28"/>
          <w:szCs w:val="28"/>
        </w:rPr>
        <w:t>(10)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церкви,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вечера,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певучих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голосах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деревенских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женщин,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продававших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молоко,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почудилось столько покоя, что он тут же решил остаться в Плесе. (11)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 этого времени начался светлый промежуток в его жизни.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Маленький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городок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беззвучен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безлюден.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(13)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нарушали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только колокольный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мычание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стада,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ночам – колотушки сторожей. (14</w:t>
      </w:r>
      <w:proofErr w:type="gram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По уличным косогорам и оврагам цвел </w:t>
      </w:r>
      <w:proofErr w:type="gramStart"/>
      <w:r w:rsidRPr="00AE3ED2">
        <w:rPr>
          <w:sz w:val="28"/>
          <w:szCs w:val="28"/>
        </w:rPr>
        <w:t>репейник</w:t>
      </w:r>
      <w:proofErr w:type="gramEnd"/>
      <w:r w:rsidRPr="00AE3ED2">
        <w:rPr>
          <w:sz w:val="28"/>
          <w:szCs w:val="28"/>
        </w:rPr>
        <w:t xml:space="preserve"> и росла лебеда. (15)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 домах за кисейными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занавесками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сушился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подоконниках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липовый</w:t>
      </w:r>
      <w:r>
        <w:rPr>
          <w:sz w:val="28"/>
          <w:szCs w:val="28"/>
        </w:rPr>
        <w:t xml:space="preserve">  </w:t>
      </w:r>
      <w:r w:rsidRPr="00AE3ED2">
        <w:rPr>
          <w:sz w:val="28"/>
          <w:szCs w:val="28"/>
        </w:rPr>
        <w:t>цвет.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стояли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солнечные,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устойчивые,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сухие.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осени,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окрашено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спелые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цвета. (18)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Уже в августе розовеет листва яблоневых садов, сединой блестят поля; вечерами над Волгой стоят облака, покрытые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жарким румянцем.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(19)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приносил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трогательные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неожиданности.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(20)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подслеповатая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старуха,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нищего,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положит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ящик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красками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стертый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пятак. (21)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подталкивая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спину, попросят,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нарисовали,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прыснут от смеха и разбегутся. (22)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 то придет тайком молодая соседка и будет певуче жаловаться на свою долю. (23)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полной мере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ощутил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тепло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ласковость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(24)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«волжских»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 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блеск.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полотнах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Чехов сказал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ему: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твоих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картинах уже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улыбка».</w:t>
      </w:r>
    </w:p>
    <w:p w:rsidR="00E77A71" w:rsidRPr="00AE3ED2" w:rsidRDefault="00E77A71" w:rsidP="00E77A71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(По</w:t>
      </w:r>
      <w:r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К.Г.Паустовскому)</w:t>
      </w:r>
    </w:p>
    <w:p w:rsidR="00E77A71" w:rsidRDefault="00E77A71" w:rsidP="00E77A71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E77A71" w:rsidRPr="00AE3ED2" w:rsidRDefault="00E77A71" w:rsidP="00E77A71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E77A71" w:rsidRPr="00AE3ED2" w:rsidRDefault="00E77A71" w:rsidP="00E77A71">
      <w:pPr>
        <w:pStyle w:val="2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lastRenderedPageBreak/>
        <w:t>Ответами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заданиям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1-12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число, слово</w:t>
      </w:r>
      <w:r>
        <w:rPr>
          <w:sz w:val="28"/>
          <w:szCs w:val="28"/>
        </w:rPr>
        <w:t xml:space="preserve"> (словосочетание)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како</w:t>
      </w:r>
      <w:proofErr w:type="gramStart"/>
      <w:r w:rsidRPr="00AE3ED2">
        <w:rPr>
          <w:sz w:val="28"/>
          <w:szCs w:val="28"/>
        </w:rPr>
        <w:t>м(</w:t>
      </w:r>
      <w:proofErr w:type="gramEnd"/>
      <w:r w:rsidRPr="00AE3ED2">
        <w:rPr>
          <w:sz w:val="28"/>
          <w:szCs w:val="28"/>
        </w:rPr>
        <w:t>-их) предложении(-</w:t>
      </w:r>
      <w:proofErr w:type="spellStart"/>
      <w:r w:rsidRPr="00AE3ED2">
        <w:rPr>
          <w:sz w:val="28"/>
          <w:szCs w:val="28"/>
        </w:rPr>
        <w:t>ях</w:t>
      </w:r>
      <w:proofErr w:type="spellEnd"/>
      <w:r w:rsidRPr="00AE3ED2">
        <w:rPr>
          <w:sz w:val="28"/>
          <w:szCs w:val="28"/>
        </w:rPr>
        <w:t xml:space="preserve">) содержится информация, необходимая для </w:t>
      </w:r>
      <w:r w:rsidRPr="00AE3ED2">
        <w:rPr>
          <w:b/>
          <w:sz w:val="28"/>
          <w:szCs w:val="28"/>
        </w:rPr>
        <w:t xml:space="preserve">обоснования ответа </w:t>
      </w:r>
      <w:r w:rsidRPr="00AE3ED2">
        <w:rPr>
          <w:sz w:val="28"/>
          <w:szCs w:val="28"/>
        </w:rPr>
        <w:t>на вопрос: «Почему в Плесе «начался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промежуток»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жизни Левитана?»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(1) Почти у каждого из нас остались в памяти еще с детства лесные поляны, засыпанные листвой, пышные и печальные уголки родины,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сияют под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нежарким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солнцем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синеве,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безветренных вод,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кочующих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птиц.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(15)В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кисейными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занавесками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сушился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подоконниках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липовый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(16)Дни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стояли солнечные,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устойчивые,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сухие.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осени,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окрашено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спелые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цвета.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(23) Пожалуй, именно в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 художник в полной мере ощутил тепло и ласковость русской земли. (24) Так в «волжских» работах впервые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 и блеск.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содержится </w:t>
      </w:r>
      <w:r w:rsidRPr="00AE3ED2">
        <w:rPr>
          <w:b/>
          <w:sz w:val="28"/>
          <w:szCs w:val="28"/>
        </w:rPr>
        <w:t>фразеологизм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просиживал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палубе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смотрел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берега–искал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места для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этюдов.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подслеповатая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старуха,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нищего,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положит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ящик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красками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стертый пятак.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Тишину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нарушали только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колокольный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мычание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стада,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ночам–колотушки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сторожей.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подталкивая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спину,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попросят,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их нарисовали,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прыснут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смеха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разбегутся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мгновение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ока.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Из предложений 10–12 выпишите слов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-а), в котором(-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>) правописание согласной(-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 xml:space="preserve">) </w:t>
      </w:r>
      <w:r w:rsidRPr="00AE3ED2">
        <w:rPr>
          <w:b/>
          <w:sz w:val="28"/>
          <w:szCs w:val="28"/>
        </w:rPr>
        <w:t>в приставке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зависит от глухости/звонкости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звука,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обозначаемого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следующей после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приставки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буквой.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предложениях 1–3 найдите слов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-а), в котором(-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 xml:space="preserve">) </w:t>
      </w:r>
      <w:r w:rsidRPr="00AE3ED2">
        <w:rPr>
          <w:b/>
          <w:sz w:val="28"/>
          <w:szCs w:val="28"/>
        </w:rPr>
        <w:t>правописание НН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определяется правилом: «Две буквы </w:t>
      </w:r>
      <w:proofErr w:type="gramStart"/>
      <w:r w:rsidRPr="00AE3ED2"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пишутся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прилагательных,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существительных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proofErr w:type="spellStart"/>
      <w:r w:rsidRPr="00AE3ED2">
        <w:rPr>
          <w:sz w:val="28"/>
          <w:szCs w:val="28"/>
        </w:rPr>
        <w:t>суффиксов-онн</w:t>
      </w:r>
      <w:proofErr w:type="spellEnd"/>
      <w:r w:rsidRPr="00AE3ED2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-</w:t>
      </w:r>
      <w:proofErr w:type="spellStart"/>
      <w:r w:rsidRPr="00AE3ED2">
        <w:rPr>
          <w:sz w:val="28"/>
          <w:szCs w:val="28"/>
        </w:rPr>
        <w:t>енн</w:t>
      </w:r>
      <w:proofErr w:type="spellEnd"/>
      <w:r w:rsidRPr="00AE3ED2">
        <w:rPr>
          <w:sz w:val="28"/>
          <w:szCs w:val="28"/>
        </w:rPr>
        <w:t>-».Выпишите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найденное(-</w:t>
      </w:r>
      <w:proofErr w:type="spellStart"/>
      <w:r w:rsidRPr="00AE3ED2">
        <w:rPr>
          <w:sz w:val="28"/>
          <w:szCs w:val="28"/>
        </w:rPr>
        <w:t>ые</w:t>
      </w:r>
      <w:proofErr w:type="spell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слово(-а).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Default="00E77A71" w:rsidP="00E77A71">
      <w:pPr>
        <w:pStyle w:val="a5"/>
        <w:numPr>
          <w:ilvl w:val="0"/>
          <w:numId w:val="5"/>
        </w:numPr>
        <w:tabs>
          <w:tab w:val="left" w:pos="45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Замените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ДОЛЮ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стилистически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нейтральным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синонимом</w:t>
      </w:r>
      <w:r w:rsidRPr="00AE3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синоним.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45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Замените словосочетание </w:t>
      </w:r>
      <w:r w:rsidRPr="00AE3ED2">
        <w:rPr>
          <w:b/>
          <w:sz w:val="28"/>
          <w:szCs w:val="28"/>
        </w:rPr>
        <w:t>КОЛОКОЛЬНЫЙ ЗВОН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(предложение 13), построенное на основе согласование, синонимичным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словосочетанием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 связью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управления</w:t>
      </w:r>
      <w:r w:rsidRPr="00AE3ED2">
        <w:rPr>
          <w:sz w:val="28"/>
          <w:szCs w:val="28"/>
        </w:rPr>
        <w:t>. 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получившееся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словосочетание.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Выпишите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грамматическую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 xml:space="preserve">основу </w:t>
      </w:r>
      <w:r w:rsidRPr="00AE3ED2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12.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Среди предложений 5–8 найдите предложени</w:t>
      </w:r>
      <w:proofErr w:type="gramStart"/>
      <w:r w:rsidRPr="00AE3ED2">
        <w:rPr>
          <w:sz w:val="28"/>
          <w:szCs w:val="28"/>
        </w:rPr>
        <w:t>е(</w:t>
      </w:r>
      <w:proofErr w:type="gramEnd"/>
      <w:r w:rsidRPr="00AE3ED2">
        <w:rPr>
          <w:sz w:val="28"/>
          <w:szCs w:val="28"/>
        </w:rPr>
        <w:t xml:space="preserve">-я) с </w:t>
      </w:r>
      <w:r w:rsidRPr="00AE3ED2">
        <w:rPr>
          <w:b/>
          <w:sz w:val="28"/>
          <w:szCs w:val="28"/>
        </w:rPr>
        <w:t>обособленным(-ими) определением(-</w:t>
      </w:r>
      <w:proofErr w:type="spellStart"/>
      <w:r w:rsidRPr="00AE3ED2">
        <w:rPr>
          <w:b/>
          <w:sz w:val="28"/>
          <w:szCs w:val="28"/>
        </w:rPr>
        <w:t>ями</w:t>
      </w:r>
      <w:proofErr w:type="spellEnd"/>
      <w:r w:rsidRPr="00AE3ED2">
        <w:rPr>
          <w:sz w:val="28"/>
          <w:szCs w:val="28"/>
        </w:rPr>
        <w:t>). Напишите номе</w:t>
      </w:r>
      <w:proofErr w:type="gramStart"/>
      <w:r w:rsidRPr="00AE3ED2">
        <w:rPr>
          <w:sz w:val="28"/>
          <w:szCs w:val="28"/>
        </w:rPr>
        <w:t>р(</w:t>
      </w:r>
      <w:proofErr w:type="gramEnd"/>
      <w:r w:rsidRPr="00AE3ED2">
        <w:rPr>
          <w:sz w:val="28"/>
          <w:szCs w:val="28"/>
        </w:rPr>
        <w:t>-а) этого(-их)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lastRenderedPageBreak/>
        <w:t>предложения(-</w:t>
      </w:r>
      <w:proofErr w:type="spellStart"/>
      <w:r w:rsidRPr="00AE3ED2">
        <w:rPr>
          <w:sz w:val="28"/>
          <w:szCs w:val="28"/>
        </w:rPr>
        <w:t>й</w:t>
      </w:r>
      <w:proofErr w:type="spellEnd"/>
      <w:r w:rsidRPr="00AE3ED2">
        <w:rPr>
          <w:sz w:val="28"/>
          <w:szCs w:val="28"/>
        </w:rPr>
        <w:t>).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приведённых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прочитанного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пронумерованы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запятые.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цифры,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обозначающие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запятые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при</w:t>
      </w:r>
      <w:proofErr w:type="gramEnd"/>
    </w:p>
    <w:p w:rsidR="00E77A71" w:rsidRPr="00AE3ED2" w:rsidRDefault="00E77A71" w:rsidP="00E77A71">
      <w:pPr>
        <w:pStyle w:val="2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Вводном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слове</w:t>
      </w:r>
      <w:proofErr w:type="gramEnd"/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3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 дети,(1) подталкивая друг друга в спину,(2) попросят,(3) чтобы их нарисовали,(4) потом прыснут от смеха и разбегутся. А 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придет тайком молодая соседка и будет певуче жаловаться на свою долю. Пожалуй,(5) именно в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 художник ощутил тепло 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ласковость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русской земли.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b/>
          <w:i/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7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грамматических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10.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1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приведённом ниже предложении из прочитанного текста пронумерованы все запятые. Выпишите цифр</w:t>
      </w:r>
      <w:proofErr w:type="gramStart"/>
      <w:r w:rsidRPr="00AE3ED2">
        <w:rPr>
          <w:sz w:val="28"/>
          <w:szCs w:val="28"/>
        </w:rPr>
        <w:t>у(</w:t>
      </w:r>
      <w:proofErr w:type="gramEnd"/>
      <w:r w:rsidRPr="00AE3ED2">
        <w:rPr>
          <w:sz w:val="28"/>
          <w:szCs w:val="28"/>
        </w:rPr>
        <w:t>-</w:t>
      </w:r>
      <w:proofErr w:type="spellStart"/>
      <w:r w:rsidRPr="00AE3ED2">
        <w:rPr>
          <w:sz w:val="28"/>
          <w:szCs w:val="28"/>
        </w:rPr>
        <w:t>ы</w:t>
      </w:r>
      <w:proofErr w:type="spellEnd"/>
      <w:r w:rsidRPr="00AE3ED2">
        <w:rPr>
          <w:sz w:val="28"/>
          <w:szCs w:val="28"/>
        </w:rPr>
        <w:t>), обозначающую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(-</w:t>
      </w:r>
      <w:proofErr w:type="spellStart"/>
      <w:r w:rsidRPr="00AE3ED2">
        <w:rPr>
          <w:sz w:val="28"/>
          <w:szCs w:val="28"/>
        </w:rPr>
        <w:t>ие</w:t>
      </w:r>
      <w:proofErr w:type="spell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запятую(-</w:t>
      </w:r>
      <w:proofErr w:type="spellStart"/>
      <w:r w:rsidRPr="00AE3ED2">
        <w:rPr>
          <w:sz w:val="28"/>
          <w:szCs w:val="28"/>
        </w:rPr>
        <w:t>ые</w:t>
      </w:r>
      <w:proofErr w:type="spellEnd"/>
      <w:r w:rsidRPr="00AE3ED2">
        <w:rPr>
          <w:sz w:val="28"/>
          <w:szCs w:val="28"/>
        </w:rPr>
        <w:t>) между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частями сложного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предложения, связанными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подчинительной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связью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3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Почти у каждого из нас остались в памяти еще с детства лесные поляны,(1) засыпанные листвой,(2) также пышные и печальные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уголки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родины,(3)что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сияют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нежарким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солнцем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 синеве,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(4)в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безветренных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вод,(5)в криках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кочующих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птиц.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7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Средипредложений13–18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найдите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сложное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бессоюзное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</w:p>
    <w:p w:rsidR="00E77A71" w:rsidRPr="00BE643F" w:rsidRDefault="00E77A71" w:rsidP="00E77A71">
      <w:pPr>
        <w:pStyle w:val="a5"/>
        <w:numPr>
          <w:ilvl w:val="0"/>
          <w:numId w:val="5"/>
        </w:numPr>
        <w:ind w:left="0" w:firstLine="720"/>
        <w:contextualSpacing/>
        <w:jc w:val="both"/>
        <w:rPr>
          <w:b/>
          <w:sz w:val="28"/>
          <w:szCs w:val="28"/>
        </w:rPr>
      </w:pPr>
      <w:r w:rsidRPr="00AE3ED2">
        <w:rPr>
          <w:sz w:val="28"/>
          <w:szCs w:val="28"/>
        </w:rPr>
        <w:t xml:space="preserve">Выпишите </w:t>
      </w:r>
      <w:r w:rsidRPr="00BE643F">
        <w:rPr>
          <w:b/>
          <w:sz w:val="28"/>
          <w:szCs w:val="28"/>
        </w:rPr>
        <w:t>сказуемое</w:t>
      </w:r>
      <w:r w:rsidRPr="00AE3ED2">
        <w:rPr>
          <w:sz w:val="28"/>
          <w:szCs w:val="28"/>
        </w:rPr>
        <w:t xml:space="preserve"> из предложения </w:t>
      </w:r>
      <w:r w:rsidRPr="00AE3ED2">
        <w:rPr>
          <w:i/>
          <w:sz w:val="28"/>
          <w:szCs w:val="28"/>
        </w:rPr>
        <w:t xml:space="preserve">«А только с тех пор вот он все невеселый ходит (И.С.Тургенев), </w:t>
      </w:r>
      <w:r w:rsidRPr="00AE3ED2">
        <w:rPr>
          <w:sz w:val="28"/>
          <w:szCs w:val="28"/>
        </w:rPr>
        <w:t xml:space="preserve">определите и запишите </w:t>
      </w:r>
      <w:r w:rsidRPr="00BE643F">
        <w:rPr>
          <w:b/>
          <w:sz w:val="28"/>
          <w:szCs w:val="28"/>
        </w:rPr>
        <w:t>тип сказуемого.</w:t>
      </w:r>
    </w:p>
    <w:p w:rsidR="00E77A71" w:rsidRPr="00AE3ED2" w:rsidRDefault="00E77A71" w:rsidP="00E77A71">
      <w:pPr>
        <w:widowControl/>
        <w:autoSpaceDE/>
        <w:autoSpaceDN/>
        <w:ind w:firstLine="720"/>
        <w:contextualSpacing/>
        <w:jc w:val="both"/>
        <w:rPr>
          <w:color w:val="333333"/>
          <w:sz w:val="28"/>
          <w:szCs w:val="28"/>
          <w:lang w:eastAsia="ru-RU"/>
        </w:rPr>
      </w:pPr>
      <w:r w:rsidRPr="00AE3ED2">
        <w:rPr>
          <w:sz w:val="28"/>
          <w:szCs w:val="28"/>
        </w:rPr>
        <w:t xml:space="preserve">14.Определите </w:t>
      </w:r>
      <w:r w:rsidRPr="00BE643F">
        <w:rPr>
          <w:b/>
          <w:sz w:val="28"/>
          <w:szCs w:val="28"/>
        </w:rPr>
        <w:t>тип односоставного предложения</w:t>
      </w:r>
      <w:r>
        <w:rPr>
          <w:b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«</w:t>
      </w:r>
      <w:r w:rsidRPr="00AE3ED2">
        <w:rPr>
          <w:i/>
          <w:color w:val="333333"/>
          <w:sz w:val="28"/>
          <w:szCs w:val="28"/>
          <w:lang w:eastAsia="ru-RU"/>
        </w:rPr>
        <w:t>К вам пришли».</w:t>
      </w:r>
    </w:p>
    <w:p w:rsidR="00E77A71" w:rsidRPr="00AE3ED2" w:rsidRDefault="00E77A71" w:rsidP="00E77A71">
      <w:pPr>
        <w:widowControl/>
        <w:autoSpaceDE/>
        <w:autoSpaceDN/>
        <w:ind w:firstLine="720"/>
        <w:contextualSpacing/>
        <w:jc w:val="both"/>
        <w:rPr>
          <w:color w:val="333333"/>
          <w:sz w:val="28"/>
          <w:szCs w:val="28"/>
          <w:lang w:eastAsia="ru-RU"/>
        </w:rPr>
      </w:pPr>
      <w:r w:rsidRPr="00AE3ED2">
        <w:rPr>
          <w:sz w:val="28"/>
          <w:szCs w:val="28"/>
        </w:rPr>
        <w:t xml:space="preserve">15.Составьте </w:t>
      </w:r>
      <w:r w:rsidRPr="00BE643F">
        <w:rPr>
          <w:b/>
          <w:sz w:val="28"/>
          <w:szCs w:val="28"/>
        </w:rPr>
        <w:t>схему</w:t>
      </w:r>
      <w:r w:rsidRPr="00AE3ED2">
        <w:rPr>
          <w:sz w:val="28"/>
          <w:szCs w:val="28"/>
        </w:rPr>
        <w:t xml:space="preserve"> предложения </w:t>
      </w:r>
      <w:r w:rsidRPr="00AE3ED2">
        <w:rPr>
          <w:i/>
          <w:sz w:val="28"/>
          <w:szCs w:val="28"/>
        </w:rPr>
        <w:t>«Сергей прокричал Ветру бы сейчас дунуть и отвернулся»</w:t>
      </w:r>
      <w:r w:rsidRPr="00AE3ED2">
        <w:rPr>
          <w:sz w:val="28"/>
          <w:szCs w:val="28"/>
        </w:rPr>
        <w:t xml:space="preserve"> (знаки препинания не расставлены).</w:t>
      </w:r>
    </w:p>
    <w:p w:rsidR="00E77A71" w:rsidRPr="00AE3ED2" w:rsidRDefault="00E77A71" w:rsidP="00595645">
      <w:pPr>
        <w:pStyle w:val="1"/>
        <w:ind w:left="0" w:firstLine="720"/>
        <w:contextualSpacing/>
        <w:jc w:val="both"/>
      </w:pPr>
    </w:p>
    <w:sectPr w:rsidR="00E77A71" w:rsidRPr="00AE3ED2" w:rsidSect="00595645">
      <w:pgSz w:w="11910" w:h="16840"/>
      <w:pgMar w:top="1020" w:right="995" w:bottom="920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E69"/>
    <w:multiLevelType w:val="multilevel"/>
    <w:tmpl w:val="786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2C21"/>
    <w:multiLevelType w:val="hybridMultilevel"/>
    <w:tmpl w:val="6CA44576"/>
    <w:lvl w:ilvl="0" w:tplc="3484163A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446D8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2" w:tplc="61F8C3B8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3" w:tplc="F5A8F7F0">
      <w:numFmt w:val="bullet"/>
      <w:lvlText w:val="•"/>
      <w:lvlJc w:val="left"/>
      <w:pPr>
        <w:ind w:left="4623" w:hanging="181"/>
      </w:pPr>
      <w:rPr>
        <w:rFonts w:hint="default"/>
        <w:lang w:val="ru-RU" w:eastAsia="en-US" w:bidi="ar-SA"/>
      </w:rPr>
    </w:lvl>
    <w:lvl w:ilvl="4" w:tplc="665AEABA">
      <w:numFmt w:val="bullet"/>
      <w:lvlText w:val="•"/>
      <w:lvlJc w:val="left"/>
      <w:pPr>
        <w:ind w:left="6091" w:hanging="181"/>
      </w:pPr>
      <w:rPr>
        <w:rFonts w:hint="default"/>
        <w:lang w:val="ru-RU" w:eastAsia="en-US" w:bidi="ar-SA"/>
      </w:rPr>
    </w:lvl>
    <w:lvl w:ilvl="5" w:tplc="651C6274">
      <w:numFmt w:val="bullet"/>
      <w:lvlText w:val="•"/>
      <w:lvlJc w:val="left"/>
      <w:pPr>
        <w:ind w:left="7559" w:hanging="181"/>
      </w:pPr>
      <w:rPr>
        <w:rFonts w:hint="default"/>
        <w:lang w:val="ru-RU" w:eastAsia="en-US" w:bidi="ar-SA"/>
      </w:rPr>
    </w:lvl>
    <w:lvl w:ilvl="6" w:tplc="80FE3516">
      <w:numFmt w:val="bullet"/>
      <w:lvlText w:val="•"/>
      <w:lvlJc w:val="left"/>
      <w:pPr>
        <w:ind w:left="9027" w:hanging="181"/>
      </w:pPr>
      <w:rPr>
        <w:rFonts w:hint="default"/>
        <w:lang w:val="ru-RU" w:eastAsia="en-US" w:bidi="ar-SA"/>
      </w:rPr>
    </w:lvl>
    <w:lvl w:ilvl="7" w:tplc="F9E8BFF0">
      <w:numFmt w:val="bullet"/>
      <w:lvlText w:val="•"/>
      <w:lvlJc w:val="left"/>
      <w:pPr>
        <w:ind w:left="10494" w:hanging="181"/>
      </w:pPr>
      <w:rPr>
        <w:rFonts w:hint="default"/>
        <w:lang w:val="ru-RU" w:eastAsia="en-US" w:bidi="ar-SA"/>
      </w:rPr>
    </w:lvl>
    <w:lvl w:ilvl="8" w:tplc="0A76B712">
      <w:numFmt w:val="bullet"/>
      <w:lvlText w:val="•"/>
      <w:lvlJc w:val="left"/>
      <w:pPr>
        <w:ind w:left="11962" w:hanging="181"/>
      </w:pPr>
      <w:rPr>
        <w:rFonts w:hint="default"/>
        <w:lang w:val="ru-RU" w:eastAsia="en-US" w:bidi="ar-SA"/>
      </w:rPr>
    </w:lvl>
  </w:abstractNum>
  <w:abstractNum w:abstractNumId="2">
    <w:nsid w:val="171001AC"/>
    <w:multiLevelType w:val="hybridMultilevel"/>
    <w:tmpl w:val="AB7A0004"/>
    <w:lvl w:ilvl="0" w:tplc="07C45A0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054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2" w:tplc="46802E1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3" w:tplc="938CC9DA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4" w:tplc="3BC8D60A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DDAC9E88">
      <w:numFmt w:val="bullet"/>
      <w:lvlText w:val="•"/>
      <w:lvlJc w:val="left"/>
      <w:pPr>
        <w:ind w:left="7679" w:hanging="240"/>
      </w:pPr>
      <w:rPr>
        <w:rFonts w:hint="default"/>
        <w:lang w:val="ru-RU" w:eastAsia="en-US" w:bidi="ar-SA"/>
      </w:rPr>
    </w:lvl>
    <w:lvl w:ilvl="6" w:tplc="365CBA7C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  <w:lvl w:ilvl="7" w:tplc="A1AE3422">
      <w:numFmt w:val="bullet"/>
      <w:lvlText w:val="•"/>
      <w:lvlJc w:val="left"/>
      <w:pPr>
        <w:ind w:left="10566" w:hanging="240"/>
      </w:pPr>
      <w:rPr>
        <w:rFonts w:hint="default"/>
        <w:lang w:val="ru-RU" w:eastAsia="en-US" w:bidi="ar-SA"/>
      </w:rPr>
    </w:lvl>
    <w:lvl w:ilvl="8" w:tplc="55DA0574">
      <w:numFmt w:val="bullet"/>
      <w:lvlText w:val="•"/>
      <w:lvlJc w:val="left"/>
      <w:pPr>
        <w:ind w:left="12010" w:hanging="240"/>
      </w:pPr>
      <w:rPr>
        <w:rFonts w:hint="default"/>
        <w:lang w:val="ru-RU" w:eastAsia="en-US" w:bidi="ar-SA"/>
      </w:rPr>
    </w:lvl>
  </w:abstractNum>
  <w:abstractNum w:abstractNumId="3">
    <w:nsid w:val="28C6647F"/>
    <w:multiLevelType w:val="multilevel"/>
    <w:tmpl w:val="49F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9338C"/>
    <w:multiLevelType w:val="hybridMultilevel"/>
    <w:tmpl w:val="72940994"/>
    <w:lvl w:ilvl="0" w:tplc="DBC6C260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20E7C">
      <w:numFmt w:val="bullet"/>
      <w:lvlText w:val="•"/>
      <w:lvlJc w:val="left"/>
      <w:pPr>
        <w:ind w:left="1687" w:hanging="260"/>
      </w:pPr>
      <w:rPr>
        <w:rFonts w:hint="default"/>
        <w:lang w:val="ru-RU" w:eastAsia="en-US" w:bidi="ar-SA"/>
      </w:rPr>
    </w:lvl>
    <w:lvl w:ilvl="2" w:tplc="02943496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3" w:tplc="ACF83BB6">
      <w:numFmt w:val="bullet"/>
      <w:lvlText w:val="•"/>
      <w:lvlJc w:val="left"/>
      <w:pPr>
        <w:ind w:left="4623" w:hanging="260"/>
      </w:pPr>
      <w:rPr>
        <w:rFonts w:hint="default"/>
        <w:lang w:val="ru-RU" w:eastAsia="en-US" w:bidi="ar-SA"/>
      </w:rPr>
    </w:lvl>
    <w:lvl w:ilvl="4" w:tplc="308CC528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5" w:tplc="2102CE26">
      <w:numFmt w:val="bullet"/>
      <w:lvlText w:val="•"/>
      <w:lvlJc w:val="left"/>
      <w:pPr>
        <w:ind w:left="7559" w:hanging="260"/>
      </w:pPr>
      <w:rPr>
        <w:rFonts w:hint="default"/>
        <w:lang w:val="ru-RU" w:eastAsia="en-US" w:bidi="ar-SA"/>
      </w:rPr>
    </w:lvl>
    <w:lvl w:ilvl="6" w:tplc="1CA2B2D6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  <w:lvl w:ilvl="7" w:tplc="441A12EE">
      <w:numFmt w:val="bullet"/>
      <w:lvlText w:val="•"/>
      <w:lvlJc w:val="left"/>
      <w:pPr>
        <w:ind w:left="10494" w:hanging="260"/>
      </w:pPr>
      <w:rPr>
        <w:rFonts w:hint="default"/>
        <w:lang w:val="ru-RU" w:eastAsia="en-US" w:bidi="ar-SA"/>
      </w:rPr>
    </w:lvl>
    <w:lvl w:ilvl="8" w:tplc="7B3C1E98">
      <w:numFmt w:val="bullet"/>
      <w:lvlText w:val="•"/>
      <w:lvlJc w:val="left"/>
      <w:pPr>
        <w:ind w:left="11962" w:hanging="260"/>
      </w:pPr>
      <w:rPr>
        <w:rFonts w:hint="default"/>
        <w:lang w:val="ru-RU" w:eastAsia="en-US" w:bidi="ar-SA"/>
      </w:rPr>
    </w:lvl>
  </w:abstractNum>
  <w:abstractNum w:abstractNumId="5">
    <w:nsid w:val="2D3B6153"/>
    <w:multiLevelType w:val="hybridMultilevel"/>
    <w:tmpl w:val="BAA26E72"/>
    <w:lvl w:ilvl="0" w:tplc="7212C052">
      <w:start w:val="1"/>
      <w:numFmt w:val="decimal"/>
      <w:lvlText w:val="%1."/>
      <w:lvlJc w:val="left"/>
      <w:pPr>
        <w:ind w:left="423" w:hanging="281"/>
      </w:pPr>
      <w:rPr>
        <w:rFonts w:hint="default"/>
        <w:b/>
        <w:w w:val="100"/>
        <w:lang w:val="ru-RU" w:eastAsia="en-US" w:bidi="ar-SA"/>
      </w:rPr>
    </w:lvl>
    <w:lvl w:ilvl="1" w:tplc="380A5ED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C161A94">
      <w:numFmt w:val="bullet"/>
      <w:lvlText w:val="•"/>
      <w:lvlJc w:val="left"/>
      <w:pPr>
        <w:ind w:left="3366" w:hanging="281"/>
      </w:pPr>
      <w:rPr>
        <w:rFonts w:hint="default"/>
        <w:lang w:val="ru-RU" w:eastAsia="en-US" w:bidi="ar-SA"/>
      </w:rPr>
    </w:lvl>
    <w:lvl w:ilvl="3" w:tplc="2660A8E8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4" w:tplc="3BC41936">
      <w:numFmt w:val="bullet"/>
      <w:lvlText w:val="•"/>
      <w:lvlJc w:val="left"/>
      <w:pPr>
        <w:ind w:left="6302" w:hanging="281"/>
      </w:pPr>
      <w:rPr>
        <w:rFonts w:hint="default"/>
        <w:lang w:val="ru-RU" w:eastAsia="en-US" w:bidi="ar-SA"/>
      </w:rPr>
    </w:lvl>
    <w:lvl w:ilvl="5" w:tplc="85C45476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6" w:tplc="A7DC1590">
      <w:numFmt w:val="bullet"/>
      <w:lvlText w:val="•"/>
      <w:lvlJc w:val="left"/>
      <w:pPr>
        <w:ind w:left="9238" w:hanging="281"/>
      </w:pPr>
      <w:rPr>
        <w:rFonts w:hint="default"/>
        <w:lang w:val="ru-RU" w:eastAsia="en-US" w:bidi="ar-SA"/>
      </w:rPr>
    </w:lvl>
    <w:lvl w:ilvl="7" w:tplc="7DB8989C">
      <w:numFmt w:val="bullet"/>
      <w:lvlText w:val="•"/>
      <w:lvlJc w:val="left"/>
      <w:pPr>
        <w:ind w:left="10705" w:hanging="281"/>
      </w:pPr>
      <w:rPr>
        <w:rFonts w:hint="default"/>
        <w:lang w:val="ru-RU" w:eastAsia="en-US" w:bidi="ar-SA"/>
      </w:rPr>
    </w:lvl>
    <w:lvl w:ilvl="8" w:tplc="3238F9DA">
      <w:numFmt w:val="bullet"/>
      <w:lvlText w:val="•"/>
      <w:lvlJc w:val="left"/>
      <w:pPr>
        <w:ind w:left="12173" w:hanging="281"/>
      </w:pPr>
      <w:rPr>
        <w:rFonts w:hint="default"/>
        <w:lang w:val="ru-RU" w:eastAsia="en-US" w:bidi="ar-SA"/>
      </w:rPr>
    </w:lvl>
  </w:abstractNum>
  <w:abstractNum w:abstractNumId="6">
    <w:nsid w:val="32ED621F"/>
    <w:multiLevelType w:val="hybridMultilevel"/>
    <w:tmpl w:val="26E68F26"/>
    <w:lvl w:ilvl="0" w:tplc="34586FDC">
      <w:numFmt w:val="bullet"/>
      <w:lvlText w:val=""/>
      <w:lvlJc w:val="left"/>
      <w:pPr>
        <w:ind w:left="807" w:hanging="488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A308FCB4">
      <w:numFmt w:val="bullet"/>
      <w:lvlText w:val="•"/>
      <w:lvlJc w:val="left"/>
      <w:pPr>
        <w:ind w:left="1432" w:hanging="488"/>
      </w:pPr>
      <w:rPr>
        <w:rFonts w:hint="default"/>
        <w:lang w:val="ru-RU" w:eastAsia="en-US" w:bidi="ar-SA"/>
      </w:rPr>
    </w:lvl>
    <w:lvl w:ilvl="2" w:tplc="4CDC22E2">
      <w:numFmt w:val="bullet"/>
      <w:lvlText w:val="•"/>
      <w:lvlJc w:val="left"/>
      <w:pPr>
        <w:ind w:left="2064" w:hanging="488"/>
      </w:pPr>
      <w:rPr>
        <w:rFonts w:hint="default"/>
        <w:lang w:val="ru-RU" w:eastAsia="en-US" w:bidi="ar-SA"/>
      </w:rPr>
    </w:lvl>
    <w:lvl w:ilvl="3" w:tplc="8C6ED7DE">
      <w:numFmt w:val="bullet"/>
      <w:lvlText w:val="•"/>
      <w:lvlJc w:val="left"/>
      <w:pPr>
        <w:ind w:left="2697" w:hanging="488"/>
      </w:pPr>
      <w:rPr>
        <w:rFonts w:hint="default"/>
        <w:lang w:val="ru-RU" w:eastAsia="en-US" w:bidi="ar-SA"/>
      </w:rPr>
    </w:lvl>
    <w:lvl w:ilvl="4" w:tplc="F1EED22A">
      <w:numFmt w:val="bullet"/>
      <w:lvlText w:val="•"/>
      <w:lvlJc w:val="left"/>
      <w:pPr>
        <w:ind w:left="3329" w:hanging="488"/>
      </w:pPr>
      <w:rPr>
        <w:rFonts w:hint="default"/>
        <w:lang w:val="ru-RU" w:eastAsia="en-US" w:bidi="ar-SA"/>
      </w:rPr>
    </w:lvl>
    <w:lvl w:ilvl="5" w:tplc="27E036C6">
      <w:numFmt w:val="bullet"/>
      <w:lvlText w:val="•"/>
      <w:lvlJc w:val="left"/>
      <w:pPr>
        <w:ind w:left="3961" w:hanging="488"/>
      </w:pPr>
      <w:rPr>
        <w:rFonts w:hint="default"/>
        <w:lang w:val="ru-RU" w:eastAsia="en-US" w:bidi="ar-SA"/>
      </w:rPr>
    </w:lvl>
    <w:lvl w:ilvl="6" w:tplc="9A1A80A4">
      <w:numFmt w:val="bullet"/>
      <w:lvlText w:val="•"/>
      <w:lvlJc w:val="left"/>
      <w:pPr>
        <w:ind w:left="4594" w:hanging="488"/>
      </w:pPr>
      <w:rPr>
        <w:rFonts w:hint="default"/>
        <w:lang w:val="ru-RU" w:eastAsia="en-US" w:bidi="ar-SA"/>
      </w:rPr>
    </w:lvl>
    <w:lvl w:ilvl="7" w:tplc="79CE59E4">
      <w:numFmt w:val="bullet"/>
      <w:lvlText w:val="•"/>
      <w:lvlJc w:val="left"/>
      <w:pPr>
        <w:ind w:left="5226" w:hanging="488"/>
      </w:pPr>
      <w:rPr>
        <w:rFonts w:hint="default"/>
        <w:lang w:val="ru-RU" w:eastAsia="en-US" w:bidi="ar-SA"/>
      </w:rPr>
    </w:lvl>
    <w:lvl w:ilvl="8" w:tplc="EA542C70">
      <w:numFmt w:val="bullet"/>
      <w:lvlText w:val="•"/>
      <w:lvlJc w:val="left"/>
      <w:pPr>
        <w:ind w:left="5858" w:hanging="488"/>
      </w:pPr>
      <w:rPr>
        <w:rFonts w:hint="default"/>
        <w:lang w:val="ru-RU" w:eastAsia="en-US" w:bidi="ar-SA"/>
      </w:rPr>
    </w:lvl>
  </w:abstractNum>
  <w:abstractNum w:abstractNumId="7">
    <w:nsid w:val="436E0866"/>
    <w:multiLevelType w:val="multilevel"/>
    <w:tmpl w:val="E71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65BC5"/>
    <w:multiLevelType w:val="hybridMultilevel"/>
    <w:tmpl w:val="E278C66A"/>
    <w:lvl w:ilvl="0" w:tplc="6344C4EE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23B26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8BF497D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BCE04E16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2A3C9A32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EDB8742C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5B34302A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47702238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3634C2DC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abstractNum w:abstractNumId="9">
    <w:nsid w:val="60026747"/>
    <w:multiLevelType w:val="hybridMultilevel"/>
    <w:tmpl w:val="CAD49ED8"/>
    <w:lvl w:ilvl="0" w:tplc="2640ACCE">
      <w:start w:val="10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A8D4C">
      <w:start w:val="1"/>
      <w:numFmt w:val="decimal"/>
      <w:lvlText w:val="(%2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8880D22">
      <w:numFmt w:val="bullet"/>
      <w:lvlText w:val="•"/>
      <w:lvlJc w:val="left"/>
      <w:pPr>
        <w:ind w:left="2170" w:hanging="304"/>
      </w:pPr>
      <w:rPr>
        <w:rFonts w:hint="default"/>
        <w:lang w:val="ru-RU" w:eastAsia="en-US" w:bidi="ar-SA"/>
      </w:rPr>
    </w:lvl>
    <w:lvl w:ilvl="3" w:tplc="37E01B66">
      <w:numFmt w:val="bullet"/>
      <w:lvlText w:val="•"/>
      <w:lvlJc w:val="left"/>
      <w:pPr>
        <w:ind w:left="3761" w:hanging="304"/>
      </w:pPr>
      <w:rPr>
        <w:rFonts w:hint="default"/>
        <w:lang w:val="ru-RU" w:eastAsia="en-US" w:bidi="ar-SA"/>
      </w:rPr>
    </w:lvl>
    <w:lvl w:ilvl="4" w:tplc="592A201E">
      <w:numFmt w:val="bullet"/>
      <w:lvlText w:val="•"/>
      <w:lvlJc w:val="left"/>
      <w:pPr>
        <w:ind w:left="5352" w:hanging="304"/>
      </w:pPr>
      <w:rPr>
        <w:rFonts w:hint="default"/>
        <w:lang w:val="ru-RU" w:eastAsia="en-US" w:bidi="ar-SA"/>
      </w:rPr>
    </w:lvl>
    <w:lvl w:ilvl="5" w:tplc="A3B86724">
      <w:numFmt w:val="bullet"/>
      <w:lvlText w:val="•"/>
      <w:lvlJc w:val="left"/>
      <w:pPr>
        <w:ind w:left="6943" w:hanging="304"/>
      </w:pPr>
      <w:rPr>
        <w:rFonts w:hint="default"/>
        <w:lang w:val="ru-RU" w:eastAsia="en-US" w:bidi="ar-SA"/>
      </w:rPr>
    </w:lvl>
    <w:lvl w:ilvl="6" w:tplc="4C303C5E">
      <w:numFmt w:val="bullet"/>
      <w:lvlText w:val="•"/>
      <w:lvlJc w:val="left"/>
      <w:pPr>
        <w:ind w:left="8534" w:hanging="304"/>
      </w:pPr>
      <w:rPr>
        <w:rFonts w:hint="default"/>
        <w:lang w:val="ru-RU" w:eastAsia="en-US" w:bidi="ar-SA"/>
      </w:rPr>
    </w:lvl>
    <w:lvl w:ilvl="7" w:tplc="73921B06">
      <w:numFmt w:val="bullet"/>
      <w:lvlText w:val="•"/>
      <w:lvlJc w:val="left"/>
      <w:pPr>
        <w:ind w:left="10125" w:hanging="304"/>
      </w:pPr>
      <w:rPr>
        <w:rFonts w:hint="default"/>
        <w:lang w:val="ru-RU" w:eastAsia="en-US" w:bidi="ar-SA"/>
      </w:rPr>
    </w:lvl>
    <w:lvl w:ilvl="8" w:tplc="04E88004">
      <w:numFmt w:val="bullet"/>
      <w:lvlText w:val="•"/>
      <w:lvlJc w:val="left"/>
      <w:pPr>
        <w:ind w:left="11716" w:hanging="304"/>
      </w:pPr>
      <w:rPr>
        <w:rFonts w:hint="default"/>
        <w:lang w:val="ru-RU" w:eastAsia="en-US" w:bidi="ar-SA"/>
      </w:rPr>
    </w:lvl>
  </w:abstractNum>
  <w:abstractNum w:abstractNumId="10">
    <w:nsid w:val="68221BAA"/>
    <w:multiLevelType w:val="hybridMultilevel"/>
    <w:tmpl w:val="FB326FD2"/>
    <w:lvl w:ilvl="0" w:tplc="48BA775A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D8DE68">
      <w:numFmt w:val="bullet"/>
      <w:lvlText w:val="•"/>
      <w:lvlJc w:val="left"/>
      <w:pPr>
        <w:ind w:left="1687" w:hanging="260"/>
      </w:pPr>
      <w:rPr>
        <w:rFonts w:hint="default"/>
        <w:lang w:val="ru-RU" w:eastAsia="en-US" w:bidi="ar-SA"/>
      </w:rPr>
    </w:lvl>
    <w:lvl w:ilvl="2" w:tplc="CAB633D6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3" w:tplc="FE6E605E">
      <w:numFmt w:val="bullet"/>
      <w:lvlText w:val="•"/>
      <w:lvlJc w:val="left"/>
      <w:pPr>
        <w:ind w:left="4623" w:hanging="260"/>
      </w:pPr>
      <w:rPr>
        <w:rFonts w:hint="default"/>
        <w:lang w:val="ru-RU" w:eastAsia="en-US" w:bidi="ar-SA"/>
      </w:rPr>
    </w:lvl>
    <w:lvl w:ilvl="4" w:tplc="6DC237F6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5" w:tplc="30E887C2">
      <w:numFmt w:val="bullet"/>
      <w:lvlText w:val="•"/>
      <w:lvlJc w:val="left"/>
      <w:pPr>
        <w:ind w:left="7559" w:hanging="260"/>
      </w:pPr>
      <w:rPr>
        <w:rFonts w:hint="default"/>
        <w:lang w:val="ru-RU" w:eastAsia="en-US" w:bidi="ar-SA"/>
      </w:rPr>
    </w:lvl>
    <w:lvl w:ilvl="6" w:tplc="8E3C241C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  <w:lvl w:ilvl="7" w:tplc="A748F450">
      <w:numFmt w:val="bullet"/>
      <w:lvlText w:val="•"/>
      <w:lvlJc w:val="left"/>
      <w:pPr>
        <w:ind w:left="10494" w:hanging="260"/>
      </w:pPr>
      <w:rPr>
        <w:rFonts w:hint="default"/>
        <w:lang w:val="ru-RU" w:eastAsia="en-US" w:bidi="ar-SA"/>
      </w:rPr>
    </w:lvl>
    <w:lvl w:ilvl="8" w:tplc="664013E0">
      <w:numFmt w:val="bullet"/>
      <w:lvlText w:val="•"/>
      <w:lvlJc w:val="left"/>
      <w:pPr>
        <w:ind w:left="11962" w:hanging="260"/>
      </w:pPr>
      <w:rPr>
        <w:rFonts w:hint="default"/>
        <w:lang w:val="ru-RU" w:eastAsia="en-US" w:bidi="ar-SA"/>
      </w:rPr>
    </w:lvl>
  </w:abstractNum>
  <w:abstractNum w:abstractNumId="11">
    <w:nsid w:val="6F653531"/>
    <w:multiLevelType w:val="hybridMultilevel"/>
    <w:tmpl w:val="C9601A24"/>
    <w:lvl w:ilvl="0" w:tplc="2DE2810A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CAED58">
      <w:start w:val="1"/>
      <w:numFmt w:val="decimal"/>
      <w:lvlText w:val="(%2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6628E4">
      <w:numFmt w:val="bullet"/>
      <w:lvlText w:val="•"/>
      <w:lvlJc w:val="left"/>
      <w:pPr>
        <w:ind w:left="3155" w:hanging="304"/>
      </w:pPr>
      <w:rPr>
        <w:rFonts w:hint="default"/>
        <w:lang w:val="ru-RU" w:eastAsia="en-US" w:bidi="ar-SA"/>
      </w:rPr>
    </w:lvl>
    <w:lvl w:ilvl="3" w:tplc="35242CDE">
      <w:numFmt w:val="bullet"/>
      <w:lvlText w:val="•"/>
      <w:lvlJc w:val="left"/>
      <w:pPr>
        <w:ind w:left="4623" w:hanging="304"/>
      </w:pPr>
      <w:rPr>
        <w:rFonts w:hint="default"/>
        <w:lang w:val="ru-RU" w:eastAsia="en-US" w:bidi="ar-SA"/>
      </w:rPr>
    </w:lvl>
    <w:lvl w:ilvl="4" w:tplc="B7107D70">
      <w:numFmt w:val="bullet"/>
      <w:lvlText w:val="•"/>
      <w:lvlJc w:val="left"/>
      <w:pPr>
        <w:ind w:left="6091" w:hanging="304"/>
      </w:pPr>
      <w:rPr>
        <w:rFonts w:hint="default"/>
        <w:lang w:val="ru-RU" w:eastAsia="en-US" w:bidi="ar-SA"/>
      </w:rPr>
    </w:lvl>
    <w:lvl w:ilvl="5" w:tplc="A43E6298">
      <w:numFmt w:val="bullet"/>
      <w:lvlText w:val="•"/>
      <w:lvlJc w:val="left"/>
      <w:pPr>
        <w:ind w:left="7559" w:hanging="304"/>
      </w:pPr>
      <w:rPr>
        <w:rFonts w:hint="default"/>
        <w:lang w:val="ru-RU" w:eastAsia="en-US" w:bidi="ar-SA"/>
      </w:rPr>
    </w:lvl>
    <w:lvl w:ilvl="6" w:tplc="CF7A3140">
      <w:numFmt w:val="bullet"/>
      <w:lvlText w:val="•"/>
      <w:lvlJc w:val="left"/>
      <w:pPr>
        <w:ind w:left="9027" w:hanging="304"/>
      </w:pPr>
      <w:rPr>
        <w:rFonts w:hint="default"/>
        <w:lang w:val="ru-RU" w:eastAsia="en-US" w:bidi="ar-SA"/>
      </w:rPr>
    </w:lvl>
    <w:lvl w:ilvl="7" w:tplc="CCD229AE">
      <w:numFmt w:val="bullet"/>
      <w:lvlText w:val="•"/>
      <w:lvlJc w:val="left"/>
      <w:pPr>
        <w:ind w:left="10494" w:hanging="304"/>
      </w:pPr>
      <w:rPr>
        <w:rFonts w:hint="default"/>
        <w:lang w:val="ru-RU" w:eastAsia="en-US" w:bidi="ar-SA"/>
      </w:rPr>
    </w:lvl>
    <w:lvl w:ilvl="8" w:tplc="614AC39C">
      <w:numFmt w:val="bullet"/>
      <w:lvlText w:val="•"/>
      <w:lvlJc w:val="left"/>
      <w:pPr>
        <w:ind w:left="11962" w:hanging="304"/>
      </w:pPr>
      <w:rPr>
        <w:rFonts w:hint="default"/>
        <w:lang w:val="ru-RU" w:eastAsia="en-US" w:bidi="ar-SA"/>
      </w:rPr>
    </w:lvl>
  </w:abstractNum>
  <w:abstractNum w:abstractNumId="12">
    <w:nsid w:val="6FB253A6"/>
    <w:multiLevelType w:val="hybridMultilevel"/>
    <w:tmpl w:val="7C3204E6"/>
    <w:lvl w:ilvl="0" w:tplc="3892A7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F61B8"/>
    <w:multiLevelType w:val="hybridMultilevel"/>
    <w:tmpl w:val="5BDA5882"/>
    <w:lvl w:ilvl="0" w:tplc="DE2CE6F6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4073A">
      <w:numFmt w:val="bullet"/>
      <w:lvlText w:val="•"/>
      <w:lvlJc w:val="left"/>
      <w:pPr>
        <w:ind w:left="1831" w:hanging="164"/>
      </w:pPr>
      <w:rPr>
        <w:rFonts w:hint="default"/>
        <w:lang w:val="ru-RU" w:eastAsia="en-US" w:bidi="ar-SA"/>
      </w:rPr>
    </w:lvl>
    <w:lvl w:ilvl="2" w:tplc="7B2CA9C4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3" w:tplc="64A4444E">
      <w:numFmt w:val="bullet"/>
      <w:lvlText w:val="•"/>
      <w:lvlJc w:val="left"/>
      <w:pPr>
        <w:ind w:left="4735" w:hanging="164"/>
      </w:pPr>
      <w:rPr>
        <w:rFonts w:hint="default"/>
        <w:lang w:val="ru-RU" w:eastAsia="en-US" w:bidi="ar-SA"/>
      </w:rPr>
    </w:lvl>
    <w:lvl w:ilvl="4" w:tplc="EE90ABC6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5" w:tplc="65280AB2">
      <w:numFmt w:val="bullet"/>
      <w:lvlText w:val="•"/>
      <w:lvlJc w:val="left"/>
      <w:pPr>
        <w:ind w:left="7639" w:hanging="164"/>
      </w:pPr>
      <w:rPr>
        <w:rFonts w:hint="default"/>
        <w:lang w:val="ru-RU" w:eastAsia="en-US" w:bidi="ar-SA"/>
      </w:rPr>
    </w:lvl>
    <w:lvl w:ilvl="6" w:tplc="B866B38E">
      <w:numFmt w:val="bullet"/>
      <w:lvlText w:val="•"/>
      <w:lvlJc w:val="left"/>
      <w:pPr>
        <w:ind w:left="9091" w:hanging="164"/>
      </w:pPr>
      <w:rPr>
        <w:rFonts w:hint="default"/>
        <w:lang w:val="ru-RU" w:eastAsia="en-US" w:bidi="ar-SA"/>
      </w:rPr>
    </w:lvl>
    <w:lvl w:ilvl="7" w:tplc="F27AD576">
      <w:numFmt w:val="bullet"/>
      <w:lvlText w:val="•"/>
      <w:lvlJc w:val="left"/>
      <w:pPr>
        <w:ind w:left="10542" w:hanging="164"/>
      </w:pPr>
      <w:rPr>
        <w:rFonts w:hint="default"/>
        <w:lang w:val="ru-RU" w:eastAsia="en-US" w:bidi="ar-SA"/>
      </w:rPr>
    </w:lvl>
    <w:lvl w:ilvl="8" w:tplc="B8DC876A">
      <w:numFmt w:val="bullet"/>
      <w:lvlText w:val="•"/>
      <w:lvlJc w:val="left"/>
      <w:pPr>
        <w:ind w:left="11994" w:hanging="164"/>
      </w:pPr>
      <w:rPr>
        <w:rFonts w:hint="default"/>
        <w:lang w:val="ru-RU" w:eastAsia="en-US" w:bidi="ar-SA"/>
      </w:rPr>
    </w:lvl>
  </w:abstractNum>
  <w:abstractNum w:abstractNumId="14">
    <w:nsid w:val="76980113"/>
    <w:multiLevelType w:val="hybridMultilevel"/>
    <w:tmpl w:val="BAC21752"/>
    <w:lvl w:ilvl="0" w:tplc="F624708C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EF5FE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C5CE0F4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BCFCC2F4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9CE45D8E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97F4EF74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C6402228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DF9E5354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49B61920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abstractNum w:abstractNumId="15">
    <w:nsid w:val="7D1C5FC1"/>
    <w:multiLevelType w:val="hybridMultilevel"/>
    <w:tmpl w:val="8EAA7244"/>
    <w:lvl w:ilvl="0" w:tplc="30F211BC">
      <w:start w:val="1"/>
      <w:numFmt w:val="decimal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A6ABE">
      <w:numFmt w:val="bullet"/>
      <w:lvlText w:val="•"/>
      <w:lvlJc w:val="left"/>
      <w:pPr>
        <w:ind w:left="1687" w:hanging="262"/>
      </w:pPr>
      <w:rPr>
        <w:rFonts w:hint="default"/>
        <w:lang w:val="ru-RU" w:eastAsia="en-US" w:bidi="ar-SA"/>
      </w:rPr>
    </w:lvl>
    <w:lvl w:ilvl="2" w:tplc="627A60A4">
      <w:numFmt w:val="bullet"/>
      <w:lvlText w:val="•"/>
      <w:lvlJc w:val="left"/>
      <w:pPr>
        <w:ind w:left="3155" w:hanging="262"/>
      </w:pPr>
      <w:rPr>
        <w:rFonts w:hint="default"/>
        <w:lang w:val="ru-RU" w:eastAsia="en-US" w:bidi="ar-SA"/>
      </w:rPr>
    </w:lvl>
    <w:lvl w:ilvl="3" w:tplc="000C248A">
      <w:numFmt w:val="bullet"/>
      <w:lvlText w:val="•"/>
      <w:lvlJc w:val="left"/>
      <w:pPr>
        <w:ind w:left="4623" w:hanging="262"/>
      </w:pPr>
      <w:rPr>
        <w:rFonts w:hint="default"/>
        <w:lang w:val="ru-RU" w:eastAsia="en-US" w:bidi="ar-SA"/>
      </w:rPr>
    </w:lvl>
    <w:lvl w:ilvl="4" w:tplc="427E4D64">
      <w:numFmt w:val="bullet"/>
      <w:lvlText w:val="•"/>
      <w:lvlJc w:val="left"/>
      <w:pPr>
        <w:ind w:left="6091" w:hanging="262"/>
      </w:pPr>
      <w:rPr>
        <w:rFonts w:hint="default"/>
        <w:lang w:val="ru-RU" w:eastAsia="en-US" w:bidi="ar-SA"/>
      </w:rPr>
    </w:lvl>
    <w:lvl w:ilvl="5" w:tplc="512A12D4">
      <w:numFmt w:val="bullet"/>
      <w:lvlText w:val="•"/>
      <w:lvlJc w:val="left"/>
      <w:pPr>
        <w:ind w:left="7559" w:hanging="262"/>
      </w:pPr>
      <w:rPr>
        <w:rFonts w:hint="default"/>
        <w:lang w:val="ru-RU" w:eastAsia="en-US" w:bidi="ar-SA"/>
      </w:rPr>
    </w:lvl>
    <w:lvl w:ilvl="6" w:tplc="8D8E27FC">
      <w:numFmt w:val="bullet"/>
      <w:lvlText w:val="•"/>
      <w:lvlJc w:val="left"/>
      <w:pPr>
        <w:ind w:left="9027" w:hanging="262"/>
      </w:pPr>
      <w:rPr>
        <w:rFonts w:hint="default"/>
        <w:lang w:val="ru-RU" w:eastAsia="en-US" w:bidi="ar-SA"/>
      </w:rPr>
    </w:lvl>
    <w:lvl w:ilvl="7" w:tplc="53C402CA">
      <w:numFmt w:val="bullet"/>
      <w:lvlText w:val="•"/>
      <w:lvlJc w:val="left"/>
      <w:pPr>
        <w:ind w:left="10494" w:hanging="262"/>
      </w:pPr>
      <w:rPr>
        <w:rFonts w:hint="default"/>
        <w:lang w:val="ru-RU" w:eastAsia="en-US" w:bidi="ar-SA"/>
      </w:rPr>
    </w:lvl>
    <w:lvl w:ilvl="8" w:tplc="7C6804F8">
      <w:numFmt w:val="bullet"/>
      <w:lvlText w:val="•"/>
      <w:lvlJc w:val="left"/>
      <w:pPr>
        <w:ind w:left="11962" w:hanging="262"/>
      </w:pPr>
      <w:rPr>
        <w:rFonts w:hint="default"/>
        <w:lang w:val="ru-RU" w:eastAsia="en-US" w:bidi="ar-SA"/>
      </w:rPr>
    </w:lvl>
  </w:abstractNum>
  <w:abstractNum w:abstractNumId="16">
    <w:nsid w:val="7E554F62"/>
    <w:multiLevelType w:val="hybridMultilevel"/>
    <w:tmpl w:val="315C0002"/>
    <w:lvl w:ilvl="0" w:tplc="BFAA6430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40B42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46D26B2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449A5660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3D8EF952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6302BF80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0C047068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E72039B8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B8DEBA9A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70D"/>
    <w:rsid w:val="000F3031"/>
    <w:rsid w:val="00112AD9"/>
    <w:rsid w:val="001354DD"/>
    <w:rsid w:val="00145167"/>
    <w:rsid w:val="001546F4"/>
    <w:rsid w:val="001559B2"/>
    <w:rsid w:val="001874BA"/>
    <w:rsid w:val="00194256"/>
    <w:rsid w:val="001C321A"/>
    <w:rsid w:val="001F170D"/>
    <w:rsid w:val="002632F5"/>
    <w:rsid w:val="00266A86"/>
    <w:rsid w:val="00287D33"/>
    <w:rsid w:val="00343583"/>
    <w:rsid w:val="00416F9E"/>
    <w:rsid w:val="0042612E"/>
    <w:rsid w:val="00447298"/>
    <w:rsid w:val="00457BEA"/>
    <w:rsid w:val="00497305"/>
    <w:rsid w:val="004A13F4"/>
    <w:rsid w:val="004D67C0"/>
    <w:rsid w:val="005867BD"/>
    <w:rsid w:val="005906E9"/>
    <w:rsid w:val="00595645"/>
    <w:rsid w:val="005C3224"/>
    <w:rsid w:val="006520DF"/>
    <w:rsid w:val="00656665"/>
    <w:rsid w:val="00721B40"/>
    <w:rsid w:val="007A77BA"/>
    <w:rsid w:val="007B7181"/>
    <w:rsid w:val="007C51BB"/>
    <w:rsid w:val="007D16B7"/>
    <w:rsid w:val="007D34A5"/>
    <w:rsid w:val="007D7763"/>
    <w:rsid w:val="007E1255"/>
    <w:rsid w:val="007E48D7"/>
    <w:rsid w:val="00824804"/>
    <w:rsid w:val="00844767"/>
    <w:rsid w:val="00866638"/>
    <w:rsid w:val="008C52CD"/>
    <w:rsid w:val="009701CF"/>
    <w:rsid w:val="009A4B54"/>
    <w:rsid w:val="009E4572"/>
    <w:rsid w:val="009E5064"/>
    <w:rsid w:val="009F0551"/>
    <w:rsid w:val="009F768A"/>
    <w:rsid w:val="00A1134B"/>
    <w:rsid w:val="00A12DFA"/>
    <w:rsid w:val="00A3262A"/>
    <w:rsid w:val="00A60433"/>
    <w:rsid w:val="00AB76BD"/>
    <w:rsid w:val="00AE3ED2"/>
    <w:rsid w:val="00B165AC"/>
    <w:rsid w:val="00B80884"/>
    <w:rsid w:val="00BE643F"/>
    <w:rsid w:val="00C53596"/>
    <w:rsid w:val="00C54884"/>
    <w:rsid w:val="00C82066"/>
    <w:rsid w:val="00C83B5C"/>
    <w:rsid w:val="00CB0BD7"/>
    <w:rsid w:val="00CB1F3D"/>
    <w:rsid w:val="00CC0121"/>
    <w:rsid w:val="00CD777D"/>
    <w:rsid w:val="00D00C6E"/>
    <w:rsid w:val="00D40627"/>
    <w:rsid w:val="00D82C71"/>
    <w:rsid w:val="00D85D34"/>
    <w:rsid w:val="00D97C5F"/>
    <w:rsid w:val="00E15C56"/>
    <w:rsid w:val="00E77A71"/>
    <w:rsid w:val="00EB3818"/>
    <w:rsid w:val="00EB63FE"/>
    <w:rsid w:val="00ED6991"/>
    <w:rsid w:val="00F13330"/>
    <w:rsid w:val="00F226B9"/>
    <w:rsid w:val="00F96F14"/>
    <w:rsid w:val="00FA1079"/>
    <w:rsid w:val="00FA6C7F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B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21B40"/>
    <w:pPr>
      <w:ind w:left="49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B40"/>
    <w:pPr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721B40"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1B40"/>
    <w:rPr>
      <w:sz w:val="24"/>
      <w:szCs w:val="24"/>
    </w:rPr>
  </w:style>
  <w:style w:type="paragraph" w:styleId="a5">
    <w:name w:val="List Paragraph"/>
    <w:basedOn w:val="a"/>
    <w:uiPriority w:val="1"/>
    <w:qFormat/>
    <w:rsid w:val="00721B40"/>
    <w:pPr>
      <w:ind w:left="212"/>
    </w:pPr>
  </w:style>
  <w:style w:type="paragraph" w:customStyle="1" w:styleId="TableParagraph">
    <w:name w:val="Table Paragraph"/>
    <w:basedOn w:val="a"/>
    <w:uiPriority w:val="1"/>
    <w:qFormat/>
    <w:rsid w:val="00721B40"/>
    <w:pPr>
      <w:spacing w:line="255" w:lineRule="exact"/>
      <w:ind w:left="40"/>
      <w:jc w:val="center"/>
    </w:pPr>
  </w:style>
  <w:style w:type="character" w:customStyle="1" w:styleId="10">
    <w:name w:val="Заголовок 1 Знак"/>
    <w:basedOn w:val="a0"/>
    <w:link w:val="1"/>
    <w:uiPriority w:val="1"/>
    <w:rsid w:val="00D82C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82C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2C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2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9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40"/>
      <w:jc w:val="center"/>
    </w:pPr>
  </w:style>
  <w:style w:type="character" w:customStyle="1" w:styleId="10">
    <w:name w:val="Заголовок 1 Знак"/>
    <w:basedOn w:val="a0"/>
    <w:link w:val="1"/>
    <w:uiPriority w:val="1"/>
    <w:rsid w:val="00D82C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82C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2C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2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2419-4A33-4BA4-A297-7F2486C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vikmoj</dc:creator>
  <cp:lastModifiedBy>Лариса</cp:lastModifiedBy>
  <cp:revision>19</cp:revision>
  <cp:lastPrinted>2021-04-12T16:09:00Z</cp:lastPrinted>
  <dcterms:created xsi:type="dcterms:W3CDTF">2021-04-21T12:30:00Z</dcterms:created>
  <dcterms:modified xsi:type="dcterms:W3CDTF">2021-04-24T09:33:00Z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