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8" w:rsidRDefault="0089304E" w:rsidP="0036596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36596B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СЕКРЕТАРЬ 90\Pictures\2019-10-11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90\Pictures\2019-10-11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6B" w:rsidRDefault="0036596B" w:rsidP="0036596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96B" w:rsidRDefault="0036596B" w:rsidP="0036596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96B" w:rsidRPr="00522618" w:rsidRDefault="0036596B" w:rsidP="0036596B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22618" w:rsidRPr="00522618" w:rsidRDefault="004F67BD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522618" w:rsidRPr="00522618">
        <w:rPr>
          <w:rFonts w:ascii="Times New Roman" w:hAnsi="Times New Roman" w:cs="Times New Roman"/>
          <w:sz w:val="24"/>
          <w:szCs w:val="24"/>
        </w:rPr>
        <w:t>. Проектирование содержания образования на уровне отдельного учебного</w:t>
      </w:r>
      <w:r w:rsidR="00522618">
        <w:rPr>
          <w:rFonts w:ascii="Times New Roman" w:hAnsi="Times New Roman" w:cs="Times New Roman"/>
          <w:sz w:val="24"/>
          <w:szCs w:val="24"/>
        </w:rPr>
        <w:t xml:space="preserve"> </w:t>
      </w:r>
      <w:r w:rsidR="00522618" w:rsidRPr="00522618">
        <w:rPr>
          <w:rFonts w:ascii="Times New Roman" w:hAnsi="Times New Roman" w:cs="Times New Roman"/>
          <w:sz w:val="24"/>
          <w:szCs w:val="24"/>
        </w:rPr>
        <w:t>предмета, курса осуществляется индивидуально каждым педагогом. Допускается</w:t>
      </w:r>
      <w:r w:rsidR="00522618">
        <w:rPr>
          <w:rFonts w:ascii="Times New Roman" w:hAnsi="Times New Roman" w:cs="Times New Roman"/>
          <w:sz w:val="24"/>
          <w:szCs w:val="24"/>
        </w:rPr>
        <w:t xml:space="preserve"> </w:t>
      </w:r>
      <w:r w:rsidR="00522618" w:rsidRPr="00522618">
        <w:rPr>
          <w:rFonts w:ascii="Times New Roman" w:hAnsi="Times New Roman" w:cs="Times New Roman"/>
          <w:sz w:val="24"/>
          <w:szCs w:val="24"/>
        </w:rPr>
        <w:t>коллективное планирование, если преподавание ведется по одному и тому же УМК.</w:t>
      </w:r>
    </w:p>
    <w:p w:rsidR="00522618" w:rsidRPr="00522618" w:rsidRDefault="004F67BD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22618" w:rsidRPr="00522618">
        <w:rPr>
          <w:rFonts w:ascii="Times New Roman" w:hAnsi="Times New Roman" w:cs="Times New Roman"/>
          <w:sz w:val="24"/>
          <w:szCs w:val="24"/>
        </w:rPr>
        <w:t>. При разработке рабочей программы учитываются особенности класса,</w:t>
      </w:r>
      <w:r w:rsidR="00522618">
        <w:rPr>
          <w:rFonts w:ascii="Times New Roman" w:hAnsi="Times New Roman" w:cs="Times New Roman"/>
          <w:sz w:val="24"/>
          <w:szCs w:val="24"/>
        </w:rPr>
        <w:t xml:space="preserve"> </w:t>
      </w:r>
      <w:r w:rsidR="00522618" w:rsidRPr="00522618">
        <w:rPr>
          <w:rFonts w:ascii="Times New Roman" w:hAnsi="Times New Roman" w:cs="Times New Roman"/>
          <w:sz w:val="24"/>
          <w:szCs w:val="24"/>
        </w:rPr>
        <w:t>особенности изучения</w:t>
      </w:r>
      <w:r>
        <w:rPr>
          <w:rFonts w:ascii="Times New Roman" w:hAnsi="Times New Roman" w:cs="Times New Roman"/>
          <w:sz w:val="24"/>
          <w:szCs w:val="24"/>
        </w:rPr>
        <w:t xml:space="preserve"> предмета (базовый,  углубленный</w:t>
      </w:r>
      <w:r w:rsidR="00522618">
        <w:rPr>
          <w:rFonts w:ascii="Times New Roman" w:hAnsi="Times New Roman" w:cs="Times New Roman"/>
          <w:sz w:val="24"/>
          <w:szCs w:val="24"/>
        </w:rPr>
        <w:t xml:space="preserve"> </w:t>
      </w:r>
      <w:r w:rsidR="00522618" w:rsidRPr="00522618">
        <w:rPr>
          <w:rFonts w:ascii="Times New Roman" w:hAnsi="Times New Roman" w:cs="Times New Roman"/>
          <w:sz w:val="24"/>
          <w:szCs w:val="24"/>
        </w:rPr>
        <w:t>уровень).</w:t>
      </w:r>
    </w:p>
    <w:p w:rsidR="00522618" w:rsidRPr="00522618" w:rsidRDefault="004F67BD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22618" w:rsidRPr="00522618">
        <w:rPr>
          <w:rFonts w:ascii="Times New Roman" w:hAnsi="Times New Roman" w:cs="Times New Roman"/>
          <w:sz w:val="24"/>
          <w:szCs w:val="24"/>
        </w:rPr>
        <w:t>. Составитель рабочей программы может самостоятельно: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1. раскрывать содержание разделов, тем, обозначенных в </w:t>
      </w:r>
      <w:proofErr w:type="gramStart"/>
      <w:r w:rsidRPr="00522618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 w:rsidRPr="00522618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образовательном стандарте, опираясь на научные школы и учебные пособия 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 xml:space="preserve">федерального перечня), которые он считает </w:t>
      </w:r>
      <w:proofErr w:type="gramStart"/>
      <w:r w:rsidRPr="00522618">
        <w:rPr>
          <w:rFonts w:ascii="Times New Roman" w:hAnsi="Times New Roman" w:cs="Times New Roman"/>
          <w:sz w:val="24"/>
          <w:szCs w:val="24"/>
        </w:rPr>
        <w:t>целесообразными</w:t>
      </w:r>
      <w:proofErr w:type="gramEnd"/>
      <w:r w:rsidRPr="00522618">
        <w:rPr>
          <w:rFonts w:ascii="Times New Roman" w:hAnsi="Times New Roman" w:cs="Times New Roman"/>
          <w:sz w:val="24"/>
          <w:szCs w:val="24"/>
        </w:rPr>
        <w:t>;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2. устанавливать последовательность изучения учебного материала;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3. распределять время, отведенное на изучение курса, между разделами и темами </w:t>
      </w:r>
      <w:proofErr w:type="gramStart"/>
      <w:r w:rsidRPr="005226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2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618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значимости;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4. разрабатывать перечень практических занятий;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5. конкретизировать требования к планируемым результатам освоения учебного предмета,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курса;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6. выбирать, исходя из стоящих перед учебным предметом задач, технологии обучения и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контроля подготовленности </w:t>
      </w:r>
      <w:proofErr w:type="gramStart"/>
      <w:r w:rsidRPr="005226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2618">
        <w:rPr>
          <w:rFonts w:ascii="Times New Roman" w:hAnsi="Times New Roman" w:cs="Times New Roman"/>
          <w:sz w:val="24"/>
          <w:szCs w:val="24"/>
        </w:rPr>
        <w:t xml:space="preserve"> по предмету.</w:t>
      </w:r>
    </w:p>
    <w:p w:rsidR="00522618" w:rsidRPr="00522618" w:rsidRDefault="00522618" w:rsidP="00D6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18">
        <w:rPr>
          <w:rFonts w:ascii="Times New Roman" w:hAnsi="Times New Roman" w:cs="Times New Roman"/>
          <w:b/>
          <w:bCs/>
          <w:sz w:val="24"/>
          <w:szCs w:val="24"/>
        </w:rPr>
        <w:t>5. Структура рабочей программы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5.1. Структура Программы является формой представления учебного предмета,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курса как целостной системы, отражающей внутреннюю логику организации учебно-методического материала, и включает в себя следующие обязательные разделы: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1) </w:t>
      </w:r>
      <w:r w:rsidRPr="0052261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предмета, курса: </w:t>
      </w:r>
      <w:r w:rsidRPr="00522618">
        <w:rPr>
          <w:rFonts w:ascii="Times New Roman" w:hAnsi="Times New Roman" w:cs="Times New Roman"/>
          <w:sz w:val="24"/>
          <w:szCs w:val="24"/>
        </w:rPr>
        <w:t>личностные,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61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2261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курса; предметные результаты на базовом и повышенном уровне: </w:t>
      </w:r>
      <w:r w:rsidRPr="00522618">
        <w:rPr>
          <w:rFonts w:ascii="Times New Roman" w:hAnsi="Times New Roman" w:cs="Times New Roman"/>
          <w:i/>
          <w:iCs/>
          <w:sz w:val="24"/>
          <w:szCs w:val="24"/>
        </w:rPr>
        <w:t>ученик научится/ученик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i/>
          <w:iCs/>
          <w:sz w:val="24"/>
          <w:szCs w:val="24"/>
        </w:rPr>
        <w:t xml:space="preserve">получит возможность научиться </w:t>
      </w:r>
      <w:r w:rsidRPr="00522618">
        <w:rPr>
          <w:rFonts w:ascii="Times New Roman" w:hAnsi="Times New Roman" w:cs="Times New Roman"/>
          <w:sz w:val="24"/>
          <w:szCs w:val="24"/>
        </w:rPr>
        <w:t>в разбивке по годам обучения;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2) </w:t>
      </w:r>
      <w:r w:rsidRPr="005226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предмета, курса </w:t>
      </w:r>
      <w:r w:rsidRPr="00522618">
        <w:rPr>
          <w:rFonts w:ascii="Times New Roman" w:hAnsi="Times New Roman" w:cs="Times New Roman"/>
          <w:sz w:val="24"/>
          <w:szCs w:val="24"/>
        </w:rPr>
        <w:t>(перечень и название разделов и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курса; необходимое количество часов для изучения раздела, темы; содержание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темы; основные изучаемые вопросы; практические и лабораторные работы, творческие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практические задания, экскурсии и другие формы занятий, используемые при обучении);</w:t>
      </w:r>
    </w:p>
    <w:p w:rsidR="00522618" w:rsidRPr="00E122A5" w:rsidRDefault="00522618" w:rsidP="004E62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3) </w:t>
      </w:r>
      <w:r w:rsidR="00E122A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522618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</w:t>
      </w:r>
      <w:r w:rsidRPr="00522618">
        <w:rPr>
          <w:rFonts w:ascii="Times New Roman" w:hAnsi="Times New Roman" w:cs="Times New Roman"/>
          <w:sz w:val="24"/>
          <w:szCs w:val="24"/>
        </w:rPr>
        <w:t>с перечнем разделов,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последовательностью их изучения с указанием количества часов на изучение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раздела и каждой темы</w:t>
      </w:r>
      <w:r w:rsidR="00E122A5">
        <w:rPr>
          <w:rFonts w:ascii="Times New Roman" w:hAnsi="Times New Roman" w:cs="Times New Roman"/>
          <w:sz w:val="24"/>
          <w:szCs w:val="24"/>
        </w:rPr>
        <w:t xml:space="preserve">, </w:t>
      </w:r>
      <w:r w:rsidR="00E122A5">
        <w:rPr>
          <w:rFonts w:ascii="Times New Roman" w:hAnsi="Times New Roman"/>
          <w:sz w:val="24"/>
          <w:szCs w:val="24"/>
        </w:rPr>
        <w:t>х</w:t>
      </w:r>
      <w:r w:rsidR="00E122A5" w:rsidRPr="00E122A5">
        <w:rPr>
          <w:rFonts w:ascii="Times New Roman" w:hAnsi="Times New Roman"/>
          <w:sz w:val="24"/>
          <w:szCs w:val="24"/>
        </w:rPr>
        <w:t>арактеристика основных видов деятельности учащихся</w:t>
      </w:r>
      <w:r w:rsidR="00E122A5">
        <w:rPr>
          <w:rFonts w:ascii="Times New Roman" w:hAnsi="Times New Roman"/>
          <w:b/>
          <w:sz w:val="28"/>
          <w:szCs w:val="28"/>
        </w:rPr>
        <w:t>.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Рабочие программы также могут включать в себя дополнительные разделы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усмотрению педагога:</w:t>
      </w:r>
    </w:p>
    <w:p w:rsidR="00502424" w:rsidRDefault="00522618" w:rsidP="004E62EC">
      <w:pPr>
        <w:pStyle w:val="Default"/>
        <w:jc w:val="both"/>
      </w:pPr>
      <w:proofErr w:type="gramStart"/>
      <w:r w:rsidRPr="00522618">
        <w:t xml:space="preserve">1) </w:t>
      </w:r>
      <w:r w:rsidRPr="00522618">
        <w:rPr>
          <w:b/>
          <w:bCs/>
        </w:rPr>
        <w:t xml:space="preserve">пояснительную записку, </w:t>
      </w:r>
      <w:r w:rsidR="006C3439" w:rsidRPr="00522618">
        <w:t>в которой</w:t>
      </w:r>
      <w:r w:rsidR="006C3439">
        <w:t xml:space="preserve"> указываются н</w:t>
      </w:r>
      <w:r w:rsidR="006C3439">
        <w:rPr>
          <w:sz w:val="23"/>
          <w:szCs w:val="23"/>
        </w:rPr>
        <w:t xml:space="preserve">ормативные правовые документы, на основании которых разработана рабочая программа с указанием наименования, автора и года издания; общая характеристика учебного предмета, курса; </w:t>
      </w:r>
      <w:r w:rsidRPr="00522618">
        <w:t>конкретизируются общие цели начального,</w:t>
      </w:r>
      <w:r w:rsidR="006C3439">
        <w:t xml:space="preserve"> </w:t>
      </w:r>
      <w:r w:rsidRPr="00522618">
        <w:t>основного или среднего общего образования с учетом специфики учебного предмета,</w:t>
      </w:r>
      <w:r w:rsidR="00502424">
        <w:t xml:space="preserve"> курса</w:t>
      </w:r>
      <w:r w:rsidRPr="00522618">
        <w:t>; указывается место и роль курса в</w:t>
      </w:r>
      <w:r w:rsidR="00502424">
        <w:t xml:space="preserve"> обучении; сроки реализации программы;</w:t>
      </w:r>
      <w:proofErr w:type="gramEnd"/>
    </w:p>
    <w:p w:rsidR="00502424" w:rsidRDefault="00502424" w:rsidP="004E62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информация о внесенных изменениях в примерную или авторскую программу и их </w:t>
      </w:r>
      <w:r w:rsidR="00815D9F">
        <w:rPr>
          <w:sz w:val="23"/>
          <w:szCs w:val="23"/>
        </w:rPr>
        <w:t>о</w:t>
      </w:r>
      <w:r>
        <w:rPr>
          <w:sz w:val="23"/>
          <w:szCs w:val="23"/>
        </w:rPr>
        <w:t xml:space="preserve">боснование; 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2) </w:t>
      </w:r>
      <w:r w:rsidRPr="00522618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 w:rsidR="003D0A0E">
        <w:rPr>
          <w:rFonts w:ascii="Times New Roman" w:hAnsi="Times New Roman" w:cs="Times New Roman"/>
          <w:b/>
          <w:bCs/>
          <w:sz w:val="24"/>
          <w:szCs w:val="24"/>
        </w:rPr>
        <w:t xml:space="preserve"> (используемый УМК)</w:t>
      </w:r>
      <w:r w:rsidRPr="00522618">
        <w:rPr>
          <w:rFonts w:ascii="Times New Roman" w:hAnsi="Times New Roman" w:cs="Times New Roman"/>
          <w:sz w:val="24"/>
          <w:szCs w:val="24"/>
        </w:rPr>
        <w:t>;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DB">
        <w:rPr>
          <w:rFonts w:ascii="Times New Roman" w:hAnsi="Times New Roman" w:cs="Times New Roman"/>
          <w:bCs/>
          <w:sz w:val="24"/>
          <w:szCs w:val="24"/>
        </w:rPr>
        <w:t>3)</w:t>
      </w:r>
      <w:r w:rsidRPr="00522618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 курса.</w:t>
      </w:r>
    </w:p>
    <w:p w:rsidR="00522618" w:rsidRPr="00522618" w:rsidRDefault="00522618" w:rsidP="00D6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18">
        <w:rPr>
          <w:rFonts w:ascii="Times New Roman" w:hAnsi="Times New Roman" w:cs="Times New Roman"/>
          <w:b/>
          <w:bCs/>
          <w:sz w:val="24"/>
          <w:szCs w:val="24"/>
        </w:rPr>
        <w:t>6. Содержание и оформление рабочей программы</w:t>
      </w:r>
    </w:p>
    <w:p w:rsidR="000C44FB" w:rsidRDefault="00522618" w:rsidP="004E62EC">
      <w:pPr>
        <w:pStyle w:val="Default"/>
        <w:jc w:val="both"/>
        <w:rPr>
          <w:sz w:val="23"/>
          <w:szCs w:val="23"/>
        </w:rPr>
      </w:pPr>
      <w:r w:rsidRPr="00522618">
        <w:t xml:space="preserve">6.1. </w:t>
      </w:r>
      <w:r w:rsidR="000C44FB">
        <w:t xml:space="preserve">Содержание рабочей программы </w:t>
      </w:r>
      <w:r w:rsidR="000C44FB">
        <w:rPr>
          <w:sz w:val="23"/>
          <w:szCs w:val="23"/>
        </w:rPr>
        <w:t xml:space="preserve">должно соответствовать требованиям федеральных государственных образовательных стандартов, целям и задачам ООП МБОУ Школы № 90 г.о. Самары; за основу берется соответствующий раздел примерной (и авторской) программы по предмету. </w:t>
      </w:r>
    </w:p>
    <w:p w:rsidR="00522618" w:rsidRPr="00522618" w:rsidRDefault="000C44FB" w:rsidP="004E62EC">
      <w:pPr>
        <w:pStyle w:val="Default"/>
        <w:jc w:val="both"/>
      </w:pPr>
      <w:r>
        <w:rPr>
          <w:sz w:val="23"/>
          <w:szCs w:val="23"/>
        </w:rPr>
        <w:t>6.2.</w:t>
      </w:r>
      <w:r w:rsidR="00522618" w:rsidRPr="00522618">
        <w:t>Титульный лист считается первым, но не нумеруется, как и листы приложения.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На титульном листе указываются: полное наименование образовательной организации,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618">
        <w:rPr>
          <w:rFonts w:ascii="Times New Roman" w:hAnsi="Times New Roman" w:cs="Times New Roman"/>
          <w:sz w:val="24"/>
          <w:szCs w:val="24"/>
        </w:rPr>
        <w:t>гриф утверждения программы (рассматривается на заседании методического объединения</w:t>
      </w:r>
      <w:proofErr w:type="gramEnd"/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учителей-предметников; согласовывается с заместителем директора по </w:t>
      </w:r>
      <w:proofErr w:type="spellStart"/>
      <w:r w:rsidRPr="0052261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22618">
        <w:rPr>
          <w:rFonts w:ascii="Times New Roman" w:hAnsi="Times New Roman" w:cs="Times New Roman"/>
          <w:sz w:val="24"/>
          <w:szCs w:val="24"/>
        </w:rPr>
        <w:t>-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воспитательной работе; утверждается директором школы с указанием даты) название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рабочей программы (предмет, курс); </w:t>
      </w:r>
      <w:proofErr w:type="spellStart"/>
      <w:r w:rsidRPr="00522618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522618">
        <w:rPr>
          <w:rFonts w:ascii="Times New Roman" w:hAnsi="Times New Roman" w:cs="Times New Roman"/>
          <w:sz w:val="24"/>
          <w:szCs w:val="24"/>
        </w:rPr>
        <w:t xml:space="preserve"> (класс или уровень обучения); сведения о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составителе (ФИО); </w:t>
      </w:r>
      <w:proofErr w:type="gramStart"/>
      <w:r w:rsidR="00CD3A60">
        <w:rPr>
          <w:rFonts w:ascii="Times New Roman" w:hAnsi="Times New Roman" w:cs="Times New Roman"/>
          <w:sz w:val="24"/>
          <w:szCs w:val="24"/>
        </w:rPr>
        <w:t>и</w:t>
      </w:r>
      <w:r w:rsidR="000C44FB" w:rsidRPr="000C44FB">
        <w:rPr>
          <w:rFonts w:ascii="Times New Roman" w:hAnsi="Times New Roman" w:cs="Times New Roman"/>
          <w:sz w:val="24"/>
          <w:szCs w:val="24"/>
        </w:rPr>
        <w:t>спользуемый</w:t>
      </w:r>
      <w:proofErr w:type="gramEnd"/>
      <w:r w:rsidR="000C44FB" w:rsidRPr="000C44FB">
        <w:rPr>
          <w:rFonts w:ascii="Times New Roman" w:hAnsi="Times New Roman" w:cs="Times New Roman"/>
          <w:sz w:val="24"/>
          <w:szCs w:val="24"/>
        </w:rPr>
        <w:t xml:space="preserve"> УМК</w:t>
      </w:r>
      <w:r w:rsidR="00CD3A60">
        <w:rPr>
          <w:rFonts w:ascii="Times New Roman" w:hAnsi="Times New Roman" w:cs="Times New Roman"/>
          <w:sz w:val="24"/>
          <w:szCs w:val="24"/>
        </w:rPr>
        <w:t>.</w:t>
      </w:r>
    </w:p>
    <w:p w:rsid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4E62EC">
        <w:rPr>
          <w:rFonts w:ascii="Times New Roman" w:hAnsi="Times New Roman" w:cs="Times New Roman"/>
          <w:sz w:val="24"/>
          <w:szCs w:val="24"/>
        </w:rPr>
        <w:t>3</w:t>
      </w:r>
      <w:r w:rsidRPr="00522618">
        <w:rPr>
          <w:rFonts w:ascii="Times New Roman" w:hAnsi="Times New Roman" w:cs="Times New Roman"/>
          <w:sz w:val="24"/>
          <w:szCs w:val="24"/>
        </w:rPr>
        <w:t>. Тематическое планирование  должно содержать № недели,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урока, тему урока.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 Тематическое планирование может быть дополнено информацией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желанию учителя.</w:t>
      </w:r>
    </w:p>
    <w:p w:rsidR="00522618" w:rsidRPr="00522618" w:rsidRDefault="004E62EC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522618" w:rsidRPr="00522618">
        <w:rPr>
          <w:rFonts w:ascii="Times New Roman" w:hAnsi="Times New Roman" w:cs="Times New Roman"/>
          <w:sz w:val="24"/>
          <w:szCs w:val="24"/>
        </w:rPr>
        <w:t xml:space="preserve">. Текст набирается шрифтом </w:t>
      </w:r>
      <w:proofErr w:type="spellStart"/>
      <w:r w:rsidR="00522618" w:rsidRPr="0052261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22618" w:rsidRPr="0052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18" w:rsidRPr="0052261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22618" w:rsidRPr="0052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18" w:rsidRPr="0052261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22618" w:rsidRPr="00522618">
        <w:rPr>
          <w:rFonts w:ascii="Times New Roman" w:hAnsi="Times New Roman" w:cs="Times New Roman"/>
          <w:sz w:val="24"/>
          <w:szCs w:val="24"/>
        </w:rPr>
        <w:t xml:space="preserve"> , 12-14; 1-1,5 межстрочный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интервал, переносы в тексте не ставятся, выравнивание по ширине; центровка заголовков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и абзацы в тексте выполняются при помощи средств </w:t>
      </w:r>
      <w:proofErr w:type="spellStart"/>
      <w:r w:rsidRPr="0052261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22618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Pr="0052261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22618">
        <w:rPr>
          <w:rFonts w:ascii="Times New Roman" w:hAnsi="Times New Roman" w:cs="Times New Roman"/>
          <w:sz w:val="24"/>
          <w:szCs w:val="24"/>
        </w:rPr>
        <w:t>. Таблицы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вставляются непосредственно в текст.</w:t>
      </w:r>
    </w:p>
    <w:p w:rsidR="00522618" w:rsidRPr="00522618" w:rsidRDefault="00522618" w:rsidP="00347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1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470A5">
        <w:rPr>
          <w:rFonts w:ascii="Times New Roman" w:hAnsi="Times New Roman" w:cs="Times New Roman"/>
          <w:b/>
          <w:bCs/>
          <w:sz w:val="24"/>
          <w:szCs w:val="24"/>
        </w:rPr>
        <w:t>Порядок и сроки утверждения</w:t>
      </w:r>
      <w:r w:rsidRPr="00522618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</w:t>
      </w:r>
    </w:p>
    <w:p w:rsidR="003470A5" w:rsidRDefault="00522618" w:rsidP="004E62EC">
      <w:pPr>
        <w:pStyle w:val="Default"/>
        <w:jc w:val="both"/>
      </w:pPr>
      <w:r w:rsidRPr="00522618">
        <w:t>7.1</w:t>
      </w:r>
      <w:r w:rsidR="003470A5">
        <w:t>.</w:t>
      </w:r>
      <w:r w:rsidR="003470A5" w:rsidRPr="003470A5">
        <w:t xml:space="preserve"> </w:t>
      </w:r>
      <w:r w:rsidR="003470A5">
        <w:rPr>
          <w:sz w:val="23"/>
          <w:szCs w:val="23"/>
        </w:rPr>
        <w:t>Рабочие программы разрабатываются учителем до начала учебного года и предоставляются к рассмотрению</w:t>
      </w:r>
      <w:r w:rsidR="003470A5" w:rsidRPr="003470A5">
        <w:t xml:space="preserve"> </w:t>
      </w:r>
      <w:r w:rsidR="003470A5" w:rsidRPr="00522618">
        <w:t>соответствующего</w:t>
      </w:r>
      <w:r w:rsidR="003470A5">
        <w:t xml:space="preserve"> школьного</w:t>
      </w:r>
      <w:r w:rsidR="003470A5">
        <w:rPr>
          <w:sz w:val="23"/>
          <w:szCs w:val="23"/>
        </w:rPr>
        <w:t xml:space="preserve"> методическому объединению не позднее 28 августа текущего года.</w:t>
      </w:r>
      <w:r w:rsidRPr="00522618">
        <w:t xml:space="preserve"> </w:t>
      </w:r>
    </w:p>
    <w:p w:rsidR="00522618" w:rsidRPr="00522618" w:rsidRDefault="003470A5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347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22618">
        <w:rPr>
          <w:rFonts w:ascii="Times New Roman" w:hAnsi="Times New Roman" w:cs="Times New Roman"/>
          <w:sz w:val="24"/>
          <w:szCs w:val="24"/>
        </w:rPr>
        <w:t>коль</w:t>
      </w:r>
      <w:r>
        <w:rPr>
          <w:rFonts w:ascii="Times New Roman" w:hAnsi="Times New Roman" w:cs="Times New Roman"/>
          <w:sz w:val="24"/>
          <w:szCs w:val="24"/>
        </w:rPr>
        <w:t>ное методическое объединение</w:t>
      </w:r>
      <w:r w:rsidRP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r w:rsidRPr="00522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Рабочую программу 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на предмет ее соответствия требованиям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 Решение методического объединения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учителей отражается в протоколе заседания, на титульном листе рабочей программы</w:t>
      </w:r>
      <w:r w:rsidR="003470A5">
        <w:rPr>
          <w:rFonts w:ascii="Times New Roman" w:hAnsi="Times New Roman" w:cs="Times New Roman"/>
          <w:sz w:val="24"/>
          <w:szCs w:val="24"/>
        </w:rPr>
        <w:t xml:space="preserve">, </w:t>
      </w:r>
      <w:r w:rsidRPr="00522618">
        <w:rPr>
          <w:rFonts w:ascii="Times New Roman" w:hAnsi="Times New Roman" w:cs="Times New Roman"/>
          <w:sz w:val="24"/>
          <w:szCs w:val="24"/>
        </w:rPr>
        <w:t>ставится гриф согласования: РАССМОТРЕНО Протокол заседания методического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объединения учителей от №</w:t>
      </w:r>
      <w:proofErr w:type="gramStart"/>
      <w:r w:rsidRPr="005226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2618">
        <w:rPr>
          <w:rFonts w:ascii="Times New Roman" w:hAnsi="Times New Roman" w:cs="Times New Roman"/>
          <w:sz w:val="24"/>
          <w:szCs w:val="24"/>
        </w:rPr>
        <w:t xml:space="preserve"> подпись руководителя ШМО, расшифровка</w:t>
      </w:r>
      <w:r w:rsidR="003470A5"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подписи.</w:t>
      </w:r>
    </w:p>
    <w:p w:rsidR="004E62EC" w:rsidRDefault="003470A5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E0">
        <w:rPr>
          <w:rFonts w:ascii="Times New Roman" w:hAnsi="Times New Roman" w:cs="Times New Roman"/>
          <w:sz w:val="24"/>
          <w:szCs w:val="24"/>
        </w:rPr>
        <w:t xml:space="preserve">7.3.После рассмотрения рабочие программы согласуются у заместителя директора по учебно-воспитательной работе. Он анализирует их на предмет соответствия программы учебному плану </w:t>
      </w:r>
      <w:r w:rsidR="00785FE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85FE0" w:rsidRPr="00785FE0">
        <w:rPr>
          <w:rFonts w:ascii="Times New Roman" w:hAnsi="Times New Roman" w:cs="Times New Roman"/>
          <w:sz w:val="24"/>
          <w:szCs w:val="24"/>
        </w:rPr>
        <w:t>,</w:t>
      </w:r>
      <w:r w:rsidRPr="00785FE0">
        <w:rPr>
          <w:rFonts w:ascii="Times New Roman" w:hAnsi="Times New Roman" w:cs="Times New Roman"/>
          <w:sz w:val="24"/>
          <w:szCs w:val="24"/>
        </w:rPr>
        <w:t xml:space="preserve"> требованиям федеральных государственных образовательных стандартов и данного Положения, а также проверяется наличие учебника, предполагаемого для использования, в утвержденном перечне УМК. Срок согласования-</w:t>
      </w:r>
    </w:p>
    <w:p w:rsidR="003470A5" w:rsidRPr="00785FE0" w:rsidRDefault="003470A5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E0">
        <w:rPr>
          <w:rFonts w:ascii="Times New Roman" w:hAnsi="Times New Roman" w:cs="Times New Roman"/>
          <w:sz w:val="24"/>
          <w:szCs w:val="24"/>
        </w:rPr>
        <w:t>до</w:t>
      </w:r>
      <w:r w:rsidR="00785FE0" w:rsidRPr="00785FE0">
        <w:rPr>
          <w:rFonts w:ascii="Times New Roman" w:hAnsi="Times New Roman" w:cs="Times New Roman"/>
          <w:sz w:val="24"/>
          <w:szCs w:val="24"/>
        </w:rPr>
        <w:t xml:space="preserve"> 1</w:t>
      </w:r>
      <w:r w:rsidRPr="00785FE0">
        <w:rPr>
          <w:rFonts w:ascii="Times New Roman" w:hAnsi="Times New Roman" w:cs="Times New Roman"/>
          <w:sz w:val="24"/>
          <w:szCs w:val="24"/>
        </w:rPr>
        <w:t xml:space="preserve"> сентября текущего года. 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 xml:space="preserve"> На титульном листе рабочей программы ставится гриф согласования:</w:t>
      </w:r>
      <w:r w:rsidR="00785FE0">
        <w:rPr>
          <w:rFonts w:ascii="Times New Roman" w:hAnsi="Times New Roman" w:cs="Times New Roman"/>
          <w:sz w:val="24"/>
          <w:szCs w:val="24"/>
        </w:rPr>
        <w:t xml:space="preserve"> </w:t>
      </w:r>
      <w:r w:rsidRPr="00522618">
        <w:rPr>
          <w:rFonts w:ascii="Times New Roman" w:hAnsi="Times New Roman" w:cs="Times New Roman"/>
          <w:sz w:val="24"/>
          <w:szCs w:val="24"/>
        </w:rPr>
        <w:t>СОГЛАСОВАНО Заместитель директора по УВР (подпись). Расшифровка подписи. Дата.</w:t>
      </w:r>
    </w:p>
    <w:p w:rsidR="00522618" w:rsidRPr="00522618" w:rsidRDefault="00785FE0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522618" w:rsidRPr="00522618">
        <w:rPr>
          <w:rFonts w:ascii="Times New Roman" w:hAnsi="Times New Roman" w:cs="Times New Roman"/>
          <w:sz w:val="24"/>
          <w:szCs w:val="24"/>
        </w:rPr>
        <w:t xml:space="preserve">. После согласования рабочую программу утверждает директор </w:t>
      </w:r>
      <w:proofErr w:type="gramStart"/>
      <w:r w:rsidR="00522618" w:rsidRPr="0052261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организации, ставит гриф УТВЕРЖДЕНО на титульном листе.</w:t>
      </w:r>
    </w:p>
    <w:p w:rsidR="00522618" w:rsidRPr="00522618" w:rsidRDefault="00785FE0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522618" w:rsidRPr="00522618">
        <w:rPr>
          <w:rFonts w:ascii="Times New Roman" w:hAnsi="Times New Roman" w:cs="Times New Roman"/>
          <w:sz w:val="24"/>
          <w:szCs w:val="24"/>
        </w:rPr>
        <w:t>.Каждый отчетный период (четверть, полугодие) тематическое планирование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рабочей программы соотносится с классным журналом и отчетом учителя о прохождении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программного материала. В случае их расхождения учитель обосновывает и вносит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изменения в тематическое планирование, обеспечивая условия для прохождения</w:t>
      </w:r>
    </w:p>
    <w:p w:rsidR="00522618" w:rsidRPr="00522618" w:rsidRDefault="00522618" w:rsidP="004E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18">
        <w:rPr>
          <w:rFonts w:ascii="Times New Roman" w:hAnsi="Times New Roman" w:cs="Times New Roman"/>
          <w:sz w:val="24"/>
          <w:szCs w:val="24"/>
        </w:rPr>
        <w:t>программы в полном объеме за меньшее или большее количество учебных часов.</w:t>
      </w:r>
    </w:p>
    <w:p w:rsidR="00471C45" w:rsidRPr="00522618" w:rsidRDefault="00785FE0" w:rsidP="004E6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522618" w:rsidRPr="00522618">
        <w:rPr>
          <w:rFonts w:ascii="Times New Roman" w:hAnsi="Times New Roman" w:cs="Times New Roman"/>
          <w:sz w:val="24"/>
          <w:szCs w:val="24"/>
        </w:rPr>
        <w:t>. В соответствии с тематическим планированием заполняется классный журнал</w:t>
      </w:r>
      <w:r w:rsidR="00522618">
        <w:rPr>
          <w:rFonts w:ascii="Times New Roman" w:hAnsi="Times New Roman" w:cs="Times New Roman"/>
          <w:sz w:val="24"/>
          <w:szCs w:val="24"/>
        </w:rPr>
        <w:t>.</w:t>
      </w:r>
    </w:p>
    <w:sectPr w:rsidR="00471C45" w:rsidRPr="00522618" w:rsidSect="00815D9F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7F0"/>
    <w:multiLevelType w:val="multilevel"/>
    <w:tmpl w:val="1860A3C8"/>
    <w:lvl w:ilvl="0">
      <w:start w:val="1"/>
      <w:numFmt w:val="decimal"/>
      <w:lvlText w:val="%1."/>
      <w:lvlJc w:val="left"/>
      <w:pPr>
        <w:ind w:left="1414" w:hanging="705"/>
      </w:pPr>
      <w:rPr>
        <w:rFonts w:eastAsiaTheme="minorEastAsia"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618"/>
    <w:rsid w:val="00031326"/>
    <w:rsid w:val="000C44FB"/>
    <w:rsid w:val="003470A5"/>
    <w:rsid w:val="0036596B"/>
    <w:rsid w:val="003D0A0E"/>
    <w:rsid w:val="00471C45"/>
    <w:rsid w:val="004D55E8"/>
    <w:rsid w:val="004E62EC"/>
    <w:rsid w:val="004F67BD"/>
    <w:rsid w:val="00502424"/>
    <w:rsid w:val="00522618"/>
    <w:rsid w:val="005420E6"/>
    <w:rsid w:val="006B79A4"/>
    <w:rsid w:val="006C3439"/>
    <w:rsid w:val="006E1A1C"/>
    <w:rsid w:val="00785FE0"/>
    <w:rsid w:val="00815D9F"/>
    <w:rsid w:val="0089304E"/>
    <w:rsid w:val="00A229DB"/>
    <w:rsid w:val="00A421B2"/>
    <w:rsid w:val="00AF648D"/>
    <w:rsid w:val="00C76FD9"/>
    <w:rsid w:val="00CD3A60"/>
    <w:rsid w:val="00D61DDB"/>
    <w:rsid w:val="00E122A5"/>
    <w:rsid w:val="00E30824"/>
    <w:rsid w:val="00E7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C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СЕКРЕТАРЬ 90</cp:lastModifiedBy>
  <cp:revision>6</cp:revision>
  <dcterms:created xsi:type="dcterms:W3CDTF">2019-10-09T15:27:00Z</dcterms:created>
  <dcterms:modified xsi:type="dcterms:W3CDTF">2019-10-11T09:18:00Z</dcterms:modified>
</cp:coreProperties>
</file>