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Default="00AE35A9" w:rsidP="00CF7B16">
      <w:pPr>
        <w:pStyle w:val="Bodytext0"/>
        <w:framePr w:w="9955" w:h="645" w:hRule="exact" w:wrap="around" w:vAnchor="page" w:hAnchor="page" w:x="978" w:y="821"/>
        <w:shd w:val="clear" w:color="auto" w:fill="auto"/>
        <w:spacing w:after="0" w:line="240" w:lineRule="exact"/>
        <w:ind w:right="40"/>
      </w:pPr>
      <w:r>
        <w:t>Категории граждан, имеющих право на первоочередное предоставление</w:t>
      </w:r>
    </w:p>
    <w:p w:rsidR="00CF7B16" w:rsidRDefault="00CF7B16" w:rsidP="00CF7B16">
      <w:pPr>
        <w:pStyle w:val="Bodytext0"/>
        <w:framePr w:w="9955" w:h="645" w:hRule="exact" w:wrap="around" w:vAnchor="page" w:hAnchor="page" w:x="978" w:y="821"/>
        <w:shd w:val="clear" w:color="auto" w:fill="auto"/>
        <w:spacing w:after="0" w:line="240" w:lineRule="exact"/>
        <w:ind w:left="1920"/>
        <w:jc w:val="left"/>
      </w:pPr>
      <w:r>
        <w:t>места для ребенка в общеобразовательных учреждениях</w:t>
      </w:r>
    </w:p>
    <w:p w:rsidR="00CF7B16" w:rsidRDefault="00CF7B16" w:rsidP="00CF7B16">
      <w:pPr>
        <w:pStyle w:val="Bodytext0"/>
        <w:framePr w:w="9955" w:h="645" w:hRule="exact" w:wrap="around" w:vAnchor="page" w:hAnchor="page" w:x="978" w:y="821"/>
        <w:shd w:val="clear" w:color="auto" w:fill="auto"/>
        <w:spacing w:after="0" w:line="240" w:lineRule="exact"/>
        <w:ind w:right="4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11"/>
        <w:gridCol w:w="2054"/>
        <w:gridCol w:w="3480"/>
      </w:tblGrid>
      <w:tr w:rsidR="00390091">
        <w:trPr>
          <w:trHeight w:hRule="exact" w:val="5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10ptSpacing0pt"/>
                <w:b/>
                <w:bCs/>
              </w:rPr>
              <w:t>Категория граждан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10ptSpacing0pt"/>
                <w:b/>
                <w:bCs/>
              </w:rPr>
              <w:t>Основание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10ptSpacing0pt"/>
                <w:b/>
                <w:bCs/>
              </w:rPr>
              <w:t>Документы для подтверждения права</w:t>
            </w:r>
          </w:p>
        </w:tc>
      </w:tr>
      <w:tr w:rsidR="00390091">
        <w:trPr>
          <w:trHeight w:hRule="exact" w:val="542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Дети военнослужащих по месту жительства их семей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Федеральный закон от 27.05.1998 №76-ФЗ «О статусе военнослужащих» (ст. ст. 19,23)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10ptNotBoldSpacing0pt"/>
              </w:rPr>
              <w:t>Удостоверение личности военнослужащего</w:t>
            </w:r>
          </w:p>
        </w:tc>
      </w:tr>
      <w:tr w:rsidR="00390091">
        <w:trPr>
          <w:trHeight w:hRule="exact" w:val="797"/>
        </w:trPr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Военный билет солдата, матроса, сержанта, старшины, прапорщика и мичмана</w:t>
            </w:r>
          </w:p>
        </w:tc>
      </w:tr>
      <w:tr w:rsidR="00390091">
        <w:trPr>
          <w:trHeight w:hRule="exact" w:val="552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Дети граждан, уволенных с военной службы</w:t>
            </w: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Удостоверение пенсионера Министерства обороны РФ</w:t>
            </w:r>
          </w:p>
        </w:tc>
      </w:tr>
      <w:tr w:rsidR="00390091">
        <w:trPr>
          <w:trHeight w:hRule="exact" w:val="792"/>
        </w:trPr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Военный билет военнослужащего, уволенного с военной службы</w:t>
            </w:r>
          </w:p>
        </w:tc>
      </w:tr>
      <w:tr w:rsidR="00390091">
        <w:trPr>
          <w:trHeight w:hRule="exact" w:val="1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Дети сотрудников полиции, сотрудников органов внутренних дел по месту жительства их семей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Закон РФ от 07.02.2011 № З-ФЗ «О полиции» (п. 1ч.6 ст. 46,п.2 ст.56)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10ptNotBoldSpacing0pt"/>
              </w:rPr>
              <w:t>Справка с места работы, выданная кадровым подразделением органа внутренних дел и служебное удостоверение</w:t>
            </w:r>
          </w:p>
        </w:tc>
      </w:tr>
      <w:tr w:rsidR="00390091">
        <w:trPr>
          <w:trHeight w:hRule="exact" w:val="18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Дети сотрудников полиции,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обязанностей, по месту жительства их семей</w:t>
            </w: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390091">
        <w:trPr>
          <w:trHeight w:hRule="exact" w:val="13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10ptNotBoldSpacing0pt"/>
              </w:rPr>
              <w:t>Дети сотрудников полиции, сотрудников органов внутренних дел, умерших вследствие заболевания, полученного в период прохождения службы в полиции, по месту жительства их семей</w:t>
            </w: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10ptNotBoldSpacing0pt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390091">
        <w:trPr>
          <w:trHeight w:hRule="exact" w:val="26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их семей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Закон РФ от 07.02.2011 №3- ФЗ «О полиции» (п. 1 ч. 6 ст. 46, п. 2 ст. 56)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390091">
        <w:trPr>
          <w:trHeight w:hRule="exact" w:val="37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59" w:lineRule="exact"/>
              <w:jc w:val="center"/>
            </w:pPr>
            <w:proofErr w:type="gramStart"/>
            <w:r>
              <w:rPr>
                <w:rStyle w:val="Bodytext10ptNotBoldSpacing0pt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</w:t>
            </w:r>
            <w:proofErr w:type="gramEnd"/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091" w:rsidRDefault="00390091">
            <w:pPr>
              <w:framePr w:w="9946" w:h="14141" w:wrap="around" w:vAnchor="page" w:hAnchor="page" w:x="983" w:y="187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46" w:h="14141" w:wrap="around" w:vAnchor="page" w:hAnchor="page" w:x="983" w:y="1877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</w:tbl>
    <w:p w:rsidR="00390091" w:rsidRDefault="00390091">
      <w:pPr>
        <w:rPr>
          <w:sz w:val="2"/>
          <w:szCs w:val="2"/>
        </w:rPr>
        <w:sectPr w:rsidR="003900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6"/>
        <w:gridCol w:w="2059"/>
        <w:gridCol w:w="3490"/>
      </w:tblGrid>
      <w:tr w:rsidR="00390091">
        <w:trPr>
          <w:trHeight w:hRule="exact" w:val="1891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lastRenderedPageBreak/>
              <w:t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1 -5 части 6 ст. 46 ФЗ «О полиции», по месту жительства их семей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4" w:h="15163" w:wrap="around" w:vAnchor="page" w:hAnchor="page" w:x="968" w:y="855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390091">
        <w:trPr>
          <w:trHeight w:hRule="exact" w:val="212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40"/>
              <w:jc w:val="left"/>
            </w:pPr>
            <w:r>
              <w:rPr>
                <w:rStyle w:val="Bodytext10ptNotBoldSpacing0pt"/>
              </w:rPr>
              <w:t xml:space="preserve">Дети сотрудников органов </w:t>
            </w:r>
            <w:proofErr w:type="spellStart"/>
            <w:r>
              <w:rPr>
                <w:rStyle w:val="Bodytext10ptNotBoldSpacing0pt"/>
              </w:rPr>
              <w:t>уголовно</w:t>
            </w:r>
            <w:r>
              <w:rPr>
                <w:rStyle w:val="Bodytext10ptNotBoldSpacing0pt"/>
              </w:rPr>
              <w:softHyphen/>
              <w:t>исполнительной</w:t>
            </w:r>
            <w:proofErr w:type="spellEnd"/>
            <w:r>
              <w:rPr>
                <w:rStyle w:val="Bodytext10ptNotBoldSpacing0pt"/>
              </w:rPr>
              <w:t xml:space="preserve">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rPr>
                <w:rStyle w:val="Bodytext10ptNotBoldSpacing0pt"/>
              </w:rPr>
              <w:t>контролю за</w:t>
            </w:r>
            <w:proofErr w:type="gramEnd"/>
            <w:r>
              <w:rPr>
                <w:rStyle w:val="Bodytext10ptNotBoldSpacing0pt"/>
              </w:rPr>
              <w:t xml:space="preserve"> оборотом наркотических средств и психотропных веществ, таможенных органов Российской Федерации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№ 283-ФЗ «О</w:t>
            </w:r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социальных</w:t>
            </w:r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proofErr w:type="gramStart"/>
            <w:r>
              <w:rPr>
                <w:rStyle w:val="Bodytext10ptNotBoldSpacing0pt"/>
              </w:rPr>
              <w:t>гарантиях</w:t>
            </w:r>
            <w:proofErr w:type="gramEnd"/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некоторых</w:t>
            </w:r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федеральных</w:t>
            </w:r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органов</w:t>
            </w:r>
          </w:p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>Служебное удостоверение и справка с места работы</w:t>
            </w:r>
          </w:p>
        </w:tc>
      </w:tr>
      <w:tr w:rsidR="00390091">
        <w:trPr>
          <w:trHeight w:hRule="exact" w:val="318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10ptNotBoldSpacing0pt"/>
              </w:rPr>
              <w:t xml:space="preserve">Дети сотрудников органов </w:t>
            </w:r>
            <w:proofErr w:type="spellStart"/>
            <w:r>
              <w:rPr>
                <w:rStyle w:val="Bodytext10ptNotBoldSpacing0pt"/>
              </w:rPr>
              <w:t>уголовно</w:t>
            </w:r>
            <w:r>
              <w:rPr>
                <w:rStyle w:val="Bodytext10ptNotBoldSpacing0pt"/>
              </w:rPr>
              <w:softHyphen/>
              <w:t>исполнительной</w:t>
            </w:r>
            <w:proofErr w:type="spellEnd"/>
            <w:r>
              <w:rPr>
                <w:rStyle w:val="Bodytext10ptNotBoldSpacing0pt"/>
              </w:rPr>
              <w:t xml:space="preserve">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rPr>
                <w:rStyle w:val="Bodytext10ptNotBoldSpacing0pt"/>
              </w:rPr>
              <w:t>контролю за</w:t>
            </w:r>
            <w:proofErr w:type="gramEnd"/>
            <w:r>
              <w:rPr>
                <w:rStyle w:val="Bodytext10ptNotBoldSpacing0pt"/>
              </w:rPr>
              <w:t xml:space="preserve">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4" w:h="15163" w:wrap="around" w:vAnchor="page" w:hAnchor="page" w:x="968" w:y="855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 и свидетельство о смерти</w:t>
            </w:r>
          </w:p>
        </w:tc>
      </w:tr>
      <w:tr w:rsidR="00390091">
        <w:trPr>
          <w:trHeight w:hRule="exact" w:val="26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 w:rsidP="006320E5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59" w:lineRule="exact"/>
              <w:jc w:val="left"/>
            </w:pPr>
            <w:r>
              <w:rPr>
                <w:rStyle w:val="Bodytext10ptNotBoldSpacing0pt"/>
              </w:rPr>
              <w:t xml:space="preserve">Дети сотрудников органов </w:t>
            </w:r>
            <w:proofErr w:type="spellStart"/>
            <w:r>
              <w:rPr>
                <w:rStyle w:val="Bodytext10ptNotBoldSpacing0pt"/>
              </w:rPr>
              <w:t>уголовно</w:t>
            </w:r>
            <w:r>
              <w:rPr>
                <w:rStyle w:val="Bodytext10ptNotBoldSpacing0pt"/>
              </w:rPr>
              <w:softHyphen/>
              <w:t>исполнительной</w:t>
            </w:r>
            <w:proofErr w:type="spellEnd"/>
            <w:r>
              <w:rPr>
                <w:rStyle w:val="Bodytext10ptNotBoldSpacing0pt"/>
              </w:rPr>
              <w:t xml:space="preserve">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rPr>
                <w:rStyle w:val="Bodytext10ptNotBoldSpacing0pt"/>
              </w:rPr>
              <w:t>контролю за</w:t>
            </w:r>
            <w:proofErr w:type="gramEnd"/>
            <w:r>
              <w:rPr>
                <w:rStyle w:val="Bodytext10ptNotBoldSpacing0pt"/>
              </w:rPr>
              <w:t xml:space="preserve"> оборотом наркотических средств и психотропных веществ, таможенных органов Российской Федерации, умерших вследствие заболевания, полученного в период прохождения указанной службы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4" w:h="15163" w:wrap="around" w:vAnchor="page" w:hAnchor="page" w:x="968" w:y="855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 и свидетельство о смерти</w:t>
            </w:r>
          </w:p>
        </w:tc>
      </w:tr>
      <w:tr w:rsidR="00390091">
        <w:trPr>
          <w:trHeight w:hRule="exact" w:val="423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 w:rsidP="006320E5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59" w:lineRule="exact"/>
              <w:jc w:val="left"/>
            </w:pPr>
            <w:r>
              <w:rPr>
                <w:rStyle w:val="Bodytext10ptNotBoldSpacing0pt"/>
              </w:rPr>
              <w:t xml:space="preserve">Дети граждан Российской Федерации (сотрудников органов </w:t>
            </w:r>
            <w:proofErr w:type="spellStart"/>
            <w:r>
              <w:rPr>
                <w:rStyle w:val="Bodytext10ptNotBoldSpacing0pt"/>
              </w:rPr>
              <w:t>уголовно</w:t>
            </w:r>
            <w:r>
              <w:rPr>
                <w:rStyle w:val="Bodytext10ptNotBoldSpacing0pt"/>
              </w:rPr>
              <w:softHyphen/>
              <w:t>исполнительной</w:t>
            </w:r>
            <w:proofErr w:type="spellEnd"/>
            <w:r>
              <w:rPr>
                <w:rStyle w:val="Bodytext10ptNotBoldSpacing0pt"/>
              </w:rPr>
              <w:t xml:space="preserve"> системы, федеральной противопожарной службы </w:t>
            </w:r>
            <w:proofErr w:type="gramStart"/>
            <w:r>
              <w:rPr>
                <w:rStyle w:val="Bodytext10ptNotBoldSpacing0pt"/>
              </w:rPr>
              <w:t xml:space="preserve">Г </w:t>
            </w:r>
            <w:proofErr w:type="spellStart"/>
            <w:r>
              <w:rPr>
                <w:rStyle w:val="Bodytext10ptNotBoldSpacing0pt"/>
              </w:rPr>
              <w:t>осударственной</w:t>
            </w:r>
            <w:proofErr w:type="spellEnd"/>
            <w:proofErr w:type="gramEnd"/>
            <w:r>
              <w:rPr>
                <w:rStyle w:val="Bodytext10ptNotBoldSpacing0pt"/>
              </w:rPr>
              <w:t xml:space="preserve"> противопожарной службы, органов по контролю за оборотом наркотических средств и психотропных веществ, таможенных органов Российской Федерации),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4" w:h="15163" w:wrap="around" w:vAnchor="page" w:hAnchor="page" w:x="968" w:y="855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</w:t>
            </w:r>
          </w:p>
        </w:tc>
      </w:tr>
      <w:tr w:rsidR="00390091">
        <w:trPr>
          <w:trHeight w:hRule="exact" w:val="109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59" w:lineRule="exact"/>
              <w:ind w:left="140"/>
              <w:jc w:val="left"/>
            </w:pPr>
            <w:proofErr w:type="gramStart"/>
            <w:r>
              <w:rPr>
                <w:rStyle w:val="Bodytext10ptNotBoldSpacing0pt"/>
              </w:rPr>
              <w:t xml:space="preserve">Дети граждан Российской Федерации (сотрудников органов </w:t>
            </w:r>
            <w:proofErr w:type="spellStart"/>
            <w:r>
              <w:rPr>
                <w:rStyle w:val="Bodytext10ptNotBoldSpacing0pt"/>
              </w:rPr>
              <w:t>уголовно</w:t>
            </w:r>
            <w:r>
              <w:rPr>
                <w:rStyle w:val="Bodytext10ptNotBoldSpacing0pt"/>
              </w:rPr>
              <w:softHyphen/>
              <w:t>исполнительной</w:t>
            </w:r>
            <w:proofErr w:type="spellEnd"/>
            <w:r>
              <w:rPr>
                <w:rStyle w:val="Bodytext10ptNotBoldSpacing0pt"/>
              </w:rPr>
              <w:t xml:space="preserve"> системы, федеральной противопожарной службы</w:t>
            </w:r>
            <w:proofErr w:type="gramEnd"/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4" w:h="15163" w:wrap="around" w:vAnchor="page" w:hAnchor="page" w:x="968" w:y="855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4" w:h="15163" w:wrap="around" w:vAnchor="page" w:hAnchor="page" w:x="968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Справка с места работы и</w:t>
            </w:r>
          </w:p>
        </w:tc>
      </w:tr>
    </w:tbl>
    <w:p w:rsidR="00390091" w:rsidRDefault="00390091">
      <w:pPr>
        <w:rPr>
          <w:sz w:val="2"/>
          <w:szCs w:val="2"/>
        </w:rPr>
        <w:sectPr w:rsidR="003900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30"/>
        <w:gridCol w:w="2059"/>
        <w:gridCol w:w="3490"/>
      </w:tblGrid>
      <w:tr w:rsidR="00390091">
        <w:trPr>
          <w:trHeight w:hRule="exact" w:val="426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64" w:lineRule="exact"/>
              <w:ind w:left="140"/>
              <w:jc w:val="left"/>
            </w:pPr>
            <w:proofErr w:type="gramStart"/>
            <w:r>
              <w:rPr>
                <w:rStyle w:val="Bodytext10ptNotBoldSpacing0pt"/>
              </w:rPr>
              <w:lastRenderedPageBreak/>
              <w:t>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умерших в течение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указанной службы</w:t>
            </w:r>
            <w:proofErr w:type="gram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9" w:h="15139" w:wrap="around" w:vAnchor="page" w:hAnchor="page" w:x="966" w:y="867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свидетельство о смерти</w:t>
            </w:r>
          </w:p>
        </w:tc>
      </w:tr>
      <w:tr w:rsidR="00390091">
        <w:trPr>
          <w:trHeight w:hRule="exact" w:val="476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64" w:lineRule="exact"/>
              <w:ind w:left="140"/>
              <w:jc w:val="left"/>
            </w:pPr>
            <w:r>
              <w:rPr>
                <w:rStyle w:val="Bodytext10ptNotBoldSpacing0pt"/>
              </w:rPr>
              <w:t xml:space="preserve">Дети, находящиеся (находившиеся) на иждивении сотрудников органов уголовно-исполнительной системы, федеральной противопожарной службы </w:t>
            </w:r>
            <w:proofErr w:type="gramStart"/>
            <w:r>
              <w:rPr>
                <w:rStyle w:val="Bodytext10ptNotBoldSpacing0pt"/>
              </w:rPr>
              <w:t xml:space="preserve">Г </w:t>
            </w:r>
            <w:proofErr w:type="spellStart"/>
            <w:r>
              <w:rPr>
                <w:rStyle w:val="Bodytext10ptNotBoldSpacing0pt"/>
              </w:rPr>
              <w:t>осударственной</w:t>
            </w:r>
            <w:proofErr w:type="spellEnd"/>
            <w:proofErr w:type="gramEnd"/>
            <w:r>
              <w:rPr>
                <w:rStyle w:val="Bodytext10ptNotBoldSpacing0pt"/>
              </w:rPr>
              <w:t xml:space="preserve"> противопожарной службы, органов по контролю за оборотом наркотических средств и психотропных веществ, таможенных органов Российской Федерации, гражданина Российской Федерации, указанных в пунктах 1-5 части 14 ст. 3 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Федерации», по месту жительства их семей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9" w:h="15139" w:wrap="around" w:vAnchor="page" w:hAnchor="page" w:x="966" w:y="867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>Служебное удостоверение и справка с места работы</w:t>
            </w:r>
          </w:p>
        </w:tc>
      </w:tr>
      <w:tr w:rsidR="00390091">
        <w:trPr>
          <w:trHeight w:hRule="exact" w:val="2126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40"/>
              <w:jc w:val="left"/>
            </w:pPr>
            <w:r>
              <w:rPr>
                <w:rStyle w:val="Bodytext10ptNotBoldSpacing0pt"/>
              </w:rPr>
              <w:t>Дети военнослужащих, сотрудников полиции (войска национальной гвардии РФ)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Федеральный закон </w:t>
            </w:r>
            <w:proofErr w:type="gramStart"/>
            <w:r>
              <w:rPr>
                <w:rStyle w:val="Bodytext10ptNotBoldSpacing0pt"/>
              </w:rPr>
              <w:t>от</w:t>
            </w:r>
            <w:proofErr w:type="gramEnd"/>
          </w:p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03.07.2016 №226- ФЗ «О войсках национальной гвардии Российской Федерации» (ст. 24) Федеральный закон </w:t>
            </w:r>
            <w:proofErr w:type="gramStart"/>
            <w:r>
              <w:rPr>
                <w:rStyle w:val="Bodytext10ptNotBoldSpacing0pt"/>
              </w:rPr>
              <w:t>от</w:t>
            </w:r>
            <w:proofErr w:type="gramEnd"/>
          </w:p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>27.05.1998 № 76- ФЗ «О статусе военнослужащих» (ст. 19, п.6) Федеральный закон от 07.02.2011 №3- ФЗ «О полиции» (ст. 46, п.6)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Bodytext10ptNotBoldSpacing0pt"/>
              </w:rPr>
              <w:t>Удостоверение личности военнослужащего</w:t>
            </w:r>
          </w:p>
        </w:tc>
      </w:tr>
      <w:tr w:rsidR="00390091">
        <w:trPr>
          <w:trHeight w:hRule="exact" w:val="3984"/>
        </w:trPr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9" w:h="15139" w:wrap="around" w:vAnchor="page" w:hAnchor="page" w:x="966" w:y="867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79" w:h="15139" w:wrap="around" w:vAnchor="page" w:hAnchor="page" w:x="966" w:y="867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79" w:h="15139" w:wrap="around" w:vAnchor="page" w:hAnchor="page" w:x="966" w:y="867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Bodytext10ptNotBoldSpacing0pt"/>
              </w:rPr>
              <w:t>Служебное удостоверение и справка с места работы</w:t>
            </w:r>
          </w:p>
        </w:tc>
      </w:tr>
    </w:tbl>
    <w:p w:rsidR="00390091" w:rsidRDefault="00390091">
      <w:pPr>
        <w:rPr>
          <w:sz w:val="2"/>
          <w:szCs w:val="2"/>
        </w:rPr>
        <w:sectPr w:rsidR="003900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2"/>
        <w:gridCol w:w="2059"/>
        <w:gridCol w:w="3480"/>
      </w:tblGrid>
      <w:tr w:rsidR="00390091">
        <w:trPr>
          <w:trHeight w:hRule="exact" w:val="3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lastRenderedPageBreak/>
              <w:t>Дети, проживающие в одной семье 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Федеральный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1 .Свидетельство о рождении</w:t>
            </w:r>
          </w:p>
        </w:tc>
      </w:tr>
      <w:tr w:rsidR="00390091">
        <w:trPr>
          <w:trHeight w:hRule="exact" w:val="25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имеющие общее место жительства </w:t>
            </w:r>
            <w:proofErr w:type="gramStart"/>
            <w:r>
              <w:rPr>
                <w:rStyle w:val="Bodytext10ptNotBoldSpacing0pt"/>
              </w:rPr>
              <w:t>с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закон </w:t>
            </w:r>
            <w:proofErr w:type="gramStart"/>
            <w:r>
              <w:rPr>
                <w:rStyle w:val="Bodytext10ptNotBoldSpacing0pt"/>
              </w:rPr>
              <w:t>от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proofErr w:type="gramStart"/>
            <w:r>
              <w:rPr>
                <w:rStyle w:val="Bodytext10ptNotBoldSpacing0pt"/>
              </w:rPr>
              <w:t>каждого ребёнка (оригинал +</w:t>
            </w:r>
            <w:proofErr w:type="gramEnd"/>
          </w:p>
        </w:tc>
      </w:tr>
      <w:tr w:rsidR="00390091">
        <w:trPr>
          <w:trHeight w:hRule="exact" w:val="26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братьями (сестрами), обучающимися в</w:t>
            </w:r>
            <w:r w:rsidR="006320E5">
              <w:rPr>
                <w:rStyle w:val="Bodytext10ptNotBoldSpacing0pt"/>
              </w:rPr>
              <w:t xml:space="preserve"> школе.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02.12.2019 </w:t>
            </w:r>
            <w:r>
              <w:rPr>
                <w:rStyle w:val="Bodytext10ptNotBoldSpacing1pt"/>
              </w:rPr>
              <w:t>№411-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копия);</w:t>
            </w:r>
          </w:p>
        </w:tc>
      </w:tr>
      <w:tr w:rsidR="00390091">
        <w:trPr>
          <w:trHeight w:hRule="exact" w:val="288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ФЗ «О внесении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2.Свидетельство о регистрации</w:t>
            </w:r>
          </w:p>
        </w:tc>
      </w:tr>
      <w:tr w:rsidR="00390091">
        <w:trPr>
          <w:trHeight w:hRule="exact" w:val="278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изменений </w:t>
            </w:r>
            <w:proofErr w:type="gramStart"/>
            <w:r>
              <w:rPr>
                <w:rStyle w:val="Bodytext10ptNotBoldSpacing0pt"/>
              </w:rPr>
              <w:t>в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каждого ребёнка по месту</w:t>
            </w:r>
          </w:p>
        </w:tc>
      </w:tr>
      <w:tr w:rsidR="00390091">
        <w:trPr>
          <w:trHeight w:hRule="exact" w:val="226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статью 54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жительства или по месту</w:t>
            </w:r>
          </w:p>
        </w:tc>
      </w:tr>
      <w:tr w:rsidR="00390091">
        <w:trPr>
          <w:trHeight w:hRule="exact" w:val="293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Семейного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пребывания на </w:t>
            </w:r>
            <w:proofErr w:type="gramStart"/>
            <w:r>
              <w:rPr>
                <w:rStyle w:val="Bodytext10ptNotBoldSpacing0pt"/>
              </w:rPr>
              <w:t>закреплённой</w:t>
            </w:r>
            <w:proofErr w:type="gramEnd"/>
          </w:p>
        </w:tc>
      </w:tr>
      <w:tr w:rsidR="00390091">
        <w:trPr>
          <w:trHeight w:hRule="exact" w:val="25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кодекса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территории (Форма-3, форма-8)</w:t>
            </w:r>
          </w:p>
        </w:tc>
      </w:tr>
      <w:tr w:rsidR="00390091">
        <w:trPr>
          <w:trHeight w:hRule="exact" w:val="259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Российской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(оригинал + копия);</w:t>
            </w:r>
          </w:p>
        </w:tc>
      </w:tr>
      <w:tr w:rsidR="00390091">
        <w:trPr>
          <w:trHeight w:hRule="exact" w:val="27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Федерации и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3 .Документ, удостоверяющий</w:t>
            </w:r>
          </w:p>
        </w:tc>
      </w:tr>
      <w:tr w:rsidR="00390091">
        <w:trPr>
          <w:trHeight w:hRule="exact" w:val="25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статью 67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личность родителям/</w:t>
            </w:r>
            <w:proofErr w:type="gramStart"/>
            <w:r>
              <w:rPr>
                <w:rStyle w:val="Bodytext10ptNotBoldSpacing0pt"/>
              </w:rPr>
              <w:t>законного</w:t>
            </w:r>
            <w:proofErr w:type="gramEnd"/>
          </w:p>
        </w:tc>
      </w:tr>
      <w:tr w:rsidR="00390091">
        <w:trPr>
          <w:trHeight w:hRule="exact" w:val="269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Федерального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представителя/ (оригинал);</w:t>
            </w:r>
          </w:p>
        </w:tc>
      </w:tr>
      <w:tr w:rsidR="00390091">
        <w:trPr>
          <w:trHeight w:hRule="exact" w:val="269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закона «</w:t>
            </w:r>
            <w:proofErr w:type="gramStart"/>
            <w:r>
              <w:rPr>
                <w:rStyle w:val="Bodytext10ptNotBoldSpacing0pt"/>
              </w:rPr>
              <w:t>Об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4.Документ, подтверждающий</w:t>
            </w:r>
          </w:p>
        </w:tc>
      </w:tr>
      <w:tr w:rsidR="00390091">
        <w:trPr>
          <w:trHeight w:hRule="exact" w:val="25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образовании </w:t>
            </w:r>
            <w:proofErr w:type="gramStart"/>
            <w:r>
              <w:rPr>
                <w:rStyle w:val="Bodytext10ptNotBoldSpacing0pt"/>
              </w:rPr>
              <w:t>в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proofErr w:type="gramStart"/>
            <w:r>
              <w:rPr>
                <w:rStyle w:val="Bodytext10ptNotBoldSpacing0pt"/>
              </w:rPr>
              <w:t>родство заявителя (оригинал +</w:t>
            </w:r>
            <w:proofErr w:type="gramEnd"/>
          </w:p>
        </w:tc>
      </w:tr>
      <w:tr w:rsidR="00390091">
        <w:trPr>
          <w:trHeight w:hRule="exact" w:val="538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390091">
            <w:pPr>
              <w:framePr w:w="9941" w:h="4301" w:wrap="around" w:vAnchor="page" w:hAnchor="page" w:x="985" w:y="855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Bodytext10ptNotBoldSpacing0pt"/>
              </w:rPr>
              <w:t>Российской</w:t>
            </w:r>
          </w:p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Федерации»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091" w:rsidRDefault="00AE35A9">
            <w:pPr>
              <w:pStyle w:val="Bodytext0"/>
              <w:framePr w:w="9941" w:h="4301" w:wrap="around" w:vAnchor="page" w:hAnchor="page" w:x="985" w:y="85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копия)</w:t>
            </w:r>
          </w:p>
        </w:tc>
      </w:tr>
    </w:tbl>
    <w:p w:rsidR="00390091" w:rsidRDefault="00390091">
      <w:pPr>
        <w:rPr>
          <w:sz w:val="2"/>
          <w:szCs w:val="2"/>
        </w:rPr>
      </w:pPr>
    </w:p>
    <w:sectPr w:rsidR="00390091" w:rsidSect="0039009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C8" w:rsidRDefault="000953C8" w:rsidP="00390091">
      <w:r>
        <w:separator/>
      </w:r>
    </w:p>
  </w:endnote>
  <w:endnote w:type="continuationSeparator" w:id="0">
    <w:p w:rsidR="000953C8" w:rsidRDefault="000953C8" w:rsidP="0039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C8" w:rsidRDefault="000953C8"/>
  </w:footnote>
  <w:footnote w:type="continuationSeparator" w:id="0">
    <w:p w:rsidR="000953C8" w:rsidRDefault="000953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0091"/>
    <w:rsid w:val="000953C8"/>
    <w:rsid w:val="00265A8D"/>
    <w:rsid w:val="00390091"/>
    <w:rsid w:val="005E27E7"/>
    <w:rsid w:val="005F77A6"/>
    <w:rsid w:val="006320E5"/>
    <w:rsid w:val="00920043"/>
    <w:rsid w:val="00AE35A9"/>
    <w:rsid w:val="00C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0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09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390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10ptSpacing0pt">
    <w:name w:val="Body text + 10 pt;Spacing 0 pt"/>
    <w:basedOn w:val="Bodytext"/>
    <w:rsid w:val="00390091"/>
    <w:rPr>
      <w:color w:val="000000"/>
      <w:spacing w:val="5"/>
      <w:w w:val="100"/>
      <w:position w:val="0"/>
      <w:sz w:val="20"/>
      <w:szCs w:val="20"/>
      <w:lang w:val="ru-RU" w:eastAsia="ru-RU" w:bidi="ru-RU"/>
    </w:rPr>
  </w:style>
  <w:style w:type="character" w:customStyle="1" w:styleId="Bodytext10ptNotBoldSpacing0pt">
    <w:name w:val="Body text + 10 pt;Not Bold;Spacing 0 pt"/>
    <w:basedOn w:val="Bodytext"/>
    <w:rsid w:val="00390091"/>
    <w:rPr>
      <w:b/>
      <w:bCs/>
      <w:color w:val="000000"/>
      <w:spacing w:val="6"/>
      <w:w w:val="100"/>
      <w:position w:val="0"/>
      <w:sz w:val="20"/>
      <w:szCs w:val="20"/>
      <w:lang w:val="ru-RU" w:eastAsia="ru-RU" w:bidi="ru-RU"/>
    </w:rPr>
  </w:style>
  <w:style w:type="character" w:customStyle="1" w:styleId="Bodytext10ptNotBoldSpacing1pt">
    <w:name w:val="Body text + 10 pt;Not Bold;Spacing 1 pt"/>
    <w:basedOn w:val="Bodytext"/>
    <w:rsid w:val="00390091"/>
    <w:rPr>
      <w:b/>
      <w:bCs/>
      <w:color w:val="000000"/>
      <w:spacing w:val="32"/>
      <w:w w:val="100"/>
      <w:position w:val="0"/>
      <w:sz w:val="20"/>
      <w:szCs w:val="20"/>
      <w:lang w:val="ru-RU" w:eastAsia="ru-RU" w:bidi="ru-RU"/>
    </w:rPr>
  </w:style>
  <w:style w:type="paragraph" w:customStyle="1" w:styleId="Bodytext0">
    <w:name w:val="Body text"/>
    <w:basedOn w:val="a"/>
    <w:link w:val="Bodytext"/>
    <w:rsid w:val="00390091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2020-02-13T09:16:00Z</dcterms:created>
  <dcterms:modified xsi:type="dcterms:W3CDTF">2020-02-13T09:16:00Z</dcterms:modified>
</cp:coreProperties>
</file>